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4"/>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2"/>
        <w:gridCol w:w="1041"/>
      </w:tblGrid>
      <w:tr w:rsidR="00291BC6" w:rsidTr="00682073">
        <w:trPr>
          <w:trHeight w:val="5633"/>
        </w:trPr>
        <w:tc>
          <w:tcPr>
            <w:tcW w:w="6663" w:type="dxa"/>
            <w:gridSpan w:val="2"/>
          </w:tcPr>
          <w:p w:rsidR="00291BC6" w:rsidRPr="002D4A49" w:rsidRDefault="00291BC6" w:rsidP="002B4F66">
            <w:pPr>
              <w:spacing w:after="160" w:line="259" w:lineRule="auto"/>
              <w:rPr>
                <w:rFonts w:asciiTheme="majorHAnsi" w:hAnsiTheme="majorHAnsi" w:cstheme="majorHAnsi"/>
                <w:color w:val="595959" w:themeColor="text1" w:themeTint="A6"/>
                <w:sz w:val="20"/>
                <w:szCs w:val="20"/>
              </w:rPr>
            </w:pPr>
            <w:r>
              <w:rPr>
                <w:rFonts w:asciiTheme="minorHAnsi" w:hAnsiTheme="minorHAnsi" w:cstheme="minorHAnsi"/>
                <w:noProof/>
                <w:sz w:val="20"/>
                <w:szCs w:val="20"/>
              </w:rPr>
              <w:drawing>
                <wp:inline distT="0" distB="0" distL="0" distR="0" wp14:anchorId="0E2B1196" wp14:editId="254E63D0">
                  <wp:extent cx="3432810" cy="3432810"/>
                  <wp:effectExtent l="0" t="0" r="0" b="0"/>
                  <wp:docPr id="65" name="Рисунок 65" descr="C:\Users\verkhovtsev_da\AppData\Local\Microsoft\Windows\INetCache\Content.Word\download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erkhovtsev_da\AppData\Local\Microsoft\Windows\INetCache\Content.Word\download (5).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77410" cy="3477410"/>
                          </a:xfrm>
                          <a:prstGeom prst="rect">
                            <a:avLst/>
                          </a:prstGeom>
                          <a:noFill/>
                          <a:ln>
                            <a:noFill/>
                          </a:ln>
                        </pic:spPr>
                      </pic:pic>
                    </a:graphicData>
                  </a:graphic>
                </wp:inline>
              </w:drawing>
            </w:r>
          </w:p>
        </w:tc>
      </w:tr>
      <w:tr w:rsidR="00682073" w:rsidRPr="00682073" w:rsidTr="00682073">
        <w:tc>
          <w:tcPr>
            <w:tcW w:w="5622" w:type="dxa"/>
            <w:tcBorders>
              <w:bottom w:val="single" w:sz="8" w:space="0" w:color="AEAAAA" w:themeColor="background2" w:themeShade="BF"/>
              <w:right w:val="single" w:sz="8" w:space="0" w:color="AEAAAA" w:themeColor="background2" w:themeShade="BF"/>
            </w:tcBorders>
          </w:tcPr>
          <w:p w:rsidR="002B4F66" w:rsidRPr="00682073" w:rsidRDefault="002B4F66" w:rsidP="00A763CA">
            <w:pPr>
              <w:pStyle w:val="aff2"/>
              <w:spacing w:line="312" w:lineRule="auto"/>
              <w:rPr>
                <w:rFonts w:asciiTheme="majorHAnsi" w:hAnsiTheme="majorHAnsi" w:cstheme="majorHAnsi"/>
                <w:b/>
                <w:sz w:val="28"/>
                <w:szCs w:val="28"/>
                <w:lang w:val="ru-RU"/>
              </w:rPr>
            </w:pPr>
            <w:r w:rsidRPr="00682073">
              <w:rPr>
                <w:rFonts w:asciiTheme="majorHAnsi" w:hAnsiTheme="majorHAnsi" w:cstheme="majorHAnsi"/>
                <w:b/>
                <w:sz w:val="28"/>
                <w:szCs w:val="28"/>
                <w:lang w:val="ru-RU"/>
              </w:rPr>
              <w:t xml:space="preserve">Исследование эффективности газового охлаждения ротора турбогенератора </w:t>
            </w:r>
          </w:p>
          <w:p w:rsidR="008E22A3" w:rsidRPr="00682073" w:rsidRDefault="002B4F66" w:rsidP="00A763CA">
            <w:pPr>
              <w:pStyle w:val="aff2"/>
              <w:spacing w:line="312" w:lineRule="auto"/>
              <w:rPr>
                <w:rFonts w:asciiTheme="majorHAnsi" w:hAnsiTheme="majorHAnsi" w:cstheme="majorHAnsi"/>
                <w:sz w:val="28"/>
                <w:szCs w:val="28"/>
                <w:lang w:val="ru-RU"/>
              </w:rPr>
            </w:pPr>
            <w:r w:rsidRPr="00682073">
              <w:rPr>
                <w:rFonts w:asciiTheme="majorHAnsi" w:hAnsiTheme="majorHAnsi" w:cstheme="majorHAnsi"/>
                <w:b/>
                <w:sz w:val="28"/>
                <w:szCs w:val="28"/>
                <w:lang w:val="ru-RU"/>
              </w:rPr>
              <w:t xml:space="preserve">с самовентиляцией из </w:t>
            </w:r>
            <w:proofErr w:type="spellStart"/>
            <w:r w:rsidRPr="00682073">
              <w:rPr>
                <w:rFonts w:asciiTheme="majorHAnsi" w:hAnsiTheme="majorHAnsi" w:cstheme="majorHAnsi"/>
                <w:b/>
                <w:sz w:val="28"/>
                <w:szCs w:val="28"/>
                <w:lang w:val="ru-RU"/>
              </w:rPr>
              <w:t>подпазового</w:t>
            </w:r>
            <w:proofErr w:type="spellEnd"/>
            <w:r w:rsidRPr="00682073">
              <w:rPr>
                <w:rFonts w:asciiTheme="majorHAnsi" w:hAnsiTheme="majorHAnsi" w:cstheme="majorHAnsi"/>
                <w:b/>
                <w:sz w:val="28"/>
                <w:szCs w:val="28"/>
                <w:lang w:val="ru-RU"/>
              </w:rPr>
              <w:t xml:space="preserve"> канала</w:t>
            </w:r>
          </w:p>
        </w:tc>
        <w:tc>
          <w:tcPr>
            <w:tcW w:w="1041" w:type="dxa"/>
            <w:tcBorders>
              <w:left w:val="single" w:sz="8" w:space="0" w:color="AEAAAA" w:themeColor="background2" w:themeShade="BF"/>
              <w:bottom w:val="single" w:sz="8" w:space="0" w:color="AEAAAA" w:themeColor="background2" w:themeShade="BF"/>
            </w:tcBorders>
          </w:tcPr>
          <w:p w:rsidR="002B4F66" w:rsidRPr="00682073" w:rsidRDefault="002B4F66" w:rsidP="002B4F66">
            <w:pPr>
              <w:spacing w:after="160" w:line="259" w:lineRule="auto"/>
              <w:rPr>
                <w:rFonts w:asciiTheme="minorHAnsi" w:hAnsiTheme="minorHAnsi" w:cstheme="minorHAnsi"/>
                <w:sz w:val="20"/>
                <w:szCs w:val="20"/>
              </w:rPr>
            </w:pPr>
          </w:p>
        </w:tc>
      </w:tr>
      <w:tr w:rsidR="00682073" w:rsidRPr="00682073" w:rsidTr="00682073">
        <w:trPr>
          <w:trHeight w:val="44"/>
        </w:trPr>
        <w:tc>
          <w:tcPr>
            <w:tcW w:w="5622" w:type="dxa"/>
            <w:tcBorders>
              <w:top w:val="single" w:sz="8" w:space="0" w:color="AEAAAA" w:themeColor="background2" w:themeShade="BF"/>
              <w:right w:val="single" w:sz="8" w:space="0" w:color="AEAAAA" w:themeColor="background2" w:themeShade="BF"/>
            </w:tcBorders>
          </w:tcPr>
          <w:p w:rsidR="00A763CA" w:rsidRPr="00682073" w:rsidRDefault="00A763CA" w:rsidP="008E22A3">
            <w:pPr>
              <w:rPr>
                <w:rFonts w:asciiTheme="majorHAnsi" w:hAnsiTheme="majorHAnsi" w:cstheme="majorHAnsi"/>
                <w:sz w:val="30"/>
                <w:szCs w:val="30"/>
              </w:rPr>
            </w:pPr>
          </w:p>
          <w:p w:rsidR="00A763CA" w:rsidRPr="00682073" w:rsidRDefault="002D4A49" w:rsidP="008E22A3">
            <w:pPr>
              <w:rPr>
                <w:rFonts w:asciiTheme="majorHAnsi" w:hAnsiTheme="majorHAnsi" w:cstheme="majorHAnsi"/>
                <w:sz w:val="28"/>
                <w:szCs w:val="28"/>
              </w:rPr>
            </w:pPr>
            <w:r w:rsidRPr="00682073">
              <w:rPr>
                <w:rFonts w:asciiTheme="majorHAnsi" w:hAnsiTheme="majorHAnsi" w:cstheme="majorHAnsi"/>
                <w:sz w:val="28"/>
                <w:szCs w:val="28"/>
              </w:rPr>
              <w:t>Верховцев Дмитрий Александрович</w:t>
            </w:r>
          </w:p>
          <w:p w:rsidR="002B4F66" w:rsidRPr="00682073" w:rsidRDefault="002B4F66" w:rsidP="00291BC6">
            <w:pPr>
              <w:rPr>
                <w:rFonts w:asciiTheme="minorHAnsi" w:hAnsiTheme="minorHAnsi" w:cstheme="minorHAnsi"/>
                <w:sz w:val="20"/>
                <w:szCs w:val="20"/>
              </w:rPr>
            </w:pPr>
          </w:p>
        </w:tc>
        <w:tc>
          <w:tcPr>
            <w:tcW w:w="1041" w:type="dxa"/>
            <w:tcBorders>
              <w:top w:val="single" w:sz="8" w:space="0" w:color="AEAAAA" w:themeColor="background2" w:themeShade="BF"/>
              <w:left w:val="single" w:sz="8" w:space="0" w:color="AEAAAA" w:themeColor="background2" w:themeShade="BF"/>
            </w:tcBorders>
          </w:tcPr>
          <w:p w:rsidR="002B4F66" w:rsidRPr="00682073" w:rsidRDefault="002B4F66" w:rsidP="002B4F66">
            <w:pPr>
              <w:spacing w:after="160" w:line="259" w:lineRule="auto"/>
              <w:rPr>
                <w:rFonts w:asciiTheme="minorHAnsi" w:hAnsiTheme="minorHAnsi" w:cstheme="minorHAnsi"/>
                <w:sz w:val="20"/>
                <w:szCs w:val="20"/>
              </w:rPr>
            </w:pPr>
          </w:p>
        </w:tc>
      </w:tr>
      <w:tr w:rsidR="00682073" w:rsidRPr="00682073" w:rsidTr="00682073">
        <w:trPr>
          <w:trHeight w:val="142"/>
        </w:trPr>
        <w:tc>
          <w:tcPr>
            <w:tcW w:w="5622" w:type="dxa"/>
          </w:tcPr>
          <w:p w:rsidR="00A763CA" w:rsidRPr="00682073" w:rsidRDefault="00A763CA" w:rsidP="008E22A3">
            <w:pPr>
              <w:rPr>
                <w:rFonts w:asciiTheme="majorHAnsi" w:hAnsiTheme="majorHAnsi" w:cstheme="majorHAnsi"/>
                <w:sz w:val="20"/>
                <w:szCs w:val="20"/>
              </w:rPr>
            </w:pPr>
          </w:p>
          <w:p w:rsidR="00291BC6" w:rsidRPr="00682073" w:rsidRDefault="00291BC6" w:rsidP="008E22A3">
            <w:pPr>
              <w:rPr>
                <w:rFonts w:asciiTheme="majorHAnsi" w:hAnsiTheme="majorHAnsi" w:cstheme="majorHAnsi"/>
                <w:sz w:val="20"/>
                <w:szCs w:val="20"/>
              </w:rPr>
            </w:pPr>
          </w:p>
          <w:p w:rsidR="00291BC6" w:rsidRPr="00682073" w:rsidRDefault="00291BC6" w:rsidP="008E22A3">
            <w:pPr>
              <w:rPr>
                <w:rFonts w:asciiTheme="majorHAnsi" w:hAnsiTheme="majorHAnsi" w:cstheme="majorHAnsi"/>
                <w:sz w:val="20"/>
                <w:szCs w:val="20"/>
              </w:rPr>
            </w:pPr>
          </w:p>
        </w:tc>
        <w:tc>
          <w:tcPr>
            <w:tcW w:w="1041" w:type="dxa"/>
          </w:tcPr>
          <w:p w:rsidR="00A763CA" w:rsidRPr="00682073" w:rsidRDefault="00A763CA" w:rsidP="002B4F66">
            <w:pPr>
              <w:spacing w:after="160" w:line="259" w:lineRule="auto"/>
              <w:rPr>
                <w:rFonts w:asciiTheme="minorHAnsi" w:hAnsiTheme="minorHAnsi" w:cstheme="minorHAnsi"/>
                <w:sz w:val="20"/>
                <w:szCs w:val="20"/>
              </w:rPr>
            </w:pPr>
          </w:p>
        </w:tc>
      </w:tr>
    </w:tbl>
    <w:p w:rsidR="00BD6189" w:rsidRDefault="00BD6189" w:rsidP="002B4F66">
      <w:pPr>
        <w:spacing w:after="160"/>
        <w:rPr>
          <w:rFonts w:asciiTheme="minorHAnsi" w:hAnsiTheme="minorHAnsi" w:cstheme="minorHAnsi"/>
          <w:sz w:val="20"/>
          <w:szCs w:val="20"/>
        </w:rPr>
      </w:pPr>
      <w:r>
        <w:rPr>
          <w:rFonts w:asciiTheme="minorHAnsi" w:hAnsiTheme="minorHAnsi" w:cstheme="minorHAnsi"/>
          <w:sz w:val="20"/>
          <w:szCs w:val="20"/>
        </w:rPr>
        <w:br w:type="page"/>
      </w:r>
    </w:p>
    <w:p w:rsidR="00682073" w:rsidRPr="00682073" w:rsidRDefault="00682073" w:rsidP="00682073">
      <w:pPr>
        <w:jc w:val="center"/>
        <w:rPr>
          <w:rFonts w:asciiTheme="minorHAnsi" w:hAnsiTheme="minorHAnsi" w:cstheme="minorHAnsi"/>
          <w:sz w:val="20"/>
          <w:szCs w:val="20"/>
        </w:rPr>
      </w:pPr>
      <w:r w:rsidRPr="00682073">
        <w:rPr>
          <w:rFonts w:asciiTheme="minorHAnsi" w:hAnsiTheme="minorHAnsi" w:cstheme="minorHAnsi"/>
          <w:sz w:val="20"/>
          <w:szCs w:val="20"/>
        </w:rPr>
        <w:lastRenderedPageBreak/>
        <w:t xml:space="preserve">Федеральное государственное автономное образовательное учреждение высшего образования </w:t>
      </w:r>
    </w:p>
    <w:p w:rsidR="00682073" w:rsidRPr="00682073" w:rsidRDefault="00682073" w:rsidP="00682073">
      <w:pPr>
        <w:jc w:val="center"/>
        <w:rPr>
          <w:rFonts w:asciiTheme="minorHAnsi" w:hAnsiTheme="minorHAnsi" w:cstheme="minorHAnsi"/>
          <w:sz w:val="20"/>
          <w:szCs w:val="20"/>
        </w:rPr>
      </w:pPr>
      <w:r w:rsidRPr="00682073">
        <w:rPr>
          <w:rFonts w:asciiTheme="minorHAnsi" w:hAnsiTheme="minorHAnsi" w:cstheme="minorHAnsi"/>
          <w:sz w:val="20"/>
          <w:szCs w:val="20"/>
        </w:rPr>
        <w:t>«Санкт-Петербургский политехнический университет Петра Великого»</w:t>
      </w:r>
    </w:p>
    <w:p w:rsidR="00682073" w:rsidRPr="00682073" w:rsidRDefault="00682073" w:rsidP="00682073">
      <w:pPr>
        <w:rPr>
          <w:rFonts w:asciiTheme="minorHAnsi" w:hAnsiTheme="minorHAnsi" w:cstheme="minorHAnsi"/>
          <w:sz w:val="20"/>
          <w:szCs w:val="20"/>
        </w:rPr>
      </w:pPr>
      <w:r w:rsidRPr="00A44CEA">
        <w:rPr>
          <w:noProof/>
          <w:sz w:val="23"/>
          <w:szCs w:val="28"/>
        </w:rPr>
        <w:drawing>
          <wp:anchor distT="0" distB="0" distL="114300" distR="114300" simplePos="0" relativeHeight="252535808" behindDoc="0" locked="0" layoutInCell="1" allowOverlap="1" wp14:anchorId="6779672B" wp14:editId="3777CB84">
            <wp:simplePos x="0" y="0"/>
            <wp:positionH relativeFrom="column">
              <wp:posOffset>3195056</wp:posOffset>
            </wp:positionH>
            <wp:positionV relativeFrom="paragraph">
              <wp:posOffset>116840</wp:posOffset>
            </wp:positionV>
            <wp:extent cx="1138687" cy="304719"/>
            <wp:effectExtent l="0" t="0" r="4445" b="635"/>
            <wp:wrapNone/>
            <wp:docPr id="6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38687" cy="3047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2073">
        <w:rPr>
          <w:noProof/>
          <w:sz w:val="20"/>
          <w:szCs w:val="20"/>
        </w:rPr>
        <w:drawing>
          <wp:anchor distT="0" distB="0" distL="114300" distR="114300" simplePos="0" relativeHeight="252533760" behindDoc="0" locked="0" layoutInCell="1" allowOverlap="1" wp14:anchorId="457D3612" wp14:editId="6F9022BC">
            <wp:simplePos x="0" y="0"/>
            <wp:positionH relativeFrom="column">
              <wp:posOffset>4785995</wp:posOffset>
            </wp:positionH>
            <wp:positionV relativeFrom="paragraph">
              <wp:posOffset>198755</wp:posOffset>
            </wp:positionV>
            <wp:extent cx="1533600" cy="410400"/>
            <wp:effectExtent l="0" t="0" r="0" b="8890"/>
            <wp:wrapNone/>
            <wp:docPr id="123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33600" cy="41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2073" w:rsidRPr="00682073" w:rsidRDefault="00682073" w:rsidP="00682073">
      <w:pPr>
        <w:rPr>
          <w:rFonts w:asciiTheme="minorHAnsi" w:hAnsiTheme="minorHAnsi" w:cstheme="minorHAnsi"/>
          <w:sz w:val="20"/>
          <w:szCs w:val="20"/>
        </w:rPr>
      </w:pPr>
    </w:p>
    <w:p w:rsidR="00682073" w:rsidRDefault="00682073" w:rsidP="00682073">
      <w:pPr>
        <w:jc w:val="center"/>
        <w:rPr>
          <w:rFonts w:asciiTheme="minorHAnsi" w:hAnsiTheme="minorHAnsi" w:cstheme="minorHAnsi"/>
          <w:b/>
          <w:sz w:val="20"/>
          <w:szCs w:val="20"/>
        </w:rPr>
      </w:pPr>
    </w:p>
    <w:p w:rsidR="00682073" w:rsidRPr="00682073" w:rsidRDefault="00682073" w:rsidP="00682073">
      <w:pPr>
        <w:jc w:val="right"/>
        <w:rPr>
          <w:rFonts w:asciiTheme="minorHAnsi" w:hAnsiTheme="minorHAnsi" w:cstheme="minorHAnsi"/>
          <w:i/>
          <w:sz w:val="20"/>
          <w:szCs w:val="20"/>
        </w:rPr>
      </w:pPr>
      <w:r w:rsidRPr="00682073">
        <w:rPr>
          <w:rFonts w:asciiTheme="minorHAnsi" w:hAnsiTheme="minorHAnsi" w:cstheme="minorHAnsi"/>
          <w:i/>
          <w:sz w:val="20"/>
          <w:szCs w:val="20"/>
        </w:rPr>
        <w:t>На правах рукописи</w:t>
      </w:r>
    </w:p>
    <w:p w:rsidR="00682073" w:rsidRDefault="00682073" w:rsidP="00682073">
      <w:pPr>
        <w:jc w:val="center"/>
        <w:rPr>
          <w:rFonts w:asciiTheme="minorHAnsi" w:hAnsiTheme="minorHAnsi" w:cstheme="minorHAnsi"/>
          <w:b/>
          <w:sz w:val="20"/>
          <w:szCs w:val="20"/>
        </w:rPr>
      </w:pPr>
    </w:p>
    <w:p w:rsidR="00682073" w:rsidRDefault="00682073" w:rsidP="00682073">
      <w:pPr>
        <w:jc w:val="center"/>
        <w:rPr>
          <w:rFonts w:asciiTheme="minorHAnsi" w:hAnsiTheme="minorHAnsi" w:cstheme="minorHAnsi"/>
          <w:b/>
          <w:sz w:val="20"/>
          <w:szCs w:val="20"/>
        </w:rPr>
      </w:pPr>
    </w:p>
    <w:p w:rsidR="00682073" w:rsidRDefault="00682073" w:rsidP="00682073">
      <w:pPr>
        <w:jc w:val="center"/>
        <w:rPr>
          <w:rFonts w:asciiTheme="minorHAnsi" w:hAnsiTheme="minorHAnsi" w:cstheme="minorHAnsi"/>
          <w:b/>
          <w:sz w:val="20"/>
          <w:szCs w:val="20"/>
        </w:rPr>
      </w:pPr>
    </w:p>
    <w:p w:rsidR="00682073" w:rsidRDefault="00682073" w:rsidP="00682073">
      <w:pPr>
        <w:jc w:val="center"/>
        <w:rPr>
          <w:rFonts w:asciiTheme="minorHAnsi" w:hAnsiTheme="minorHAnsi" w:cstheme="minorHAnsi"/>
          <w:b/>
          <w:sz w:val="20"/>
          <w:szCs w:val="20"/>
        </w:rPr>
      </w:pPr>
    </w:p>
    <w:p w:rsidR="00682073" w:rsidRPr="00682073" w:rsidRDefault="00682073" w:rsidP="00682073">
      <w:pPr>
        <w:jc w:val="center"/>
        <w:rPr>
          <w:rFonts w:asciiTheme="minorHAnsi" w:hAnsiTheme="minorHAnsi" w:cstheme="minorHAnsi"/>
          <w:b/>
          <w:sz w:val="20"/>
          <w:szCs w:val="20"/>
        </w:rPr>
      </w:pPr>
      <w:r w:rsidRPr="00682073">
        <w:rPr>
          <w:rFonts w:asciiTheme="minorHAnsi" w:hAnsiTheme="minorHAnsi" w:cstheme="minorHAnsi"/>
          <w:b/>
          <w:sz w:val="20"/>
          <w:szCs w:val="20"/>
        </w:rPr>
        <w:t>Верховцев Дмитрий Александрович</w:t>
      </w:r>
    </w:p>
    <w:p w:rsidR="00682073" w:rsidRPr="00682073" w:rsidRDefault="00682073" w:rsidP="00682073">
      <w:pPr>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682073" w:rsidRPr="00682073" w:rsidRDefault="00682073" w:rsidP="00682073">
      <w:pPr>
        <w:jc w:val="center"/>
        <w:rPr>
          <w:rFonts w:asciiTheme="minorHAnsi" w:hAnsiTheme="minorHAnsi" w:cstheme="minorHAnsi"/>
          <w:b/>
          <w:sz w:val="20"/>
          <w:szCs w:val="20"/>
        </w:rPr>
      </w:pPr>
      <w:r w:rsidRPr="00682073">
        <w:rPr>
          <w:rFonts w:asciiTheme="minorHAnsi" w:hAnsiTheme="minorHAnsi" w:cstheme="minorHAnsi"/>
          <w:b/>
          <w:sz w:val="20"/>
          <w:szCs w:val="20"/>
        </w:rPr>
        <w:t>ИССЛЕДОВАНИЕ ЭФФЕКТИВНОСТИ ГАЗОВОГО ОХЛАЖДЕНИЯ РОТОРА ТУРБОГЕНЕРАТОРА С САМОВЕНТИЛЯЦИЕЙ ИЗ ПОДПАЗОВОГО КАНАЛА</w:t>
      </w:r>
    </w:p>
    <w:p w:rsidR="00682073" w:rsidRPr="00682073" w:rsidRDefault="00682073" w:rsidP="00682073">
      <w:pPr>
        <w:jc w:val="center"/>
        <w:rPr>
          <w:rFonts w:asciiTheme="minorHAnsi" w:hAnsiTheme="minorHAnsi" w:cstheme="minorHAnsi"/>
          <w:sz w:val="20"/>
          <w:szCs w:val="20"/>
        </w:rPr>
      </w:pPr>
    </w:p>
    <w:p w:rsidR="00682073" w:rsidRPr="00682073" w:rsidRDefault="00682073" w:rsidP="00682073">
      <w:pPr>
        <w:jc w:val="center"/>
        <w:rPr>
          <w:rFonts w:asciiTheme="minorHAnsi" w:hAnsiTheme="minorHAnsi" w:cstheme="minorHAnsi"/>
          <w:sz w:val="20"/>
          <w:szCs w:val="20"/>
        </w:rPr>
      </w:pPr>
      <w:r w:rsidRPr="00682073">
        <w:rPr>
          <w:rFonts w:asciiTheme="minorHAnsi" w:hAnsiTheme="minorHAnsi" w:cstheme="minorHAnsi"/>
          <w:sz w:val="20"/>
          <w:szCs w:val="20"/>
        </w:rPr>
        <w:t>05.09.05 — Теоретическая электротехника</w:t>
      </w:r>
    </w:p>
    <w:p w:rsidR="00682073" w:rsidRPr="00682073" w:rsidRDefault="00682073" w:rsidP="00682073">
      <w:pPr>
        <w:spacing w:line="360" w:lineRule="auto"/>
        <w:rPr>
          <w:rFonts w:asciiTheme="minorHAnsi" w:hAnsiTheme="minorHAnsi" w:cstheme="minorHAnsi"/>
          <w:sz w:val="20"/>
          <w:szCs w:val="20"/>
        </w:rPr>
      </w:pPr>
    </w:p>
    <w:p w:rsidR="00682073" w:rsidRPr="00682073" w:rsidRDefault="00682073" w:rsidP="00682073">
      <w:pPr>
        <w:spacing w:line="360" w:lineRule="auto"/>
        <w:jc w:val="center"/>
        <w:rPr>
          <w:rFonts w:asciiTheme="minorHAnsi" w:hAnsiTheme="minorHAnsi" w:cstheme="minorHAnsi"/>
          <w:sz w:val="20"/>
          <w:szCs w:val="20"/>
        </w:rPr>
      </w:pPr>
      <w:r w:rsidRPr="00682073">
        <w:rPr>
          <w:rFonts w:asciiTheme="minorHAnsi" w:hAnsiTheme="minorHAnsi" w:cstheme="minorHAnsi"/>
          <w:sz w:val="20"/>
          <w:szCs w:val="20"/>
        </w:rPr>
        <w:t>ДИССЕРТАЦИЯ</w:t>
      </w:r>
    </w:p>
    <w:p w:rsidR="00682073" w:rsidRPr="00682073" w:rsidRDefault="00682073" w:rsidP="00682073">
      <w:pPr>
        <w:spacing w:line="360" w:lineRule="auto"/>
        <w:jc w:val="center"/>
        <w:rPr>
          <w:rFonts w:asciiTheme="minorHAnsi" w:hAnsiTheme="minorHAnsi" w:cstheme="minorHAnsi"/>
          <w:sz w:val="20"/>
          <w:szCs w:val="20"/>
        </w:rPr>
      </w:pPr>
      <w:r w:rsidRPr="00682073">
        <w:rPr>
          <w:rFonts w:asciiTheme="minorHAnsi" w:hAnsiTheme="minorHAnsi" w:cstheme="minorHAnsi"/>
          <w:sz w:val="20"/>
          <w:szCs w:val="20"/>
        </w:rPr>
        <w:t xml:space="preserve">на соискание ученой степени </w:t>
      </w:r>
    </w:p>
    <w:p w:rsidR="00682073" w:rsidRPr="00682073" w:rsidRDefault="00682073" w:rsidP="00682073">
      <w:pPr>
        <w:spacing w:line="360" w:lineRule="auto"/>
        <w:jc w:val="center"/>
        <w:rPr>
          <w:rFonts w:asciiTheme="minorHAnsi" w:hAnsiTheme="minorHAnsi" w:cstheme="minorHAnsi"/>
          <w:sz w:val="20"/>
          <w:szCs w:val="20"/>
        </w:rPr>
      </w:pPr>
      <w:r w:rsidRPr="00682073">
        <w:rPr>
          <w:rFonts w:asciiTheme="minorHAnsi" w:hAnsiTheme="minorHAnsi" w:cstheme="minorHAnsi"/>
          <w:sz w:val="20"/>
          <w:szCs w:val="20"/>
        </w:rPr>
        <w:t>кандидата технических наук</w:t>
      </w:r>
    </w:p>
    <w:p w:rsidR="00682073" w:rsidRPr="00682073" w:rsidRDefault="00682073" w:rsidP="00682073">
      <w:pPr>
        <w:spacing w:line="360" w:lineRule="auto"/>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682073" w:rsidRPr="00682073" w:rsidRDefault="00682073" w:rsidP="00682073">
      <w:pPr>
        <w:spacing w:line="360" w:lineRule="auto"/>
        <w:ind w:left="4395"/>
        <w:rPr>
          <w:rFonts w:asciiTheme="minorHAnsi" w:hAnsiTheme="minorHAnsi" w:cstheme="minorHAnsi"/>
          <w:sz w:val="20"/>
          <w:szCs w:val="20"/>
        </w:rPr>
      </w:pPr>
      <w:r w:rsidRPr="00682073">
        <w:rPr>
          <w:rFonts w:asciiTheme="minorHAnsi" w:hAnsiTheme="minorHAnsi" w:cstheme="minorHAnsi"/>
          <w:sz w:val="20"/>
          <w:szCs w:val="20"/>
        </w:rPr>
        <w:t>Научный руководитель:</w:t>
      </w:r>
    </w:p>
    <w:p w:rsidR="00682073" w:rsidRPr="00682073" w:rsidRDefault="00682073" w:rsidP="00682073">
      <w:pPr>
        <w:spacing w:line="360" w:lineRule="auto"/>
        <w:ind w:left="4395"/>
        <w:rPr>
          <w:rFonts w:asciiTheme="minorHAnsi" w:hAnsiTheme="minorHAnsi" w:cstheme="minorHAnsi"/>
          <w:sz w:val="20"/>
          <w:szCs w:val="20"/>
        </w:rPr>
      </w:pPr>
      <w:r w:rsidRPr="00682073">
        <w:rPr>
          <w:rFonts w:asciiTheme="minorHAnsi" w:hAnsiTheme="minorHAnsi" w:cstheme="minorHAnsi"/>
          <w:sz w:val="20"/>
          <w:szCs w:val="20"/>
        </w:rPr>
        <w:t>Доктор технических наук, профессор</w:t>
      </w:r>
    </w:p>
    <w:p w:rsidR="00682073" w:rsidRPr="00682073" w:rsidRDefault="00682073" w:rsidP="00682073">
      <w:pPr>
        <w:spacing w:line="360" w:lineRule="auto"/>
        <w:ind w:left="4395"/>
        <w:rPr>
          <w:rFonts w:asciiTheme="minorHAnsi" w:hAnsiTheme="minorHAnsi" w:cstheme="minorHAnsi"/>
          <w:sz w:val="20"/>
          <w:szCs w:val="20"/>
        </w:rPr>
      </w:pPr>
      <w:proofErr w:type="spellStart"/>
      <w:r w:rsidRPr="00682073">
        <w:rPr>
          <w:rFonts w:asciiTheme="minorHAnsi" w:hAnsiTheme="minorHAnsi" w:cstheme="minorHAnsi"/>
          <w:sz w:val="20"/>
          <w:szCs w:val="20"/>
        </w:rPr>
        <w:t>Коровкин</w:t>
      </w:r>
      <w:proofErr w:type="spellEnd"/>
      <w:r w:rsidRPr="00682073">
        <w:rPr>
          <w:rFonts w:asciiTheme="minorHAnsi" w:hAnsiTheme="minorHAnsi" w:cstheme="minorHAnsi"/>
          <w:sz w:val="20"/>
          <w:szCs w:val="20"/>
        </w:rPr>
        <w:t xml:space="preserve"> Николай Владимирович</w:t>
      </w:r>
    </w:p>
    <w:p w:rsidR="00682073" w:rsidRPr="00682073" w:rsidRDefault="00682073" w:rsidP="00682073">
      <w:pPr>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682073" w:rsidRPr="00682073" w:rsidRDefault="00682073" w:rsidP="00682073">
      <w:pPr>
        <w:rPr>
          <w:rFonts w:asciiTheme="minorHAnsi" w:hAnsiTheme="minorHAnsi" w:cstheme="minorHAnsi"/>
          <w:sz w:val="20"/>
          <w:szCs w:val="20"/>
        </w:rPr>
      </w:pPr>
    </w:p>
    <w:p w:rsidR="00763B37" w:rsidRDefault="00682073" w:rsidP="00682073">
      <w:pPr>
        <w:spacing w:after="160" w:line="259" w:lineRule="auto"/>
        <w:jc w:val="center"/>
        <w:rPr>
          <w:rFonts w:asciiTheme="minorHAnsi" w:hAnsiTheme="minorHAnsi" w:cstheme="minorHAnsi"/>
          <w:sz w:val="20"/>
          <w:szCs w:val="20"/>
        </w:rPr>
      </w:pPr>
      <w:r w:rsidRPr="00682073">
        <w:rPr>
          <w:rFonts w:asciiTheme="minorHAnsi" w:hAnsiTheme="minorHAnsi" w:cstheme="minorHAnsi"/>
          <w:sz w:val="20"/>
          <w:szCs w:val="20"/>
        </w:rPr>
        <w:t>Санкт-Петербург – 2022 г.</w:t>
      </w:r>
      <w:r w:rsidR="00763B37">
        <w:rPr>
          <w:rFonts w:asciiTheme="minorHAnsi" w:hAnsiTheme="minorHAnsi" w:cstheme="minorHAnsi"/>
          <w:sz w:val="20"/>
          <w:szCs w:val="20"/>
        </w:rPr>
        <w:br w:type="page"/>
      </w:r>
    </w:p>
    <w:p w:rsidR="00BD6189" w:rsidRDefault="00BD6189" w:rsidP="00F82301">
      <w:pPr>
        <w:ind w:firstLine="450"/>
        <w:jc w:val="both"/>
        <w:rPr>
          <w:rFonts w:asciiTheme="minorHAnsi" w:hAnsiTheme="minorHAnsi" w:cstheme="minorHAnsi"/>
          <w:sz w:val="20"/>
          <w:szCs w:val="20"/>
        </w:rPr>
      </w:pPr>
      <w:r w:rsidRPr="00132F53">
        <w:rPr>
          <w:rFonts w:asciiTheme="minorHAnsi" w:hAnsiTheme="minorHAnsi" w:cstheme="minorHAnsi"/>
          <w:b/>
          <w:sz w:val="20"/>
          <w:szCs w:val="20"/>
        </w:rPr>
        <w:lastRenderedPageBreak/>
        <w:t>Благодарность</w:t>
      </w:r>
    </w:p>
    <w:p w:rsidR="005C7B81" w:rsidRPr="00132F53" w:rsidRDefault="005C7B81" w:rsidP="00F82301">
      <w:pPr>
        <w:ind w:firstLine="450"/>
        <w:jc w:val="both"/>
        <w:rPr>
          <w:rFonts w:asciiTheme="minorHAnsi" w:hAnsiTheme="minorHAnsi" w:cstheme="minorHAnsi"/>
          <w:sz w:val="20"/>
          <w:szCs w:val="20"/>
        </w:rPr>
      </w:pPr>
      <w:r w:rsidRPr="00132F53">
        <w:rPr>
          <w:rFonts w:asciiTheme="minorHAnsi" w:hAnsiTheme="minorHAnsi" w:cstheme="minorHAnsi"/>
          <w:sz w:val="20"/>
          <w:szCs w:val="20"/>
        </w:rPr>
        <w:t>Проведенные исследования в области изучения эффективности охлаждения обмотки ротора турбогенератора посредствам использования современных численных подходов стали возможны за счет усилия многих людей.</w:t>
      </w:r>
    </w:p>
    <w:p w:rsidR="005C7B81" w:rsidRPr="00132F53" w:rsidRDefault="005C7B81" w:rsidP="00F82301">
      <w:pPr>
        <w:ind w:firstLine="450"/>
        <w:jc w:val="both"/>
        <w:rPr>
          <w:rFonts w:asciiTheme="minorHAnsi" w:hAnsiTheme="minorHAnsi" w:cstheme="minorHAnsi"/>
          <w:sz w:val="20"/>
          <w:szCs w:val="20"/>
        </w:rPr>
      </w:pPr>
      <w:r w:rsidRPr="00132F53">
        <w:rPr>
          <w:rFonts w:asciiTheme="minorHAnsi" w:hAnsiTheme="minorHAnsi" w:cstheme="minorHAnsi"/>
          <w:sz w:val="20"/>
          <w:szCs w:val="20"/>
        </w:rPr>
        <w:t xml:space="preserve">Прежде всего искренне благодарен моему руководителю, доктору технических наук, профессору Николаю Владимировичу </w:t>
      </w:r>
      <w:proofErr w:type="spellStart"/>
      <w:r w:rsidRPr="00132F53">
        <w:rPr>
          <w:rFonts w:asciiTheme="minorHAnsi" w:hAnsiTheme="minorHAnsi" w:cstheme="minorHAnsi"/>
          <w:sz w:val="20"/>
          <w:szCs w:val="20"/>
        </w:rPr>
        <w:t>Коровкину</w:t>
      </w:r>
      <w:proofErr w:type="spellEnd"/>
      <w:r w:rsidRPr="00132F53">
        <w:rPr>
          <w:rFonts w:asciiTheme="minorHAnsi" w:hAnsiTheme="minorHAnsi" w:cstheme="minorHAnsi"/>
          <w:sz w:val="20"/>
          <w:szCs w:val="20"/>
        </w:rPr>
        <w:t xml:space="preserve"> за его бесценное руководство, терпение, поддержку и за долгое время, потраченное на обсуждение структуры этой работы.</w:t>
      </w:r>
    </w:p>
    <w:p w:rsidR="005C7B81" w:rsidRPr="00132F53" w:rsidRDefault="00690AF3" w:rsidP="00F82301">
      <w:pPr>
        <w:ind w:firstLine="450"/>
        <w:jc w:val="both"/>
        <w:rPr>
          <w:rFonts w:asciiTheme="minorHAnsi" w:hAnsiTheme="minorHAnsi" w:cstheme="minorHAnsi"/>
          <w:sz w:val="20"/>
          <w:szCs w:val="20"/>
        </w:rPr>
      </w:pPr>
      <w:r w:rsidRPr="00132F53">
        <w:rPr>
          <w:rFonts w:asciiTheme="minorHAnsi" w:hAnsiTheme="minorHAnsi" w:cstheme="minorHAnsi"/>
          <w:sz w:val="20"/>
          <w:szCs w:val="20"/>
        </w:rPr>
        <w:t>Выражаю</w:t>
      </w:r>
      <w:r w:rsidR="005C7B81" w:rsidRPr="00132F53">
        <w:rPr>
          <w:rFonts w:asciiTheme="minorHAnsi" w:hAnsiTheme="minorHAnsi" w:cstheme="minorHAnsi"/>
          <w:sz w:val="20"/>
          <w:szCs w:val="20"/>
        </w:rPr>
        <w:t xml:space="preserve"> искреннюю признательность своему наставнику, доктору технических наук, </w:t>
      </w:r>
      <w:proofErr w:type="spellStart"/>
      <w:r w:rsidR="005C7B81" w:rsidRPr="00132F53">
        <w:rPr>
          <w:rFonts w:asciiTheme="minorHAnsi" w:hAnsiTheme="minorHAnsi" w:cstheme="minorHAnsi"/>
          <w:sz w:val="20"/>
          <w:szCs w:val="20"/>
        </w:rPr>
        <w:t>Эльриху</w:t>
      </w:r>
      <w:proofErr w:type="spellEnd"/>
      <w:r w:rsidR="005C7B81" w:rsidRPr="00132F53">
        <w:rPr>
          <w:rFonts w:asciiTheme="minorHAnsi" w:hAnsiTheme="minorHAnsi" w:cstheme="minorHAnsi"/>
          <w:sz w:val="20"/>
          <w:szCs w:val="20"/>
        </w:rPr>
        <w:t xml:space="preserve"> Иосифовичу Гуревичу за всеобъемлющую и постоянную поддержку в течение всего времени создания материала, терпение и помощь в интерпретации результатов. </w:t>
      </w:r>
    </w:p>
    <w:p w:rsidR="005C7B81" w:rsidRPr="00BD6189" w:rsidRDefault="005C7B81" w:rsidP="00F82301">
      <w:pPr>
        <w:ind w:firstLine="450"/>
        <w:jc w:val="both"/>
        <w:rPr>
          <w:rFonts w:asciiTheme="minorHAnsi" w:hAnsiTheme="minorHAnsi" w:cstheme="minorHAnsi"/>
          <w:sz w:val="20"/>
          <w:szCs w:val="20"/>
        </w:rPr>
      </w:pPr>
      <w:r w:rsidRPr="00132F53">
        <w:rPr>
          <w:rFonts w:asciiTheme="minorHAnsi" w:hAnsiTheme="minorHAnsi" w:cstheme="minorHAnsi"/>
          <w:sz w:val="20"/>
          <w:szCs w:val="20"/>
        </w:rPr>
        <w:t xml:space="preserve">Искренне благодарен моему научному руководителю по магистерской диссертации, кандидату технических наук Виталию Иосифовичу </w:t>
      </w:r>
      <w:proofErr w:type="spellStart"/>
      <w:r w:rsidRPr="00132F53">
        <w:rPr>
          <w:rFonts w:asciiTheme="minorHAnsi" w:hAnsiTheme="minorHAnsi" w:cstheme="minorHAnsi"/>
          <w:sz w:val="20"/>
          <w:szCs w:val="20"/>
        </w:rPr>
        <w:t>Косачевскому</w:t>
      </w:r>
      <w:proofErr w:type="spellEnd"/>
      <w:r w:rsidRPr="00132F53">
        <w:rPr>
          <w:rFonts w:asciiTheme="minorHAnsi" w:hAnsiTheme="minorHAnsi" w:cstheme="minorHAnsi"/>
          <w:sz w:val="20"/>
          <w:szCs w:val="20"/>
        </w:rPr>
        <w:t xml:space="preserve"> за его поддержку в течение всего процесса подготовки как магистерской, так и кандидатской диссертаций. Время, проведенное за обсуждением проблематики исследования, сформировало общий системный подход при решении сложных многофакторных задач.</w:t>
      </w:r>
    </w:p>
    <w:p w:rsidR="005C7B81" w:rsidRPr="00132F53" w:rsidRDefault="005C7B81" w:rsidP="00F82301">
      <w:pPr>
        <w:ind w:firstLine="450"/>
        <w:jc w:val="both"/>
        <w:rPr>
          <w:rFonts w:asciiTheme="minorHAnsi" w:hAnsiTheme="minorHAnsi" w:cstheme="minorHAnsi"/>
          <w:sz w:val="20"/>
          <w:szCs w:val="20"/>
        </w:rPr>
      </w:pPr>
      <w:r w:rsidRPr="00132F53">
        <w:rPr>
          <w:rFonts w:asciiTheme="minorHAnsi" w:hAnsiTheme="minorHAnsi" w:cstheme="minorHAnsi"/>
          <w:sz w:val="20"/>
          <w:szCs w:val="20"/>
        </w:rPr>
        <w:t xml:space="preserve">Выражаю огромную благодарность начальнику отдела исследований и испытаний электрических машин Юрию Робертовичу Воеводскому, начальнику лаборатории тепловых и электромагнитных исследований Андрею Анатольевичу </w:t>
      </w:r>
      <w:proofErr w:type="spellStart"/>
      <w:r w:rsidRPr="00132F53">
        <w:rPr>
          <w:rFonts w:asciiTheme="minorHAnsi" w:hAnsiTheme="minorHAnsi" w:cstheme="minorHAnsi"/>
          <w:sz w:val="20"/>
          <w:szCs w:val="20"/>
        </w:rPr>
        <w:t>Лямину</w:t>
      </w:r>
      <w:proofErr w:type="spellEnd"/>
      <w:r w:rsidRPr="00132F53">
        <w:rPr>
          <w:rFonts w:asciiTheme="minorHAnsi" w:hAnsiTheme="minorHAnsi" w:cstheme="minorHAnsi"/>
          <w:sz w:val="20"/>
          <w:szCs w:val="20"/>
        </w:rPr>
        <w:t xml:space="preserve"> и сотрудникам отдела проектирования турбогенераторов завода «Электросила» за консультирование по особенностям проектирования турбогенераторов.</w:t>
      </w:r>
    </w:p>
    <w:p w:rsidR="00BD6189" w:rsidRDefault="005C7B81" w:rsidP="00F82301">
      <w:pPr>
        <w:spacing w:after="160"/>
        <w:ind w:firstLine="450"/>
        <w:jc w:val="both"/>
        <w:rPr>
          <w:rFonts w:asciiTheme="minorHAnsi" w:hAnsiTheme="minorHAnsi" w:cstheme="minorHAnsi"/>
          <w:sz w:val="20"/>
          <w:szCs w:val="20"/>
        </w:rPr>
      </w:pPr>
      <w:r w:rsidRPr="00132F53">
        <w:rPr>
          <w:rFonts w:asciiTheme="minorHAnsi" w:hAnsiTheme="minorHAnsi" w:cstheme="minorHAnsi"/>
          <w:sz w:val="20"/>
          <w:szCs w:val="20"/>
        </w:rPr>
        <w:t>И наконец, самое главное, невозможно не выразить благодарность моей семье за их бесконечную и безоговорочн</w:t>
      </w:r>
      <w:r w:rsidR="00C8622E" w:rsidRPr="00132F53">
        <w:rPr>
          <w:rFonts w:asciiTheme="minorHAnsi" w:hAnsiTheme="minorHAnsi" w:cstheme="minorHAnsi"/>
          <w:sz w:val="20"/>
          <w:szCs w:val="20"/>
        </w:rPr>
        <w:t>ую</w:t>
      </w:r>
      <w:r w:rsidRPr="00132F53">
        <w:rPr>
          <w:rFonts w:asciiTheme="minorHAnsi" w:hAnsiTheme="minorHAnsi" w:cstheme="minorHAnsi"/>
          <w:sz w:val="20"/>
          <w:szCs w:val="20"/>
        </w:rPr>
        <w:t xml:space="preserve"> поддержку. Это здорово, что вы рядом со мной, спасибо Вам за все!</w:t>
      </w:r>
    </w:p>
    <w:p w:rsidR="00EB6158" w:rsidRPr="00132F53" w:rsidRDefault="00EB6158" w:rsidP="00F82301">
      <w:pPr>
        <w:spacing w:after="160"/>
        <w:ind w:firstLine="450"/>
        <w:jc w:val="both"/>
        <w:rPr>
          <w:rFonts w:asciiTheme="minorHAnsi" w:hAnsiTheme="minorHAnsi" w:cstheme="minorHAnsi"/>
          <w:sz w:val="20"/>
          <w:szCs w:val="20"/>
        </w:rPr>
      </w:pPr>
      <w:r w:rsidRPr="00132F53">
        <w:rPr>
          <w:rFonts w:asciiTheme="minorHAnsi" w:hAnsiTheme="minorHAnsi" w:cstheme="minorHAnsi"/>
          <w:sz w:val="20"/>
          <w:szCs w:val="20"/>
        </w:rPr>
        <w:br w:type="page"/>
      </w:r>
    </w:p>
    <w:sdt>
      <w:sdtPr>
        <w:rPr>
          <w:rFonts w:ascii="Calibri" w:eastAsia="Times New Roman" w:hAnsi="Calibri" w:cs="Times New Roman"/>
          <w:color w:val="auto"/>
          <w:sz w:val="20"/>
          <w:szCs w:val="20"/>
        </w:rPr>
        <w:id w:val="531222998"/>
        <w:docPartObj>
          <w:docPartGallery w:val="Table of Contents"/>
          <w:docPartUnique/>
        </w:docPartObj>
      </w:sdtPr>
      <w:sdtEndPr>
        <w:rPr>
          <w:b/>
          <w:bCs/>
        </w:rPr>
      </w:sdtEndPr>
      <w:sdtContent>
        <w:p w:rsidR="001C263A" w:rsidRPr="00054E3B" w:rsidRDefault="001C263A" w:rsidP="00B11742">
          <w:pPr>
            <w:pStyle w:val="af4"/>
            <w:spacing w:before="0" w:line="240" w:lineRule="auto"/>
            <w:rPr>
              <w:rFonts w:ascii="Calibri" w:hAnsi="Calibri"/>
              <w:b/>
              <w:bCs/>
              <w:color w:val="auto"/>
              <w:sz w:val="20"/>
              <w:szCs w:val="20"/>
            </w:rPr>
          </w:pPr>
          <w:r w:rsidRPr="00054E3B">
            <w:rPr>
              <w:rFonts w:ascii="Calibri" w:hAnsi="Calibri"/>
              <w:b/>
              <w:bCs/>
              <w:color w:val="auto"/>
              <w:sz w:val="20"/>
              <w:szCs w:val="20"/>
            </w:rPr>
            <w:t>Оглавление</w:t>
          </w:r>
        </w:p>
        <w:p w:rsidR="002E1716" w:rsidRPr="0036575C" w:rsidRDefault="00894956" w:rsidP="00B11742">
          <w:pPr>
            <w:pStyle w:val="11"/>
            <w:tabs>
              <w:tab w:val="right" w:leader="dot" w:pos="9911"/>
            </w:tabs>
            <w:rPr>
              <w:rFonts w:eastAsiaTheme="minorEastAsia" w:cstheme="minorBidi"/>
              <w:noProof/>
              <w:sz w:val="20"/>
              <w:szCs w:val="20"/>
            </w:rPr>
          </w:pPr>
          <w:r w:rsidRPr="0036575C">
            <w:rPr>
              <w:rFonts w:ascii="Calibri" w:hAnsi="Calibri"/>
              <w:sz w:val="20"/>
              <w:szCs w:val="20"/>
            </w:rPr>
            <w:fldChar w:fldCharType="begin"/>
          </w:r>
          <w:r w:rsidRPr="0036575C">
            <w:rPr>
              <w:rFonts w:ascii="Calibri" w:hAnsi="Calibri"/>
              <w:sz w:val="20"/>
              <w:szCs w:val="20"/>
            </w:rPr>
            <w:instrText xml:space="preserve"> TOC \o "1-3" \h \z \u </w:instrText>
          </w:r>
          <w:r w:rsidRPr="0036575C">
            <w:rPr>
              <w:rFonts w:ascii="Calibri" w:hAnsi="Calibri"/>
              <w:sz w:val="20"/>
              <w:szCs w:val="20"/>
            </w:rPr>
            <w:fldChar w:fldCharType="separate"/>
          </w:r>
          <w:hyperlink w:anchor="_Toc92817389" w:history="1">
            <w:r w:rsidR="002E1716" w:rsidRPr="0036575C">
              <w:rPr>
                <w:rStyle w:val="a5"/>
                <w:noProof/>
                <w:sz w:val="20"/>
                <w:szCs w:val="20"/>
              </w:rPr>
              <w:t>Список основных обозначений и сокращений</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_Toc92817389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7</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390" w:history="1">
            <w:r w:rsidR="002E1716" w:rsidRPr="0036575C">
              <w:rPr>
                <w:rStyle w:val="a5"/>
                <w:noProof/>
                <w:sz w:val="20"/>
                <w:szCs w:val="20"/>
              </w:rPr>
              <w:t>Введение</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9</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391" w:history="1">
            <w:r w:rsidR="002E1716" w:rsidRPr="0036575C">
              <w:rPr>
                <w:rStyle w:val="a5"/>
                <w:noProof/>
                <w:sz w:val="20"/>
                <w:szCs w:val="20"/>
              </w:rPr>
              <w:t>Глава 1. Современное состояние и перспективы развития систем охлаждения турбогенераторов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17</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392" w:history="1">
            <w:r w:rsidR="002E1716" w:rsidRPr="0036575C">
              <w:rPr>
                <w:rStyle w:val="a5"/>
                <w:noProof/>
                <w:sz w:val="20"/>
                <w:szCs w:val="20"/>
              </w:rPr>
              <w:t>1.1 Системы охлаждения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17</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393" w:history="1">
            <w:r w:rsidR="002E1716" w:rsidRPr="0036575C">
              <w:rPr>
                <w:rStyle w:val="a5"/>
                <w:noProof/>
                <w:sz w:val="20"/>
                <w:szCs w:val="20"/>
              </w:rPr>
              <w:t>1.1.1 Системы охлаждения турбогенераторов до середины XX века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_Toc92817393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17</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394" w:history="1">
            <w:r w:rsidR="002E1716" w:rsidRPr="0036575C">
              <w:rPr>
                <w:rStyle w:val="a5"/>
                <w:noProof/>
                <w:sz w:val="20"/>
                <w:szCs w:val="20"/>
              </w:rPr>
              <w:t>1.1.2. Системы охлаждения турбогенераторов во второй половине XX века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_Toc92817394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19</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395" w:history="1">
            <w:r w:rsidR="002E1716" w:rsidRPr="0036575C">
              <w:rPr>
                <w:rStyle w:val="a5"/>
                <w:noProof/>
                <w:sz w:val="20"/>
                <w:szCs w:val="20"/>
              </w:rPr>
              <w:t>1.1.3. Современное состояние систем охлаждения мощных турбогенераторов с газовым охлаждением</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_Toc92817395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20</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396" w:history="1">
            <w:r w:rsidR="002E1716" w:rsidRPr="0036575C">
              <w:rPr>
                <w:rStyle w:val="a5"/>
                <w:noProof/>
                <w:sz w:val="20"/>
                <w:szCs w:val="20"/>
              </w:rPr>
              <w:t>1.2 Охлаждение обмотки ротора с самовентиляцией из подпазового канала, современное состояние и перспективы развития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_Toc92817396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24</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397" w:history="1">
            <w:r w:rsidR="002E1716" w:rsidRPr="0036575C">
              <w:rPr>
                <w:rStyle w:val="a5"/>
                <w:noProof/>
                <w:sz w:val="20"/>
                <w:szCs w:val="20"/>
              </w:rPr>
              <w:t>1.2.1 Современное состояние</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_Toc92817397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24</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398" w:history="1">
            <w:r w:rsidR="002E1716" w:rsidRPr="0036575C">
              <w:rPr>
                <w:rStyle w:val="a5"/>
                <w:noProof/>
                <w:sz w:val="20"/>
                <w:szCs w:val="20"/>
              </w:rPr>
              <w:t>1.2.2 Качественная картина течения газа и распределения температуры в обмотке ротора при использовании радиальной системы охлаждения ротора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_Toc92817398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25</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399" w:history="1">
            <w:r w:rsidR="002E1716" w:rsidRPr="0036575C">
              <w:rPr>
                <w:rStyle w:val="a5"/>
                <w:rFonts w:eastAsiaTheme="minorHAnsi"/>
                <w:noProof/>
                <w:sz w:val="20"/>
                <w:szCs w:val="20"/>
                <w:lang w:eastAsia="en-US"/>
              </w:rPr>
              <w:t>Выводы по главе 1</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_Toc92817399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28</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00" w:history="1">
            <w:r w:rsidR="002E1716" w:rsidRPr="0036575C">
              <w:rPr>
                <w:rStyle w:val="a5"/>
                <w:noProof/>
                <w:sz w:val="20"/>
                <w:szCs w:val="20"/>
              </w:rPr>
              <w:t>Глава 2. Сопоставление численного моделирования задач гидродинамики (</w:t>
            </w:r>
            <w:r w:rsidR="002E1716" w:rsidRPr="0036575C">
              <w:rPr>
                <w:rStyle w:val="a5"/>
                <w:noProof/>
                <w:sz w:val="20"/>
                <w:szCs w:val="20"/>
                <w:lang w:val="en-US"/>
              </w:rPr>
              <w:t>CFD</w:t>
            </w:r>
            <w:r w:rsidR="002E1716" w:rsidRPr="0036575C">
              <w:rPr>
                <w:rStyle w:val="a5"/>
                <w:noProof/>
                <w:sz w:val="20"/>
                <w:szCs w:val="20"/>
              </w:rPr>
              <w:t>) с полномасштабным физическим экспериментом.</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29</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1" w:history="1">
            <w:r w:rsidR="002E1716" w:rsidRPr="0036575C">
              <w:rPr>
                <w:rStyle w:val="a5"/>
                <w:noProof/>
                <w:sz w:val="20"/>
                <w:szCs w:val="20"/>
              </w:rPr>
              <w:t>2.1 Сеточные методы</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30</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2" w:history="1">
            <w:r w:rsidR="002E1716" w:rsidRPr="0036575C">
              <w:rPr>
                <w:rStyle w:val="a5"/>
                <w:noProof/>
                <w:sz w:val="20"/>
                <w:szCs w:val="20"/>
              </w:rPr>
              <w:t>2.2 Уравнения Навье-Стокса и неразрывности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32</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3" w:history="1">
            <w:r w:rsidR="002E1716" w:rsidRPr="0036575C">
              <w:rPr>
                <w:rStyle w:val="a5"/>
                <w:noProof/>
                <w:sz w:val="20"/>
                <w:szCs w:val="20"/>
              </w:rPr>
              <w:t>2.3 Модели турбулентности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_Toc92817403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36</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04" w:history="1">
            <w:r w:rsidR="002E1716" w:rsidRPr="0036575C">
              <w:rPr>
                <w:rStyle w:val="a5"/>
                <w:i/>
                <w:noProof/>
                <w:sz w:val="20"/>
                <w:szCs w:val="20"/>
              </w:rPr>
              <w:t xml:space="preserve">2.3.1 </w:t>
            </w:r>
            <w:r w:rsidR="002E1716" w:rsidRPr="0036575C">
              <w:rPr>
                <w:rStyle w:val="a5"/>
                <w:i/>
                <w:iCs/>
                <w:noProof/>
                <w:sz w:val="20"/>
                <w:szCs w:val="20"/>
                <w:lang w:val="en-US"/>
              </w:rPr>
              <w:t>k</w:t>
            </w:r>
            <w:r w:rsidR="002E1716" w:rsidRPr="0036575C">
              <w:rPr>
                <w:rStyle w:val="a5"/>
                <w:i/>
                <w:noProof/>
                <w:sz w:val="20"/>
                <w:szCs w:val="20"/>
              </w:rPr>
              <w:t>–</w:t>
            </w:r>
            <w:r w:rsidR="002E1716" w:rsidRPr="0036575C">
              <w:rPr>
                <w:rStyle w:val="a5"/>
                <w:rFonts w:ascii="Symbol" w:hAnsi="Symbol"/>
                <w:i/>
                <w:iCs/>
                <w:noProof/>
                <w:sz w:val="20"/>
                <w:szCs w:val="20"/>
                <w:lang w:val="en-US"/>
              </w:rPr>
              <w:t></w:t>
            </w:r>
            <w:r w:rsidR="002E1716" w:rsidRPr="0036575C">
              <w:rPr>
                <w:rStyle w:val="a5"/>
                <w:rFonts w:ascii="Symbol" w:hAnsi="Symbol"/>
                <w:iCs/>
                <w:noProof/>
                <w:sz w:val="20"/>
                <w:szCs w:val="20"/>
                <w:lang w:val="en-US"/>
              </w:rPr>
              <w:t></w:t>
            </w:r>
            <w:r w:rsidR="002E1716" w:rsidRPr="0036575C">
              <w:rPr>
                <w:rStyle w:val="a5"/>
                <w:noProof/>
                <w:sz w:val="20"/>
                <w:szCs w:val="20"/>
              </w:rPr>
              <w:t xml:space="preserve"> </w:t>
            </w:r>
            <w:r w:rsidR="002E1716" w:rsidRPr="0036575C">
              <w:rPr>
                <w:rStyle w:val="a5"/>
                <w:rFonts w:eastAsiaTheme="minorHAnsi"/>
                <w:noProof/>
                <w:sz w:val="20"/>
                <w:szCs w:val="20"/>
                <w:lang w:eastAsia="en-US"/>
              </w:rPr>
              <w:t>модели турбулентности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_Toc92817404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38</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05" w:history="1">
            <w:r w:rsidR="002E1716" w:rsidRPr="0036575C">
              <w:rPr>
                <w:rStyle w:val="a5"/>
                <w:i/>
                <w:noProof/>
                <w:sz w:val="20"/>
                <w:szCs w:val="20"/>
              </w:rPr>
              <w:t xml:space="preserve">2.3.2 </w:t>
            </w:r>
            <w:r w:rsidR="002E1716" w:rsidRPr="0036575C">
              <w:rPr>
                <w:rStyle w:val="a5"/>
                <w:i/>
                <w:iCs/>
                <w:noProof/>
                <w:sz w:val="20"/>
                <w:szCs w:val="20"/>
                <w:lang w:val="en-US"/>
              </w:rPr>
              <w:t>k</w:t>
            </w:r>
            <w:r w:rsidR="002E1716" w:rsidRPr="0036575C">
              <w:rPr>
                <w:rStyle w:val="a5"/>
                <w:i/>
                <w:noProof/>
                <w:sz w:val="20"/>
                <w:szCs w:val="20"/>
              </w:rPr>
              <w:t>–</w:t>
            </w:r>
            <w:r w:rsidR="002E1716" w:rsidRPr="0036575C">
              <w:rPr>
                <w:rStyle w:val="a5"/>
                <w:rFonts w:ascii="Symbol" w:hAnsi="Symbol"/>
                <w:i/>
                <w:noProof/>
                <w:sz w:val="20"/>
                <w:szCs w:val="20"/>
                <w:lang w:val="en-US"/>
              </w:rPr>
              <w:t></w:t>
            </w:r>
            <w:r w:rsidR="002E1716" w:rsidRPr="0036575C">
              <w:rPr>
                <w:rStyle w:val="a5"/>
                <w:rFonts w:ascii="Symbol" w:hAnsi="Symbol"/>
                <w:i/>
                <w:noProof/>
                <w:sz w:val="20"/>
                <w:szCs w:val="20"/>
              </w:rPr>
              <w:t></w:t>
            </w:r>
            <w:r w:rsidR="002E1716" w:rsidRPr="0036575C">
              <w:rPr>
                <w:rStyle w:val="a5"/>
                <w:rFonts w:eastAsiaTheme="minorHAnsi"/>
                <w:noProof/>
                <w:sz w:val="20"/>
                <w:szCs w:val="20"/>
                <w:lang w:eastAsia="en-US"/>
              </w:rPr>
              <w:t>модели турбулентности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_Toc92817405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40</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6" w:history="1">
            <w:r w:rsidR="002E1716" w:rsidRPr="0036575C">
              <w:rPr>
                <w:rStyle w:val="a5"/>
                <w:rFonts w:eastAsiaTheme="minorHAnsi"/>
                <w:noProof/>
                <w:sz w:val="20"/>
                <w:szCs w:val="20"/>
                <w:lang w:eastAsia="en-US"/>
              </w:rPr>
              <w:t>2.4 Граничные условия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_Toc92817406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41</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7" w:history="1">
            <w:r w:rsidR="002E1716" w:rsidRPr="0036575C">
              <w:rPr>
                <w:rStyle w:val="a5"/>
                <w:rFonts w:eastAsiaTheme="minorHAnsi"/>
                <w:noProof/>
                <w:sz w:val="20"/>
                <w:szCs w:val="20"/>
                <w:lang w:eastAsia="en-US"/>
              </w:rPr>
              <w:t>2.5 Взаимодействие ротора—статора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_Toc92817407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41</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8" w:history="1">
            <w:r w:rsidR="002E1716" w:rsidRPr="0036575C">
              <w:rPr>
                <w:rStyle w:val="a5"/>
                <w:noProof/>
                <w:sz w:val="20"/>
                <w:szCs w:val="20"/>
              </w:rPr>
              <w:t>2.6 Эксперимент на полномасштабной модели ротора турбогенератора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_Toc92817408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42</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09" w:history="1">
            <w:r w:rsidR="002E1716" w:rsidRPr="0036575C">
              <w:rPr>
                <w:rStyle w:val="a5"/>
                <w:noProof/>
                <w:sz w:val="20"/>
                <w:szCs w:val="20"/>
              </w:rPr>
              <w:t>2.7 Сопоставление численного моделирования с экспериментом</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_Toc92817409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45</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10" w:history="1">
            <w:r w:rsidR="002E1716" w:rsidRPr="0036575C">
              <w:rPr>
                <w:rStyle w:val="a5"/>
                <w:noProof/>
                <w:sz w:val="20"/>
                <w:szCs w:val="20"/>
              </w:rPr>
              <w:t>2.8 Сравнение результатов математического моделирования и эксперимента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52</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11" w:history="1">
            <w:r w:rsidR="002E1716" w:rsidRPr="0036575C">
              <w:rPr>
                <w:rStyle w:val="a5"/>
                <w:rFonts w:eastAsiaTheme="minorHAnsi"/>
                <w:noProof/>
                <w:sz w:val="20"/>
                <w:szCs w:val="20"/>
                <w:lang w:eastAsia="en-US"/>
              </w:rPr>
              <w:t>Выводы по главе 2</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55</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12" w:history="1">
            <w:r w:rsidR="002E1716" w:rsidRPr="0036575C">
              <w:rPr>
                <w:rStyle w:val="a5"/>
                <w:noProof/>
                <w:sz w:val="20"/>
                <w:szCs w:val="20"/>
              </w:rPr>
              <w:t>Глава 3. Сопоставление сопряженной задачи теплопередачи (</w:t>
            </w:r>
            <w:r w:rsidR="002E1716" w:rsidRPr="0036575C">
              <w:rPr>
                <w:rStyle w:val="a5"/>
                <w:noProof/>
                <w:sz w:val="20"/>
                <w:szCs w:val="20"/>
                <w:lang w:val="en-US"/>
              </w:rPr>
              <w:t>CHT</w:t>
            </w:r>
            <w:r w:rsidR="002E1716" w:rsidRPr="0036575C">
              <w:rPr>
                <w:rStyle w:val="a5"/>
                <w:noProof/>
                <w:sz w:val="20"/>
                <w:szCs w:val="20"/>
              </w:rPr>
              <w:t>) с результатами испытаний на нагревание.</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56</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13" w:history="1">
            <w:r w:rsidR="002E1716" w:rsidRPr="0036575C">
              <w:rPr>
                <w:rStyle w:val="a5"/>
                <w:noProof/>
                <w:sz w:val="20"/>
                <w:szCs w:val="20"/>
              </w:rPr>
              <w:t>3.1 Уравнения для сопряженной задачи теплопередачи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_Toc92817413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63</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14" w:history="1">
            <w:r w:rsidR="002E1716" w:rsidRPr="0036575C">
              <w:rPr>
                <w:rStyle w:val="a5"/>
                <w:noProof/>
                <w:sz w:val="20"/>
                <w:szCs w:val="20"/>
              </w:rPr>
              <w:t>3.2 Коэффициенты конвективной теплопередачи в численных методах</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_Toc92817414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67</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15" w:history="1">
            <w:r w:rsidR="002E1716" w:rsidRPr="0036575C">
              <w:rPr>
                <w:rStyle w:val="a5"/>
                <w:noProof/>
                <w:sz w:val="20"/>
                <w:szCs w:val="20"/>
              </w:rPr>
              <w:t>3.3 Испытания на нагревания турбогенераторов воздушного и водородного охлаждений.</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_Toc92817415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70</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16" w:history="1">
            <w:r w:rsidR="002E1716" w:rsidRPr="0036575C">
              <w:rPr>
                <w:rStyle w:val="a5"/>
                <w:noProof/>
                <w:sz w:val="20"/>
                <w:szCs w:val="20"/>
              </w:rPr>
              <w:t>3.4 Численное моделирование сопряженной задачи теплопередачи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_Toc92817416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75</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17" w:history="1">
            <w:r w:rsidR="002E1716" w:rsidRPr="0036575C">
              <w:rPr>
                <w:rStyle w:val="a5"/>
                <w:noProof/>
                <w:sz w:val="20"/>
                <w:szCs w:val="20"/>
              </w:rPr>
              <w:t>3.4.1 Методика численной сопряженной задачи теплопередачи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_Toc92817417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81</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18" w:history="1">
            <w:r w:rsidR="002E1716" w:rsidRPr="0036575C">
              <w:rPr>
                <w:rStyle w:val="a5"/>
                <w:noProof/>
                <w:sz w:val="20"/>
                <w:szCs w:val="20"/>
              </w:rPr>
              <w:t>3.4.2 Граничные условия и источники потерь</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_Toc92817418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82</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19" w:history="1">
            <w:r w:rsidR="002E1716" w:rsidRPr="0036575C">
              <w:rPr>
                <w:rStyle w:val="a5"/>
                <w:noProof/>
                <w:sz w:val="20"/>
                <w:szCs w:val="20"/>
              </w:rPr>
              <w:t>3.4.3 Геометрии каналов охлаждения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_Toc92817419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88</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20" w:history="1">
            <w:r w:rsidR="002E1716" w:rsidRPr="0036575C">
              <w:rPr>
                <w:rStyle w:val="a5"/>
                <w:noProof/>
                <w:sz w:val="20"/>
                <w:szCs w:val="20"/>
              </w:rPr>
              <w:t>3.4.3 Верификация расчета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90</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21" w:history="1">
            <w:r w:rsidR="002E1716" w:rsidRPr="0036575C">
              <w:rPr>
                <w:rStyle w:val="a5"/>
                <w:noProof/>
                <w:sz w:val="20"/>
                <w:szCs w:val="20"/>
              </w:rPr>
              <w:t>3.4.4 Анализ результатов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93</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22" w:history="1">
            <w:r w:rsidR="002E1716" w:rsidRPr="0036575C">
              <w:rPr>
                <w:rStyle w:val="a5"/>
                <w:noProof/>
                <w:sz w:val="20"/>
                <w:szCs w:val="20"/>
              </w:rPr>
              <w:t>3.5 Способы по снижению нагрева обмотки ротора турбогенератора мощностью 320 МВт.</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97</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23" w:history="1">
            <w:r w:rsidR="002E1716" w:rsidRPr="0036575C">
              <w:rPr>
                <w:rStyle w:val="a5"/>
                <w:rFonts w:eastAsiaTheme="minorHAnsi"/>
                <w:noProof/>
                <w:sz w:val="20"/>
                <w:szCs w:val="20"/>
                <w:lang w:eastAsia="en-US"/>
              </w:rPr>
              <w:t>Выводы по главе 3</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_Toc92817423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106</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24" w:history="1">
            <w:r w:rsidR="002E1716" w:rsidRPr="0036575C">
              <w:rPr>
                <w:rStyle w:val="a5"/>
                <w:rFonts w:eastAsiaTheme="minorHAnsi"/>
                <w:noProof/>
                <w:sz w:val="20"/>
                <w:szCs w:val="20"/>
              </w:rPr>
              <w:t>Глава 4. Сравнение конструкций обмотки ротора системы воздушного и водородного охлаждений в турбогенераторах максимальной мощности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_Toc92817424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109</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25" w:history="1">
            <w:r w:rsidR="002E1716" w:rsidRPr="0036575C">
              <w:rPr>
                <w:rStyle w:val="a5"/>
                <w:noProof/>
                <w:sz w:val="20"/>
                <w:szCs w:val="20"/>
              </w:rPr>
              <w:t>4.1 Граничные условия и источники потерь</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_Toc92817425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111</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26" w:history="1">
            <w:r w:rsidR="002E1716" w:rsidRPr="0036575C">
              <w:rPr>
                <w:rStyle w:val="a5"/>
                <w:rFonts w:eastAsiaTheme="minorHAnsi"/>
                <w:noProof/>
                <w:sz w:val="20"/>
                <w:szCs w:val="20"/>
              </w:rPr>
              <w:t>4.2 Сравнение конструкций обмотки ротора системы воздушного охлаждения двухполюсного турбогенератора максимальной мощности.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_Toc92817426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114</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27" w:history="1">
            <w:r w:rsidR="002E1716" w:rsidRPr="0036575C">
              <w:rPr>
                <w:rStyle w:val="a5"/>
                <w:noProof/>
                <w:sz w:val="20"/>
                <w:szCs w:val="20"/>
              </w:rPr>
              <w:t>4.2.1 Анализ результатов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_Toc92817427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115</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28" w:history="1">
            <w:r w:rsidR="002E1716" w:rsidRPr="0036575C">
              <w:rPr>
                <w:rStyle w:val="a5"/>
                <w:noProof/>
                <w:sz w:val="20"/>
                <w:szCs w:val="20"/>
              </w:rPr>
              <w:t>4.2.2 Особенности представления обмотки ротора в численном моделировании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_Toc92817428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118</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29" w:history="1">
            <w:r w:rsidR="002E1716" w:rsidRPr="0036575C">
              <w:rPr>
                <w:rStyle w:val="a5"/>
                <w:noProof/>
                <w:sz w:val="20"/>
                <w:szCs w:val="20"/>
              </w:rPr>
              <w:t>4.2.3 Сравнение трапецеидального паза с прямоугольным</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_Toc92817429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122</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0" w:history="1">
            <w:r w:rsidR="002E1716" w:rsidRPr="0036575C">
              <w:rPr>
                <w:rStyle w:val="a5"/>
                <w:noProof/>
                <w:sz w:val="20"/>
                <w:szCs w:val="20"/>
              </w:rPr>
              <w:t>4.2.4 Подпазовый канал постоянного сечения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124</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1" w:history="1">
            <w:r w:rsidR="002E1716" w:rsidRPr="0036575C">
              <w:rPr>
                <w:rStyle w:val="a5"/>
                <w:noProof/>
                <w:sz w:val="20"/>
                <w:szCs w:val="20"/>
              </w:rPr>
              <w:t>4.2.5 Сравнение коэффициентов теплоотдачи в первых и центральных радиальных каналов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128</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2" w:history="1">
            <w:r w:rsidR="002E1716" w:rsidRPr="0036575C">
              <w:rPr>
                <w:rStyle w:val="a5"/>
                <w:noProof/>
                <w:sz w:val="20"/>
                <w:szCs w:val="20"/>
              </w:rPr>
              <w:t>4.2.6 Эффект плавносужающего подпазового канала</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133</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3" w:history="1">
            <w:r w:rsidR="002E1716" w:rsidRPr="0036575C">
              <w:rPr>
                <w:rStyle w:val="a5"/>
                <w:noProof/>
                <w:sz w:val="20"/>
                <w:szCs w:val="20"/>
              </w:rPr>
              <w:t>4.2.7 Общие наблюдения</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_Toc92817433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135</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34" w:history="1">
            <w:r w:rsidR="002E1716" w:rsidRPr="0036575C">
              <w:rPr>
                <w:rStyle w:val="a5"/>
                <w:noProof/>
                <w:sz w:val="20"/>
                <w:szCs w:val="20"/>
              </w:rPr>
              <w:t>4.3 Сравнение конструкций обмотки ротора системы водородного охлаждения в четырехполюсном турбогенераторе предельной мощности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_Toc92817434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139</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5" w:history="1">
            <w:r w:rsidR="002E1716" w:rsidRPr="0036575C">
              <w:rPr>
                <w:rStyle w:val="a5"/>
                <w:noProof/>
                <w:sz w:val="20"/>
                <w:szCs w:val="20"/>
              </w:rPr>
              <w:t>4.3.1 Анализ результатов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_Toc92817435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140</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6" w:history="1">
            <w:r w:rsidR="002E1716" w:rsidRPr="0036575C">
              <w:rPr>
                <w:rStyle w:val="a5"/>
                <w:noProof/>
                <w:sz w:val="20"/>
                <w:szCs w:val="20"/>
              </w:rPr>
              <w:t>4.3.2 Сравнение однорядного и двурядного исполнений</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_Toc92817436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142</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7" w:history="1">
            <w:r w:rsidR="002E1716" w:rsidRPr="0036575C">
              <w:rPr>
                <w:rStyle w:val="a5"/>
                <w:noProof/>
                <w:sz w:val="20"/>
                <w:szCs w:val="20"/>
              </w:rPr>
              <w:t>4.3.3 Влияние числа радиальных каналов при двурядном исполнении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_Toc92817437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145</w:t>
            </w:r>
            <w:r w:rsidR="002E1716" w:rsidRPr="0036575C">
              <w:rPr>
                <w:noProof/>
                <w:webHidden/>
                <w:sz w:val="20"/>
                <w:szCs w:val="20"/>
              </w:rPr>
              <w:fldChar w:fldCharType="end"/>
            </w:r>
          </w:hyperlink>
        </w:p>
        <w:p w:rsidR="002E1716" w:rsidRPr="0036575C" w:rsidRDefault="000D045D" w:rsidP="00B11742">
          <w:pPr>
            <w:pStyle w:val="31"/>
            <w:tabs>
              <w:tab w:val="right" w:leader="dot" w:pos="9911"/>
            </w:tabs>
            <w:rPr>
              <w:rFonts w:eastAsiaTheme="minorEastAsia" w:cstheme="minorBidi"/>
              <w:noProof/>
              <w:sz w:val="20"/>
              <w:szCs w:val="20"/>
            </w:rPr>
          </w:pPr>
          <w:hyperlink w:anchor="_Toc92817438" w:history="1">
            <w:r w:rsidR="002E1716" w:rsidRPr="0036575C">
              <w:rPr>
                <w:rStyle w:val="a5"/>
                <w:noProof/>
                <w:sz w:val="20"/>
                <w:szCs w:val="20"/>
              </w:rPr>
              <w:t>4.3.4 Сравнение коэффициентов теплоотдачи в первых и центральных радиальных каналов</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_Toc92817438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148</w:t>
            </w:r>
            <w:r w:rsidR="002E1716" w:rsidRPr="0036575C">
              <w:rPr>
                <w:noProof/>
                <w:webHidden/>
                <w:sz w:val="20"/>
                <w:szCs w:val="20"/>
              </w:rPr>
              <w:fldChar w:fldCharType="end"/>
            </w:r>
          </w:hyperlink>
        </w:p>
        <w:p w:rsidR="002E1716" w:rsidRPr="0036575C" w:rsidRDefault="000D045D" w:rsidP="00B11742">
          <w:pPr>
            <w:pStyle w:val="21"/>
            <w:tabs>
              <w:tab w:val="right" w:leader="dot" w:pos="9911"/>
            </w:tabs>
            <w:rPr>
              <w:rFonts w:eastAsiaTheme="minorEastAsia" w:cstheme="minorBidi"/>
              <w:noProof/>
              <w:sz w:val="20"/>
              <w:szCs w:val="20"/>
            </w:rPr>
          </w:pPr>
          <w:hyperlink w:anchor="_Toc92817439" w:history="1">
            <w:r w:rsidR="002E1716" w:rsidRPr="0036575C">
              <w:rPr>
                <w:rStyle w:val="a5"/>
                <w:noProof/>
                <w:sz w:val="20"/>
                <w:szCs w:val="20"/>
              </w:rPr>
              <w:t>4.4 Влияние конфигурации подпазового канала и рода хладагента на степень неравномерности распределения температуры проводников обмотки</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_Toc92817439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149</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40" w:history="1">
            <w:r w:rsidR="002E1716" w:rsidRPr="0036575C">
              <w:rPr>
                <w:rStyle w:val="a5"/>
                <w:rFonts w:eastAsiaTheme="minorHAnsi"/>
                <w:noProof/>
                <w:sz w:val="20"/>
                <w:szCs w:val="20"/>
                <w:lang w:eastAsia="en-US"/>
              </w:rPr>
              <w:t>Выводы по главе 4</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_Toc92817440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153</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41" w:history="1">
            <w:r w:rsidR="002E1716" w:rsidRPr="0036575C">
              <w:rPr>
                <w:rStyle w:val="a5"/>
                <w:noProof/>
                <w:sz w:val="20"/>
                <w:szCs w:val="20"/>
              </w:rPr>
              <w:t>Заключение</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_Toc92817441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156</w:t>
            </w:r>
            <w:r w:rsidR="002E1716" w:rsidRPr="0036575C">
              <w:rPr>
                <w:noProof/>
                <w:webHidden/>
                <w:sz w:val="20"/>
                <w:szCs w:val="20"/>
              </w:rPr>
              <w:fldChar w:fldCharType="end"/>
            </w:r>
          </w:hyperlink>
        </w:p>
        <w:p w:rsidR="002E1716" w:rsidRPr="0036575C" w:rsidRDefault="000D045D" w:rsidP="00B11742">
          <w:pPr>
            <w:pStyle w:val="11"/>
            <w:tabs>
              <w:tab w:val="right" w:leader="dot" w:pos="9911"/>
            </w:tabs>
            <w:rPr>
              <w:rFonts w:eastAsiaTheme="minorEastAsia" w:cstheme="minorBidi"/>
              <w:noProof/>
              <w:sz w:val="20"/>
              <w:szCs w:val="20"/>
            </w:rPr>
          </w:pPr>
          <w:hyperlink w:anchor="_Toc92817442" w:history="1">
            <w:r w:rsidR="002E1716" w:rsidRPr="0036575C">
              <w:rPr>
                <w:rStyle w:val="a5"/>
                <w:rFonts w:eastAsiaTheme="minorHAnsi"/>
                <w:noProof/>
                <w:sz w:val="20"/>
                <w:szCs w:val="20"/>
                <w:lang w:eastAsia="en-US"/>
              </w:rPr>
              <w:t>Список литературы</w:t>
            </w:r>
            <w:r w:rsidR="002E1716" w:rsidRPr="0036575C">
              <w:rPr>
                <w:noProof/>
                <w:webHidden/>
                <w:sz w:val="20"/>
                <w:szCs w:val="20"/>
              </w:rPr>
              <w:tab/>
            </w:r>
            <w:r w:rsidR="002E1716" w:rsidRPr="0036575C">
              <w:rPr>
                <w:noProof/>
                <w:webHidden/>
                <w:sz w:val="20"/>
                <w:szCs w:val="20"/>
              </w:rPr>
              <w:fldChar w:fldCharType="begin"/>
            </w:r>
            <w:r w:rsidR="002E1716" w:rsidRPr="0036575C">
              <w:rPr>
                <w:noProof/>
                <w:webHidden/>
                <w:sz w:val="20"/>
                <w:szCs w:val="20"/>
              </w:rPr>
              <w:instrText xml:space="preserve"> PAGEREF _Toc92817442 \h </w:instrText>
            </w:r>
            <w:r w:rsidR="002E1716" w:rsidRPr="0036575C">
              <w:rPr>
                <w:noProof/>
                <w:webHidden/>
                <w:sz w:val="20"/>
                <w:szCs w:val="20"/>
              </w:rPr>
            </w:r>
            <w:r w:rsidR="002E1716" w:rsidRPr="0036575C">
              <w:rPr>
                <w:noProof/>
                <w:webHidden/>
                <w:sz w:val="20"/>
                <w:szCs w:val="20"/>
              </w:rPr>
              <w:fldChar w:fldCharType="separate"/>
            </w:r>
            <w:r w:rsidR="00682073">
              <w:rPr>
                <w:noProof/>
                <w:webHidden/>
                <w:sz w:val="20"/>
                <w:szCs w:val="20"/>
              </w:rPr>
              <w:t>159</w:t>
            </w:r>
            <w:r w:rsidR="002E1716" w:rsidRPr="0036575C">
              <w:rPr>
                <w:noProof/>
                <w:webHidden/>
                <w:sz w:val="20"/>
                <w:szCs w:val="20"/>
              </w:rPr>
              <w:fldChar w:fldCharType="end"/>
            </w:r>
          </w:hyperlink>
        </w:p>
        <w:p w:rsidR="00CC0A26" w:rsidRPr="00054E3B" w:rsidRDefault="00894956" w:rsidP="00CC0A26">
          <w:pPr>
            <w:rPr>
              <w:rFonts w:ascii="Calibri" w:hAnsi="Calibri"/>
              <w:b/>
              <w:bCs/>
            </w:rPr>
          </w:pPr>
          <w:r w:rsidRPr="0036575C">
            <w:rPr>
              <w:rFonts w:ascii="Calibri" w:hAnsi="Calibri"/>
              <w:sz w:val="20"/>
              <w:szCs w:val="20"/>
            </w:rPr>
            <w:fldChar w:fldCharType="end"/>
          </w:r>
        </w:p>
      </w:sdtContent>
    </w:sdt>
    <w:p w:rsidR="00F90A27" w:rsidRPr="002209BA" w:rsidRDefault="00F90A27">
      <w:pPr>
        <w:spacing w:after="160" w:line="259" w:lineRule="auto"/>
      </w:pPr>
      <w:bookmarkStart w:id="0" w:name="_Toc68680915"/>
      <w:r w:rsidRPr="002209BA">
        <w:br w:type="page"/>
      </w:r>
    </w:p>
    <w:p w:rsidR="0088602F" w:rsidRPr="00054E3B" w:rsidRDefault="0088602F" w:rsidP="0088602F">
      <w:pPr>
        <w:pStyle w:val="1"/>
        <w:rPr>
          <w:sz w:val="20"/>
          <w:szCs w:val="20"/>
        </w:rPr>
      </w:pPr>
      <w:bookmarkStart w:id="1" w:name="_Toc92817389"/>
      <w:r w:rsidRPr="00054E3B">
        <w:rPr>
          <w:sz w:val="20"/>
          <w:szCs w:val="20"/>
        </w:rPr>
        <w:lastRenderedPageBreak/>
        <w:t>Список основных обозначений и сокращений</w:t>
      </w:r>
      <w:bookmarkEnd w:id="1"/>
    </w:p>
    <w:tbl>
      <w:tblPr>
        <w:tblStyle w:val="a4"/>
        <w:tblW w:w="5179" w:type="pct"/>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91"/>
        <w:gridCol w:w="5040"/>
      </w:tblGrid>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ru-RU"/>
              </w:rPr>
            </w:pPr>
            <w:r w:rsidRPr="0036575C">
              <w:rPr>
                <w:rFonts w:asciiTheme="minorHAnsi" w:eastAsia="Calibri" w:hAnsiTheme="minorHAnsi" w:cstheme="minorHAnsi"/>
                <w:color w:val="000000" w:themeColor="text1"/>
                <w:lang w:val="ru-RU"/>
              </w:rPr>
              <w:t>МКР</w:t>
            </w:r>
          </w:p>
        </w:tc>
        <w:tc>
          <w:tcPr>
            <w:tcW w:w="3636" w:type="pct"/>
            <w:vAlign w:val="center"/>
          </w:tcPr>
          <w:p w:rsidR="0088602F" w:rsidRPr="0036575C" w:rsidRDefault="0088602F" w:rsidP="00B11742">
            <w:pPr>
              <w:pStyle w:val="aa"/>
              <w:spacing w:after="0" w:line="240" w:lineRule="auto"/>
              <w:ind w:left="271" w:firstLine="0"/>
              <w:jc w:val="left"/>
              <w:rPr>
                <w:rFonts w:asciiTheme="minorHAnsi" w:hAnsiTheme="minorHAnsi" w:cstheme="minorHAnsi"/>
                <w:color w:val="000000" w:themeColor="text1"/>
              </w:rPr>
            </w:pPr>
            <w:r w:rsidRPr="0036575C">
              <w:rPr>
                <w:rFonts w:asciiTheme="minorHAnsi" w:eastAsiaTheme="minorHAnsi" w:hAnsiTheme="minorHAnsi" w:cstheme="minorHAnsi"/>
                <w:lang w:eastAsia="en-US"/>
              </w:rPr>
              <w:t>метод конечных разностей</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ru-RU"/>
              </w:rPr>
            </w:pPr>
            <w:r w:rsidRPr="0036575C">
              <w:rPr>
                <w:rFonts w:asciiTheme="minorHAnsi" w:eastAsia="Calibri" w:hAnsiTheme="minorHAnsi" w:cstheme="minorHAnsi"/>
                <w:color w:val="000000" w:themeColor="text1"/>
                <w:lang w:val="ru-RU"/>
              </w:rPr>
              <w:t>МКЭ</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метод конечных элементов</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ru-RU"/>
              </w:rPr>
            </w:pPr>
            <w:r w:rsidRPr="0036575C">
              <w:rPr>
                <w:rFonts w:asciiTheme="minorHAnsi" w:eastAsia="Calibri" w:hAnsiTheme="minorHAnsi" w:cstheme="minorHAnsi"/>
                <w:color w:val="000000" w:themeColor="text1"/>
                <w:lang w:val="ru-RU"/>
              </w:rPr>
              <w:t>МКО</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метод конечных (контрольных) объемов</w:t>
            </w:r>
          </w:p>
        </w:tc>
      </w:tr>
      <w:tr w:rsidR="0088602F" w:rsidRPr="00004B9F"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en-US"/>
              </w:rPr>
            </w:pPr>
            <w:r w:rsidRPr="0036575C">
              <w:rPr>
                <w:rFonts w:asciiTheme="minorHAnsi" w:eastAsia="Calibri" w:hAnsiTheme="minorHAnsi" w:cstheme="minorHAnsi"/>
                <w:color w:val="000000" w:themeColor="text1"/>
                <w:lang w:val="en-US"/>
              </w:rPr>
              <w:t>CFD</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вычислительная гидродинамика</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w:t>
            </w:r>
            <w:proofErr w:type="spellStart"/>
            <w:r w:rsidRPr="0036575C">
              <w:rPr>
                <w:rFonts w:asciiTheme="minorHAnsi" w:eastAsiaTheme="minorHAnsi" w:hAnsiTheme="minorHAnsi" w:cstheme="minorHAnsi"/>
                <w:lang w:eastAsia="en-US"/>
              </w:rPr>
              <w:t>computational</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fluid</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dynamic</w:t>
            </w:r>
            <w:proofErr w:type="spellEnd"/>
            <w:r w:rsidRPr="0036575C">
              <w:rPr>
                <w:rFonts w:asciiTheme="minorHAnsi" w:eastAsiaTheme="minorHAnsi" w:hAnsiTheme="minorHAnsi" w:cstheme="minorHAnsi"/>
                <w:lang w:eastAsia="en-US"/>
              </w:rPr>
              <w:t>)</w:t>
            </w:r>
          </w:p>
        </w:tc>
      </w:tr>
      <w:tr w:rsidR="0088602F" w:rsidRPr="0036575C"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ru-RU"/>
              </w:rPr>
            </w:pPr>
            <w:r w:rsidRPr="0036575C">
              <w:rPr>
                <w:rFonts w:asciiTheme="minorHAnsi" w:eastAsia="Calibri" w:hAnsiTheme="minorHAnsi" w:cstheme="minorHAnsi"/>
                <w:color w:val="000000" w:themeColor="text1"/>
                <w:lang w:val="en-US"/>
              </w:rPr>
              <w:t>CHT</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сопряженная задача теплопереноса</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w:t>
            </w:r>
            <w:proofErr w:type="spellStart"/>
            <w:r w:rsidRPr="0036575C">
              <w:rPr>
                <w:rFonts w:asciiTheme="minorHAnsi" w:eastAsiaTheme="minorHAnsi" w:hAnsiTheme="minorHAnsi" w:cstheme="minorHAnsi"/>
                <w:lang w:eastAsia="en-US"/>
              </w:rPr>
              <w:t>conjugate</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heat</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transfer</w:t>
            </w:r>
            <w:proofErr w:type="spellEnd"/>
            <w:r w:rsidRPr="0036575C">
              <w:rPr>
                <w:rFonts w:asciiTheme="minorHAnsi" w:eastAsiaTheme="minorHAnsi" w:hAnsiTheme="minorHAnsi" w:cstheme="minorHAnsi"/>
                <w:lang w:eastAsia="en-US"/>
              </w:rPr>
              <w:t>)</w:t>
            </w:r>
          </w:p>
        </w:tc>
      </w:tr>
      <w:tr w:rsidR="0088602F" w:rsidRPr="00004B9F"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en-US"/>
              </w:rPr>
            </w:pPr>
            <w:r w:rsidRPr="0036575C">
              <w:rPr>
                <w:rFonts w:asciiTheme="minorHAnsi" w:hAnsiTheme="minorHAnsi" w:cstheme="minorHAnsi"/>
                <w:lang w:val="en-US"/>
              </w:rPr>
              <w:t>RANS</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осредненные по </w:t>
            </w:r>
            <w:proofErr w:type="spellStart"/>
            <w:r w:rsidRPr="0036575C">
              <w:rPr>
                <w:rFonts w:asciiTheme="minorHAnsi" w:eastAsiaTheme="minorHAnsi" w:hAnsiTheme="minorHAnsi" w:cstheme="minorHAnsi"/>
                <w:lang w:eastAsia="en-US"/>
              </w:rPr>
              <w:t>Рейнольдсу</w:t>
            </w:r>
            <w:proofErr w:type="spellEnd"/>
            <w:r w:rsidRPr="0036575C">
              <w:rPr>
                <w:rFonts w:asciiTheme="minorHAnsi" w:eastAsiaTheme="minorHAnsi" w:hAnsiTheme="minorHAnsi" w:cstheme="minorHAnsi"/>
                <w:lang w:eastAsia="en-US"/>
              </w:rPr>
              <w:t xml:space="preserve"> уравнения Навье-Стокса</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val="en-US" w:eastAsia="en-US"/>
              </w:rPr>
            </w:pPr>
            <w:r w:rsidRPr="0036575C">
              <w:rPr>
                <w:rFonts w:asciiTheme="minorHAnsi" w:eastAsiaTheme="minorHAnsi" w:hAnsiTheme="minorHAnsi" w:cstheme="minorHAnsi"/>
                <w:lang w:val="en-US" w:eastAsia="en-US"/>
              </w:rPr>
              <w:t xml:space="preserve">(Reynolds-averaged </w:t>
            </w:r>
            <w:proofErr w:type="spellStart"/>
            <w:r w:rsidRPr="0036575C">
              <w:rPr>
                <w:rFonts w:asciiTheme="minorHAnsi" w:eastAsiaTheme="minorHAnsi" w:hAnsiTheme="minorHAnsi" w:cstheme="minorHAnsi"/>
                <w:lang w:val="en-US" w:eastAsia="en-US"/>
              </w:rPr>
              <w:t>Navier</w:t>
            </w:r>
            <w:proofErr w:type="spellEnd"/>
            <w:r w:rsidRPr="0036575C">
              <w:rPr>
                <w:rFonts w:asciiTheme="minorHAnsi" w:eastAsiaTheme="minorHAnsi" w:hAnsiTheme="minorHAnsi" w:cstheme="minorHAnsi"/>
                <w:lang w:val="en-US" w:eastAsia="en-US"/>
              </w:rPr>
              <w:t>–Stokes equations)</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rPr>
            </w:pPr>
            <w:r w:rsidRPr="0036575C">
              <w:rPr>
                <w:rFonts w:asciiTheme="minorHAnsi" w:eastAsia="Calibri" w:hAnsiTheme="minorHAnsi" w:cstheme="minorHAnsi"/>
                <w:color w:val="000000" w:themeColor="text1"/>
              </w:rPr>
              <w:t>ρ</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плотность газа [кг/м</w:t>
            </w:r>
            <w:r w:rsidRPr="0036575C">
              <w:rPr>
                <w:rFonts w:asciiTheme="minorHAnsi" w:eastAsiaTheme="minorHAnsi" w:hAnsiTheme="minorHAnsi" w:cstheme="minorHAnsi"/>
                <w:vertAlign w:val="superscript"/>
                <w:lang w:eastAsia="en-US"/>
              </w:rPr>
              <w:t>3</w:t>
            </w:r>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rPr>
            </w:pPr>
            <w:r w:rsidRPr="0036575C">
              <w:rPr>
                <w:rFonts w:asciiTheme="minorHAnsi" w:eastAsia="Calibri" w:hAnsiTheme="minorHAnsi" w:cstheme="minorHAnsi"/>
                <w:color w:val="000000" w:themeColor="text1"/>
              </w:rPr>
              <w:t>μ</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динамическая вязкость [</w:t>
            </w:r>
            <w:proofErr w:type="spellStart"/>
            <w:r w:rsidRPr="0036575C">
              <w:rPr>
                <w:rFonts w:asciiTheme="minorHAnsi" w:eastAsiaTheme="minorHAnsi" w:hAnsiTheme="minorHAnsi" w:cstheme="minorHAnsi"/>
                <w:lang w:eastAsia="en-US"/>
              </w:rPr>
              <w:t>Па·с</w:t>
            </w:r>
            <w:proofErr w:type="spellEnd"/>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rPr>
            </w:pPr>
            <w:r w:rsidRPr="0036575C">
              <w:rPr>
                <w:rFonts w:asciiTheme="minorHAnsi" w:eastAsia="Calibri" w:hAnsiTheme="minorHAnsi" w:cstheme="minorHAnsi"/>
                <w:color w:val="000000" w:themeColor="text1"/>
              </w:rPr>
              <w:sym w:font="Symbol" w:char="F06E"/>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кинематическая вязкость [м</w:t>
            </w:r>
            <w:r w:rsidRPr="0036575C">
              <w:rPr>
                <w:rFonts w:asciiTheme="minorHAnsi" w:eastAsiaTheme="minorHAnsi" w:hAnsiTheme="minorHAnsi" w:cstheme="minorHAnsi"/>
                <w:vertAlign w:val="superscript"/>
                <w:lang w:eastAsia="en-US"/>
              </w:rPr>
              <w:t>2</w:t>
            </w:r>
            <w:r w:rsidRPr="0036575C">
              <w:rPr>
                <w:rFonts w:asciiTheme="minorHAnsi" w:eastAsiaTheme="minorHAnsi" w:hAnsiTheme="minorHAnsi" w:cstheme="minorHAnsi"/>
                <w:lang w:eastAsia="en-US"/>
              </w:rPr>
              <w:t>/c]</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rPr>
            </w:pPr>
            <w:r w:rsidRPr="0036575C">
              <w:rPr>
                <w:rFonts w:asciiTheme="minorHAnsi" w:hAnsiTheme="minorHAnsi" w:cstheme="minorHAnsi"/>
              </w:rPr>
              <w:sym w:font="Symbol" w:char="F06E"/>
            </w:r>
            <w:r w:rsidRPr="0036575C">
              <w:rPr>
                <w:rFonts w:asciiTheme="minorHAnsi" w:hAnsiTheme="minorHAnsi" w:cstheme="minorHAnsi"/>
                <w:vertAlign w:val="subscript"/>
                <w:lang w:val="en-US"/>
              </w:rPr>
              <w:t>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турбулентная кинематическая вязкость</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en-US"/>
              </w:rPr>
            </w:pPr>
            <w:r w:rsidRPr="0036575C">
              <w:rPr>
                <w:rFonts w:asciiTheme="minorHAnsi" w:eastAsia="Calibri" w:hAnsiTheme="minorHAnsi" w:cstheme="minorHAnsi"/>
                <w:color w:val="000000" w:themeColor="text1"/>
                <w:lang w:val="en-US"/>
              </w:rPr>
              <w:t>Re</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число </w:t>
            </w:r>
            <w:proofErr w:type="spellStart"/>
            <w:r w:rsidRPr="0036575C">
              <w:rPr>
                <w:rFonts w:asciiTheme="minorHAnsi" w:eastAsiaTheme="minorHAnsi" w:hAnsiTheme="minorHAnsi" w:cstheme="minorHAnsi"/>
                <w:lang w:eastAsia="en-US"/>
              </w:rPr>
              <w:t>Рейнольдса</w:t>
            </w:r>
            <w:proofErr w:type="spellEnd"/>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en-US"/>
              </w:rPr>
            </w:pPr>
            <w:r w:rsidRPr="0036575C">
              <w:rPr>
                <w:rFonts w:asciiTheme="minorHAnsi" w:hAnsiTheme="minorHAnsi" w:cstheme="minorHAnsi"/>
                <w:b/>
                <w:lang w:val="en-US"/>
              </w:rPr>
              <w:t>U</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вектор скорости [м/с]</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ru-RU"/>
              </w:rPr>
            </w:pPr>
            <w:r w:rsidRPr="0036575C">
              <w:rPr>
                <w:rFonts w:asciiTheme="minorHAnsi" w:hAnsiTheme="minorHAnsi" w:cstheme="minorHAnsi"/>
              </w:rPr>
              <w:sym w:font="Symbol" w:char="F075"/>
            </w:r>
            <w:r w:rsidRPr="0036575C">
              <w:rPr>
                <w:rFonts w:asciiTheme="minorHAnsi" w:hAnsiTheme="minorHAnsi" w:cstheme="minorHAnsi"/>
                <w:vertAlign w:val="subscript"/>
              </w:rPr>
              <w:t>макс</w:t>
            </w:r>
            <w:r w:rsidRPr="0036575C">
              <w:rPr>
                <w:rFonts w:asciiTheme="minorHAnsi" w:hAnsiTheme="minorHAnsi" w:cstheme="minorHAnsi"/>
                <w:vertAlign w:val="subscript"/>
                <w:lang w:val="ru-RU"/>
              </w:rPr>
              <w:t xml:space="preserve">, </w:t>
            </w:r>
            <w:r w:rsidRPr="0036575C">
              <w:rPr>
                <w:rFonts w:asciiTheme="minorHAnsi" w:eastAsia="Calibri" w:hAnsiTheme="minorHAnsi" w:cstheme="minorHAnsi"/>
                <w:color w:val="000000" w:themeColor="text1"/>
                <w:vertAlign w:val="subscript"/>
                <w:lang w:val="ru-RU"/>
              </w:rPr>
              <w:t>мин, ср</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максимальная, минимальная, средняя скорость</w:t>
            </w:r>
            <w:r w:rsidR="00B11742" w:rsidRPr="00B11742">
              <w:rPr>
                <w:rFonts w:asciiTheme="minorHAnsi" w:eastAsiaTheme="minorHAnsi" w:hAnsiTheme="minorHAnsi" w:cstheme="minorHAnsi"/>
                <w:lang w:val="ru-RU" w:eastAsia="en-US"/>
              </w:rPr>
              <w:t xml:space="preserve"> </w:t>
            </w:r>
            <w:r w:rsidRPr="0036575C">
              <w:rPr>
                <w:rFonts w:asciiTheme="minorHAnsi" w:eastAsiaTheme="minorHAnsi" w:hAnsiTheme="minorHAnsi" w:cstheme="minorHAnsi"/>
                <w:lang w:eastAsia="en-US"/>
              </w:rPr>
              <w:t>[м/с]</w:t>
            </w:r>
          </w:p>
        </w:tc>
      </w:tr>
      <w:tr w:rsidR="0088602F" w:rsidRPr="0036575C" w:rsidTr="00B11742">
        <w:trPr>
          <w:trHeight w:hRule="exact" w:val="719"/>
        </w:trPr>
        <w:tc>
          <w:tcPr>
            <w:tcW w:w="1364" w:type="pct"/>
            <w:vAlign w:val="center"/>
          </w:tcPr>
          <w:p w:rsidR="0088602F" w:rsidRPr="0036575C" w:rsidRDefault="0088602F" w:rsidP="00B11742">
            <w:pPr>
              <w:pStyle w:val="aa"/>
              <w:spacing w:after="0" w:line="240" w:lineRule="auto"/>
              <w:jc w:val="left"/>
              <w:rPr>
                <w:rFonts w:asciiTheme="minorHAnsi" w:eastAsia="Calibri" w:hAnsiTheme="minorHAnsi" w:cstheme="minorHAnsi"/>
                <w:color w:val="000000" w:themeColor="text1"/>
                <w:lang w:val="en-US"/>
              </w:rPr>
            </w:pPr>
            <w:r w:rsidRPr="0036575C">
              <w:rPr>
                <w:rFonts w:asciiTheme="minorHAnsi" w:hAnsiTheme="minorHAnsi" w:cstheme="minorHAnsi"/>
                <w:lang w:val="en-US"/>
              </w:rPr>
              <w:t>y</w:t>
            </w:r>
            <w:r w:rsidRPr="0036575C">
              <w:rPr>
                <w:rFonts w:asciiTheme="minorHAnsi" w:hAnsiTheme="minorHAnsi" w:cstheme="minorHAnsi"/>
                <w:vertAlign w:val="superscript"/>
              </w:rPr>
              <w: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безразмерное расстояние от первого узла сетки до стенки</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ru-RU"/>
              </w:rPr>
            </w:pPr>
            <w:r w:rsidRPr="0036575C">
              <w:rPr>
                <w:rFonts w:asciiTheme="minorHAnsi" w:hAnsiTheme="minorHAnsi" w:cstheme="minorHAnsi"/>
                <w:bCs/>
                <w:lang w:val="en-US"/>
              </w:rPr>
              <w:t>k</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кинетическая энергия турбулентности [Дж/кг]</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Symbol" w:hAnsi="Symbol" w:cstheme="minorHAnsi"/>
                <w:bCs/>
                <w:lang w:val="en-US"/>
              </w:rPr>
            </w:pPr>
            <w:r w:rsidRPr="0036575C">
              <w:rPr>
                <w:rFonts w:ascii="Symbol" w:hAnsi="Symbol" w:cstheme="minorHAnsi"/>
                <w:bCs/>
                <w:lang w:val="en-US"/>
              </w:rPr>
              <w: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рассеяние энергии вследствие турбулентности [м</w:t>
            </w:r>
            <w:r w:rsidRPr="0036575C">
              <w:rPr>
                <w:rFonts w:asciiTheme="minorHAnsi" w:eastAsiaTheme="minorHAnsi" w:hAnsiTheme="minorHAnsi" w:cstheme="minorHAnsi"/>
                <w:vertAlign w:val="superscript"/>
                <w:lang w:eastAsia="en-US"/>
              </w:rPr>
              <w:t>2</w:t>
            </w:r>
            <w:r w:rsidRPr="0036575C">
              <w:rPr>
                <w:rFonts w:asciiTheme="minorHAnsi" w:eastAsiaTheme="minorHAnsi" w:hAnsiTheme="minorHAnsi" w:cstheme="minorHAnsi"/>
                <w:lang w:eastAsia="en-US"/>
              </w:rPr>
              <w:t>/с</w:t>
            </w:r>
            <w:r w:rsidRPr="0036575C">
              <w:rPr>
                <w:rFonts w:asciiTheme="minorHAnsi" w:eastAsiaTheme="minorHAnsi" w:hAnsiTheme="minorHAnsi" w:cstheme="minorHAnsi"/>
                <w:vertAlign w:val="superscript"/>
                <w:lang w:eastAsia="en-US"/>
              </w:rPr>
              <w:t>3</w:t>
            </w:r>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bCs/>
                <w:lang w:val="en-US"/>
              </w:rPr>
            </w:pPr>
            <w:r w:rsidRPr="0036575C">
              <w:rPr>
                <w:rFonts w:asciiTheme="minorHAnsi" w:hAnsiTheme="minorHAnsi" w:cstheme="minorHAnsi"/>
                <w:bCs/>
                <w:lang w:val="en-US"/>
              </w:rPr>
              <w:sym w:font="Symbol" w:char="F077"/>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удельная скорость диссипации [1/с]</w:t>
            </w:r>
          </w:p>
        </w:tc>
      </w:tr>
      <w:tr w:rsidR="0088602F" w:rsidRPr="0036575C" w:rsidTr="00B11742">
        <w:trPr>
          <w:trHeight w:hRule="exact" w:val="842"/>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bCs/>
                <w:lang w:val="ru-RU"/>
              </w:rPr>
            </w:pPr>
            <w:r w:rsidRPr="0036575C">
              <w:rPr>
                <w:rFonts w:asciiTheme="minorHAnsi" w:hAnsiTheme="minorHAnsi" w:cstheme="minorHAnsi"/>
                <w:bCs/>
                <w:lang w:val="en-US"/>
              </w:rPr>
              <w:t>k</w:t>
            </w:r>
            <w:r w:rsidRPr="0036575C">
              <w:rPr>
                <w:rFonts w:asciiTheme="minorHAnsi" w:hAnsiTheme="minorHAnsi" w:cstheme="minorHAnsi"/>
                <w:bCs/>
                <w:lang w:val="ru-RU"/>
              </w:rPr>
              <w:t>–</w:t>
            </w:r>
            <w:r w:rsidRPr="0036575C">
              <w:rPr>
                <w:rFonts w:ascii="Symbol" w:hAnsi="Symbol" w:cstheme="minorHAnsi"/>
                <w:bCs/>
                <w:lang w:val="en-US"/>
              </w:rPr>
              <w:t></w:t>
            </w:r>
            <w:r w:rsidRPr="0036575C">
              <w:rPr>
                <w:rFonts w:ascii="Symbol" w:hAnsi="Symbol" w:cstheme="minorHAnsi"/>
                <w:bCs/>
                <w:lang w:val="en-US"/>
              </w:rPr>
              <w:t></w:t>
            </w:r>
            <w:r w:rsidRPr="0036575C">
              <w:rPr>
                <w:rFonts w:ascii="Symbol" w:hAnsi="Symbol" w:cstheme="minorHAnsi"/>
                <w:bCs/>
                <w:lang w:val="en-US"/>
              </w:rPr>
              <w:t></w:t>
            </w:r>
            <w:r w:rsidRPr="0036575C">
              <w:rPr>
                <w:rFonts w:asciiTheme="minorHAnsi" w:hAnsiTheme="minorHAnsi" w:cstheme="minorHAnsi"/>
                <w:bCs/>
                <w:lang w:val="en-US"/>
              </w:rPr>
              <w:t>k–</w:t>
            </w:r>
            <w:r w:rsidRPr="0036575C">
              <w:rPr>
                <w:rFonts w:asciiTheme="minorHAnsi" w:hAnsiTheme="minorHAnsi" w:cstheme="minorHAnsi"/>
                <w:bCs/>
                <w:lang w:val="en-US"/>
              </w:rPr>
              <w:sym w:font="Symbol" w:char="F077"/>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модели турбулентности вихревой (турбулентной) вязкости, используемых для моделирования турбулентности</w:t>
            </w:r>
          </w:p>
        </w:tc>
      </w:tr>
      <w:tr w:rsidR="0088602F" w:rsidRPr="0036575C" w:rsidTr="00B11742">
        <w:trPr>
          <w:trHeight w:hRule="exact" w:val="455"/>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bCs/>
                <w:lang w:val="en-US"/>
              </w:rPr>
            </w:pPr>
            <w:r w:rsidRPr="0036575C">
              <w:rPr>
                <w:rFonts w:asciiTheme="minorHAnsi" w:hAnsiTheme="minorHAnsi" w:cstheme="minorHAnsi"/>
                <w:lang w:val="en-US"/>
              </w:rPr>
              <w:t>SST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турбулентная модель переноса напряжения сдвига по Ментору (</w:t>
            </w:r>
            <w:proofErr w:type="spellStart"/>
            <w:r w:rsidRPr="0036575C">
              <w:rPr>
                <w:rFonts w:asciiTheme="minorHAnsi" w:eastAsiaTheme="minorHAnsi" w:hAnsiTheme="minorHAnsi" w:cstheme="minorHAnsi"/>
                <w:lang w:eastAsia="en-US"/>
              </w:rPr>
              <w:t>Shear</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Stress</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Transport</w:t>
            </w:r>
            <w:proofErr w:type="spellEnd"/>
            <w:r w:rsidRPr="0036575C">
              <w:rPr>
                <w:rFonts w:asciiTheme="minorHAnsi" w:eastAsiaTheme="minorHAnsi" w:hAnsiTheme="minorHAnsi" w:cstheme="minorHAnsi"/>
                <w:lang w:eastAsia="en-US"/>
              </w:rPr>
              <w:t>)</w:t>
            </w:r>
          </w:p>
        </w:tc>
      </w:tr>
      <w:tr w:rsidR="0088602F" w:rsidRPr="0036575C" w:rsidTr="00B11742">
        <w:trPr>
          <w:trHeight w:hRule="exact" w:val="626"/>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lang w:val="en-US"/>
              </w:rPr>
              <w:t>MRF</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метод вращающейся системы координат</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w:t>
            </w:r>
            <w:proofErr w:type="spellStart"/>
            <w:r w:rsidRPr="0036575C">
              <w:rPr>
                <w:rFonts w:asciiTheme="minorHAnsi" w:eastAsiaTheme="minorHAnsi" w:hAnsiTheme="minorHAnsi" w:cstheme="minorHAnsi"/>
                <w:lang w:eastAsia="en-US"/>
              </w:rPr>
              <w:t>Multiple</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reference</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frame</w:t>
            </w:r>
            <w:proofErr w:type="spellEnd"/>
            <w:r w:rsidRPr="0036575C">
              <w:rPr>
                <w:rFonts w:asciiTheme="minorHAnsi" w:eastAsiaTheme="minorHAnsi" w:hAnsiTheme="minorHAnsi" w:cstheme="minorHAnsi"/>
                <w:lang w:eastAsia="en-US"/>
              </w:rPr>
              <w:t>)</w:t>
            </w:r>
          </w:p>
        </w:tc>
      </w:tr>
      <w:tr w:rsidR="0088602F" w:rsidRPr="0036575C" w:rsidTr="00B11742">
        <w:trPr>
          <w:trHeight w:hRule="exact" w:val="446"/>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en-US"/>
              </w:rPr>
            </w:pPr>
            <w:r w:rsidRPr="0036575C">
              <w:rPr>
                <w:rFonts w:asciiTheme="minorHAnsi" w:hAnsiTheme="minorHAnsi" w:cstheme="minorHAnsi"/>
                <w:lang w:val="en-US"/>
              </w:rPr>
              <w:t>S</w:t>
            </w:r>
            <w:r w:rsidRPr="0036575C">
              <w:rPr>
                <w:rFonts w:asciiTheme="minorHAnsi" w:hAnsiTheme="minorHAnsi" w:cstheme="minorHAnsi"/>
                <w:vertAlign w:val="superscript"/>
                <w:lang w:val="en-US"/>
              </w:rPr>
              <w: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отношение сечения </w:t>
            </w:r>
            <w:proofErr w:type="spellStart"/>
            <w:r w:rsidRPr="0036575C">
              <w:rPr>
                <w:rFonts w:asciiTheme="minorHAnsi" w:eastAsiaTheme="minorHAnsi" w:hAnsiTheme="minorHAnsi" w:cstheme="minorHAnsi"/>
                <w:lang w:eastAsia="en-US"/>
              </w:rPr>
              <w:t>подпазового</w:t>
            </w:r>
            <w:proofErr w:type="spellEnd"/>
            <w:r w:rsidRPr="0036575C">
              <w:rPr>
                <w:rFonts w:asciiTheme="minorHAnsi" w:eastAsiaTheme="minorHAnsi" w:hAnsiTheme="minorHAnsi" w:cstheme="minorHAnsi"/>
                <w:lang w:eastAsia="en-US"/>
              </w:rPr>
              <w:t xml:space="preserve"> канала к суммарному сечению радиальных каналов</w:t>
            </w:r>
          </w:p>
        </w:tc>
      </w:tr>
      <w:tr w:rsidR="0088602F" w:rsidRPr="0036575C"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ru-RU"/>
              </w:rPr>
            </w:pPr>
            <w:r w:rsidRPr="0036575C">
              <w:rPr>
                <w:rFonts w:asciiTheme="minorHAnsi" w:hAnsiTheme="minorHAnsi" w:cstheme="minorHAnsi"/>
              </w:rPr>
              <w:t>SIMPLE</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методом предиктора-корректора</w:t>
            </w:r>
          </w:p>
        </w:tc>
      </w:tr>
      <w:tr w:rsidR="0088602F" w:rsidRPr="0036575C"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lang w:val="en-US"/>
              </w:rPr>
              <w:t>AMG</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алгебраический многосеточный метод</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w:t>
            </w:r>
            <w:proofErr w:type="spellStart"/>
            <w:r w:rsidRPr="0036575C">
              <w:rPr>
                <w:rFonts w:asciiTheme="minorHAnsi" w:eastAsiaTheme="minorHAnsi" w:hAnsiTheme="minorHAnsi" w:cstheme="minorHAnsi"/>
                <w:lang w:eastAsia="en-US"/>
              </w:rPr>
              <w:t>Algebraic</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Multigrid</w:t>
            </w:r>
            <w:proofErr w:type="spellEnd"/>
            <w:r w:rsidRPr="0036575C">
              <w:rPr>
                <w:rFonts w:asciiTheme="minorHAnsi" w:eastAsiaTheme="minorHAnsi" w:hAnsiTheme="minorHAnsi" w:cstheme="minorHAnsi"/>
                <w:lang w:eastAsia="en-US"/>
              </w:rPr>
              <w:t>)</w:t>
            </w:r>
          </w:p>
        </w:tc>
      </w:tr>
      <w:tr w:rsidR="0088602F" w:rsidRPr="00004B9F" w:rsidTr="00B11742">
        <w:trPr>
          <w:trHeight w:hRule="exact" w:val="576"/>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en-US"/>
              </w:rPr>
            </w:pPr>
            <w:r w:rsidRPr="0036575C">
              <w:rPr>
                <w:rFonts w:asciiTheme="minorHAnsi" w:hAnsiTheme="minorHAnsi" w:cstheme="minorHAnsi"/>
              </w:rPr>
              <w:lastRenderedPageBreak/>
              <w:t>LIC</w:t>
            </w:r>
          </w:p>
        </w:tc>
        <w:tc>
          <w:tcPr>
            <w:tcW w:w="3636" w:type="pct"/>
            <w:vAlign w:val="center"/>
          </w:tcPr>
          <w:p w:rsidR="00B11742"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интегральная свертка линий</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w:t>
            </w:r>
            <w:proofErr w:type="spellStart"/>
            <w:r w:rsidRPr="0036575C">
              <w:rPr>
                <w:rFonts w:asciiTheme="minorHAnsi" w:eastAsiaTheme="minorHAnsi" w:hAnsiTheme="minorHAnsi" w:cstheme="minorHAnsi"/>
                <w:lang w:eastAsia="en-US"/>
              </w:rPr>
              <w:t>Line</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integral</w:t>
            </w:r>
            <w:proofErr w:type="spellEnd"/>
            <w:r w:rsidRPr="0036575C">
              <w:rPr>
                <w:rFonts w:asciiTheme="minorHAnsi" w:eastAsiaTheme="minorHAnsi" w:hAnsiTheme="minorHAnsi" w:cstheme="minorHAnsi"/>
                <w:lang w:eastAsia="en-US"/>
              </w:rPr>
              <w:t xml:space="preserve"> </w:t>
            </w:r>
            <w:proofErr w:type="spellStart"/>
            <w:r w:rsidRPr="0036575C">
              <w:rPr>
                <w:rFonts w:asciiTheme="minorHAnsi" w:eastAsiaTheme="minorHAnsi" w:hAnsiTheme="minorHAnsi" w:cstheme="minorHAnsi"/>
                <w:lang w:eastAsia="en-US"/>
              </w:rPr>
              <w:t>convolution</w:t>
            </w:r>
            <w:proofErr w:type="spellEnd"/>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lang w:val="en-US"/>
              </w:rPr>
              <w:t>q</w:t>
            </w:r>
            <w:r w:rsidRPr="0036575C">
              <w:rPr>
                <w:rFonts w:asciiTheme="minorHAnsi" w:hAnsiTheme="minorHAnsi" w:cstheme="minorHAnsi"/>
              </w:rPr>
              <w: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тепловой поток [Вт/м</w:t>
            </w:r>
            <w:r w:rsidRPr="0036575C">
              <w:rPr>
                <w:rFonts w:asciiTheme="minorHAnsi" w:eastAsiaTheme="minorHAnsi" w:hAnsiTheme="minorHAnsi" w:cstheme="minorHAnsi"/>
                <w:vertAlign w:val="superscript"/>
                <w:lang w:eastAsia="en-US"/>
              </w:rPr>
              <w:t>2</w:t>
            </w:r>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lang w:val="en-US"/>
              </w:rPr>
              <w:sym w:font="Symbol" w:char="F06C"/>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теплопроводность материала [Вт/(</w:t>
            </w:r>
            <w:proofErr w:type="spellStart"/>
            <w:r w:rsidRPr="0036575C">
              <w:rPr>
                <w:rFonts w:asciiTheme="minorHAnsi" w:eastAsiaTheme="minorHAnsi" w:hAnsiTheme="minorHAnsi" w:cstheme="minorHAnsi"/>
                <w:lang w:eastAsia="en-US"/>
              </w:rPr>
              <w:t>м·К</w:t>
            </w:r>
            <w:proofErr w:type="spellEnd"/>
            <w:r w:rsidRPr="0036575C">
              <w:rPr>
                <w:rFonts w:asciiTheme="minorHAnsi" w:eastAsiaTheme="minorHAnsi" w:hAnsiTheme="minorHAnsi" w:cstheme="minorHAnsi"/>
                <w:lang w:eastAsia="en-US"/>
              </w:rPr>
              <w:t>)]</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en-US"/>
              </w:rPr>
            </w:pPr>
            <w:r w:rsidRPr="0036575C">
              <w:rPr>
                <w:rFonts w:asciiTheme="minorHAnsi" w:hAnsiTheme="minorHAnsi" w:cstheme="minorHAnsi"/>
              </w:rPr>
              <w:sym w:font="Symbol" w:char="F0D1"/>
            </w:r>
            <w:r w:rsidRPr="0036575C">
              <w:rPr>
                <w:rFonts w:asciiTheme="minorHAnsi" w:hAnsiTheme="minorHAnsi" w:cstheme="minorHAnsi"/>
                <w:lang w:val="en-US"/>
              </w:rPr>
              <w:t>T</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градиент температуры [К/м]</w:t>
            </w:r>
          </w:p>
        </w:tc>
      </w:tr>
      <w:tr w:rsidR="0088602F" w:rsidRPr="0036575C" w:rsidTr="00B11742">
        <w:trPr>
          <w:trHeight w:hRule="exact" w:val="824"/>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en-US"/>
              </w:rPr>
            </w:pPr>
            <w:r w:rsidRPr="0036575C">
              <w:rPr>
                <w:rFonts w:asciiTheme="minorHAnsi" w:hAnsiTheme="minorHAnsi" w:cstheme="minorHAnsi"/>
                <w:noProof/>
                <w:lang w:val="en-US"/>
              </w:rPr>
              <w:t>α</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коэффициент локальной конвективной теплоотдачи [Вт/(м</w:t>
            </w:r>
            <w:r w:rsidRPr="0036575C">
              <w:rPr>
                <w:rFonts w:asciiTheme="minorHAnsi" w:eastAsiaTheme="minorHAnsi" w:hAnsiTheme="minorHAnsi" w:cstheme="minorHAnsi"/>
                <w:vertAlign w:val="superscript"/>
                <w:lang w:eastAsia="en-US"/>
              </w:rPr>
              <w:t>2</w:t>
            </w:r>
            <w:r w:rsidRPr="0036575C">
              <w:rPr>
                <w:rFonts w:asciiTheme="minorHAnsi" w:eastAsiaTheme="minorHAnsi" w:hAnsiTheme="minorHAnsi" w:cstheme="minorHAnsi"/>
                <w:lang w:eastAsia="en-US"/>
              </w:rPr>
              <w:t>·К)]</w:t>
            </w:r>
          </w:p>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p>
        </w:tc>
      </w:tr>
      <w:tr w:rsidR="0088602F" w:rsidRPr="0036575C" w:rsidTr="00B11742">
        <w:trPr>
          <w:trHeight w:hRule="exact" w:val="266"/>
        </w:trPr>
        <w:tc>
          <w:tcPr>
            <w:tcW w:w="1364" w:type="pct"/>
            <w:vAlign w:val="center"/>
          </w:tcPr>
          <w:p w:rsidR="0088602F" w:rsidRPr="0036575C" w:rsidRDefault="0088602F" w:rsidP="00B11742">
            <w:pPr>
              <w:pStyle w:val="aa"/>
              <w:tabs>
                <w:tab w:val="clear" w:pos="288"/>
              </w:tabs>
              <w:spacing w:after="0" w:line="240" w:lineRule="auto"/>
              <w:ind w:hanging="18"/>
              <w:jc w:val="left"/>
              <w:rPr>
                <w:rFonts w:asciiTheme="minorHAnsi" w:hAnsiTheme="minorHAnsi" w:cstheme="minorHAnsi"/>
                <w:noProof/>
                <w:lang w:val="ru-RU"/>
              </w:rPr>
            </w:pPr>
            <w:r w:rsidRPr="0036575C">
              <w:rPr>
                <w:rFonts w:asciiTheme="minorHAnsi" w:hAnsiTheme="minorHAnsi" w:cstheme="minorHAnsi"/>
              </w:rPr>
              <w:sym w:font="Symbol" w:char="F04A"/>
            </w:r>
            <w:r w:rsidRPr="0036575C">
              <w:rPr>
                <w:rFonts w:asciiTheme="minorHAnsi" w:hAnsiTheme="minorHAnsi" w:cstheme="minorHAnsi"/>
                <w:vertAlign w:val="subscript"/>
              </w:rPr>
              <w:t>макс</w:t>
            </w:r>
            <w:r w:rsidRPr="0036575C">
              <w:rPr>
                <w:rFonts w:asciiTheme="minorHAnsi" w:hAnsiTheme="minorHAnsi" w:cstheme="minorHAnsi"/>
                <w:vertAlign w:val="subscript"/>
                <w:lang w:val="ru-RU"/>
              </w:rPr>
              <w:t xml:space="preserve">, </w:t>
            </w:r>
            <w:r w:rsidRPr="0036575C">
              <w:rPr>
                <w:rFonts w:asciiTheme="minorHAnsi" w:hAnsiTheme="minorHAnsi" w:cstheme="minorHAnsi"/>
                <w:noProof/>
                <w:vertAlign w:val="subscript"/>
                <w:lang w:val="ru-RU"/>
              </w:rPr>
              <w:t>мин, ср</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максимальная, минимальная, средняя температура [°С]</w:t>
            </w:r>
          </w:p>
        </w:tc>
      </w:tr>
      <w:tr w:rsidR="0088602F" w:rsidRPr="0036575C" w:rsidTr="00B11742">
        <w:trPr>
          <w:trHeight w:hRule="exact" w:val="635"/>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proofErr w:type="spellStart"/>
            <w:r w:rsidRPr="0036575C">
              <w:rPr>
                <w:rFonts w:asciiTheme="minorHAnsi" w:hAnsiTheme="minorHAnsi" w:cstheme="minorHAnsi"/>
              </w:rPr>
              <w:t>C</w:t>
            </w:r>
            <w:r w:rsidRPr="0036575C">
              <w:rPr>
                <w:rFonts w:asciiTheme="minorHAnsi" w:hAnsiTheme="minorHAnsi" w:cstheme="minorHAnsi"/>
                <w:vertAlign w:val="subscript"/>
              </w:rPr>
              <w:t>p</w:t>
            </w:r>
            <w:proofErr w:type="spellEnd"/>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val="ru-RU" w:eastAsia="en-US"/>
              </w:rPr>
            </w:pPr>
            <w:r w:rsidRPr="0036575C">
              <w:rPr>
                <w:rFonts w:asciiTheme="minorHAnsi" w:eastAsiaTheme="minorHAnsi" w:hAnsiTheme="minorHAnsi" w:cstheme="minorHAnsi"/>
                <w:lang w:eastAsia="en-US"/>
              </w:rPr>
              <w:t>удельная теплоемкость при постоянном давлении</w:t>
            </w:r>
            <w:r w:rsidRPr="0036575C">
              <w:rPr>
                <w:rFonts w:asciiTheme="minorHAnsi" w:eastAsiaTheme="minorHAnsi" w:hAnsiTheme="minorHAnsi" w:cstheme="minorHAnsi"/>
                <w:lang w:val="ru-RU" w:eastAsia="en-US"/>
              </w:rPr>
              <w:t xml:space="preserve"> [Дж/(</w:t>
            </w:r>
            <w:proofErr w:type="spellStart"/>
            <w:r w:rsidRPr="0036575C">
              <w:rPr>
                <w:rFonts w:asciiTheme="minorHAnsi" w:eastAsiaTheme="minorHAnsi" w:hAnsiTheme="minorHAnsi" w:cstheme="minorHAnsi"/>
                <w:lang w:val="ru-RU" w:eastAsia="en-US"/>
              </w:rPr>
              <w:t>кг·К</w:t>
            </w:r>
            <w:proofErr w:type="spellEnd"/>
            <w:r w:rsidRPr="0036575C">
              <w:rPr>
                <w:rFonts w:asciiTheme="minorHAnsi" w:eastAsiaTheme="minorHAnsi" w:hAnsiTheme="minorHAnsi" w:cstheme="minorHAnsi"/>
                <w:lang w:val="ru-RU" w:eastAsia="en-US"/>
              </w:rPr>
              <w:t>)]</w:t>
            </w:r>
          </w:p>
        </w:tc>
      </w:tr>
      <w:tr w:rsidR="0088602F" w:rsidRPr="0036575C" w:rsidTr="00B11742">
        <w:trPr>
          <w:trHeight w:hRule="exact" w:val="212"/>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lang w:val="en-US"/>
              </w:rPr>
              <w:t>Q</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удельные объемные потери [Вт/м</w:t>
            </w:r>
            <w:r w:rsidRPr="0036575C">
              <w:rPr>
                <w:rFonts w:asciiTheme="minorHAnsi" w:eastAsiaTheme="minorHAnsi" w:hAnsiTheme="minorHAnsi" w:cstheme="minorHAnsi"/>
                <w:vertAlign w:val="superscript"/>
                <w:lang w:eastAsia="en-US"/>
              </w:rPr>
              <w:t>3</w:t>
            </w:r>
            <w:r w:rsidRPr="0036575C">
              <w:rPr>
                <w:rFonts w:asciiTheme="minorHAnsi" w:eastAsiaTheme="minorHAnsi" w:hAnsiTheme="minorHAnsi" w:cstheme="minorHAnsi"/>
                <w:lang w:eastAsia="en-US"/>
              </w:rPr>
              <w:t>]</w:t>
            </w:r>
          </w:p>
        </w:tc>
      </w:tr>
      <w:tr w:rsidR="0088602F" w:rsidRPr="0036575C" w:rsidTr="00B11742">
        <w:trPr>
          <w:trHeight w:hRule="exact" w:val="554"/>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lang w:val="en-US"/>
              </w:rPr>
            </w:pPr>
            <w:r w:rsidRPr="0036575C">
              <w:rPr>
                <w:rFonts w:asciiTheme="minorHAnsi" w:hAnsiTheme="minorHAnsi" w:cstheme="minorHAnsi"/>
                <w:position w:val="-6"/>
              </w:rPr>
              <w:object w:dxaOrig="200" w:dyaOrig="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12" o:title=""/>
                </v:shape>
                <o:OLEObject Type="Embed" ProgID="Equation.DSMT4" ShapeID="_x0000_i1025" DrawAspect="Content" ObjectID="_1750675867" r:id="rId13"/>
              </w:objec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val="en-US" w:eastAsia="en-US"/>
              </w:rPr>
            </w:pPr>
            <w:proofErr w:type="spellStart"/>
            <w:r w:rsidRPr="0036575C">
              <w:rPr>
                <w:rFonts w:asciiTheme="minorHAnsi" w:eastAsiaTheme="minorHAnsi" w:hAnsiTheme="minorHAnsi" w:cstheme="minorHAnsi"/>
                <w:lang w:eastAsia="en-US"/>
              </w:rPr>
              <w:t>температуропроводность</w:t>
            </w:r>
            <w:proofErr w:type="spellEnd"/>
            <w:r w:rsidRPr="0036575C">
              <w:rPr>
                <w:rFonts w:asciiTheme="minorHAnsi" w:eastAsiaTheme="minorHAnsi" w:hAnsiTheme="minorHAnsi" w:cstheme="minorHAnsi"/>
                <w:lang w:val="ru-RU" w:eastAsia="en-US"/>
              </w:rPr>
              <w:t xml:space="preserve"> </w:t>
            </w:r>
            <w:r w:rsidRPr="0036575C">
              <w:rPr>
                <w:rFonts w:asciiTheme="minorHAnsi" w:eastAsiaTheme="minorHAnsi" w:hAnsiTheme="minorHAnsi" w:cstheme="minorHAnsi"/>
                <w:lang w:val="en-US" w:eastAsia="en-US"/>
              </w:rPr>
              <w:t>[</w:t>
            </w:r>
            <w:r w:rsidRPr="0036575C">
              <w:rPr>
                <w:rFonts w:asciiTheme="minorHAnsi" w:eastAsiaTheme="minorHAnsi" w:hAnsiTheme="minorHAnsi" w:cstheme="minorHAnsi"/>
                <w:lang w:val="ru-RU" w:eastAsia="en-US"/>
              </w:rPr>
              <w:t>м</w:t>
            </w:r>
            <w:r w:rsidRPr="0036575C">
              <w:rPr>
                <w:rFonts w:asciiTheme="minorHAnsi" w:eastAsiaTheme="minorHAnsi" w:hAnsiTheme="minorHAnsi" w:cstheme="minorHAnsi"/>
                <w:vertAlign w:val="superscript"/>
                <w:lang w:val="ru-RU" w:eastAsia="en-US"/>
              </w:rPr>
              <w:t>2</w:t>
            </w:r>
            <w:r w:rsidRPr="0036575C">
              <w:rPr>
                <w:rFonts w:asciiTheme="minorHAnsi" w:eastAsiaTheme="minorHAnsi" w:hAnsiTheme="minorHAnsi" w:cstheme="minorHAnsi"/>
                <w:lang w:val="ru-RU" w:eastAsia="en-US"/>
              </w:rPr>
              <w:t>/с</w:t>
            </w:r>
            <w:r w:rsidRPr="0036575C">
              <w:rPr>
                <w:rFonts w:asciiTheme="minorHAnsi" w:eastAsiaTheme="minorHAnsi" w:hAnsiTheme="minorHAnsi" w:cstheme="minorHAnsi"/>
                <w:lang w:val="en-US" w:eastAsia="en-US"/>
              </w:rPr>
              <w:t>]</w:t>
            </w:r>
          </w:p>
        </w:tc>
      </w:tr>
      <w:tr w:rsidR="0088602F" w:rsidRPr="0036575C" w:rsidTr="00B11742">
        <w:trPr>
          <w:trHeight w:hRule="exact" w:val="257"/>
        </w:trPr>
        <w:tc>
          <w:tcPr>
            <w:tcW w:w="1364" w:type="pct"/>
            <w:vAlign w:val="center"/>
          </w:tcPr>
          <w:p w:rsidR="0088602F" w:rsidRPr="0036575C" w:rsidRDefault="00B11742" w:rsidP="00B11742">
            <w:pPr>
              <w:pStyle w:val="aa"/>
              <w:spacing w:after="0" w:line="240" w:lineRule="auto"/>
              <w:jc w:val="left"/>
              <w:rPr>
                <w:rFonts w:asciiTheme="minorHAnsi" w:hAnsiTheme="minorHAnsi" w:cstheme="minorHAnsi"/>
              </w:rPr>
            </w:pPr>
            <w:r w:rsidRPr="0036575C">
              <w:rPr>
                <w:rFonts w:asciiTheme="minorHAnsi" w:hAnsiTheme="minorHAnsi" w:cstheme="minorHAnsi"/>
                <w:position w:val="-10"/>
              </w:rPr>
              <w:object w:dxaOrig="1880" w:dyaOrig="400">
                <v:shape id="_x0000_i1026" type="#_x0000_t75" style="width:76.5pt;height:16.5pt" o:ole="">
                  <v:imagedata r:id="rId14" o:title=""/>
                </v:shape>
                <o:OLEObject Type="Embed" ProgID="Equation.DSMT4" ShapeID="_x0000_i1026" DrawAspect="Content" ObjectID="_1750675868" r:id="rId15"/>
              </w:objec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нормальные напряжения [Па]</w:t>
            </w:r>
          </w:p>
        </w:tc>
      </w:tr>
      <w:tr w:rsidR="0088602F" w:rsidRPr="0036575C" w:rsidTr="00B11742">
        <w:trPr>
          <w:trHeight w:hRule="exact" w:val="725"/>
        </w:trPr>
        <w:tc>
          <w:tcPr>
            <w:tcW w:w="1364" w:type="pct"/>
            <w:vAlign w:val="center"/>
          </w:tcPr>
          <w:p w:rsidR="0088602F" w:rsidRPr="0036575C" w:rsidRDefault="00B11742" w:rsidP="00B11742">
            <w:pPr>
              <w:pStyle w:val="aa"/>
              <w:spacing w:after="0" w:line="240" w:lineRule="auto"/>
              <w:jc w:val="left"/>
              <w:rPr>
                <w:rFonts w:asciiTheme="minorHAnsi" w:hAnsiTheme="minorHAnsi" w:cstheme="minorHAnsi"/>
              </w:rPr>
            </w:pPr>
            <w:r w:rsidRPr="0036575C">
              <w:rPr>
                <w:rFonts w:asciiTheme="minorHAnsi" w:hAnsiTheme="minorHAnsi" w:cstheme="minorHAnsi"/>
                <w:position w:val="-10"/>
              </w:rPr>
              <w:object w:dxaOrig="2100" w:dyaOrig="380">
                <v:shape id="_x0000_i1027" type="#_x0000_t75" style="width:76.5pt;height:12.75pt" o:ole="">
                  <v:imagedata r:id="rId16" o:title=""/>
                </v:shape>
                <o:OLEObject Type="Embed" ProgID="Equation.DSMT4" ShapeID="_x0000_i1027" DrawAspect="Content" ObjectID="_1750675869" r:id="rId17"/>
              </w:objec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напряжения </w:t>
            </w:r>
            <w:proofErr w:type="spellStart"/>
            <w:r w:rsidRPr="0036575C">
              <w:rPr>
                <w:rFonts w:asciiTheme="minorHAnsi" w:eastAsiaTheme="minorHAnsi" w:hAnsiTheme="minorHAnsi" w:cstheme="minorHAnsi"/>
                <w:lang w:eastAsia="en-US"/>
              </w:rPr>
              <w:t>Рейнольдса</w:t>
            </w:r>
            <w:proofErr w:type="spellEnd"/>
            <w:r w:rsidRPr="0036575C">
              <w:rPr>
                <w:rFonts w:asciiTheme="minorHAnsi" w:eastAsiaTheme="minorHAnsi" w:hAnsiTheme="minorHAnsi" w:cstheme="minorHAnsi"/>
                <w:lang w:eastAsia="en-US"/>
              </w:rPr>
              <w:t xml:space="preserve"> (касательные напряжения) [Па]</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rPr>
            </w:pPr>
            <w:r w:rsidRPr="0036575C">
              <w:rPr>
                <w:rFonts w:asciiTheme="minorHAnsi" w:hAnsiTheme="minorHAnsi" w:cstheme="minorHAnsi"/>
                <w:color w:val="000000"/>
              </w:rPr>
              <w:sym w:font="Symbol" w:char="F044"/>
            </w:r>
            <w:r w:rsidRPr="0036575C">
              <w:rPr>
                <w:rFonts w:asciiTheme="minorHAnsi" w:hAnsiTheme="minorHAnsi" w:cstheme="minorHAnsi"/>
                <w:color w:val="000000"/>
              </w:rPr>
              <w:sym w:font="Symbol" w:char="F04A"/>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превышения температуры [°С]</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color w:val="000000"/>
                <w:lang w:val="ru-RU"/>
              </w:rPr>
            </w:pPr>
            <w:r w:rsidRPr="0036575C">
              <w:rPr>
                <w:rFonts w:asciiTheme="minorHAnsi" w:hAnsiTheme="minorHAnsi" w:cstheme="minorHAnsi"/>
                <w:color w:val="000000"/>
                <w:lang w:val="ru-RU"/>
              </w:rPr>
              <w:t>П</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постоянный профиль </w:t>
            </w:r>
            <w:proofErr w:type="spellStart"/>
            <w:r w:rsidRPr="0036575C">
              <w:rPr>
                <w:rFonts w:asciiTheme="minorHAnsi" w:eastAsiaTheme="minorHAnsi" w:hAnsiTheme="minorHAnsi" w:cstheme="minorHAnsi"/>
                <w:lang w:eastAsia="en-US"/>
              </w:rPr>
              <w:t>подпазового</w:t>
            </w:r>
            <w:proofErr w:type="spellEnd"/>
            <w:r w:rsidRPr="0036575C">
              <w:rPr>
                <w:rFonts w:asciiTheme="minorHAnsi" w:eastAsiaTheme="minorHAnsi" w:hAnsiTheme="minorHAnsi" w:cstheme="minorHAnsi"/>
                <w:lang w:eastAsia="en-US"/>
              </w:rPr>
              <w:t xml:space="preserve"> канала</w:t>
            </w:r>
          </w:p>
        </w:tc>
      </w:tr>
      <w:tr w:rsidR="0088602F" w:rsidRPr="0036575C" w:rsidTr="00B11742">
        <w:trPr>
          <w:trHeight w:hRule="exact" w:val="288"/>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color w:val="000000"/>
                <w:lang w:val="ru-RU"/>
              </w:rPr>
            </w:pPr>
            <w:r w:rsidRPr="0036575C">
              <w:rPr>
                <w:rFonts w:asciiTheme="minorHAnsi" w:hAnsiTheme="minorHAnsi" w:cstheme="minorHAnsi"/>
                <w:color w:val="000000"/>
                <w:lang w:val="ru-RU"/>
              </w:rPr>
              <w:t>СТ</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 xml:space="preserve">ступенчатый профиль </w:t>
            </w:r>
            <w:proofErr w:type="spellStart"/>
            <w:r w:rsidRPr="0036575C">
              <w:rPr>
                <w:rFonts w:asciiTheme="minorHAnsi" w:eastAsiaTheme="minorHAnsi" w:hAnsiTheme="minorHAnsi" w:cstheme="minorHAnsi"/>
                <w:lang w:eastAsia="en-US"/>
              </w:rPr>
              <w:t>подпазового</w:t>
            </w:r>
            <w:proofErr w:type="spellEnd"/>
            <w:r w:rsidRPr="0036575C">
              <w:rPr>
                <w:rFonts w:asciiTheme="minorHAnsi" w:eastAsiaTheme="minorHAnsi" w:hAnsiTheme="minorHAnsi" w:cstheme="minorHAnsi"/>
                <w:lang w:eastAsia="en-US"/>
              </w:rPr>
              <w:t xml:space="preserve"> канала</w:t>
            </w:r>
          </w:p>
        </w:tc>
      </w:tr>
      <w:tr w:rsidR="0088602F" w:rsidRPr="0036575C" w:rsidTr="00054E3B">
        <w:trPr>
          <w:trHeight w:hRule="exact" w:val="401"/>
        </w:trPr>
        <w:tc>
          <w:tcPr>
            <w:tcW w:w="1364" w:type="pct"/>
            <w:vAlign w:val="center"/>
          </w:tcPr>
          <w:p w:rsidR="0088602F" w:rsidRPr="0036575C" w:rsidRDefault="0088602F" w:rsidP="00B11742">
            <w:pPr>
              <w:pStyle w:val="aa"/>
              <w:spacing w:after="0" w:line="240" w:lineRule="auto"/>
              <w:jc w:val="left"/>
              <w:rPr>
                <w:rFonts w:asciiTheme="minorHAnsi" w:hAnsiTheme="minorHAnsi" w:cstheme="minorHAnsi"/>
                <w:color w:val="000000"/>
                <w:lang w:val="ru-RU"/>
              </w:rPr>
            </w:pPr>
            <w:r w:rsidRPr="0036575C">
              <w:rPr>
                <w:rFonts w:asciiTheme="minorHAnsi" w:eastAsiaTheme="minorHAnsi" w:hAnsiTheme="minorHAnsi" w:cstheme="minorHAnsi"/>
              </w:rPr>
              <w:t>ПС</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плавносужающийся к центру подпазовый канал</w:t>
            </w:r>
          </w:p>
        </w:tc>
      </w:tr>
      <w:tr w:rsidR="0088602F" w:rsidRPr="0036575C" w:rsidTr="00054E3B">
        <w:trPr>
          <w:trHeight w:hRule="exact" w:val="626"/>
        </w:trPr>
        <w:tc>
          <w:tcPr>
            <w:tcW w:w="1364" w:type="pct"/>
            <w:vAlign w:val="center"/>
          </w:tcPr>
          <w:p w:rsidR="0088602F" w:rsidRPr="0036575C" w:rsidRDefault="0088602F" w:rsidP="00B11742">
            <w:pPr>
              <w:pStyle w:val="aa"/>
              <w:spacing w:after="0" w:line="240" w:lineRule="auto"/>
              <w:jc w:val="left"/>
              <w:rPr>
                <w:rFonts w:asciiTheme="minorHAnsi" w:eastAsiaTheme="minorHAnsi" w:hAnsiTheme="minorHAnsi" w:cstheme="minorHAnsi"/>
              </w:rPr>
            </w:pPr>
            <w:r w:rsidRPr="0036575C">
              <w:rPr>
                <w:rFonts w:asciiTheme="minorHAnsi" w:eastAsiaTheme="minorHAnsi" w:hAnsiTheme="minorHAnsi" w:cstheme="minorHAnsi"/>
              </w:rPr>
              <w:t>ПСШ</w:t>
            </w:r>
          </w:p>
        </w:tc>
        <w:tc>
          <w:tcPr>
            <w:tcW w:w="3636" w:type="pct"/>
            <w:vAlign w:val="center"/>
          </w:tcPr>
          <w:p w:rsidR="0088602F" w:rsidRPr="0036575C" w:rsidRDefault="0088602F" w:rsidP="00B11742">
            <w:pPr>
              <w:pStyle w:val="aa"/>
              <w:spacing w:after="0" w:line="240" w:lineRule="auto"/>
              <w:ind w:left="271" w:firstLine="0"/>
              <w:jc w:val="left"/>
              <w:rPr>
                <w:rFonts w:asciiTheme="minorHAnsi" w:eastAsiaTheme="minorHAnsi" w:hAnsiTheme="minorHAnsi" w:cstheme="minorHAnsi"/>
                <w:lang w:eastAsia="en-US"/>
              </w:rPr>
            </w:pPr>
            <w:r w:rsidRPr="0036575C">
              <w:rPr>
                <w:rFonts w:asciiTheme="minorHAnsi" w:eastAsiaTheme="minorHAnsi" w:hAnsiTheme="minorHAnsi" w:cstheme="minorHAnsi"/>
                <w:lang w:eastAsia="en-US"/>
              </w:rPr>
              <w:t>плавносужающийся к центру подпазовый канал с шахматным расположением радиальных каналов</w:t>
            </w:r>
          </w:p>
        </w:tc>
      </w:tr>
    </w:tbl>
    <w:p w:rsidR="0088602F" w:rsidRPr="002209BA" w:rsidRDefault="0088602F">
      <w:pPr>
        <w:spacing w:after="160" w:line="259" w:lineRule="auto"/>
      </w:pPr>
      <w:r w:rsidRPr="002209BA">
        <w:br w:type="page"/>
      </w:r>
    </w:p>
    <w:p w:rsidR="00CC0A26" w:rsidRPr="00054E3B" w:rsidRDefault="00CC0A26" w:rsidP="00054E3B">
      <w:pPr>
        <w:pStyle w:val="1"/>
        <w:spacing w:before="0" w:line="240" w:lineRule="auto"/>
        <w:rPr>
          <w:sz w:val="20"/>
          <w:szCs w:val="20"/>
        </w:rPr>
      </w:pPr>
      <w:bookmarkStart w:id="2" w:name="_Toc92817390"/>
      <w:r w:rsidRPr="00054E3B">
        <w:rPr>
          <w:sz w:val="20"/>
          <w:szCs w:val="20"/>
        </w:rPr>
        <w:lastRenderedPageBreak/>
        <w:t>Введение</w:t>
      </w:r>
      <w:bookmarkEnd w:id="0"/>
      <w:bookmarkEnd w:id="2"/>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В современном тяжелом электромашиностроении основной тенденцией развития остается повышение единичной мощности турбогенераторов, что связано в первую очередь с необходимостью повышения экономичности блока турбины– турбогенератор. Увеличение единичной мощности повышает коэффициент использования турбогенератора и приводит к повышению конкурентоспособности продукции.</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Важный фактор, ограничивающий мощность турбогенератора, — нагрев обмотки ротора. Большинство ведущих мировых производителей применяет газовое охлаждение: воздушное для машин мощностью до 400–500 МВт; водородно-водяное при мощности до 1300–1500 МВт и двухполюсном исполнении. </w:t>
      </w:r>
    </w:p>
    <w:p w:rsidR="00690AF3" w:rsidRPr="009C7E4C" w:rsidRDefault="00690AF3" w:rsidP="00F82301">
      <w:pPr>
        <w:ind w:firstLine="450"/>
        <w:jc w:val="both"/>
        <w:rPr>
          <w:rFonts w:asciiTheme="minorHAnsi" w:hAnsiTheme="minorHAnsi" w:cstheme="minorHAnsi"/>
          <w:sz w:val="20"/>
          <w:szCs w:val="20"/>
          <w:lang w:val="en-US"/>
        </w:rPr>
      </w:pPr>
      <w:r w:rsidRPr="00054E3B">
        <w:rPr>
          <w:rFonts w:asciiTheme="minorHAnsi" w:hAnsiTheme="minorHAnsi" w:cstheme="minorHAnsi"/>
          <w:sz w:val="20"/>
          <w:szCs w:val="20"/>
        </w:rPr>
        <w:t xml:space="preserve">В течение долгих лет проблема эффективного газового охлаждения роторов остается одной из первоочередных в мировом </w:t>
      </w:r>
      <w:proofErr w:type="spellStart"/>
      <w:r w:rsidRPr="00054E3B">
        <w:rPr>
          <w:rFonts w:asciiTheme="minorHAnsi" w:hAnsiTheme="minorHAnsi" w:cstheme="minorHAnsi"/>
          <w:sz w:val="20"/>
          <w:szCs w:val="20"/>
        </w:rPr>
        <w:t>турбогенераторостроении</w:t>
      </w:r>
      <w:proofErr w:type="spellEnd"/>
      <w:r w:rsidRPr="00054E3B">
        <w:rPr>
          <w:rFonts w:asciiTheme="minorHAnsi" w:hAnsiTheme="minorHAnsi" w:cstheme="minorHAnsi"/>
          <w:sz w:val="20"/>
          <w:szCs w:val="20"/>
        </w:rPr>
        <w:t xml:space="preserve">. Детальная проработка теоретических и практических вопросов теплообмена турбогенераторов отражена в работах отечественных ученых А.Е. Алексеева, Г.М. </w:t>
      </w:r>
      <w:proofErr w:type="spellStart"/>
      <w:r w:rsidRPr="00054E3B">
        <w:rPr>
          <w:rFonts w:asciiTheme="minorHAnsi" w:hAnsiTheme="minorHAnsi" w:cstheme="minorHAnsi"/>
          <w:sz w:val="20"/>
          <w:szCs w:val="20"/>
        </w:rPr>
        <w:t>Хуторецкого</w:t>
      </w:r>
      <w:proofErr w:type="spellEnd"/>
      <w:r w:rsidRPr="00054E3B">
        <w:rPr>
          <w:rFonts w:asciiTheme="minorHAnsi" w:hAnsiTheme="minorHAnsi" w:cstheme="minorHAnsi"/>
          <w:sz w:val="20"/>
          <w:szCs w:val="20"/>
        </w:rPr>
        <w:t xml:space="preserve">, И.Ф. </w:t>
      </w:r>
      <w:proofErr w:type="spellStart"/>
      <w:r w:rsidRPr="00054E3B">
        <w:rPr>
          <w:rFonts w:asciiTheme="minorHAnsi" w:hAnsiTheme="minorHAnsi" w:cstheme="minorHAnsi"/>
          <w:sz w:val="20"/>
          <w:szCs w:val="20"/>
        </w:rPr>
        <w:t>Филипова</w:t>
      </w:r>
      <w:proofErr w:type="spellEnd"/>
      <w:r w:rsidRPr="00054E3B">
        <w:rPr>
          <w:rFonts w:asciiTheme="minorHAnsi" w:hAnsiTheme="minorHAnsi" w:cstheme="minorHAnsi"/>
          <w:sz w:val="20"/>
          <w:szCs w:val="20"/>
        </w:rPr>
        <w:t xml:space="preserve">, Э.И. </w:t>
      </w:r>
      <w:r w:rsidR="009C7E4C">
        <w:rPr>
          <w:rFonts w:asciiTheme="minorHAnsi" w:hAnsiTheme="minorHAnsi" w:cstheme="minorHAnsi"/>
          <w:sz w:val="20"/>
          <w:szCs w:val="20"/>
          <w:lang w:val="en-US"/>
        </w:rPr>
        <w:t> </w:t>
      </w:r>
      <w:r w:rsidRPr="00054E3B">
        <w:rPr>
          <w:rFonts w:asciiTheme="minorHAnsi" w:hAnsiTheme="minorHAnsi" w:cstheme="minorHAnsi"/>
          <w:sz w:val="20"/>
          <w:szCs w:val="20"/>
        </w:rPr>
        <w:t>Гуревича</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В</w:t>
      </w:r>
      <w:r w:rsidRPr="009C7E4C">
        <w:rPr>
          <w:rFonts w:asciiTheme="minorHAnsi" w:hAnsiTheme="minorHAnsi" w:cstheme="minorHAnsi"/>
          <w:sz w:val="20"/>
          <w:szCs w:val="20"/>
          <w:lang w:val="en-US"/>
        </w:rPr>
        <w:t>.</w:t>
      </w:r>
      <w:r w:rsidRPr="00054E3B">
        <w:rPr>
          <w:rFonts w:asciiTheme="minorHAnsi" w:hAnsiTheme="minorHAnsi" w:cstheme="minorHAnsi"/>
          <w:sz w:val="20"/>
          <w:szCs w:val="20"/>
        </w:rPr>
        <w:t>П</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Анемподистова</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Т</w:t>
      </w:r>
      <w:r w:rsidRPr="009C7E4C">
        <w:rPr>
          <w:rFonts w:asciiTheme="minorHAnsi" w:hAnsiTheme="minorHAnsi" w:cstheme="minorHAnsi"/>
          <w:sz w:val="20"/>
          <w:szCs w:val="20"/>
          <w:lang w:val="en-US"/>
        </w:rPr>
        <w:t>.</w:t>
      </w:r>
      <w:r w:rsidRPr="00054E3B">
        <w:rPr>
          <w:rFonts w:asciiTheme="minorHAnsi" w:hAnsiTheme="minorHAnsi" w:cstheme="minorHAnsi"/>
          <w:sz w:val="20"/>
          <w:szCs w:val="20"/>
        </w:rPr>
        <w:t>И</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Альпер</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И</w:t>
      </w:r>
      <w:r w:rsidRPr="009C7E4C">
        <w:rPr>
          <w:rFonts w:asciiTheme="minorHAnsi" w:hAnsiTheme="minorHAnsi" w:cstheme="minorHAnsi"/>
          <w:sz w:val="20"/>
          <w:szCs w:val="20"/>
          <w:lang w:val="en-US"/>
        </w:rPr>
        <w:t>.</w:t>
      </w:r>
      <w:r w:rsidRPr="00054E3B">
        <w:rPr>
          <w:rFonts w:asciiTheme="minorHAnsi" w:hAnsiTheme="minorHAnsi" w:cstheme="minorHAnsi"/>
          <w:sz w:val="20"/>
          <w:szCs w:val="20"/>
        </w:rPr>
        <w:t>С</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Генендера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Л</w:t>
      </w:r>
      <w:r w:rsidRPr="009C7E4C">
        <w:rPr>
          <w:rFonts w:asciiTheme="minorHAnsi" w:hAnsiTheme="minorHAnsi" w:cstheme="minorHAnsi"/>
          <w:sz w:val="20"/>
          <w:szCs w:val="20"/>
          <w:lang w:val="en-US"/>
        </w:rPr>
        <w:t>.</w:t>
      </w:r>
      <w:r w:rsidRPr="00054E3B">
        <w:rPr>
          <w:rFonts w:asciiTheme="minorHAnsi" w:hAnsiTheme="minorHAnsi" w:cstheme="minorHAnsi"/>
          <w:sz w:val="20"/>
          <w:szCs w:val="20"/>
        </w:rPr>
        <w:t>А</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Дугинова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и</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др</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а</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также</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зарубежных</w:t>
      </w:r>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авторов</w:t>
      </w:r>
      <w:r w:rsidRPr="009C7E4C">
        <w:rPr>
          <w:rFonts w:asciiTheme="minorHAnsi" w:hAnsiTheme="minorHAnsi" w:cstheme="minorHAnsi"/>
          <w:sz w:val="20"/>
          <w:szCs w:val="20"/>
          <w:lang w:val="en-US"/>
        </w:rPr>
        <w:t xml:space="preserve"> C. </w:t>
      </w:r>
      <w:proofErr w:type="spellStart"/>
      <w:r w:rsidRPr="00054E3B">
        <w:rPr>
          <w:rFonts w:asciiTheme="minorHAnsi" w:hAnsiTheme="minorHAnsi" w:cstheme="minorHAnsi"/>
          <w:sz w:val="20"/>
          <w:szCs w:val="20"/>
        </w:rPr>
        <w:t>Фейхгеймера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Й</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Хака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Г</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Готтера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Р</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Йохо</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А</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Боглиетти</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Ц</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Юнгреутхмаера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Г</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Тра</w:t>
      </w:r>
      <w:proofErr w:type="spellEnd"/>
      <w:r w:rsidRPr="009C7E4C">
        <w:rPr>
          <w:rFonts w:asciiTheme="minorHAnsi" w:hAnsiTheme="minorHAnsi" w:cstheme="minorHAnsi"/>
          <w:sz w:val="20"/>
          <w:szCs w:val="20"/>
          <w:lang w:val="en-US"/>
        </w:rPr>
        <w:t>x</w:t>
      </w:r>
      <w:proofErr w:type="spellStart"/>
      <w:r w:rsidRPr="00054E3B">
        <w:rPr>
          <w:rFonts w:asciiTheme="minorHAnsi" w:hAnsiTheme="minorHAnsi" w:cstheme="minorHAnsi"/>
          <w:sz w:val="20"/>
          <w:szCs w:val="20"/>
        </w:rPr>
        <w:t>лер</w:t>
      </w:r>
      <w:proofErr w:type="spellEnd"/>
      <w:r w:rsidRPr="009C7E4C">
        <w:rPr>
          <w:rFonts w:asciiTheme="minorHAnsi" w:hAnsiTheme="minorHAnsi" w:cstheme="minorHAnsi"/>
          <w:sz w:val="20"/>
          <w:szCs w:val="20"/>
          <w:lang w:val="en-US"/>
        </w:rPr>
        <w:t>-</w:t>
      </w:r>
      <w:proofErr w:type="spellStart"/>
      <w:r w:rsidRPr="00054E3B">
        <w:rPr>
          <w:rFonts w:asciiTheme="minorHAnsi" w:hAnsiTheme="minorHAnsi" w:cstheme="minorHAnsi"/>
          <w:sz w:val="20"/>
          <w:szCs w:val="20"/>
        </w:rPr>
        <w:t>Самека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Г</w:t>
      </w:r>
      <w:r w:rsidRPr="009C7E4C">
        <w:rPr>
          <w:rFonts w:asciiTheme="minorHAnsi" w:hAnsiTheme="minorHAnsi" w:cstheme="minorHAnsi"/>
          <w:sz w:val="20"/>
          <w:szCs w:val="20"/>
          <w:lang w:val="en-US"/>
        </w:rPr>
        <w:t>.-</w:t>
      </w:r>
      <w:r w:rsidRPr="00054E3B">
        <w:rPr>
          <w:rFonts w:asciiTheme="minorHAnsi" w:hAnsiTheme="minorHAnsi" w:cstheme="minorHAnsi"/>
          <w:sz w:val="20"/>
          <w:szCs w:val="20"/>
        </w:rPr>
        <w:t>Х</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Жоу</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Т</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Китайяма</w:t>
      </w:r>
      <w:proofErr w:type="spellEnd"/>
      <w:r w:rsidRPr="009C7E4C">
        <w:rPr>
          <w:rFonts w:asciiTheme="minorHAnsi" w:hAnsiTheme="minorHAnsi" w:cstheme="minorHAnsi"/>
          <w:sz w:val="20"/>
          <w:szCs w:val="20"/>
          <w:lang w:val="en-US"/>
        </w:rPr>
        <w:t xml:space="preserve"> </w:t>
      </w:r>
      <w:r w:rsidRPr="00054E3B">
        <w:rPr>
          <w:rFonts w:asciiTheme="minorHAnsi" w:hAnsiTheme="minorHAnsi" w:cstheme="minorHAnsi"/>
          <w:sz w:val="20"/>
          <w:szCs w:val="20"/>
        </w:rPr>
        <w:t>и</w:t>
      </w:r>
      <w:r w:rsidRPr="009C7E4C">
        <w:rPr>
          <w:rFonts w:asciiTheme="minorHAnsi" w:hAnsiTheme="minorHAnsi" w:cstheme="minorHAnsi"/>
          <w:sz w:val="20"/>
          <w:szCs w:val="20"/>
          <w:lang w:val="en-US"/>
        </w:rPr>
        <w:t xml:space="preserve"> </w:t>
      </w:r>
      <w:proofErr w:type="spellStart"/>
      <w:r w:rsidRPr="00054E3B">
        <w:rPr>
          <w:rFonts w:asciiTheme="minorHAnsi" w:hAnsiTheme="minorHAnsi" w:cstheme="minorHAnsi"/>
          <w:sz w:val="20"/>
          <w:szCs w:val="20"/>
        </w:rPr>
        <w:t>др</w:t>
      </w:r>
      <w:proofErr w:type="spellEnd"/>
      <w:r w:rsidRPr="009C7E4C">
        <w:rPr>
          <w:rFonts w:asciiTheme="minorHAnsi" w:hAnsiTheme="minorHAnsi" w:cstheme="minorHAnsi"/>
          <w:sz w:val="20"/>
          <w:szCs w:val="20"/>
          <w:lang w:val="en-US"/>
        </w:rPr>
        <w:t>.</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Принцип самовентиляции обмотки ротора с радиальными каналами, питаемыми из </w:t>
      </w:r>
      <w:proofErr w:type="spellStart"/>
      <w:r w:rsidRPr="00054E3B">
        <w:rPr>
          <w:rFonts w:asciiTheme="minorHAnsi" w:hAnsiTheme="minorHAnsi" w:cstheme="minorHAnsi"/>
          <w:sz w:val="20"/>
          <w:szCs w:val="20"/>
        </w:rPr>
        <w:t>подпазовых</w:t>
      </w:r>
      <w:proofErr w:type="spellEnd"/>
      <w:r w:rsidRPr="00054E3B">
        <w:rPr>
          <w:rFonts w:asciiTheme="minorHAnsi" w:hAnsiTheme="minorHAnsi" w:cstheme="minorHAnsi"/>
          <w:sz w:val="20"/>
          <w:szCs w:val="20"/>
        </w:rPr>
        <w:t xml:space="preserve"> каналов, получил широкое распространение в мировой практике при построении систем воздушного и водородно</w:t>
      </w:r>
      <w:r w:rsidR="002340F8" w:rsidRPr="00054E3B">
        <w:rPr>
          <w:rFonts w:asciiTheme="minorHAnsi" w:hAnsiTheme="minorHAnsi" w:cstheme="minorHAnsi"/>
          <w:sz w:val="20"/>
          <w:szCs w:val="20"/>
        </w:rPr>
        <w:t>го охлаждения турбогенераторов, при этом стремятся к</w:t>
      </w:r>
      <w:r w:rsidRPr="00054E3B">
        <w:rPr>
          <w:rFonts w:asciiTheme="minorHAnsi" w:hAnsiTheme="minorHAnsi" w:cstheme="minorHAnsi"/>
          <w:sz w:val="20"/>
          <w:szCs w:val="20"/>
        </w:rPr>
        <w:t xml:space="preserve"> </w:t>
      </w:r>
      <w:r w:rsidR="002340F8" w:rsidRPr="00054E3B">
        <w:rPr>
          <w:rFonts w:asciiTheme="minorHAnsi" w:hAnsiTheme="minorHAnsi" w:cstheme="minorHAnsi"/>
          <w:sz w:val="20"/>
          <w:szCs w:val="20"/>
        </w:rPr>
        <w:t>снижению</w:t>
      </w:r>
      <w:r w:rsidRPr="00054E3B">
        <w:rPr>
          <w:rFonts w:asciiTheme="minorHAnsi" w:hAnsiTheme="minorHAnsi" w:cstheme="minorHAnsi"/>
          <w:sz w:val="20"/>
          <w:szCs w:val="20"/>
        </w:rPr>
        <w:t xml:space="preserve"> уровня</w:t>
      </w:r>
      <w:r w:rsidR="002340F8" w:rsidRPr="00054E3B">
        <w:rPr>
          <w:rFonts w:asciiTheme="minorHAnsi" w:hAnsiTheme="minorHAnsi" w:cstheme="minorHAnsi"/>
          <w:sz w:val="20"/>
          <w:szCs w:val="20"/>
        </w:rPr>
        <w:t xml:space="preserve"> и локальных значений</w:t>
      </w:r>
      <w:r w:rsidRPr="00054E3B">
        <w:rPr>
          <w:rFonts w:asciiTheme="minorHAnsi" w:hAnsiTheme="minorHAnsi" w:cstheme="minorHAnsi"/>
          <w:sz w:val="20"/>
          <w:szCs w:val="20"/>
        </w:rPr>
        <w:t xml:space="preserve"> температуры в пазовой части обмотки ротора</w:t>
      </w:r>
      <w:r w:rsidR="00E30EA2" w:rsidRPr="00054E3B">
        <w:rPr>
          <w:rFonts w:asciiTheme="minorHAnsi" w:hAnsiTheme="minorHAnsi" w:cstheme="minorHAnsi"/>
          <w:sz w:val="20"/>
          <w:szCs w:val="20"/>
        </w:rPr>
        <w:t xml:space="preserve"> [</w:t>
      </w:r>
      <w:r w:rsidR="00E30EA2" w:rsidRPr="00054E3B">
        <w:rPr>
          <w:rFonts w:asciiTheme="minorHAnsi" w:hAnsiTheme="minorHAnsi" w:cstheme="minorHAnsi"/>
          <w:sz w:val="20"/>
          <w:szCs w:val="20"/>
        </w:rPr>
        <w:fldChar w:fldCharType="begin"/>
      </w:r>
      <w:r w:rsidR="00E30EA2" w:rsidRPr="00054E3B">
        <w:rPr>
          <w:rFonts w:asciiTheme="minorHAnsi" w:hAnsiTheme="minorHAnsi" w:cstheme="minorHAnsi"/>
          <w:sz w:val="20"/>
          <w:szCs w:val="20"/>
        </w:rPr>
        <w:instrText xml:space="preserve"> REF _Ref71122750 \r \h </w:instrText>
      </w:r>
      <w:r w:rsidR="002209BA" w:rsidRPr="00054E3B">
        <w:rPr>
          <w:rFonts w:asciiTheme="minorHAnsi" w:hAnsiTheme="minorHAnsi" w:cstheme="minorHAnsi"/>
          <w:sz w:val="20"/>
          <w:szCs w:val="20"/>
        </w:rPr>
        <w:instrText xml:space="preserve"> \* MERGEFORMAT </w:instrText>
      </w:r>
      <w:r w:rsidR="00E30EA2" w:rsidRPr="00054E3B">
        <w:rPr>
          <w:rFonts w:asciiTheme="minorHAnsi" w:hAnsiTheme="minorHAnsi" w:cstheme="minorHAnsi"/>
          <w:sz w:val="20"/>
          <w:szCs w:val="20"/>
        </w:rPr>
      </w:r>
      <w:r w:rsidR="00E30EA2"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3</w:t>
      </w:r>
      <w:r w:rsidR="00E30EA2" w:rsidRPr="00054E3B">
        <w:rPr>
          <w:rFonts w:asciiTheme="minorHAnsi" w:hAnsiTheme="minorHAnsi" w:cstheme="minorHAnsi"/>
          <w:sz w:val="20"/>
          <w:szCs w:val="20"/>
        </w:rPr>
        <w:fldChar w:fldCharType="end"/>
      </w:r>
      <w:r w:rsidR="00E30EA2" w:rsidRPr="00054E3B">
        <w:rPr>
          <w:rFonts w:asciiTheme="minorHAnsi" w:hAnsiTheme="minorHAnsi" w:cstheme="minorHAnsi"/>
          <w:sz w:val="20"/>
          <w:szCs w:val="20"/>
        </w:rPr>
        <w:t>]</w:t>
      </w:r>
      <w:r w:rsidRPr="00054E3B">
        <w:rPr>
          <w:rFonts w:asciiTheme="minorHAnsi" w:hAnsiTheme="minorHAnsi" w:cstheme="minorHAnsi"/>
          <w:sz w:val="20"/>
          <w:szCs w:val="20"/>
        </w:rPr>
        <w:t>. Важно, что удовлетворительного решения задачи о суммарном расходе газа, определяющей уровень средней температуры обмотки, недостаточно для успешного проектирования всей системы охлаждения. Это связано с тем, что различные варианты конструкции радиальных и пазовых каналов дают при практически одном и том же расходе газа существенно различные температурные поля в пазовой зоне ротора. Поэтому актуальна многофакторная задача исследования влияния параметров конструкции системы охлаждения ротора на температурное поле в его активной зоне.</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Выявление физических эффектов, при детальном изучении условий течения газа в вентиляционной системе, позволяет уточнить тепловые характеристики конструкции, исключить температурные аномалии, в частности, обнаружить скрытые ее резервы в отношении сглаживания температурных разностей в пределах пазовой части обмотки ротора.</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Неудачные конструктивные решения приводят к значительным разностям температуры (локальным перегревам) в пазовой зоне ротора. В </w:t>
      </w:r>
      <w:r w:rsidRPr="00054E3B">
        <w:rPr>
          <w:rFonts w:asciiTheme="minorHAnsi" w:hAnsiTheme="minorHAnsi" w:cstheme="minorHAnsi"/>
          <w:sz w:val="20"/>
          <w:szCs w:val="20"/>
        </w:rPr>
        <w:lastRenderedPageBreak/>
        <w:t xml:space="preserve">современных конструкциях роторов снижение неравномерности распределения температуры обмотки ротора вдоль его длины достигается применением </w:t>
      </w:r>
      <w:proofErr w:type="spellStart"/>
      <w:r w:rsidRPr="00054E3B">
        <w:rPr>
          <w:rFonts w:asciiTheme="minorHAnsi" w:hAnsiTheme="minorHAnsi" w:cstheme="minorHAnsi"/>
          <w:sz w:val="20"/>
          <w:szCs w:val="20"/>
        </w:rPr>
        <w:t>подпазового</w:t>
      </w:r>
      <w:proofErr w:type="spellEnd"/>
      <w:r w:rsidRPr="00054E3B">
        <w:rPr>
          <w:rFonts w:asciiTheme="minorHAnsi" w:hAnsiTheme="minorHAnsi" w:cstheme="minorHAnsi"/>
          <w:sz w:val="20"/>
          <w:szCs w:val="20"/>
        </w:rPr>
        <w:t xml:space="preserve"> канала переменного сечения. Помимо этого, учет подогрева газа в </w:t>
      </w:r>
      <w:proofErr w:type="spellStart"/>
      <w:r w:rsidRPr="00054E3B">
        <w:rPr>
          <w:rFonts w:asciiTheme="minorHAnsi" w:hAnsiTheme="minorHAnsi" w:cstheme="minorHAnsi"/>
          <w:sz w:val="20"/>
          <w:szCs w:val="20"/>
        </w:rPr>
        <w:t>подпазовом</w:t>
      </w:r>
      <w:proofErr w:type="spellEnd"/>
      <w:r w:rsidRPr="00054E3B">
        <w:rPr>
          <w:rFonts w:asciiTheme="minorHAnsi" w:hAnsiTheme="minorHAnsi" w:cstheme="minorHAnsi"/>
          <w:sz w:val="20"/>
          <w:szCs w:val="20"/>
        </w:rPr>
        <w:t xml:space="preserve"> и радиальных каналах приводит к более достоверным результатам. Эффективность данных проектных приемов исследована недостаточно, поэтому поставленная в диссертации задача более строгого исследования вопроса является актуальной.</w:t>
      </w:r>
    </w:p>
    <w:p w:rsidR="00054E3B" w:rsidRDefault="00690AF3" w:rsidP="00F82301">
      <w:pPr>
        <w:ind w:firstLine="450"/>
        <w:jc w:val="both"/>
        <w:rPr>
          <w:rFonts w:asciiTheme="minorHAnsi" w:hAnsiTheme="minorHAnsi" w:cstheme="minorHAnsi"/>
          <w:b/>
          <w:sz w:val="20"/>
          <w:szCs w:val="20"/>
        </w:rPr>
      </w:pPr>
      <w:r w:rsidRPr="00054E3B">
        <w:rPr>
          <w:rFonts w:asciiTheme="minorHAnsi" w:hAnsiTheme="minorHAnsi" w:cstheme="minorHAnsi"/>
          <w:b/>
          <w:sz w:val="20"/>
          <w:szCs w:val="20"/>
        </w:rPr>
        <w:t xml:space="preserve">Целью диссертации является исследование эффективности газового охлаждения ротора турбогенератора с самовентиляцией из </w:t>
      </w:r>
      <w:proofErr w:type="spellStart"/>
      <w:r w:rsidRPr="00054E3B">
        <w:rPr>
          <w:rFonts w:asciiTheme="minorHAnsi" w:hAnsiTheme="minorHAnsi" w:cstheme="minorHAnsi"/>
          <w:b/>
          <w:sz w:val="20"/>
          <w:szCs w:val="20"/>
        </w:rPr>
        <w:t>подпазового</w:t>
      </w:r>
      <w:proofErr w:type="spellEnd"/>
      <w:r w:rsidRPr="00054E3B">
        <w:rPr>
          <w:rFonts w:asciiTheme="minorHAnsi" w:hAnsiTheme="minorHAnsi" w:cstheme="minorHAnsi"/>
          <w:b/>
          <w:sz w:val="20"/>
          <w:szCs w:val="20"/>
        </w:rPr>
        <w:t xml:space="preserve"> канала.</w:t>
      </w:r>
    </w:p>
    <w:p w:rsidR="00690AF3" w:rsidRPr="00054E3B" w:rsidRDefault="00690AF3" w:rsidP="00F82301">
      <w:pPr>
        <w:ind w:firstLine="450"/>
        <w:jc w:val="both"/>
        <w:rPr>
          <w:rFonts w:asciiTheme="minorHAnsi" w:hAnsiTheme="minorHAnsi" w:cstheme="minorHAnsi"/>
          <w:b/>
          <w:sz w:val="20"/>
          <w:szCs w:val="20"/>
        </w:rPr>
      </w:pPr>
      <w:r w:rsidRPr="00054E3B">
        <w:rPr>
          <w:rFonts w:asciiTheme="minorHAnsi" w:hAnsiTheme="minorHAnsi" w:cstheme="minorHAnsi"/>
          <w:b/>
          <w:sz w:val="20"/>
          <w:szCs w:val="20"/>
        </w:rPr>
        <w:t>Для достижения этой цели требуется решение следующих задач:</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 разработать </w:t>
      </w:r>
      <w:r w:rsidR="0088602F" w:rsidRPr="00054E3B">
        <w:rPr>
          <w:rFonts w:asciiTheme="minorHAnsi" w:hAnsiTheme="minorHAnsi" w:cstheme="minorHAnsi"/>
          <w:sz w:val="20"/>
          <w:szCs w:val="20"/>
        </w:rPr>
        <w:t>методику</w:t>
      </w:r>
      <w:r w:rsidRPr="00054E3B">
        <w:rPr>
          <w:rFonts w:asciiTheme="minorHAnsi" w:hAnsiTheme="minorHAnsi" w:cstheme="minorHAnsi"/>
          <w:sz w:val="20"/>
          <w:szCs w:val="20"/>
        </w:rPr>
        <w:t xml:space="preserve"> численного моделирования для решения сопряженных задач теплопередачи охлаждения пазовой части ротора с учетом реальной геометрии конструкции, распределения внутренних источников тепла и характере течения охлаждающего газа.</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для повышения достоверности результатов моделирования выполнить сопоставление алгоритма с использованием экспериментальных данных, полученных на физической модели ротора турбогенератора, и данных испытаний на нагревание турбогенераторов с воздушным и водородным охлаждением.</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изучить условия течения охлаждающего газа в системе вентиляционных каналов и определить детальную картину распределения газовых потоков в роторе.</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 найти закономерности и установить особенности охлаждения медных проводников пазовой части обмотки ротора, в частности, оценить воздействие подогрева газа в </w:t>
      </w:r>
      <w:proofErr w:type="spellStart"/>
      <w:r w:rsidRPr="00054E3B">
        <w:rPr>
          <w:rFonts w:asciiTheme="minorHAnsi" w:hAnsiTheme="minorHAnsi" w:cstheme="minorHAnsi"/>
          <w:sz w:val="20"/>
          <w:szCs w:val="20"/>
        </w:rPr>
        <w:t>подпазовом</w:t>
      </w:r>
      <w:proofErr w:type="spellEnd"/>
      <w:r w:rsidRPr="00054E3B">
        <w:rPr>
          <w:rFonts w:asciiTheme="minorHAnsi" w:hAnsiTheme="minorHAnsi" w:cstheme="minorHAnsi"/>
          <w:sz w:val="20"/>
          <w:szCs w:val="20"/>
        </w:rPr>
        <w:t xml:space="preserve"> канале на распределение температуры обмотки ротора вдоль его длины.</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 исследовать применение системы самовентиляции обмотки ротора из </w:t>
      </w:r>
      <w:proofErr w:type="spellStart"/>
      <w:r w:rsidRPr="00054E3B">
        <w:rPr>
          <w:rFonts w:asciiTheme="minorHAnsi" w:hAnsiTheme="minorHAnsi" w:cstheme="minorHAnsi"/>
          <w:sz w:val="20"/>
          <w:szCs w:val="20"/>
        </w:rPr>
        <w:t>подпазовых</w:t>
      </w:r>
      <w:proofErr w:type="spellEnd"/>
      <w:r w:rsidRPr="00054E3B">
        <w:rPr>
          <w:rFonts w:asciiTheme="minorHAnsi" w:hAnsiTheme="minorHAnsi" w:cstheme="minorHAnsi"/>
          <w:sz w:val="20"/>
          <w:szCs w:val="20"/>
        </w:rPr>
        <w:t xml:space="preserve"> каналов для турбогенераторов наибольшей мощности (двухполюсных свыше 300 МВт при воздушном охлаждении и </w:t>
      </w:r>
      <w:proofErr w:type="spellStart"/>
      <w:r w:rsidRPr="00054E3B">
        <w:rPr>
          <w:rFonts w:asciiTheme="minorHAnsi" w:hAnsiTheme="minorHAnsi" w:cstheme="minorHAnsi"/>
          <w:sz w:val="20"/>
          <w:szCs w:val="20"/>
        </w:rPr>
        <w:t>четырехполюсных</w:t>
      </w:r>
      <w:proofErr w:type="spellEnd"/>
      <w:r w:rsidRPr="00054E3B">
        <w:rPr>
          <w:rFonts w:asciiTheme="minorHAnsi" w:hAnsiTheme="minorHAnsi" w:cstheme="minorHAnsi"/>
          <w:sz w:val="20"/>
          <w:szCs w:val="20"/>
        </w:rPr>
        <w:t xml:space="preserve"> свыше 1200 МВт при водородно-водяном охлаждении) в зависимости от конструктивных параметров с достижением благоприятных показателей теплового состояния обмотки ротора.</w:t>
      </w:r>
    </w:p>
    <w:p w:rsidR="0088602F" w:rsidRPr="00054E3B" w:rsidRDefault="0088602F" w:rsidP="00F82301">
      <w:pPr>
        <w:ind w:firstLine="450"/>
        <w:jc w:val="both"/>
        <w:rPr>
          <w:rFonts w:asciiTheme="minorHAnsi" w:hAnsiTheme="minorHAnsi" w:cstheme="minorHAnsi"/>
          <w:sz w:val="20"/>
          <w:szCs w:val="20"/>
        </w:rPr>
      </w:pPr>
      <w:r w:rsidRPr="00054E3B">
        <w:rPr>
          <w:rFonts w:asciiTheme="minorHAnsi" w:hAnsiTheme="minorHAnsi" w:cstheme="minorHAnsi"/>
          <w:b/>
          <w:sz w:val="20"/>
          <w:szCs w:val="20"/>
        </w:rPr>
        <w:t>Объект исследования.</w:t>
      </w:r>
      <w:r w:rsidRPr="00054E3B">
        <w:rPr>
          <w:rFonts w:asciiTheme="minorHAnsi" w:hAnsiTheme="minorHAnsi" w:cstheme="minorHAnsi"/>
          <w:sz w:val="20"/>
          <w:szCs w:val="20"/>
        </w:rPr>
        <w:t xml:space="preserve">  Объектом исследования является ротор турбогенератора с радиальными каналами, питаемыми из </w:t>
      </w:r>
      <w:proofErr w:type="spellStart"/>
      <w:r w:rsidRPr="00054E3B">
        <w:rPr>
          <w:rFonts w:asciiTheme="minorHAnsi" w:hAnsiTheme="minorHAnsi" w:cstheme="minorHAnsi"/>
          <w:sz w:val="20"/>
          <w:szCs w:val="20"/>
        </w:rPr>
        <w:t>подпазовых</w:t>
      </w:r>
      <w:proofErr w:type="spellEnd"/>
      <w:r w:rsidRPr="00054E3B">
        <w:rPr>
          <w:rFonts w:asciiTheme="minorHAnsi" w:hAnsiTheme="minorHAnsi" w:cstheme="minorHAnsi"/>
          <w:sz w:val="20"/>
          <w:szCs w:val="20"/>
        </w:rPr>
        <w:t xml:space="preserve"> каналов, предназначенный для систем воздушного и водородного охлаждения турбогенераторов, в том числе применение данной системы охлаждения в турбогенераторах предельной мощности.</w:t>
      </w:r>
    </w:p>
    <w:p w:rsidR="0088602F" w:rsidRPr="00054E3B" w:rsidRDefault="0088602F" w:rsidP="00F82301">
      <w:pPr>
        <w:ind w:firstLine="450"/>
        <w:jc w:val="both"/>
        <w:rPr>
          <w:rFonts w:asciiTheme="minorHAnsi" w:hAnsiTheme="minorHAnsi" w:cstheme="minorHAnsi"/>
          <w:sz w:val="20"/>
          <w:szCs w:val="20"/>
        </w:rPr>
      </w:pPr>
      <w:r w:rsidRPr="00054E3B">
        <w:rPr>
          <w:rFonts w:asciiTheme="minorHAnsi" w:hAnsiTheme="minorHAnsi" w:cstheme="minorHAnsi"/>
          <w:b/>
          <w:sz w:val="20"/>
          <w:szCs w:val="20"/>
        </w:rPr>
        <w:t>Предмет исследования.</w:t>
      </w:r>
      <w:r w:rsidRPr="00054E3B">
        <w:rPr>
          <w:rFonts w:asciiTheme="minorHAnsi" w:hAnsiTheme="minorHAnsi" w:cstheme="minorHAnsi"/>
          <w:sz w:val="20"/>
          <w:szCs w:val="20"/>
        </w:rPr>
        <w:t xml:space="preserve">  Предметом исследования является выявление физических эффектов современными численными методами при детальном изучении условий течения газа в вентиляционной системе, что позволяет </w:t>
      </w:r>
      <w:r w:rsidRPr="00054E3B">
        <w:rPr>
          <w:rFonts w:asciiTheme="minorHAnsi" w:hAnsiTheme="minorHAnsi" w:cstheme="minorHAnsi"/>
          <w:sz w:val="20"/>
          <w:szCs w:val="20"/>
        </w:rPr>
        <w:lastRenderedPageBreak/>
        <w:t>уточнить тепловые характеристики конструкции, исключить температурные аномалии, а также обнаружить ее скрытые резервы в отношении сглаживания температурных разностей в пределах пазовой части обмотки ротора.</w:t>
      </w:r>
    </w:p>
    <w:p w:rsidR="005C7B81" w:rsidRPr="00054E3B" w:rsidRDefault="005C7B81"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В исследовании температурного поля обмотки ротора принимаются во внимание два фактора, смягчающие неравномерность распределения температуры. Это подогрев газа в </w:t>
      </w:r>
      <w:proofErr w:type="spellStart"/>
      <w:r w:rsidRPr="00054E3B">
        <w:rPr>
          <w:rFonts w:asciiTheme="minorHAnsi" w:hAnsiTheme="minorHAnsi" w:cstheme="minorHAnsi"/>
          <w:sz w:val="20"/>
          <w:szCs w:val="20"/>
        </w:rPr>
        <w:t>подпазовом</w:t>
      </w:r>
      <w:proofErr w:type="spellEnd"/>
      <w:r w:rsidRPr="00054E3B">
        <w:rPr>
          <w:rFonts w:asciiTheme="minorHAnsi" w:hAnsiTheme="minorHAnsi" w:cstheme="minorHAnsi"/>
          <w:sz w:val="20"/>
          <w:szCs w:val="20"/>
        </w:rPr>
        <w:t xml:space="preserve"> канале и локальная интенсификация конвективного теплообмена в радиальных каналах, расположенных на начальном участке системы охлаждения. Учет этих факторов приводит к более объективному представлению о тепловом состоянии ротора.</w:t>
      </w:r>
    </w:p>
    <w:p w:rsidR="005C7B81" w:rsidRPr="00054E3B" w:rsidRDefault="005C7B81"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Значительную сложность при численных расчетах процессов аэродинамики и теплообмена представляют задачи сопоставление математических моделей этих процессов с опытом. Для удовлетворительного решения задач обычно необходимы данные натурных экспериментов для тех систем и конструкций, которые подвергаются математическому моделированию. В настоящем исследовании численная аэродинамическая модель сопоставлена с имеющимися в литературе результатами полномасштабного физического эксперимента, который был проведен на роторе турбогенератора с самовентиляцией обмотки ротора из </w:t>
      </w:r>
      <w:proofErr w:type="spellStart"/>
      <w:r w:rsidRPr="00054E3B">
        <w:rPr>
          <w:rFonts w:asciiTheme="minorHAnsi" w:hAnsiTheme="minorHAnsi" w:cstheme="minorHAnsi"/>
          <w:sz w:val="20"/>
          <w:szCs w:val="20"/>
        </w:rPr>
        <w:t>подпазового</w:t>
      </w:r>
      <w:proofErr w:type="spellEnd"/>
      <w:r w:rsidRPr="00054E3B">
        <w:rPr>
          <w:rFonts w:asciiTheme="minorHAnsi" w:hAnsiTheme="minorHAnsi" w:cstheme="minorHAnsi"/>
          <w:sz w:val="20"/>
          <w:szCs w:val="20"/>
        </w:rPr>
        <w:t xml:space="preserve"> канала. Далее результаты решения совместной тепловой и аэродинамической задач были сопоставлены с экспериментальными данными, полученными на станции службами эксплуатации и отделом натурных испытаний завода Электросила АО «Силовые Машины» </w:t>
      </w:r>
      <w:r w:rsidR="00454610" w:rsidRPr="00054E3B">
        <w:rPr>
          <w:rFonts w:asciiTheme="minorHAnsi" w:hAnsiTheme="minorHAnsi" w:cstheme="minorHAnsi"/>
          <w:sz w:val="20"/>
          <w:szCs w:val="20"/>
        </w:rPr>
        <w:t xml:space="preserve">для турбогенераторов, находящихся в эксплуатации </w:t>
      </w:r>
      <w:r w:rsidRPr="00054E3B">
        <w:rPr>
          <w:rFonts w:asciiTheme="minorHAnsi" w:hAnsiTheme="minorHAnsi" w:cstheme="minorHAnsi"/>
          <w:sz w:val="20"/>
          <w:szCs w:val="20"/>
        </w:rPr>
        <w:t>с воздушным охлаждением мощностью 160 и 320 МВт, и с водородным</w:t>
      </w:r>
      <w:r w:rsidR="00454610" w:rsidRPr="00054E3B">
        <w:rPr>
          <w:rFonts w:asciiTheme="minorHAnsi" w:hAnsiTheme="minorHAnsi" w:cstheme="minorHAnsi"/>
          <w:sz w:val="20"/>
          <w:szCs w:val="20"/>
        </w:rPr>
        <w:t xml:space="preserve"> охлаждением</w:t>
      </w:r>
      <w:r w:rsidRPr="00054E3B">
        <w:rPr>
          <w:rFonts w:asciiTheme="minorHAnsi" w:hAnsiTheme="minorHAnsi" w:cstheme="minorHAnsi"/>
          <w:sz w:val="20"/>
          <w:szCs w:val="20"/>
        </w:rPr>
        <w:t xml:space="preserve"> </w:t>
      </w:r>
      <w:r w:rsidR="00454610" w:rsidRPr="00054E3B">
        <w:rPr>
          <w:rFonts w:asciiTheme="minorHAnsi" w:hAnsiTheme="minorHAnsi" w:cstheme="minorHAnsi"/>
          <w:sz w:val="20"/>
          <w:szCs w:val="20"/>
        </w:rPr>
        <w:t>мощностью 500 МВт</w:t>
      </w:r>
      <w:r w:rsidRPr="00054E3B">
        <w:rPr>
          <w:rFonts w:asciiTheme="minorHAnsi" w:hAnsiTheme="minorHAnsi" w:cstheme="minorHAnsi"/>
          <w:sz w:val="20"/>
          <w:szCs w:val="20"/>
        </w:rPr>
        <w:t>.</w:t>
      </w:r>
    </w:p>
    <w:p w:rsidR="00FD1EF5" w:rsidRPr="00054E3B" w:rsidRDefault="005C7B81"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В исследовании применены современные методы математического моделирования аэродинамических и температурных полей, реализованные в комплексной платформе ANSYS </w:t>
      </w:r>
      <w:proofErr w:type="spellStart"/>
      <w:r w:rsidRPr="00054E3B">
        <w:rPr>
          <w:rFonts w:asciiTheme="minorHAnsi" w:hAnsiTheme="minorHAnsi" w:cstheme="minorHAnsi"/>
          <w:sz w:val="20"/>
          <w:szCs w:val="20"/>
        </w:rPr>
        <w:t>Workbench</w:t>
      </w:r>
      <w:proofErr w:type="spellEnd"/>
      <w:r w:rsidRPr="00054E3B">
        <w:rPr>
          <w:rFonts w:asciiTheme="minorHAnsi" w:hAnsiTheme="minorHAnsi" w:cstheme="minorHAnsi"/>
          <w:sz w:val="20"/>
          <w:szCs w:val="20"/>
        </w:rPr>
        <w:t xml:space="preserve"> (</w:t>
      </w:r>
      <w:proofErr w:type="spellStart"/>
      <w:r w:rsidRPr="00054E3B">
        <w:rPr>
          <w:rFonts w:asciiTheme="minorHAnsi" w:hAnsiTheme="minorHAnsi" w:cstheme="minorHAnsi"/>
          <w:sz w:val="20"/>
          <w:szCs w:val="20"/>
        </w:rPr>
        <w:t>Fluent</w:t>
      </w:r>
      <w:proofErr w:type="spellEnd"/>
      <w:r w:rsidRPr="00054E3B">
        <w:rPr>
          <w:rFonts w:asciiTheme="minorHAnsi" w:hAnsiTheme="minorHAnsi" w:cstheme="minorHAnsi"/>
          <w:sz w:val="20"/>
          <w:szCs w:val="20"/>
        </w:rPr>
        <w:t xml:space="preserve">), с использованием параметризации исходных параметров посредством написанного программного кода с последующей обработкой данных в системе </w:t>
      </w:r>
      <w:proofErr w:type="spellStart"/>
      <w:r w:rsidRPr="00054E3B">
        <w:rPr>
          <w:rFonts w:asciiTheme="minorHAnsi" w:hAnsiTheme="minorHAnsi" w:cstheme="minorHAnsi"/>
          <w:sz w:val="20"/>
          <w:szCs w:val="20"/>
        </w:rPr>
        <w:t>The</w:t>
      </w:r>
      <w:proofErr w:type="spellEnd"/>
      <w:r w:rsidR="00054E3B">
        <w:rPr>
          <w:rFonts w:asciiTheme="minorHAnsi" w:hAnsiTheme="minorHAnsi" w:cstheme="minorHAnsi"/>
          <w:sz w:val="20"/>
          <w:szCs w:val="20"/>
          <w:lang w:val="en-US"/>
        </w:rPr>
        <w:t> </w:t>
      </w:r>
      <w:proofErr w:type="spellStart"/>
      <w:r w:rsidRPr="00054E3B">
        <w:rPr>
          <w:rFonts w:asciiTheme="minorHAnsi" w:hAnsiTheme="minorHAnsi" w:cstheme="minorHAnsi"/>
          <w:sz w:val="20"/>
          <w:szCs w:val="20"/>
        </w:rPr>
        <w:t>MathWorks</w:t>
      </w:r>
      <w:proofErr w:type="spellEnd"/>
      <w:r w:rsidRPr="00054E3B">
        <w:rPr>
          <w:rFonts w:asciiTheme="minorHAnsi" w:hAnsiTheme="minorHAnsi" w:cstheme="minorHAnsi"/>
          <w:sz w:val="20"/>
          <w:szCs w:val="20"/>
        </w:rPr>
        <w:t xml:space="preserve"> </w:t>
      </w:r>
      <w:proofErr w:type="spellStart"/>
      <w:r w:rsidRPr="00054E3B">
        <w:rPr>
          <w:rFonts w:asciiTheme="minorHAnsi" w:hAnsiTheme="minorHAnsi" w:cstheme="minorHAnsi"/>
          <w:sz w:val="20"/>
          <w:szCs w:val="20"/>
        </w:rPr>
        <w:t>Matlab</w:t>
      </w:r>
      <w:proofErr w:type="spellEnd"/>
      <w:r w:rsidRPr="00054E3B">
        <w:rPr>
          <w:rFonts w:asciiTheme="minorHAnsi" w:hAnsiTheme="minorHAnsi" w:cstheme="minorHAnsi"/>
          <w:sz w:val="20"/>
          <w:szCs w:val="20"/>
        </w:rPr>
        <w:t>. Для повышения достоверности расчетов в работе представлен имеющийся в литературе экспериментальный материал, содержащий результаты как полномасштабного физического моделирования, так и детальных тепловых исследований действующих турбогенераторов на месте эксплуатации.</w:t>
      </w:r>
    </w:p>
    <w:p w:rsidR="00054E3B" w:rsidRDefault="00054E3B" w:rsidP="00F82301">
      <w:pPr>
        <w:spacing w:after="160"/>
        <w:ind w:firstLine="450"/>
        <w:rPr>
          <w:rFonts w:asciiTheme="minorHAnsi" w:hAnsiTheme="minorHAnsi" w:cstheme="minorHAnsi"/>
          <w:b/>
          <w:sz w:val="20"/>
          <w:szCs w:val="20"/>
        </w:rPr>
      </w:pPr>
      <w:r>
        <w:rPr>
          <w:rFonts w:asciiTheme="minorHAnsi" w:hAnsiTheme="minorHAnsi" w:cstheme="minorHAnsi"/>
          <w:b/>
          <w:sz w:val="20"/>
          <w:szCs w:val="20"/>
        </w:rPr>
        <w:br w:type="page"/>
      </w:r>
    </w:p>
    <w:p w:rsidR="005C7B81" w:rsidRPr="00054E3B" w:rsidRDefault="005C7B81" w:rsidP="00F82301">
      <w:pPr>
        <w:ind w:firstLine="450"/>
        <w:jc w:val="both"/>
        <w:rPr>
          <w:rFonts w:asciiTheme="minorHAnsi" w:hAnsiTheme="minorHAnsi" w:cstheme="minorHAnsi"/>
          <w:b/>
          <w:sz w:val="20"/>
          <w:szCs w:val="20"/>
        </w:rPr>
      </w:pPr>
      <w:r w:rsidRPr="00054E3B">
        <w:rPr>
          <w:rFonts w:asciiTheme="minorHAnsi" w:hAnsiTheme="minorHAnsi" w:cstheme="minorHAnsi"/>
          <w:b/>
          <w:sz w:val="20"/>
          <w:szCs w:val="20"/>
        </w:rPr>
        <w:lastRenderedPageBreak/>
        <w:t>Научная новизна работы заключается в следующем.</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1. Разработан</w:t>
      </w:r>
      <w:r w:rsidR="0088602F" w:rsidRPr="00054E3B">
        <w:rPr>
          <w:rFonts w:asciiTheme="minorHAnsi" w:hAnsiTheme="minorHAnsi" w:cstheme="minorHAnsi"/>
          <w:sz w:val="20"/>
          <w:szCs w:val="20"/>
        </w:rPr>
        <w:t>а методика</w:t>
      </w:r>
      <w:r w:rsidRPr="00054E3B">
        <w:rPr>
          <w:rFonts w:asciiTheme="minorHAnsi" w:hAnsiTheme="minorHAnsi" w:cstheme="minorHAnsi"/>
          <w:sz w:val="20"/>
          <w:szCs w:val="20"/>
        </w:rPr>
        <w:t xml:space="preserve"> численного моделирования для решения сопряженных задач теплопередачи охлаждения п</w:t>
      </w:r>
      <w:r w:rsidR="00971980" w:rsidRPr="00054E3B">
        <w:rPr>
          <w:rFonts w:asciiTheme="minorHAnsi" w:hAnsiTheme="minorHAnsi" w:cstheme="minorHAnsi"/>
          <w:sz w:val="20"/>
          <w:szCs w:val="20"/>
        </w:rPr>
        <w:t>азовой части ротора, учитывающая</w:t>
      </w:r>
      <w:r w:rsidRPr="00054E3B">
        <w:rPr>
          <w:rFonts w:asciiTheme="minorHAnsi" w:hAnsiTheme="minorHAnsi" w:cstheme="minorHAnsi"/>
          <w:sz w:val="20"/>
          <w:szCs w:val="20"/>
        </w:rPr>
        <w:t xml:space="preserve"> все значимые геометрические параметры физической модели и газодинамические свойства процесса охлаждения.</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2. Для сопоставления результатов численного моделирования с опытом используются данные эксперимента на полноразмерной физической модели пазовой части ротора турбогенератора и опытные данные испытаний генераторов, находящихся в эксплуатации.</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3. На основе решений численного моделирования сопряженной задачи теплопередачи подробно изучены механизм течения охлаждающего газа и теплообмен в рассматриваемой системе газового охлаждения пазовой зоны ротора турбогенератора, что позволяет уточнить тепловые характеристики конструкции и обнаружить скрытые резервы с целью выравнивания температуры в пределах пазовой части обмотки ротора.</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4. Выполнено объективное сопоставление конструкций численными методами по ряду не принятых во внимание предыдущими исследователями физических факторов, а именно: подогрев газа в </w:t>
      </w:r>
      <w:proofErr w:type="spellStart"/>
      <w:r w:rsidRPr="00054E3B">
        <w:rPr>
          <w:rFonts w:asciiTheme="minorHAnsi" w:hAnsiTheme="minorHAnsi" w:cstheme="minorHAnsi"/>
          <w:sz w:val="20"/>
          <w:szCs w:val="20"/>
        </w:rPr>
        <w:t>подпазовых</w:t>
      </w:r>
      <w:proofErr w:type="spellEnd"/>
      <w:r w:rsidRPr="00054E3B">
        <w:rPr>
          <w:rFonts w:asciiTheme="minorHAnsi" w:hAnsiTheme="minorHAnsi" w:cstheme="minorHAnsi"/>
          <w:sz w:val="20"/>
          <w:szCs w:val="20"/>
        </w:rPr>
        <w:t xml:space="preserve"> каналах; неодинаковая интенсивность конвективного теплообмена в радиальных каналах, по-разному удаленных от входа в подпазовый канал.</w:t>
      </w:r>
    </w:p>
    <w:p w:rsidR="0088602F" w:rsidRPr="00054E3B" w:rsidRDefault="00690AF3" w:rsidP="00F82301">
      <w:pPr>
        <w:ind w:firstLine="450"/>
        <w:jc w:val="both"/>
        <w:rPr>
          <w:rFonts w:asciiTheme="minorHAnsi" w:hAnsiTheme="minorHAnsi" w:cstheme="minorHAnsi"/>
          <w:b/>
          <w:sz w:val="20"/>
          <w:szCs w:val="20"/>
        </w:rPr>
      </w:pPr>
      <w:r w:rsidRPr="00054E3B">
        <w:rPr>
          <w:rFonts w:asciiTheme="minorHAnsi" w:hAnsiTheme="minorHAnsi" w:cstheme="minorHAnsi"/>
          <w:sz w:val="20"/>
          <w:szCs w:val="20"/>
        </w:rPr>
        <w:t>5. Изучена локальная интенсификация конвективного теплообмена в радиальных каналах, обусловленная характером течения газа внутри канала</w:t>
      </w:r>
      <w:r w:rsidRPr="00054E3B">
        <w:rPr>
          <w:rFonts w:asciiTheme="minorHAnsi" w:hAnsiTheme="minorHAnsi" w:cstheme="minorHAnsi"/>
          <w:b/>
          <w:sz w:val="20"/>
          <w:szCs w:val="20"/>
        </w:rPr>
        <w:t xml:space="preserve"> </w:t>
      </w:r>
    </w:p>
    <w:p w:rsidR="0088602F" w:rsidRPr="00054E3B" w:rsidRDefault="0088602F" w:rsidP="00F82301">
      <w:pPr>
        <w:ind w:firstLine="450"/>
        <w:jc w:val="both"/>
        <w:rPr>
          <w:rFonts w:asciiTheme="minorHAnsi" w:hAnsiTheme="minorHAnsi" w:cstheme="minorHAnsi"/>
          <w:sz w:val="20"/>
          <w:szCs w:val="20"/>
        </w:rPr>
      </w:pPr>
      <w:r w:rsidRPr="00054E3B">
        <w:rPr>
          <w:rFonts w:asciiTheme="minorHAnsi" w:hAnsiTheme="minorHAnsi" w:cstheme="minorHAnsi"/>
          <w:b/>
          <w:sz w:val="20"/>
          <w:szCs w:val="20"/>
        </w:rPr>
        <w:t xml:space="preserve">Теоретическая значимость. </w:t>
      </w:r>
      <w:r w:rsidRPr="00054E3B">
        <w:rPr>
          <w:rFonts w:asciiTheme="minorHAnsi" w:hAnsiTheme="minorHAnsi" w:cstheme="minorHAnsi"/>
          <w:sz w:val="20"/>
          <w:szCs w:val="20"/>
        </w:rPr>
        <w:t xml:space="preserve">В работе представлено дальнейшее развитие теории теплообмена, а именно, исследование системы охлаждения ротора турбогенератора с радиальными и </w:t>
      </w:r>
      <w:proofErr w:type="spellStart"/>
      <w:r w:rsidRPr="00054E3B">
        <w:rPr>
          <w:rFonts w:asciiTheme="minorHAnsi" w:hAnsiTheme="minorHAnsi" w:cstheme="minorHAnsi"/>
          <w:sz w:val="20"/>
          <w:szCs w:val="20"/>
        </w:rPr>
        <w:t>подпазовым</w:t>
      </w:r>
      <w:proofErr w:type="spellEnd"/>
      <w:r w:rsidRPr="00054E3B">
        <w:rPr>
          <w:rFonts w:asciiTheme="minorHAnsi" w:hAnsiTheme="minorHAnsi" w:cstheme="minorHAnsi"/>
          <w:sz w:val="20"/>
          <w:szCs w:val="20"/>
        </w:rPr>
        <w:t xml:space="preserve"> каналами с использованием современных методов численного моделирования. Данная система охлаждения недостаточно изучена в общей теории теплообмена, поэтому теоретическую новизну представляет собой разработанная методика численного моделирования для решения сопряженных задач теплопередачи охлаждения пазовой части ротора.</w:t>
      </w:r>
    </w:p>
    <w:p w:rsidR="005C7B81" w:rsidRPr="00054E3B" w:rsidRDefault="005C7B81" w:rsidP="00F82301">
      <w:pPr>
        <w:ind w:firstLine="450"/>
        <w:jc w:val="both"/>
        <w:rPr>
          <w:rFonts w:asciiTheme="minorHAnsi" w:hAnsiTheme="minorHAnsi" w:cstheme="minorHAnsi"/>
          <w:b/>
          <w:sz w:val="20"/>
          <w:szCs w:val="20"/>
        </w:rPr>
      </w:pPr>
      <w:r w:rsidRPr="00054E3B">
        <w:rPr>
          <w:rFonts w:asciiTheme="minorHAnsi" w:hAnsiTheme="minorHAnsi" w:cstheme="minorHAnsi"/>
          <w:b/>
          <w:sz w:val="20"/>
          <w:szCs w:val="20"/>
        </w:rPr>
        <w:t xml:space="preserve">Практическая </w:t>
      </w:r>
      <w:r w:rsidR="0088602F" w:rsidRPr="00054E3B">
        <w:rPr>
          <w:rFonts w:asciiTheme="minorHAnsi" w:hAnsiTheme="minorHAnsi" w:cstheme="minorHAnsi"/>
          <w:b/>
          <w:sz w:val="20"/>
          <w:szCs w:val="20"/>
        </w:rPr>
        <w:t>значимость</w:t>
      </w:r>
      <w:r w:rsidRPr="00054E3B">
        <w:rPr>
          <w:rFonts w:asciiTheme="minorHAnsi" w:hAnsiTheme="minorHAnsi" w:cstheme="minorHAnsi"/>
          <w:b/>
          <w:sz w:val="20"/>
          <w:szCs w:val="20"/>
        </w:rPr>
        <w:t>.</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Практическая ценность работы заключается в уточнении инженерных методов расчета охлаждения пазовой части ротора турбогенератора посредством решения сопряженных задач теплопередачи современными численными методами, которые пригодны для применения в практике проектирования турбогенераторов и опробованы соискателем в инженерной работе на предприятии АО «Силовые машины» завод «Электросила». Использование данного метода позволит избежать чрезмерных термических резервов в проектных расчетах, что дает возможность повысить использование активного объема турбогенератора.</w:t>
      </w:r>
    </w:p>
    <w:p w:rsidR="00054E3B" w:rsidRDefault="00054E3B" w:rsidP="00F82301">
      <w:pPr>
        <w:spacing w:after="160"/>
        <w:ind w:firstLine="450"/>
        <w:rPr>
          <w:rFonts w:asciiTheme="minorHAnsi" w:hAnsiTheme="minorHAnsi" w:cstheme="minorHAnsi"/>
          <w:b/>
          <w:bCs/>
          <w:sz w:val="20"/>
          <w:szCs w:val="20"/>
        </w:rPr>
      </w:pPr>
      <w:r>
        <w:rPr>
          <w:rFonts w:asciiTheme="minorHAnsi" w:hAnsiTheme="minorHAnsi" w:cstheme="minorHAnsi"/>
          <w:b/>
          <w:bCs/>
          <w:sz w:val="20"/>
          <w:szCs w:val="20"/>
        </w:rPr>
        <w:br w:type="page"/>
      </w:r>
    </w:p>
    <w:p w:rsidR="00690AF3" w:rsidRPr="00054E3B" w:rsidRDefault="00690AF3" w:rsidP="00F82301">
      <w:pPr>
        <w:ind w:firstLine="450"/>
        <w:jc w:val="both"/>
        <w:rPr>
          <w:rFonts w:asciiTheme="minorHAnsi" w:hAnsiTheme="minorHAnsi" w:cstheme="minorHAnsi"/>
          <w:b/>
          <w:bCs/>
          <w:sz w:val="20"/>
          <w:szCs w:val="20"/>
        </w:rPr>
      </w:pPr>
      <w:r w:rsidRPr="00054E3B">
        <w:rPr>
          <w:rFonts w:asciiTheme="minorHAnsi" w:hAnsiTheme="minorHAnsi" w:cstheme="minorHAnsi"/>
          <w:b/>
          <w:bCs/>
          <w:sz w:val="20"/>
          <w:szCs w:val="20"/>
        </w:rPr>
        <w:lastRenderedPageBreak/>
        <w:t>Реализация и внедрение результатов работы</w:t>
      </w:r>
      <w:r w:rsidR="00054E3B" w:rsidRPr="00054E3B">
        <w:rPr>
          <w:rFonts w:asciiTheme="minorHAnsi" w:hAnsiTheme="minorHAnsi" w:cstheme="minorHAnsi"/>
          <w:b/>
          <w:bCs/>
          <w:sz w:val="20"/>
          <w:szCs w:val="20"/>
        </w:rPr>
        <w:t>.</w:t>
      </w:r>
    </w:p>
    <w:p w:rsidR="00690AF3" w:rsidRPr="00054E3B" w:rsidRDefault="00690AF3" w:rsidP="00F82301">
      <w:pPr>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Исследования диссертационной работы проводились при поддержке научных программ: научный проект №19-38-90031 «Исследование эффективности газового охлаждения ротора турбогенератора с самовентиляцией из </w:t>
      </w:r>
      <w:proofErr w:type="spellStart"/>
      <w:r w:rsidRPr="00054E3B">
        <w:rPr>
          <w:rFonts w:asciiTheme="minorHAnsi" w:hAnsiTheme="minorHAnsi" w:cstheme="minorHAnsi"/>
          <w:sz w:val="20"/>
          <w:szCs w:val="20"/>
        </w:rPr>
        <w:t>подпазового</w:t>
      </w:r>
      <w:proofErr w:type="spellEnd"/>
      <w:r w:rsidRPr="00054E3B">
        <w:rPr>
          <w:rFonts w:asciiTheme="minorHAnsi" w:hAnsiTheme="minorHAnsi" w:cstheme="minorHAnsi"/>
          <w:sz w:val="20"/>
          <w:szCs w:val="20"/>
        </w:rPr>
        <w:t xml:space="preserve"> канала», финансируемый Федеральным Государственным Бюджетным Учреждением «Российский фонд фундаментальных исследований».</w:t>
      </w:r>
    </w:p>
    <w:p w:rsidR="00690AF3" w:rsidRPr="00054E3B" w:rsidRDefault="005C7B81" w:rsidP="00F82301">
      <w:pPr>
        <w:ind w:firstLine="450"/>
        <w:jc w:val="both"/>
        <w:rPr>
          <w:rFonts w:asciiTheme="minorHAnsi" w:hAnsiTheme="minorHAnsi" w:cstheme="minorHAnsi"/>
          <w:sz w:val="20"/>
          <w:szCs w:val="20"/>
        </w:rPr>
      </w:pPr>
      <w:r w:rsidRPr="00054E3B">
        <w:rPr>
          <w:rFonts w:asciiTheme="minorHAnsi" w:hAnsiTheme="minorHAnsi" w:cstheme="minorHAnsi"/>
          <w:b/>
          <w:sz w:val="20"/>
          <w:szCs w:val="20"/>
        </w:rPr>
        <w:t xml:space="preserve">Достоверность полученных результатов </w:t>
      </w:r>
      <w:r w:rsidR="00690AF3" w:rsidRPr="00054E3B">
        <w:rPr>
          <w:rFonts w:asciiTheme="minorHAnsi" w:hAnsiTheme="minorHAnsi" w:cstheme="minorHAnsi"/>
          <w:sz w:val="20"/>
          <w:szCs w:val="20"/>
        </w:rPr>
        <w:t>определяется использованием современных численных методов расчета – метода конечных объемов (МКО), а также сравнительным анализом результатов, полученных в ходе данной работы, с имеющимися в литературе результатами эксперимента на полномасштабной физической модели ротора и результатами испытаний действующих турбогенераторов на электрических станциях.</w:t>
      </w:r>
    </w:p>
    <w:p w:rsidR="00CC0A26" w:rsidRPr="00054E3B" w:rsidRDefault="00CC0A26" w:rsidP="00F82301">
      <w:pPr>
        <w:ind w:firstLine="450"/>
        <w:jc w:val="both"/>
        <w:rPr>
          <w:rFonts w:asciiTheme="minorHAnsi" w:hAnsiTheme="minorHAnsi" w:cstheme="minorHAnsi"/>
          <w:sz w:val="20"/>
          <w:szCs w:val="20"/>
        </w:rPr>
      </w:pPr>
      <w:r w:rsidRPr="00054E3B">
        <w:rPr>
          <w:rFonts w:asciiTheme="minorHAnsi" w:hAnsiTheme="minorHAnsi" w:cstheme="minorHAnsi"/>
          <w:b/>
          <w:sz w:val="20"/>
          <w:szCs w:val="20"/>
        </w:rPr>
        <w:t xml:space="preserve">На защиту выносятся </w:t>
      </w:r>
      <w:r w:rsidRPr="00054E3B">
        <w:rPr>
          <w:rFonts w:asciiTheme="minorHAnsi" w:hAnsiTheme="minorHAnsi" w:cstheme="minorHAnsi"/>
          <w:sz w:val="20"/>
          <w:szCs w:val="20"/>
        </w:rPr>
        <w:t>следующие основные положения:</w:t>
      </w:r>
    </w:p>
    <w:p w:rsidR="00690AF3" w:rsidRPr="00054E3B" w:rsidRDefault="00690AF3"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1. Концепция более объективного рассмотрения температурного поля обмотки ротора турбогенератора с самовентиляцией из </w:t>
      </w:r>
      <w:proofErr w:type="spellStart"/>
      <w:r w:rsidRPr="00054E3B">
        <w:rPr>
          <w:rFonts w:asciiTheme="minorHAnsi" w:hAnsiTheme="minorHAnsi" w:cstheme="minorHAnsi"/>
          <w:sz w:val="20"/>
          <w:szCs w:val="20"/>
        </w:rPr>
        <w:t>подпазового</w:t>
      </w:r>
      <w:proofErr w:type="spellEnd"/>
      <w:r w:rsidRPr="00054E3B">
        <w:rPr>
          <w:rFonts w:asciiTheme="minorHAnsi" w:hAnsiTheme="minorHAnsi" w:cstheme="minorHAnsi"/>
          <w:sz w:val="20"/>
          <w:szCs w:val="20"/>
        </w:rPr>
        <w:t xml:space="preserve"> канала, посредством решения сопряженных задач теплопередачи численными методами, которая позволяет избежать при проектировании избыточного термического резерва, существенно пополнить знание внутренних свойств конструкции и расширить возможность соверш</w:t>
      </w:r>
      <w:r w:rsidR="00647DC5" w:rsidRPr="00054E3B">
        <w:rPr>
          <w:rFonts w:asciiTheme="minorHAnsi" w:hAnsiTheme="minorHAnsi" w:cstheme="minorHAnsi"/>
          <w:sz w:val="20"/>
          <w:szCs w:val="20"/>
        </w:rPr>
        <w:t>енствования системы охлаждения.</w:t>
      </w:r>
    </w:p>
    <w:p w:rsidR="00690AF3" w:rsidRPr="00054E3B" w:rsidRDefault="00690AF3"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2. Результаты исследований, которые показали, что влияние неравномерности скорости газа в радиальных каналах на распределение температуры обмотки ротора вдоль длины пазовой части сглаживается встречным воздействием подогрева газа в </w:t>
      </w:r>
      <w:proofErr w:type="spellStart"/>
      <w:r w:rsidRPr="00054E3B">
        <w:rPr>
          <w:rFonts w:asciiTheme="minorHAnsi" w:hAnsiTheme="minorHAnsi" w:cstheme="minorHAnsi"/>
          <w:sz w:val="20"/>
          <w:szCs w:val="20"/>
        </w:rPr>
        <w:t>подпазовом</w:t>
      </w:r>
      <w:proofErr w:type="spellEnd"/>
      <w:r w:rsidRPr="00054E3B">
        <w:rPr>
          <w:rFonts w:asciiTheme="minorHAnsi" w:hAnsiTheme="minorHAnsi" w:cstheme="minorHAnsi"/>
          <w:sz w:val="20"/>
          <w:szCs w:val="20"/>
        </w:rPr>
        <w:t xml:space="preserve"> канале и интенсификации вынужденной конвекции в ближайших к началу системы радиальных каналах.</w:t>
      </w:r>
    </w:p>
    <w:p w:rsidR="00690AF3" w:rsidRPr="00054E3B" w:rsidRDefault="00690AF3"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3. Выявленные физические эффекты, которые позволили обнаружить сглаживание разности температуры верхних и нижних проводников пазовой части обмотки ротора благодаря начальному возмущению газового потока при входе в радиальный канал и соответствующему усилению теплоотдачи с поверхности нижних проводников.</w:t>
      </w:r>
    </w:p>
    <w:p w:rsidR="00690AF3" w:rsidRPr="00054E3B" w:rsidRDefault="00690AF3"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4. Применение системы самовентиляции ротора из </w:t>
      </w:r>
      <w:proofErr w:type="spellStart"/>
      <w:r w:rsidRPr="00054E3B">
        <w:rPr>
          <w:rFonts w:asciiTheme="minorHAnsi" w:hAnsiTheme="minorHAnsi" w:cstheme="minorHAnsi"/>
          <w:sz w:val="20"/>
          <w:szCs w:val="20"/>
        </w:rPr>
        <w:t>подпазовых</w:t>
      </w:r>
      <w:proofErr w:type="spellEnd"/>
      <w:r w:rsidRPr="00054E3B">
        <w:rPr>
          <w:rFonts w:asciiTheme="minorHAnsi" w:hAnsiTheme="minorHAnsi" w:cstheme="minorHAnsi"/>
          <w:sz w:val="20"/>
          <w:szCs w:val="20"/>
        </w:rPr>
        <w:t xml:space="preserve"> каналов для турбогенераторов наибольшей мощности (двухполюсных свыше 300 МВт при воздушном охлаждении и </w:t>
      </w:r>
      <w:proofErr w:type="spellStart"/>
      <w:r w:rsidRPr="00054E3B">
        <w:rPr>
          <w:rFonts w:asciiTheme="minorHAnsi" w:hAnsiTheme="minorHAnsi" w:cstheme="minorHAnsi"/>
          <w:sz w:val="20"/>
          <w:szCs w:val="20"/>
        </w:rPr>
        <w:t>четырехполюсных</w:t>
      </w:r>
      <w:proofErr w:type="spellEnd"/>
      <w:r w:rsidRPr="00054E3B">
        <w:rPr>
          <w:rFonts w:asciiTheme="minorHAnsi" w:hAnsiTheme="minorHAnsi" w:cstheme="minorHAnsi"/>
          <w:sz w:val="20"/>
          <w:szCs w:val="20"/>
        </w:rPr>
        <w:t xml:space="preserve"> свыше 1200 МВт при водородно-водяном охлаждении), которая позволяет получить благоприятные показатели теплового состояния обмотки ротора.</w:t>
      </w:r>
    </w:p>
    <w:p w:rsidR="00DB58E7" w:rsidRDefault="00DB58E7" w:rsidP="00F82301">
      <w:pPr>
        <w:spacing w:after="160"/>
        <w:ind w:firstLine="450"/>
        <w:rPr>
          <w:rFonts w:asciiTheme="minorHAnsi" w:hAnsiTheme="minorHAnsi" w:cstheme="minorHAnsi"/>
          <w:b/>
          <w:sz w:val="20"/>
          <w:szCs w:val="20"/>
        </w:rPr>
      </w:pPr>
      <w:r>
        <w:rPr>
          <w:rFonts w:asciiTheme="minorHAnsi" w:hAnsiTheme="minorHAnsi" w:cstheme="minorHAnsi"/>
          <w:b/>
          <w:sz w:val="20"/>
          <w:szCs w:val="20"/>
        </w:rPr>
        <w:br w:type="page"/>
      </w:r>
    </w:p>
    <w:p w:rsidR="009952D2" w:rsidRPr="00054E3B" w:rsidRDefault="00764D29"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lastRenderedPageBreak/>
        <w:t>Соответствие паспорту специальности.</w:t>
      </w:r>
      <w:r w:rsidRPr="00054E3B">
        <w:rPr>
          <w:rFonts w:asciiTheme="minorHAnsi" w:hAnsiTheme="minorHAnsi" w:cstheme="minorHAnsi"/>
          <w:sz w:val="20"/>
          <w:szCs w:val="20"/>
        </w:rPr>
        <w:t xml:space="preserve"> </w:t>
      </w:r>
      <w:r w:rsidR="009952D2" w:rsidRPr="00054E3B">
        <w:rPr>
          <w:rFonts w:asciiTheme="minorHAnsi" w:hAnsiTheme="minorHAnsi" w:cstheme="minorHAnsi"/>
          <w:sz w:val="20"/>
          <w:szCs w:val="20"/>
        </w:rPr>
        <w:t>Диссертация соответствует специальности 05.09.05 — «Теоретическая электротехника» (п. 4 «Разработка методов математического моделирования неэлектрических явлений и процессов с использованием электромагнитных аналогов»).</w:t>
      </w:r>
    </w:p>
    <w:p w:rsidR="00CC0A26" w:rsidRPr="00054E3B" w:rsidRDefault="00CC0A2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t>Личный вклад автора</w:t>
      </w:r>
      <w:r w:rsidRPr="00054E3B">
        <w:rPr>
          <w:rFonts w:asciiTheme="minorHAnsi" w:hAnsiTheme="minorHAnsi" w:cstheme="minorHAnsi"/>
          <w:sz w:val="20"/>
          <w:szCs w:val="20"/>
        </w:rPr>
        <w:t xml:space="preserve"> </w:t>
      </w:r>
      <w:r w:rsidR="00FD1EF5" w:rsidRPr="00054E3B">
        <w:rPr>
          <w:rFonts w:asciiTheme="minorHAnsi" w:hAnsiTheme="minorHAnsi" w:cstheme="minorHAnsi"/>
          <w:sz w:val="20"/>
          <w:szCs w:val="20"/>
        </w:rPr>
        <w:t>состоит в определении целей и</w:t>
      </w:r>
      <w:r w:rsidR="00667C6D" w:rsidRPr="00054E3B">
        <w:rPr>
          <w:rFonts w:asciiTheme="minorHAnsi" w:hAnsiTheme="minorHAnsi" w:cstheme="minorHAnsi"/>
          <w:sz w:val="20"/>
          <w:szCs w:val="20"/>
        </w:rPr>
        <w:t xml:space="preserve"> постановке задач, выборе метода </w:t>
      </w:r>
      <w:r w:rsidR="00FD1EF5" w:rsidRPr="00054E3B">
        <w:rPr>
          <w:rFonts w:asciiTheme="minorHAnsi" w:hAnsiTheme="minorHAnsi" w:cstheme="minorHAnsi"/>
          <w:sz w:val="20"/>
          <w:szCs w:val="20"/>
        </w:rPr>
        <w:t>для их решения, проведении численного моделирования</w:t>
      </w:r>
      <w:r w:rsidR="00667C6D" w:rsidRPr="00054E3B">
        <w:rPr>
          <w:rFonts w:asciiTheme="minorHAnsi" w:hAnsiTheme="minorHAnsi" w:cstheme="minorHAnsi"/>
          <w:sz w:val="20"/>
          <w:szCs w:val="20"/>
        </w:rPr>
        <w:t>, анализе и интерпретации имеющихся в литературе экспериментальных данных для сопоставл</w:t>
      </w:r>
      <w:r w:rsidR="00FD1EF5" w:rsidRPr="00054E3B">
        <w:rPr>
          <w:rFonts w:asciiTheme="minorHAnsi" w:hAnsiTheme="minorHAnsi" w:cstheme="minorHAnsi"/>
          <w:sz w:val="20"/>
          <w:szCs w:val="20"/>
        </w:rPr>
        <w:t>ения численных моделей с опытом; разработке и реализации алгоритмов численного моделирования задач теплообмена, анализе полученных результатов.</w:t>
      </w:r>
      <w:r w:rsidR="00667C6D" w:rsidRPr="00054E3B">
        <w:rPr>
          <w:rFonts w:asciiTheme="minorHAnsi" w:hAnsiTheme="minorHAnsi" w:cstheme="minorHAnsi"/>
          <w:sz w:val="20"/>
          <w:szCs w:val="20"/>
        </w:rPr>
        <w:t xml:space="preserve"> </w:t>
      </w:r>
      <w:r w:rsidR="00FD1EF5" w:rsidRPr="00054E3B">
        <w:rPr>
          <w:rFonts w:asciiTheme="minorHAnsi" w:hAnsiTheme="minorHAnsi" w:cstheme="minorHAnsi"/>
          <w:sz w:val="20"/>
          <w:szCs w:val="20"/>
        </w:rPr>
        <w:t>Р</w:t>
      </w:r>
      <w:r w:rsidR="00667C6D" w:rsidRPr="00054E3B">
        <w:rPr>
          <w:rFonts w:asciiTheme="minorHAnsi" w:hAnsiTheme="minorHAnsi" w:cstheme="minorHAnsi"/>
          <w:sz w:val="20"/>
          <w:szCs w:val="20"/>
        </w:rPr>
        <w:t>езультаты исследован</w:t>
      </w:r>
      <w:r w:rsidR="00FD1EF5" w:rsidRPr="00054E3B">
        <w:rPr>
          <w:rFonts w:asciiTheme="minorHAnsi" w:hAnsiTheme="minorHAnsi" w:cstheme="minorHAnsi"/>
          <w:sz w:val="20"/>
          <w:szCs w:val="20"/>
        </w:rPr>
        <w:t>ий</w:t>
      </w:r>
      <w:r w:rsidR="00667C6D" w:rsidRPr="00054E3B">
        <w:rPr>
          <w:rFonts w:asciiTheme="minorHAnsi" w:hAnsiTheme="minorHAnsi" w:cstheme="minorHAnsi"/>
          <w:sz w:val="20"/>
          <w:szCs w:val="20"/>
        </w:rPr>
        <w:t xml:space="preserve">, </w:t>
      </w:r>
      <w:r w:rsidR="00FD1EF5" w:rsidRPr="00054E3B">
        <w:rPr>
          <w:rFonts w:asciiTheme="minorHAnsi" w:hAnsiTheme="minorHAnsi" w:cstheme="minorHAnsi"/>
          <w:sz w:val="20"/>
          <w:szCs w:val="20"/>
        </w:rPr>
        <w:t>а исключением специально оговоренных случаев</w:t>
      </w:r>
      <w:r w:rsidR="00667C6D" w:rsidRPr="00054E3B">
        <w:rPr>
          <w:rFonts w:asciiTheme="minorHAnsi" w:hAnsiTheme="minorHAnsi" w:cstheme="minorHAnsi"/>
          <w:sz w:val="20"/>
          <w:szCs w:val="20"/>
        </w:rPr>
        <w:t>, получены лично автором.</w:t>
      </w:r>
    </w:p>
    <w:p w:rsidR="00CC0A26" w:rsidRPr="00054E3B" w:rsidRDefault="00CC0A26" w:rsidP="00F82301">
      <w:pPr>
        <w:pStyle w:val="a7"/>
        <w:shd w:val="clear" w:color="auto" w:fill="FFFFFF"/>
        <w:spacing w:before="0" w:beforeAutospacing="0" w:after="0" w:afterAutospacing="0"/>
        <w:ind w:firstLine="450"/>
        <w:rPr>
          <w:rFonts w:asciiTheme="minorHAnsi" w:hAnsiTheme="minorHAnsi" w:cstheme="minorHAnsi"/>
          <w:b/>
          <w:sz w:val="20"/>
          <w:szCs w:val="20"/>
          <w:lang w:val="en-US"/>
        </w:rPr>
      </w:pPr>
      <w:r w:rsidRPr="00054E3B">
        <w:rPr>
          <w:rFonts w:asciiTheme="minorHAnsi" w:hAnsiTheme="minorHAnsi" w:cstheme="minorHAnsi"/>
          <w:b/>
          <w:sz w:val="20"/>
          <w:szCs w:val="20"/>
        </w:rPr>
        <w:t>Апробация</w:t>
      </w:r>
      <w:r w:rsidRPr="00054E3B">
        <w:rPr>
          <w:rFonts w:asciiTheme="minorHAnsi" w:hAnsiTheme="minorHAnsi" w:cstheme="minorHAnsi"/>
          <w:b/>
          <w:sz w:val="20"/>
          <w:szCs w:val="20"/>
          <w:lang w:val="en-US"/>
        </w:rPr>
        <w:t xml:space="preserve"> </w:t>
      </w:r>
      <w:r w:rsidRPr="00054E3B">
        <w:rPr>
          <w:rFonts w:asciiTheme="minorHAnsi" w:hAnsiTheme="minorHAnsi" w:cstheme="minorHAnsi"/>
          <w:b/>
          <w:sz w:val="20"/>
          <w:szCs w:val="20"/>
        </w:rPr>
        <w:t>работы</w:t>
      </w:r>
      <w:r w:rsidR="0098687A" w:rsidRPr="00054E3B">
        <w:rPr>
          <w:rFonts w:asciiTheme="minorHAnsi" w:hAnsiTheme="minorHAnsi" w:cstheme="minorHAnsi"/>
          <w:b/>
          <w:sz w:val="20"/>
          <w:szCs w:val="20"/>
          <w:lang w:val="en-US"/>
        </w:rPr>
        <w:t>.</w:t>
      </w:r>
    </w:p>
    <w:p w:rsidR="00CC0A26" w:rsidRPr="00054E3B" w:rsidRDefault="00CC0A26" w:rsidP="00F82301">
      <w:pPr>
        <w:pStyle w:val="a7"/>
        <w:shd w:val="clear" w:color="auto" w:fill="FFFFFF"/>
        <w:spacing w:before="0" w:beforeAutospacing="0" w:after="0" w:afterAutospacing="0"/>
        <w:ind w:firstLine="450"/>
        <w:jc w:val="both"/>
        <w:rPr>
          <w:rFonts w:asciiTheme="minorHAnsi" w:hAnsiTheme="minorHAnsi" w:cstheme="minorHAnsi"/>
          <w:sz w:val="20"/>
          <w:szCs w:val="20"/>
          <w:lang w:val="en-US"/>
        </w:rPr>
      </w:pPr>
      <w:r w:rsidRPr="00054E3B">
        <w:rPr>
          <w:rFonts w:asciiTheme="minorHAnsi" w:hAnsiTheme="minorHAnsi" w:cstheme="minorHAnsi"/>
          <w:sz w:val="20"/>
          <w:szCs w:val="20"/>
        </w:rPr>
        <w:t>По</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теме</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диссертации</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выполнены</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и</w:t>
      </w:r>
      <w:r w:rsidRPr="00054E3B">
        <w:rPr>
          <w:rFonts w:asciiTheme="minorHAnsi" w:hAnsiTheme="minorHAnsi" w:cstheme="minorHAnsi"/>
          <w:sz w:val="20"/>
          <w:szCs w:val="20"/>
          <w:lang w:val="en-US"/>
        </w:rPr>
        <w:t xml:space="preserve"> </w:t>
      </w:r>
      <w:r w:rsidR="00FD1EF5" w:rsidRPr="00054E3B">
        <w:rPr>
          <w:rFonts w:asciiTheme="minorHAnsi" w:hAnsiTheme="minorHAnsi" w:cstheme="minorHAnsi"/>
          <w:sz w:val="20"/>
          <w:szCs w:val="20"/>
        </w:rPr>
        <w:t>представлены</w:t>
      </w:r>
      <w:r w:rsidR="00FD1EF5" w:rsidRPr="00054E3B">
        <w:rPr>
          <w:rFonts w:asciiTheme="minorHAnsi" w:hAnsiTheme="minorHAnsi" w:cstheme="minorHAnsi"/>
          <w:sz w:val="20"/>
          <w:szCs w:val="20"/>
          <w:lang w:val="en-US"/>
        </w:rPr>
        <w:t xml:space="preserve"> </w:t>
      </w:r>
      <w:r w:rsidR="00FD1EF5" w:rsidRPr="00054E3B">
        <w:rPr>
          <w:rFonts w:asciiTheme="minorHAnsi" w:hAnsiTheme="minorHAnsi" w:cstheme="minorHAnsi"/>
          <w:sz w:val="20"/>
          <w:szCs w:val="20"/>
        </w:rPr>
        <w:t>доклады</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на</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научно</w:t>
      </w:r>
      <w:r w:rsidRPr="00054E3B">
        <w:rPr>
          <w:rFonts w:asciiTheme="minorHAnsi" w:hAnsiTheme="minorHAnsi" w:cstheme="minorHAnsi"/>
          <w:sz w:val="20"/>
          <w:szCs w:val="20"/>
          <w:lang w:val="en-US"/>
        </w:rPr>
        <w:t>-</w:t>
      </w:r>
      <w:r w:rsidRPr="00054E3B">
        <w:rPr>
          <w:rFonts w:asciiTheme="minorHAnsi" w:hAnsiTheme="minorHAnsi" w:cstheme="minorHAnsi"/>
          <w:sz w:val="20"/>
          <w:szCs w:val="20"/>
        </w:rPr>
        <w:t>технических</w:t>
      </w:r>
      <w:r w:rsidRPr="00054E3B">
        <w:rPr>
          <w:rFonts w:asciiTheme="minorHAnsi" w:hAnsiTheme="minorHAnsi" w:cstheme="minorHAnsi"/>
          <w:sz w:val="20"/>
          <w:szCs w:val="20"/>
          <w:lang w:val="en-US"/>
        </w:rPr>
        <w:t xml:space="preserve"> </w:t>
      </w:r>
      <w:r w:rsidRPr="00054E3B">
        <w:rPr>
          <w:rFonts w:asciiTheme="minorHAnsi" w:hAnsiTheme="minorHAnsi" w:cstheme="minorHAnsi"/>
          <w:sz w:val="20"/>
          <w:szCs w:val="20"/>
        </w:rPr>
        <w:t>конференциях</w:t>
      </w:r>
      <w:r w:rsidRPr="00054E3B">
        <w:rPr>
          <w:rFonts w:asciiTheme="minorHAnsi" w:hAnsiTheme="minorHAnsi" w:cstheme="minorHAnsi"/>
          <w:sz w:val="20"/>
          <w:szCs w:val="20"/>
          <w:lang w:val="en-US"/>
        </w:rPr>
        <w:t>: International Scientific Electric Power Conference ISEPC-2019, St.  Petersburg, Russia, May 23-24, 2019; Scientific research of the SCO countries synergy and integration, International Conference, Beijing, China, September 16, 2020; 3rd 2021 International Youth Conference on Radio Electronics, Electrical and Power Engineering (REEPE), IEEE, Rus</w:t>
      </w:r>
      <w:r w:rsidR="0069475F" w:rsidRPr="00054E3B">
        <w:rPr>
          <w:rFonts w:asciiTheme="minorHAnsi" w:hAnsiTheme="minorHAnsi" w:cstheme="minorHAnsi"/>
          <w:sz w:val="20"/>
          <w:szCs w:val="20"/>
          <w:lang w:val="en-US"/>
        </w:rPr>
        <w:t>sia, Moscow, March 11-13, 2021.</w:t>
      </w:r>
    </w:p>
    <w:p w:rsidR="00CC0A26" w:rsidRPr="00054E3B" w:rsidRDefault="00CC0A26" w:rsidP="00F82301">
      <w:pPr>
        <w:pStyle w:val="a7"/>
        <w:shd w:val="clear" w:color="auto" w:fill="FFFFFF"/>
        <w:spacing w:before="0" w:beforeAutospacing="0" w:after="0" w:afterAutospacing="0"/>
        <w:ind w:firstLine="450"/>
        <w:rPr>
          <w:rFonts w:asciiTheme="minorHAnsi" w:hAnsiTheme="minorHAnsi" w:cstheme="minorHAnsi"/>
          <w:b/>
          <w:sz w:val="20"/>
          <w:szCs w:val="20"/>
        </w:rPr>
      </w:pPr>
      <w:r w:rsidRPr="00054E3B">
        <w:rPr>
          <w:rFonts w:asciiTheme="minorHAnsi" w:hAnsiTheme="minorHAnsi" w:cstheme="minorHAnsi"/>
          <w:b/>
          <w:sz w:val="20"/>
          <w:szCs w:val="20"/>
        </w:rPr>
        <w:t>Публикации.</w:t>
      </w:r>
    </w:p>
    <w:p w:rsidR="00054E3B" w:rsidRDefault="00CC0A26" w:rsidP="00F82301">
      <w:pPr>
        <w:pStyle w:val="a7"/>
        <w:shd w:val="clear" w:color="auto" w:fill="FFFFFF"/>
        <w:spacing w:after="312"/>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По теме диссертации опубликовано </w:t>
      </w:r>
      <w:r w:rsidR="003A6B06" w:rsidRPr="00054E3B">
        <w:rPr>
          <w:rFonts w:asciiTheme="minorHAnsi" w:hAnsiTheme="minorHAnsi" w:cstheme="minorHAnsi"/>
          <w:sz w:val="20"/>
          <w:szCs w:val="20"/>
        </w:rPr>
        <w:t>7</w:t>
      </w:r>
      <w:r w:rsidRPr="00054E3B">
        <w:rPr>
          <w:rFonts w:asciiTheme="minorHAnsi" w:hAnsiTheme="minorHAnsi" w:cstheme="minorHAnsi"/>
          <w:sz w:val="20"/>
          <w:szCs w:val="20"/>
        </w:rPr>
        <w:t xml:space="preserve"> печатных работ, из них </w:t>
      </w:r>
      <w:r w:rsidR="006D2C7B" w:rsidRPr="00054E3B">
        <w:rPr>
          <w:rFonts w:asciiTheme="minorHAnsi" w:hAnsiTheme="minorHAnsi" w:cstheme="minorHAnsi"/>
          <w:sz w:val="20"/>
          <w:szCs w:val="20"/>
        </w:rPr>
        <w:t>две статьи в рецензируемых</w:t>
      </w:r>
      <w:r w:rsidRPr="00054E3B">
        <w:rPr>
          <w:rFonts w:asciiTheme="minorHAnsi" w:hAnsiTheme="minorHAnsi" w:cstheme="minorHAnsi"/>
          <w:sz w:val="20"/>
          <w:szCs w:val="20"/>
        </w:rPr>
        <w:t xml:space="preserve"> </w:t>
      </w:r>
      <w:r w:rsidR="006D2C7B" w:rsidRPr="00054E3B">
        <w:rPr>
          <w:rFonts w:asciiTheme="minorHAnsi" w:hAnsiTheme="minorHAnsi" w:cstheme="minorHAnsi"/>
          <w:sz w:val="20"/>
          <w:szCs w:val="20"/>
        </w:rPr>
        <w:t>научных изданиях, индексируемых</w:t>
      </w:r>
      <w:r w:rsidRPr="00054E3B">
        <w:rPr>
          <w:rFonts w:asciiTheme="minorHAnsi" w:hAnsiTheme="minorHAnsi" w:cstheme="minorHAnsi"/>
          <w:sz w:val="20"/>
          <w:szCs w:val="20"/>
        </w:rPr>
        <w:t xml:space="preserve"> в международной базе данных </w:t>
      </w:r>
      <w:r w:rsidRPr="00054E3B">
        <w:rPr>
          <w:rFonts w:asciiTheme="minorHAnsi" w:hAnsiTheme="minorHAnsi" w:cstheme="minorHAnsi"/>
          <w:b/>
          <w:sz w:val="20"/>
          <w:szCs w:val="20"/>
          <w:lang w:val="en-US"/>
        </w:rPr>
        <w:t>SCOPUS</w:t>
      </w:r>
      <w:r w:rsidRPr="00054E3B">
        <w:rPr>
          <w:rFonts w:asciiTheme="minorHAnsi" w:hAnsiTheme="minorHAnsi" w:cstheme="minorHAnsi"/>
          <w:b/>
          <w:sz w:val="20"/>
          <w:szCs w:val="20"/>
        </w:rPr>
        <w:t xml:space="preserve"> (</w:t>
      </w:r>
      <w:r w:rsidRPr="00054E3B">
        <w:rPr>
          <w:rFonts w:asciiTheme="minorHAnsi" w:hAnsiTheme="minorHAnsi" w:cstheme="minorHAnsi"/>
          <w:b/>
          <w:sz w:val="20"/>
          <w:szCs w:val="20"/>
          <w:lang w:val="en-US"/>
        </w:rPr>
        <w:t>Q</w:t>
      </w:r>
      <w:r w:rsidRPr="00054E3B">
        <w:rPr>
          <w:rFonts w:asciiTheme="minorHAnsi" w:hAnsiTheme="minorHAnsi" w:cstheme="minorHAnsi"/>
          <w:b/>
          <w:sz w:val="20"/>
          <w:szCs w:val="20"/>
        </w:rPr>
        <w:t>1</w:t>
      </w:r>
      <w:r w:rsidR="006D2C7B" w:rsidRPr="00054E3B">
        <w:rPr>
          <w:rFonts w:asciiTheme="minorHAnsi" w:hAnsiTheme="minorHAnsi" w:cstheme="minorHAnsi"/>
          <w:b/>
          <w:sz w:val="20"/>
          <w:szCs w:val="20"/>
        </w:rPr>
        <w:t xml:space="preserve">, </w:t>
      </w:r>
      <w:r w:rsidR="006D2C7B" w:rsidRPr="00054E3B">
        <w:rPr>
          <w:rFonts w:asciiTheme="minorHAnsi" w:hAnsiTheme="minorHAnsi" w:cstheme="minorHAnsi"/>
          <w:b/>
          <w:sz w:val="20"/>
          <w:szCs w:val="20"/>
          <w:lang w:val="en-US"/>
        </w:rPr>
        <w:t>Q</w:t>
      </w:r>
      <w:r w:rsidR="006D2C7B" w:rsidRPr="00054E3B">
        <w:rPr>
          <w:rFonts w:asciiTheme="minorHAnsi" w:hAnsiTheme="minorHAnsi" w:cstheme="minorHAnsi"/>
          <w:b/>
          <w:sz w:val="20"/>
          <w:szCs w:val="20"/>
        </w:rPr>
        <w:t>3</w:t>
      </w:r>
      <w:r w:rsidRPr="00054E3B">
        <w:rPr>
          <w:rFonts w:asciiTheme="minorHAnsi" w:hAnsiTheme="minorHAnsi" w:cstheme="minorHAnsi"/>
          <w:b/>
          <w:sz w:val="20"/>
          <w:szCs w:val="20"/>
        </w:rPr>
        <w:t>)</w:t>
      </w:r>
      <w:r w:rsidR="00E3784E" w:rsidRPr="00054E3B">
        <w:rPr>
          <w:rFonts w:asciiTheme="minorHAnsi" w:hAnsiTheme="minorHAnsi" w:cstheme="minorHAnsi"/>
          <w:sz w:val="20"/>
          <w:szCs w:val="20"/>
        </w:rPr>
        <w:t xml:space="preserve"> [</w:t>
      </w:r>
      <w:r w:rsidR="00647DC5" w:rsidRPr="00054E3B">
        <w:rPr>
          <w:rFonts w:asciiTheme="minorHAnsi" w:hAnsiTheme="minorHAnsi" w:cstheme="minorHAnsi"/>
          <w:sz w:val="20"/>
          <w:szCs w:val="20"/>
        </w:rPr>
        <w:fldChar w:fldCharType="begin"/>
      </w:r>
      <w:r w:rsidR="00647DC5" w:rsidRPr="00054E3B">
        <w:rPr>
          <w:rFonts w:asciiTheme="minorHAnsi" w:hAnsiTheme="minorHAnsi" w:cstheme="minorHAnsi"/>
          <w:sz w:val="20"/>
          <w:szCs w:val="20"/>
        </w:rPr>
        <w:instrText xml:space="preserve"> REF _Ref80910331 \r \h </w:instrText>
      </w:r>
      <w:r w:rsidR="002209BA" w:rsidRPr="00054E3B">
        <w:rPr>
          <w:rFonts w:asciiTheme="minorHAnsi" w:hAnsiTheme="minorHAnsi" w:cstheme="minorHAnsi"/>
          <w:sz w:val="20"/>
          <w:szCs w:val="20"/>
        </w:rPr>
        <w:instrText xml:space="preserve"> \* MERGEFORMAT </w:instrText>
      </w:r>
      <w:r w:rsidR="00647DC5" w:rsidRPr="00054E3B">
        <w:rPr>
          <w:rFonts w:asciiTheme="minorHAnsi" w:hAnsiTheme="minorHAnsi" w:cstheme="minorHAnsi"/>
          <w:sz w:val="20"/>
          <w:szCs w:val="20"/>
        </w:rPr>
      </w:r>
      <w:r w:rsidR="00647DC5"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53</w:t>
      </w:r>
      <w:r w:rsidR="00647DC5" w:rsidRPr="00054E3B">
        <w:rPr>
          <w:rFonts w:asciiTheme="minorHAnsi" w:hAnsiTheme="minorHAnsi" w:cstheme="minorHAnsi"/>
          <w:sz w:val="20"/>
          <w:szCs w:val="20"/>
        </w:rPr>
        <w:fldChar w:fldCharType="end"/>
      </w:r>
      <w:r w:rsidR="006D2C7B" w:rsidRPr="00054E3B">
        <w:rPr>
          <w:rFonts w:asciiTheme="minorHAnsi" w:hAnsiTheme="minorHAnsi" w:cstheme="minorHAnsi"/>
          <w:sz w:val="20"/>
          <w:szCs w:val="20"/>
        </w:rPr>
        <w:t>,</w:t>
      </w:r>
      <w:r w:rsidR="006D2C7B" w:rsidRPr="00054E3B">
        <w:rPr>
          <w:rFonts w:asciiTheme="minorHAnsi" w:hAnsiTheme="minorHAnsi" w:cstheme="minorHAnsi"/>
          <w:sz w:val="20"/>
          <w:szCs w:val="20"/>
        </w:rPr>
        <w:fldChar w:fldCharType="begin"/>
      </w:r>
      <w:r w:rsidR="006D2C7B" w:rsidRPr="00054E3B">
        <w:rPr>
          <w:rFonts w:asciiTheme="minorHAnsi" w:hAnsiTheme="minorHAnsi" w:cstheme="minorHAnsi"/>
          <w:sz w:val="20"/>
          <w:szCs w:val="20"/>
        </w:rPr>
        <w:instrText xml:space="preserve"> REF _Ref92816991 \r \h </w:instrText>
      </w:r>
      <w:r w:rsidR="002209BA" w:rsidRPr="00054E3B">
        <w:rPr>
          <w:rFonts w:asciiTheme="minorHAnsi" w:hAnsiTheme="minorHAnsi" w:cstheme="minorHAnsi"/>
          <w:sz w:val="20"/>
          <w:szCs w:val="20"/>
        </w:rPr>
        <w:instrText xml:space="preserve"> \* MERGEFORMAT </w:instrText>
      </w:r>
      <w:r w:rsidR="006D2C7B" w:rsidRPr="00054E3B">
        <w:rPr>
          <w:rFonts w:asciiTheme="minorHAnsi" w:hAnsiTheme="minorHAnsi" w:cstheme="minorHAnsi"/>
          <w:sz w:val="20"/>
          <w:szCs w:val="20"/>
        </w:rPr>
      </w:r>
      <w:r w:rsidR="006D2C7B"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84</w:t>
      </w:r>
      <w:r w:rsidR="006D2C7B" w:rsidRPr="00054E3B">
        <w:rPr>
          <w:rFonts w:asciiTheme="minorHAnsi" w:hAnsiTheme="minorHAnsi" w:cstheme="minorHAnsi"/>
          <w:sz w:val="20"/>
          <w:szCs w:val="20"/>
        </w:rPr>
        <w:fldChar w:fldCharType="end"/>
      </w:r>
      <w:r w:rsidR="00E3784E" w:rsidRPr="00054E3B">
        <w:rPr>
          <w:rFonts w:asciiTheme="minorHAnsi" w:hAnsiTheme="minorHAnsi" w:cstheme="minorHAnsi"/>
          <w:sz w:val="20"/>
          <w:szCs w:val="20"/>
        </w:rPr>
        <w:t>]</w:t>
      </w:r>
      <w:r w:rsidRPr="00054E3B">
        <w:rPr>
          <w:rFonts w:asciiTheme="minorHAnsi" w:hAnsiTheme="minorHAnsi" w:cstheme="minorHAnsi"/>
          <w:sz w:val="20"/>
          <w:szCs w:val="20"/>
        </w:rPr>
        <w:t xml:space="preserve">, </w:t>
      </w:r>
      <w:r w:rsidR="003A6B06" w:rsidRPr="00054E3B">
        <w:rPr>
          <w:rFonts w:asciiTheme="minorHAnsi" w:hAnsiTheme="minorHAnsi" w:cstheme="minorHAnsi"/>
          <w:sz w:val="20"/>
          <w:szCs w:val="20"/>
        </w:rPr>
        <w:t>две статьи, входящих</w:t>
      </w:r>
      <w:r w:rsidRPr="00054E3B">
        <w:rPr>
          <w:rFonts w:asciiTheme="minorHAnsi" w:hAnsiTheme="minorHAnsi" w:cstheme="minorHAnsi"/>
          <w:sz w:val="20"/>
          <w:szCs w:val="20"/>
        </w:rPr>
        <w:t xml:space="preserve"> в перечень ВАК</w:t>
      </w:r>
      <w:r w:rsidR="00E3784E" w:rsidRPr="00054E3B">
        <w:rPr>
          <w:rFonts w:asciiTheme="minorHAnsi" w:hAnsiTheme="minorHAnsi" w:cstheme="minorHAnsi"/>
          <w:sz w:val="20"/>
          <w:szCs w:val="20"/>
        </w:rPr>
        <w:t xml:space="preserve"> [</w:t>
      </w:r>
      <w:r w:rsidR="00647DC5" w:rsidRPr="00054E3B">
        <w:rPr>
          <w:rFonts w:asciiTheme="minorHAnsi" w:hAnsiTheme="minorHAnsi" w:cstheme="minorHAnsi"/>
          <w:sz w:val="20"/>
          <w:szCs w:val="20"/>
        </w:rPr>
        <w:fldChar w:fldCharType="begin"/>
      </w:r>
      <w:r w:rsidR="00647DC5" w:rsidRPr="00054E3B">
        <w:rPr>
          <w:rFonts w:asciiTheme="minorHAnsi" w:hAnsiTheme="minorHAnsi" w:cstheme="minorHAnsi"/>
          <w:sz w:val="20"/>
          <w:szCs w:val="20"/>
        </w:rPr>
        <w:instrText xml:space="preserve"> REF _Ref80910367 \r \h </w:instrText>
      </w:r>
      <w:r w:rsidR="002209BA" w:rsidRPr="00054E3B">
        <w:rPr>
          <w:rFonts w:asciiTheme="minorHAnsi" w:hAnsiTheme="minorHAnsi" w:cstheme="minorHAnsi"/>
          <w:sz w:val="20"/>
          <w:szCs w:val="20"/>
        </w:rPr>
        <w:instrText xml:space="preserve"> \* MERGEFORMAT </w:instrText>
      </w:r>
      <w:r w:rsidR="00647DC5" w:rsidRPr="00054E3B">
        <w:rPr>
          <w:rFonts w:asciiTheme="minorHAnsi" w:hAnsiTheme="minorHAnsi" w:cstheme="minorHAnsi"/>
          <w:sz w:val="20"/>
          <w:szCs w:val="20"/>
        </w:rPr>
      </w:r>
      <w:r w:rsidR="00647DC5"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6</w:t>
      </w:r>
      <w:r w:rsidR="00647DC5" w:rsidRPr="00054E3B">
        <w:rPr>
          <w:rFonts w:asciiTheme="minorHAnsi" w:hAnsiTheme="minorHAnsi" w:cstheme="minorHAnsi"/>
          <w:sz w:val="20"/>
          <w:szCs w:val="20"/>
        </w:rPr>
        <w:fldChar w:fldCharType="end"/>
      </w:r>
      <w:r w:rsidR="003A6B06" w:rsidRPr="00054E3B">
        <w:rPr>
          <w:rFonts w:asciiTheme="minorHAnsi" w:hAnsiTheme="minorHAnsi" w:cstheme="minorHAnsi"/>
          <w:sz w:val="20"/>
          <w:szCs w:val="20"/>
        </w:rPr>
        <w:t>,</w:t>
      </w:r>
      <w:r w:rsidR="003A6B06" w:rsidRPr="00054E3B">
        <w:rPr>
          <w:rFonts w:asciiTheme="minorHAnsi" w:hAnsiTheme="minorHAnsi" w:cstheme="minorHAnsi"/>
          <w:sz w:val="20"/>
          <w:szCs w:val="20"/>
        </w:rPr>
        <w:fldChar w:fldCharType="begin"/>
      </w:r>
      <w:r w:rsidR="003A6B06" w:rsidRPr="00054E3B">
        <w:rPr>
          <w:rFonts w:asciiTheme="minorHAnsi" w:hAnsiTheme="minorHAnsi" w:cstheme="minorHAnsi"/>
          <w:sz w:val="20"/>
          <w:szCs w:val="20"/>
        </w:rPr>
        <w:instrText xml:space="preserve"> REF _Ref81395951 \r \h </w:instrText>
      </w:r>
      <w:r w:rsidR="002209BA" w:rsidRPr="00054E3B">
        <w:rPr>
          <w:rFonts w:asciiTheme="minorHAnsi" w:hAnsiTheme="minorHAnsi" w:cstheme="minorHAnsi"/>
          <w:sz w:val="20"/>
          <w:szCs w:val="20"/>
        </w:rPr>
        <w:instrText xml:space="preserve"> \* MERGEFORMAT </w:instrText>
      </w:r>
      <w:r w:rsidR="003A6B06" w:rsidRPr="00054E3B">
        <w:rPr>
          <w:rFonts w:asciiTheme="minorHAnsi" w:hAnsiTheme="minorHAnsi" w:cstheme="minorHAnsi"/>
          <w:sz w:val="20"/>
          <w:szCs w:val="20"/>
        </w:rPr>
      </w:r>
      <w:r w:rsidR="003A6B06"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7</w:t>
      </w:r>
      <w:r w:rsidR="003A6B06" w:rsidRPr="00054E3B">
        <w:rPr>
          <w:rFonts w:asciiTheme="minorHAnsi" w:hAnsiTheme="minorHAnsi" w:cstheme="minorHAnsi"/>
          <w:sz w:val="20"/>
          <w:szCs w:val="20"/>
        </w:rPr>
        <w:fldChar w:fldCharType="end"/>
      </w:r>
      <w:r w:rsidR="00E3784E" w:rsidRPr="00054E3B">
        <w:rPr>
          <w:rFonts w:asciiTheme="minorHAnsi" w:hAnsiTheme="minorHAnsi" w:cstheme="minorHAnsi"/>
          <w:sz w:val="20"/>
          <w:szCs w:val="20"/>
        </w:rPr>
        <w:t>]</w:t>
      </w:r>
      <w:r w:rsidRPr="00054E3B">
        <w:rPr>
          <w:rFonts w:asciiTheme="minorHAnsi" w:hAnsiTheme="minorHAnsi" w:cstheme="minorHAnsi"/>
          <w:sz w:val="20"/>
          <w:szCs w:val="20"/>
        </w:rPr>
        <w:t xml:space="preserve">. </w:t>
      </w:r>
      <w:r w:rsidR="00CA785B" w:rsidRPr="00054E3B">
        <w:rPr>
          <w:rFonts w:asciiTheme="minorHAnsi" w:hAnsiTheme="minorHAnsi" w:cstheme="minorHAnsi"/>
          <w:sz w:val="20"/>
          <w:szCs w:val="20"/>
        </w:rPr>
        <w:t>Три</w:t>
      </w:r>
      <w:r w:rsidRPr="00054E3B">
        <w:rPr>
          <w:rFonts w:asciiTheme="minorHAnsi" w:hAnsiTheme="minorHAnsi" w:cstheme="minorHAnsi"/>
          <w:sz w:val="20"/>
          <w:szCs w:val="20"/>
        </w:rPr>
        <w:t xml:space="preserve"> публикации в международных научных конференциях, </w:t>
      </w:r>
      <w:r w:rsidR="00CA785B" w:rsidRPr="00054E3B">
        <w:rPr>
          <w:rFonts w:asciiTheme="minorHAnsi" w:hAnsiTheme="minorHAnsi" w:cstheme="minorHAnsi"/>
          <w:sz w:val="20"/>
          <w:szCs w:val="20"/>
        </w:rPr>
        <w:t>две</w:t>
      </w:r>
      <w:r w:rsidRPr="00054E3B">
        <w:rPr>
          <w:rFonts w:asciiTheme="minorHAnsi" w:hAnsiTheme="minorHAnsi" w:cstheme="minorHAnsi"/>
          <w:sz w:val="20"/>
          <w:szCs w:val="20"/>
        </w:rPr>
        <w:t xml:space="preserve"> из которых, индексируются в международной базе данных </w:t>
      </w:r>
      <w:r w:rsidRPr="00054E3B">
        <w:rPr>
          <w:rFonts w:asciiTheme="minorHAnsi" w:hAnsiTheme="minorHAnsi" w:cstheme="minorHAnsi"/>
          <w:sz w:val="20"/>
          <w:szCs w:val="20"/>
          <w:lang w:val="en-US"/>
        </w:rPr>
        <w:t>SCOPUS</w:t>
      </w:r>
      <w:r w:rsidR="00E3784E" w:rsidRPr="00054E3B">
        <w:rPr>
          <w:rFonts w:asciiTheme="minorHAnsi" w:hAnsiTheme="minorHAnsi" w:cstheme="minorHAnsi"/>
          <w:sz w:val="20"/>
          <w:szCs w:val="20"/>
        </w:rPr>
        <w:t xml:space="preserve"> [</w:t>
      </w:r>
      <w:r w:rsidR="00E3784E" w:rsidRPr="00054E3B">
        <w:rPr>
          <w:rFonts w:asciiTheme="minorHAnsi" w:hAnsiTheme="minorHAnsi" w:cstheme="minorHAnsi"/>
          <w:sz w:val="20"/>
          <w:szCs w:val="20"/>
        </w:rPr>
        <w:fldChar w:fldCharType="begin"/>
      </w:r>
      <w:r w:rsidR="00E3784E" w:rsidRPr="00054E3B">
        <w:rPr>
          <w:rFonts w:asciiTheme="minorHAnsi" w:hAnsiTheme="minorHAnsi" w:cstheme="minorHAnsi"/>
          <w:sz w:val="20"/>
          <w:szCs w:val="20"/>
        </w:rPr>
        <w:instrText xml:space="preserve"> REF _Ref69756902 \r \h </w:instrText>
      </w:r>
      <w:r w:rsidR="002209BA" w:rsidRPr="00054E3B">
        <w:rPr>
          <w:rFonts w:asciiTheme="minorHAnsi" w:hAnsiTheme="minorHAnsi" w:cstheme="minorHAnsi"/>
          <w:sz w:val="20"/>
          <w:szCs w:val="20"/>
        </w:rPr>
        <w:instrText xml:space="preserve"> \* MERGEFORMAT </w:instrText>
      </w:r>
      <w:r w:rsidR="00E3784E" w:rsidRPr="00054E3B">
        <w:rPr>
          <w:rFonts w:asciiTheme="minorHAnsi" w:hAnsiTheme="minorHAnsi" w:cstheme="minorHAnsi"/>
          <w:sz w:val="20"/>
          <w:szCs w:val="20"/>
        </w:rPr>
      </w:r>
      <w:r w:rsidR="00E3784E"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83</w:t>
      </w:r>
      <w:r w:rsidR="00E3784E" w:rsidRPr="00054E3B">
        <w:rPr>
          <w:rFonts w:asciiTheme="minorHAnsi" w:hAnsiTheme="minorHAnsi" w:cstheme="minorHAnsi"/>
          <w:sz w:val="20"/>
          <w:szCs w:val="20"/>
        </w:rPr>
        <w:fldChar w:fldCharType="end"/>
      </w:r>
      <w:r w:rsidR="00E3784E" w:rsidRPr="00054E3B">
        <w:rPr>
          <w:rFonts w:asciiTheme="minorHAnsi" w:hAnsiTheme="minorHAnsi" w:cstheme="minorHAnsi"/>
          <w:sz w:val="20"/>
          <w:szCs w:val="20"/>
        </w:rPr>
        <w:t>,</w:t>
      </w:r>
      <w:r w:rsidR="00E3784E" w:rsidRPr="00054E3B">
        <w:rPr>
          <w:rFonts w:asciiTheme="minorHAnsi" w:hAnsiTheme="minorHAnsi" w:cstheme="minorHAnsi"/>
          <w:sz w:val="20"/>
          <w:szCs w:val="20"/>
        </w:rPr>
        <w:fldChar w:fldCharType="begin"/>
      </w:r>
      <w:r w:rsidR="00E3784E" w:rsidRPr="00054E3B">
        <w:rPr>
          <w:rFonts w:asciiTheme="minorHAnsi" w:hAnsiTheme="minorHAnsi" w:cstheme="minorHAnsi"/>
          <w:sz w:val="20"/>
          <w:szCs w:val="20"/>
        </w:rPr>
        <w:instrText xml:space="preserve"> REF _Ref69756905 \r \h </w:instrText>
      </w:r>
      <w:r w:rsidR="002209BA" w:rsidRPr="00054E3B">
        <w:rPr>
          <w:rFonts w:asciiTheme="minorHAnsi" w:hAnsiTheme="minorHAnsi" w:cstheme="minorHAnsi"/>
          <w:sz w:val="20"/>
          <w:szCs w:val="20"/>
        </w:rPr>
        <w:instrText xml:space="preserve"> \* MERGEFORMAT </w:instrText>
      </w:r>
      <w:r w:rsidR="00E3784E" w:rsidRPr="00054E3B">
        <w:rPr>
          <w:rFonts w:asciiTheme="minorHAnsi" w:hAnsiTheme="minorHAnsi" w:cstheme="minorHAnsi"/>
          <w:sz w:val="20"/>
          <w:szCs w:val="20"/>
        </w:rPr>
      </w:r>
      <w:r w:rsidR="00E3784E"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54</w:t>
      </w:r>
      <w:r w:rsidR="00E3784E" w:rsidRPr="00054E3B">
        <w:rPr>
          <w:rFonts w:asciiTheme="minorHAnsi" w:hAnsiTheme="minorHAnsi" w:cstheme="minorHAnsi"/>
          <w:sz w:val="20"/>
          <w:szCs w:val="20"/>
        </w:rPr>
        <w:fldChar w:fldCharType="end"/>
      </w:r>
      <w:r w:rsidR="00430CC8" w:rsidRPr="00054E3B">
        <w:rPr>
          <w:rFonts w:asciiTheme="minorHAnsi" w:hAnsiTheme="minorHAnsi" w:cstheme="minorHAnsi"/>
          <w:sz w:val="20"/>
          <w:szCs w:val="20"/>
        </w:rPr>
        <w:t>,</w:t>
      </w:r>
      <w:r w:rsidR="00647DC5" w:rsidRPr="00054E3B">
        <w:rPr>
          <w:rFonts w:asciiTheme="minorHAnsi" w:hAnsiTheme="minorHAnsi" w:cstheme="minorHAnsi"/>
          <w:sz w:val="20"/>
          <w:szCs w:val="20"/>
        </w:rPr>
        <w:fldChar w:fldCharType="begin"/>
      </w:r>
      <w:r w:rsidR="00647DC5" w:rsidRPr="00054E3B">
        <w:rPr>
          <w:rFonts w:asciiTheme="minorHAnsi" w:hAnsiTheme="minorHAnsi" w:cstheme="minorHAnsi"/>
          <w:sz w:val="20"/>
          <w:szCs w:val="20"/>
        </w:rPr>
        <w:instrText xml:space="preserve"> REF _Ref70013635 \r \h </w:instrText>
      </w:r>
      <w:r w:rsidR="002209BA" w:rsidRPr="00054E3B">
        <w:rPr>
          <w:rFonts w:asciiTheme="minorHAnsi" w:hAnsiTheme="minorHAnsi" w:cstheme="minorHAnsi"/>
          <w:sz w:val="20"/>
          <w:szCs w:val="20"/>
        </w:rPr>
        <w:instrText xml:space="preserve"> \* MERGEFORMAT </w:instrText>
      </w:r>
      <w:r w:rsidR="00647DC5" w:rsidRPr="00054E3B">
        <w:rPr>
          <w:rFonts w:asciiTheme="minorHAnsi" w:hAnsiTheme="minorHAnsi" w:cstheme="minorHAnsi"/>
          <w:sz w:val="20"/>
          <w:szCs w:val="20"/>
        </w:rPr>
      </w:r>
      <w:r w:rsidR="00647DC5" w:rsidRPr="00054E3B">
        <w:rPr>
          <w:rFonts w:asciiTheme="minorHAnsi" w:hAnsiTheme="minorHAnsi" w:cstheme="minorHAnsi"/>
          <w:sz w:val="20"/>
          <w:szCs w:val="20"/>
        </w:rPr>
        <w:fldChar w:fldCharType="separate"/>
      </w:r>
      <w:r w:rsidR="00682073">
        <w:rPr>
          <w:rFonts w:asciiTheme="minorHAnsi" w:hAnsiTheme="minorHAnsi" w:cstheme="minorHAnsi"/>
          <w:sz w:val="20"/>
          <w:szCs w:val="20"/>
        </w:rPr>
        <w:t>55</w:t>
      </w:r>
      <w:r w:rsidR="00647DC5" w:rsidRPr="00054E3B">
        <w:rPr>
          <w:rFonts w:asciiTheme="minorHAnsi" w:hAnsiTheme="minorHAnsi" w:cstheme="minorHAnsi"/>
          <w:sz w:val="20"/>
          <w:szCs w:val="20"/>
        </w:rPr>
        <w:fldChar w:fldCharType="end"/>
      </w:r>
      <w:r w:rsidR="00E3784E" w:rsidRPr="00054E3B">
        <w:rPr>
          <w:rFonts w:asciiTheme="minorHAnsi" w:hAnsiTheme="minorHAnsi" w:cstheme="minorHAnsi"/>
          <w:sz w:val="20"/>
          <w:szCs w:val="20"/>
        </w:rPr>
        <w:t>]</w:t>
      </w:r>
      <w:r w:rsidRPr="00054E3B">
        <w:rPr>
          <w:rFonts w:asciiTheme="minorHAnsi" w:hAnsiTheme="minorHAnsi" w:cstheme="minorHAnsi"/>
          <w:sz w:val="20"/>
          <w:szCs w:val="20"/>
        </w:rPr>
        <w:t>.</w:t>
      </w:r>
    </w:p>
    <w:p w:rsidR="00E3784E" w:rsidRPr="00054E3B" w:rsidRDefault="00CC0A2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t>Структура и объем диссертационной работы.</w:t>
      </w:r>
    </w:p>
    <w:p w:rsidR="00CC0A26" w:rsidRPr="00054E3B" w:rsidRDefault="00FD1EF5"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Объем диссертации</w:t>
      </w:r>
      <w:r w:rsidR="00CC0A26" w:rsidRPr="00054E3B">
        <w:rPr>
          <w:rFonts w:asciiTheme="minorHAnsi" w:hAnsiTheme="minorHAnsi" w:cstheme="minorHAnsi"/>
          <w:sz w:val="20"/>
          <w:szCs w:val="20"/>
        </w:rPr>
        <w:t xml:space="preserve"> </w:t>
      </w:r>
      <w:r w:rsidR="00A94584" w:rsidRPr="00054E3B">
        <w:rPr>
          <w:rFonts w:asciiTheme="minorHAnsi" w:hAnsiTheme="minorHAnsi" w:cstheme="minorHAnsi"/>
          <w:sz w:val="20"/>
          <w:szCs w:val="20"/>
        </w:rPr>
        <w:t>149</w:t>
      </w:r>
      <w:r w:rsidR="00CC0A26" w:rsidRPr="00054E3B">
        <w:rPr>
          <w:rFonts w:asciiTheme="minorHAnsi" w:hAnsiTheme="minorHAnsi" w:cstheme="minorHAnsi"/>
          <w:sz w:val="20"/>
          <w:szCs w:val="20"/>
        </w:rPr>
        <w:t xml:space="preserve"> страниц</w:t>
      </w:r>
      <w:r w:rsidRPr="00054E3B">
        <w:rPr>
          <w:rFonts w:asciiTheme="minorHAnsi" w:hAnsiTheme="minorHAnsi" w:cstheme="minorHAnsi"/>
          <w:sz w:val="20"/>
          <w:szCs w:val="20"/>
        </w:rPr>
        <w:t xml:space="preserve"> и содержит 49 рисунков, 19 таблиц. Диссертация</w:t>
      </w:r>
      <w:r w:rsidR="00CC0A26" w:rsidRPr="00054E3B">
        <w:rPr>
          <w:rFonts w:asciiTheme="minorHAnsi" w:hAnsiTheme="minorHAnsi" w:cstheme="minorHAnsi"/>
          <w:sz w:val="20"/>
          <w:szCs w:val="20"/>
        </w:rPr>
        <w:t xml:space="preserve"> состоит из</w:t>
      </w:r>
      <w:r w:rsidR="00F90A27" w:rsidRPr="00054E3B">
        <w:rPr>
          <w:rFonts w:asciiTheme="minorHAnsi" w:hAnsiTheme="minorHAnsi" w:cstheme="minorHAnsi"/>
          <w:sz w:val="20"/>
          <w:szCs w:val="20"/>
        </w:rPr>
        <w:t xml:space="preserve"> </w:t>
      </w:r>
      <w:r w:rsidR="004A38A5" w:rsidRPr="00054E3B">
        <w:rPr>
          <w:rFonts w:asciiTheme="minorHAnsi" w:hAnsiTheme="minorHAnsi" w:cstheme="minorHAnsi"/>
          <w:sz w:val="20"/>
          <w:szCs w:val="20"/>
        </w:rPr>
        <w:t xml:space="preserve">списка </w:t>
      </w:r>
      <w:r w:rsidR="00F90A27" w:rsidRPr="00054E3B">
        <w:rPr>
          <w:rFonts w:asciiTheme="minorHAnsi" w:hAnsiTheme="minorHAnsi" w:cstheme="minorHAnsi"/>
          <w:sz w:val="20"/>
          <w:szCs w:val="20"/>
        </w:rPr>
        <w:t>основных обозначений и сокращений,</w:t>
      </w:r>
      <w:r w:rsidR="00CC0A26" w:rsidRPr="00054E3B">
        <w:rPr>
          <w:rFonts w:asciiTheme="minorHAnsi" w:hAnsiTheme="minorHAnsi" w:cstheme="minorHAnsi"/>
          <w:sz w:val="20"/>
          <w:szCs w:val="20"/>
        </w:rPr>
        <w:t xml:space="preserve"> введения</w:t>
      </w:r>
      <w:r w:rsidR="002C5905" w:rsidRPr="00054E3B">
        <w:rPr>
          <w:rFonts w:asciiTheme="minorHAnsi" w:hAnsiTheme="minorHAnsi" w:cstheme="minorHAnsi"/>
          <w:sz w:val="20"/>
          <w:szCs w:val="20"/>
        </w:rPr>
        <w:t>, четырех</w:t>
      </w:r>
      <w:r w:rsidR="00CC0A26" w:rsidRPr="00054E3B">
        <w:rPr>
          <w:rFonts w:asciiTheme="minorHAnsi" w:hAnsiTheme="minorHAnsi" w:cstheme="minorHAnsi"/>
          <w:sz w:val="20"/>
          <w:szCs w:val="20"/>
        </w:rPr>
        <w:t xml:space="preserve"> глав, заключения, списка литературы (</w:t>
      </w:r>
      <w:r w:rsidR="006D2C7B" w:rsidRPr="00054E3B">
        <w:rPr>
          <w:rFonts w:asciiTheme="minorHAnsi" w:hAnsiTheme="minorHAnsi" w:cstheme="minorHAnsi"/>
          <w:sz w:val="20"/>
          <w:szCs w:val="20"/>
        </w:rPr>
        <w:t>89</w:t>
      </w:r>
      <w:r w:rsidRPr="00054E3B">
        <w:rPr>
          <w:rFonts w:asciiTheme="minorHAnsi" w:hAnsiTheme="minorHAnsi" w:cstheme="minorHAnsi"/>
          <w:sz w:val="20"/>
          <w:szCs w:val="20"/>
        </w:rPr>
        <w:t xml:space="preserve"> наименований).</w:t>
      </w:r>
    </w:p>
    <w:p w:rsidR="00F44FA6"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b/>
          <w:sz w:val="20"/>
          <w:szCs w:val="20"/>
        </w:rPr>
      </w:pPr>
      <w:r w:rsidRPr="00054E3B">
        <w:rPr>
          <w:rFonts w:asciiTheme="minorHAnsi" w:hAnsiTheme="minorHAnsi" w:cstheme="minorHAnsi"/>
          <w:b/>
          <w:sz w:val="20"/>
          <w:szCs w:val="20"/>
        </w:rPr>
        <w:t>Диссертация имеет следующую структуру и логику построения.</w:t>
      </w:r>
    </w:p>
    <w:p w:rsidR="00213866"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sz w:val="20"/>
          <w:szCs w:val="20"/>
          <w:highlight w:val="yellow"/>
        </w:rPr>
      </w:pPr>
      <w:r w:rsidRPr="00054E3B">
        <w:rPr>
          <w:rFonts w:asciiTheme="minorHAnsi" w:hAnsiTheme="minorHAnsi" w:cstheme="minorHAnsi"/>
          <w:b/>
          <w:sz w:val="20"/>
          <w:szCs w:val="20"/>
        </w:rPr>
        <w:t>Во введении</w:t>
      </w:r>
      <w:r w:rsidRPr="00054E3B">
        <w:rPr>
          <w:rFonts w:asciiTheme="minorHAnsi" w:hAnsiTheme="minorHAnsi" w:cstheme="minorHAnsi"/>
          <w:sz w:val="20"/>
          <w:szCs w:val="20"/>
        </w:rPr>
        <w:t xml:space="preserve"> показана актуальност</w:t>
      </w:r>
      <w:r w:rsidR="00213866" w:rsidRPr="00054E3B">
        <w:rPr>
          <w:rFonts w:asciiTheme="minorHAnsi" w:hAnsiTheme="minorHAnsi" w:cstheme="minorHAnsi"/>
          <w:sz w:val="20"/>
          <w:szCs w:val="20"/>
        </w:rPr>
        <w:t xml:space="preserve">ь выбранной темы. </w:t>
      </w:r>
      <w:r w:rsidR="00177FE7" w:rsidRPr="00054E3B">
        <w:rPr>
          <w:rFonts w:asciiTheme="minorHAnsi" w:hAnsiTheme="minorHAnsi" w:cstheme="minorHAnsi"/>
          <w:sz w:val="20"/>
          <w:szCs w:val="20"/>
        </w:rPr>
        <w:t>Показано</w:t>
      </w:r>
      <w:r w:rsidR="00213866" w:rsidRPr="00054E3B">
        <w:rPr>
          <w:rFonts w:asciiTheme="minorHAnsi" w:hAnsiTheme="minorHAnsi" w:cstheme="minorHAnsi"/>
          <w:sz w:val="20"/>
          <w:szCs w:val="20"/>
        </w:rPr>
        <w:t>, что одним из основных факторов, ограничивающих мощность турбогенератора</w:t>
      </w:r>
      <w:r w:rsidR="00177FE7" w:rsidRPr="00054E3B">
        <w:rPr>
          <w:rFonts w:asciiTheme="minorHAnsi" w:hAnsiTheme="minorHAnsi" w:cstheme="minorHAnsi"/>
          <w:sz w:val="20"/>
          <w:szCs w:val="20"/>
        </w:rPr>
        <w:t>,</w:t>
      </w:r>
      <w:r w:rsidR="00213866" w:rsidRPr="00054E3B">
        <w:rPr>
          <w:rFonts w:asciiTheme="minorHAnsi" w:hAnsiTheme="minorHAnsi" w:cstheme="minorHAnsi"/>
          <w:sz w:val="20"/>
          <w:szCs w:val="20"/>
        </w:rPr>
        <w:t xml:space="preserve"> являе</w:t>
      </w:r>
      <w:r w:rsidR="00177FE7" w:rsidRPr="00054E3B">
        <w:rPr>
          <w:rFonts w:asciiTheme="minorHAnsi" w:hAnsiTheme="minorHAnsi" w:cstheme="minorHAnsi"/>
          <w:sz w:val="20"/>
          <w:szCs w:val="20"/>
        </w:rPr>
        <w:t>тся нагрев обмотки ротора. По этой причине для повышения эффективности</w:t>
      </w:r>
      <w:r w:rsidR="00213866" w:rsidRPr="00054E3B">
        <w:rPr>
          <w:rFonts w:asciiTheme="minorHAnsi" w:hAnsiTheme="minorHAnsi" w:cstheme="minorHAnsi"/>
          <w:sz w:val="20"/>
          <w:szCs w:val="20"/>
        </w:rPr>
        <w:t xml:space="preserve"> теплообмена </w:t>
      </w:r>
      <w:r w:rsidR="00C2039B" w:rsidRPr="00054E3B">
        <w:rPr>
          <w:rFonts w:asciiTheme="minorHAnsi" w:hAnsiTheme="minorHAnsi" w:cstheme="minorHAnsi"/>
          <w:sz w:val="20"/>
          <w:szCs w:val="20"/>
        </w:rPr>
        <w:t xml:space="preserve">необходимо исследовать </w:t>
      </w:r>
      <w:r w:rsidR="00E950C6" w:rsidRPr="00054E3B">
        <w:rPr>
          <w:rFonts w:asciiTheme="minorHAnsi" w:hAnsiTheme="minorHAnsi" w:cstheme="minorHAnsi"/>
          <w:sz w:val="20"/>
          <w:szCs w:val="20"/>
        </w:rPr>
        <w:t>газовое охлаждение</w:t>
      </w:r>
      <w:r w:rsidR="00C2039B" w:rsidRPr="00054E3B">
        <w:rPr>
          <w:rFonts w:asciiTheme="minorHAnsi" w:hAnsiTheme="minorHAnsi" w:cstheme="minorHAnsi"/>
          <w:sz w:val="20"/>
          <w:szCs w:val="20"/>
        </w:rPr>
        <w:t xml:space="preserve"> ротора турбогенератора. </w:t>
      </w:r>
      <w:r w:rsidR="00177FE7" w:rsidRPr="00054E3B">
        <w:rPr>
          <w:rFonts w:asciiTheme="minorHAnsi" w:hAnsiTheme="minorHAnsi" w:cstheme="minorHAnsi"/>
          <w:sz w:val="20"/>
          <w:szCs w:val="20"/>
        </w:rPr>
        <w:t>Отражены: научная новизна,</w:t>
      </w:r>
      <w:r w:rsidRPr="00054E3B">
        <w:rPr>
          <w:rFonts w:asciiTheme="minorHAnsi" w:hAnsiTheme="minorHAnsi" w:cstheme="minorHAnsi"/>
          <w:sz w:val="20"/>
          <w:szCs w:val="20"/>
        </w:rPr>
        <w:t xml:space="preserve"> </w:t>
      </w:r>
      <w:r w:rsidR="00177FE7" w:rsidRPr="00054E3B">
        <w:rPr>
          <w:rFonts w:asciiTheme="minorHAnsi" w:hAnsiTheme="minorHAnsi" w:cstheme="minorHAnsi"/>
          <w:sz w:val="20"/>
          <w:szCs w:val="20"/>
        </w:rPr>
        <w:t>цели и</w:t>
      </w:r>
      <w:r w:rsidRPr="00054E3B">
        <w:rPr>
          <w:rFonts w:asciiTheme="minorHAnsi" w:hAnsiTheme="minorHAnsi" w:cstheme="minorHAnsi"/>
          <w:sz w:val="20"/>
          <w:szCs w:val="20"/>
        </w:rPr>
        <w:t xml:space="preserve"> задачи исследования, объект и предмет исследования, методы исследован</w:t>
      </w:r>
      <w:r w:rsidR="00177FE7" w:rsidRPr="00054E3B">
        <w:rPr>
          <w:rFonts w:asciiTheme="minorHAnsi" w:hAnsiTheme="minorHAnsi" w:cstheme="minorHAnsi"/>
          <w:sz w:val="20"/>
          <w:szCs w:val="20"/>
        </w:rPr>
        <w:t>ия, теоретическая и практическая значимость, результаты исследования, апробация и публикации. Выносимая</w:t>
      </w:r>
      <w:r w:rsidRPr="00054E3B">
        <w:rPr>
          <w:rFonts w:asciiTheme="minorHAnsi" w:hAnsiTheme="minorHAnsi" w:cstheme="minorHAnsi"/>
          <w:sz w:val="20"/>
          <w:szCs w:val="20"/>
        </w:rPr>
        <w:t xml:space="preserve"> на защиту</w:t>
      </w:r>
      <w:r w:rsidR="00177FE7" w:rsidRPr="00054E3B">
        <w:rPr>
          <w:rFonts w:asciiTheme="minorHAnsi" w:hAnsiTheme="minorHAnsi" w:cstheme="minorHAnsi"/>
          <w:sz w:val="20"/>
          <w:szCs w:val="20"/>
        </w:rPr>
        <w:t xml:space="preserve"> тема диссертационного исследования</w:t>
      </w:r>
      <w:r w:rsidRPr="00054E3B">
        <w:rPr>
          <w:rFonts w:asciiTheme="minorHAnsi" w:hAnsiTheme="minorHAnsi" w:cstheme="minorHAnsi"/>
          <w:sz w:val="20"/>
          <w:szCs w:val="20"/>
        </w:rPr>
        <w:t xml:space="preserve"> </w:t>
      </w:r>
      <w:r w:rsidR="00177FE7" w:rsidRPr="00054E3B">
        <w:rPr>
          <w:rFonts w:asciiTheme="minorHAnsi" w:hAnsiTheme="minorHAnsi" w:cstheme="minorHAnsi"/>
          <w:sz w:val="20"/>
          <w:szCs w:val="20"/>
        </w:rPr>
        <w:t>соответствует паспорту специальности.</w:t>
      </w:r>
    </w:p>
    <w:p w:rsidR="00E950C6"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lastRenderedPageBreak/>
        <w:t xml:space="preserve">Первая глава </w:t>
      </w:r>
      <w:r w:rsidR="00B24E66" w:rsidRPr="00054E3B">
        <w:rPr>
          <w:rFonts w:asciiTheme="minorHAnsi" w:hAnsiTheme="minorHAnsi" w:cstheme="minorHAnsi"/>
          <w:sz w:val="20"/>
          <w:szCs w:val="20"/>
        </w:rPr>
        <w:t>включает</w:t>
      </w:r>
      <w:r w:rsidR="00D75328" w:rsidRPr="00054E3B">
        <w:rPr>
          <w:rFonts w:asciiTheme="minorHAnsi" w:hAnsiTheme="minorHAnsi" w:cstheme="minorHAnsi"/>
          <w:sz w:val="20"/>
          <w:szCs w:val="20"/>
        </w:rPr>
        <w:t xml:space="preserve"> исторический экскурс в развитие систем охлаждения турбогенераторов, современное их состояние и перспективы развития</w:t>
      </w:r>
      <w:r w:rsidRPr="00054E3B">
        <w:rPr>
          <w:rFonts w:asciiTheme="minorHAnsi" w:hAnsiTheme="minorHAnsi" w:cstheme="minorHAnsi"/>
          <w:sz w:val="20"/>
          <w:szCs w:val="20"/>
        </w:rPr>
        <w:t>.</w:t>
      </w:r>
      <w:r w:rsidR="00C84445" w:rsidRPr="00054E3B">
        <w:rPr>
          <w:rFonts w:asciiTheme="minorHAnsi" w:hAnsiTheme="minorHAnsi" w:cstheme="minorHAnsi"/>
          <w:sz w:val="20"/>
          <w:szCs w:val="20"/>
        </w:rPr>
        <w:t xml:space="preserve"> Особая роль отведена вопросам по интенсификации охлаждения обмотки ротора.</w:t>
      </w:r>
    </w:p>
    <w:p w:rsidR="00746140" w:rsidRPr="00054E3B" w:rsidRDefault="00746140"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Одним из первоочередных</w:t>
      </w:r>
      <w:r w:rsidR="00C83F36" w:rsidRPr="00054E3B">
        <w:rPr>
          <w:rFonts w:asciiTheme="minorHAnsi" w:hAnsiTheme="minorHAnsi" w:cstheme="minorHAnsi"/>
          <w:sz w:val="20"/>
          <w:szCs w:val="20"/>
        </w:rPr>
        <w:t xml:space="preserve"> вопросов при проектировании турбогенераторов является отвод потерь. Для достижения этой цели проектировщик использует различные технические ухищрения, а именно, правильный выбор схемы обмотки </w:t>
      </w:r>
      <w:r w:rsidR="00B24E66" w:rsidRPr="00054E3B">
        <w:rPr>
          <w:rFonts w:asciiTheme="minorHAnsi" w:hAnsiTheme="minorHAnsi" w:cstheme="minorHAnsi"/>
          <w:sz w:val="20"/>
          <w:szCs w:val="20"/>
        </w:rPr>
        <w:t>и</w:t>
      </w:r>
      <w:r w:rsidR="00C83F36" w:rsidRPr="00054E3B">
        <w:rPr>
          <w:rFonts w:asciiTheme="minorHAnsi" w:hAnsiTheme="minorHAnsi" w:cstheme="minorHAnsi"/>
          <w:sz w:val="20"/>
          <w:szCs w:val="20"/>
        </w:rPr>
        <w:t xml:space="preserve"> количество параллельных ветвей, увеличение теплопроводности изоляционных материалов</w:t>
      </w:r>
      <w:r w:rsidR="003935AE" w:rsidRPr="00054E3B">
        <w:rPr>
          <w:rFonts w:asciiTheme="minorHAnsi" w:hAnsiTheme="minorHAnsi" w:cstheme="minorHAnsi"/>
          <w:sz w:val="20"/>
          <w:szCs w:val="20"/>
        </w:rPr>
        <w:t>, выбор и интенсификация системы охлаждения.</w:t>
      </w:r>
    </w:p>
    <w:p w:rsidR="00E950C6" w:rsidRPr="00054E3B" w:rsidRDefault="00E44DC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Перспективным направлением для мировой и отечественной энергетики является полное газовое охлаждение.</w:t>
      </w:r>
    </w:p>
    <w:p w:rsidR="00E44DC6" w:rsidRPr="00054E3B" w:rsidRDefault="00E44DC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В системе водородного охлаждения роторов турбогенераторов помимо широко используемой вентиляции с заборниками представляет особый интерес применения исследуемой системы с </w:t>
      </w:r>
      <w:proofErr w:type="spellStart"/>
      <w:r w:rsidRPr="00054E3B">
        <w:rPr>
          <w:rFonts w:asciiTheme="minorHAnsi" w:hAnsiTheme="minorHAnsi" w:cstheme="minorHAnsi"/>
          <w:sz w:val="20"/>
          <w:szCs w:val="20"/>
        </w:rPr>
        <w:t>подпазовым</w:t>
      </w:r>
      <w:proofErr w:type="spellEnd"/>
      <w:r w:rsidRPr="00054E3B">
        <w:rPr>
          <w:rFonts w:asciiTheme="minorHAnsi" w:hAnsiTheme="minorHAnsi" w:cstheme="minorHAnsi"/>
          <w:sz w:val="20"/>
          <w:szCs w:val="20"/>
        </w:rPr>
        <w:t xml:space="preserve"> каналом.</w:t>
      </w:r>
    </w:p>
    <w:p w:rsidR="004F04AE" w:rsidRPr="00054E3B" w:rsidRDefault="00EB5B6A"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 xml:space="preserve">Отражены преимущества использования </w:t>
      </w:r>
      <w:r w:rsidR="00BC3613" w:rsidRPr="00054E3B">
        <w:rPr>
          <w:rFonts w:asciiTheme="minorHAnsi" w:hAnsiTheme="minorHAnsi" w:cstheme="minorHAnsi"/>
          <w:sz w:val="20"/>
          <w:szCs w:val="20"/>
        </w:rPr>
        <w:t xml:space="preserve">и показаны качественные картины физических процессов </w:t>
      </w:r>
      <w:r w:rsidRPr="00054E3B">
        <w:rPr>
          <w:rFonts w:asciiTheme="minorHAnsi" w:hAnsiTheme="minorHAnsi" w:cstheme="minorHAnsi"/>
          <w:sz w:val="20"/>
          <w:szCs w:val="20"/>
        </w:rPr>
        <w:t>данной системы охлаждения</w:t>
      </w:r>
      <w:r w:rsidR="00BC3613" w:rsidRPr="00054E3B">
        <w:rPr>
          <w:rFonts w:asciiTheme="minorHAnsi" w:hAnsiTheme="minorHAnsi" w:cstheme="minorHAnsi"/>
          <w:sz w:val="20"/>
          <w:szCs w:val="20"/>
        </w:rPr>
        <w:t xml:space="preserve"> обмотки</w:t>
      </w:r>
      <w:r w:rsidR="00E950C6" w:rsidRPr="00054E3B">
        <w:rPr>
          <w:rFonts w:asciiTheme="minorHAnsi" w:hAnsiTheme="minorHAnsi" w:cstheme="minorHAnsi"/>
          <w:sz w:val="20"/>
          <w:szCs w:val="20"/>
        </w:rPr>
        <w:t xml:space="preserve"> ротора в не прекращаемой</w:t>
      </w:r>
      <w:r w:rsidRPr="00054E3B">
        <w:rPr>
          <w:rFonts w:asciiTheme="minorHAnsi" w:hAnsiTheme="minorHAnsi" w:cstheme="minorHAnsi"/>
          <w:sz w:val="20"/>
          <w:szCs w:val="20"/>
        </w:rPr>
        <w:t xml:space="preserve"> тенденции увеличение мощности турбогенераторов</w:t>
      </w:r>
      <w:r w:rsidR="00BC3613" w:rsidRPr="00054E3B">
        <w:rPr>
          <w:rFonts w:asciiTheme="minorHAnsi" w:hAnsiTheme="minorHAnsi" w:cstheme="minorHAnsi"/>
          <w:sz w:val="20"/>
          <w:szCs w:val="20"/>
        </w:rPr>
        <w:t>.</w:t>
      </w:r>
      <w:r w:rsidR="004F04AE" w:rsidRPr="00054E3B">
        <w:rPr>
          <w:rFonts w:asciiTheme="minorHAnsi" w:hAnsiTheme="minorHAnsi" w:cstheme="minorHAnsi"/>
          <w:sz w:val="20"/>
          <w:szCs w:val="20"/>
        </w:rPr>
        <w:t xml:space="preserve"> </w:t>
      </w:r>
    </w:p>
    <w:p w:rsidR="00D75328" w:rsidRPr="00054E3B" w:rsidRDefault="004F04AE"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sz w:val="20"/>
          <w:szCs w:val="20"/>
        </w:rPr>
        <w:t>Показано, что успешное решение задач охлаждения ротора возможно только при глубоком и тщательном изучении процессов течения газа и теплопередачи, установления определенных закономерностей и проработке способов по выравниванию температурного поля обмотки ротора. Решение этих задач позволит раскрыть внутренний потенциал конструкции ротора и сократить его термические резервы.</w:t>
      </w:r>
    </w:p>
    <w:p w:rsidR="0090041B"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t>Во второй главе</w:t>
      </w:r>
      <w:r w:rsidRPr="00054E3B">
        <w:rPr>
          <w:rFonts w:asciiTheme="minorHAnsi" w:hAnsiTheme="minorHAnsi" w:cstheme="minorHAnsi"/>
          <w:sz w:val="20"/>
          <w:szCs w:val="20"/>
        </w:rPr>
        <w:t xml:space="preserve"> приводится</w:t>
      </w:r>
      <w:r w:rsidR="00280D8A" w:rsidRPr="00054E3B">
        <w:rPr>
          <w:rFonts w:asciiTheme="minorHAnsi" w:hAnsiTheme="minorHAnsi" w:cstheme="minorHAnsi"/>
          <w:sz w:val="20"/>
          <w:szCs w:val="20"/>
        </w:rPr>
        <w:t xml:space="preserve"> </w:t>
      </w:r>
      <w:r w:rsidR="009B2958" w:rsidRPr="00054E3B">
        <w:rPr>
          <w:rFonts w:asciiTheme="minorHAnsi" w:hAnsiTheme="minorHAnsi" w:cstheme="minorHAnsi"/>
          <w:sz w:val="20"/>
          <w:szCs w:val="20"/>
        </w:rPr>
        <w:t>методика</w:t>
      </w:r>
      <w:r w:rsidR="00280D8A" w:rsidRPr="00054E3B">
        <w:rPr>
          <w:rFonts w:asciiTheme="minorHAnsi" w:hAnsiTheme="minorHAnsi" w:cstheme="minorHAnsi"/>
          <w:sz w:val="20"/>
          <w:szCs w:val="20"/>
        </w:rPr>
        <w:t xml:space="preserve"> разработки</w:t>
      </w:r>
      <w:r w:rsidR="00BC3613" w:rsidRPr="00054E3B">
        <w:rPr>
          <w:rFonts w:asciiTheme="minorHAnsi" w:hAnsiTheme="minorHAnsi" w:cstheme="minorHAnsi"/>
          <w:sz w:val="20"/>
          <w:szCs w:val="20"/>
        </w:rPr>
        <w:t xml:space="preserve"> </w:t>
      </w:r>
      <w:r w:rsidR="00C84445" w:rsidRPr="00054E3B">
        <w:rPr>
          <w:rFonts w:asciiTheme="minorHAnsi" w:hAnsiTheme="minorHAnsi" w:cstheme="minorHAnsi"/>
          <w:sz w:val="20"/>
          <w:szCs w:val="20"/>
        </w:rPr>
        <w:t>численной аэродинамической модели процесса охлаждения ротора с использованием численных методов расчета задач аэродинамики. Отражены основные современные подходы для решения данного рода задач численно и показана адекватность использования этих</w:t>
      </w:r>
      <w:r w:rsidR="00280D8A" w:rsidRPr="00054E3B">
        <w:rPr>
          <w:rFonts w:asciiTheme="minorHAnsi" w:hAnsiTheme="minorHAnsi" w:cstheme="minorHAnsi"/>
          <w:sz w:val="20"/>
          <w:szCs w:val="20"/>
        </w:rPr>
        <w:t xml:space="preserve"> широко применяемых</w:t>
      </w:r>
      <w:r w:rsidR="00C84445" w:rsidRPr="00054E3B">
        <w:rPr>
          <w:rFonts w:asciiTheme="minorHAnsi" w:hAnsiTheme="minorHAnsi" w:cstheme="minorHAnsi"/>
          <w:sz w:val="20"/>
          <w:szCs w:val="20"/>
        </w:rPr>
        <w:t xml:space="preserve"> методов в вопросах</w:t>
      </w:r>
      <w:r w:rsidR="00280D8A" w:rsidRPr="00054E3B">
        <w:rPr>
          <w:rFonts w:asciiTheme="minorHAnsi" w:hAnsiTheme="minorHAnsi" w:cstheme="minorHAnsi"/>
          <w:sz w:val="20"/>
          <w:szCs w:val="20"/>
        </w:rPr>
        <w:t xml:space="preserve"> охлаждения</w:t>
      </w:r>
      <w:r w:rsidR="00005145" w:rsidRPr="00054E3B">
        <w:rPr>
          <w:rFonts w:asciiTheme="minorHAnsi" w:hAnsiTheme="minorHAnsi" w:cstheme="minorHAnsi"/>
          <w:sz w:val="20"/>
          <w:szCs w:val="20"/>
        </w:rPr>
        <w:t xml:space="preserve"> ротора турбогенератора</w:t>
      </w:r>
      <w:r w:rsidRPr="00054E3B">
        <w:rPr>
          <w:rFonts w:asciiTheme="minorHAnsi" w:hAnsiTheme="minorHAnsi" w:cstheme="minorHAnsi"/>
          <w:sz w:val="20"/>
          <w:szCs w:val="20"/>
        </w:rPr>
        <w:t xml:space="preserve">. В главе </w:t>
      </w:r>
      <w:r w:rsidR="00280D8A" w:rsidRPr="00054E3B">
        <w:rPr>
          <w:rFonts w:asciiTheme="minorHAnsi" w:hAnsiTheme="minorHAnsi" w:cstheme="minorHAnsi"/>
          <w:sz w:val="20"/>
          <w:szCs w:val="20"/>
        </w:rPr>
        <w:t>показана</w:t>
      </w:r>
      <w:r w:rsidRPr="00054E3B">
        <w:rPr>
          <w:rFonts w:asciiTheme="minorHAnsi" w:hAnsiTheme="minorHAnsi" w:cstheme="minorHAnsi"/>
          <w:sz w:val="20"/>
          <w:szCs w:val="20"/>
        </w:rPr>
        <w:t xml:space="preserve"> методика расчета </w:t>
      </w:r>
      <w:r w:rsidR="00280D8A" w:rsidRPr="00054E3B">
        <w:rPr>
          <w:rFonts w:asciiTheme="minorHAnsi" w:hAnsiTheme="minorHAnsi" w:cstheme="minorHAnsi"/>
          <w:sz w:val="20"/>
          <w:szCs w:val="20"/>
        </w:rPr>
        <w:t>задач аэродинамики</w:t>
      </w:r>
      <w:r w:rsidR="0090041B" w:rsidRPr="00054E3B">
        <w:rPr>
          <w:rFonts w:asciiTheme="minorHAnsi" w:hAnsiTheme="minorHAnsi" w:cstheme="minorHAnsi"/>
          <w:sz w:val="20"/>
          <w:szCs w:val="20"/>
        </w:rPr>
        <w:t xml:space="preserve"> и ее </w:t>
      </w:r>
      <w:proofErr w:type="spellStart"/>
      <w:r w:rsidR="0090041B" w:rsidRPr="00054E3B">
        <w:rPr>
          <w:rFonts w:asciiTheme="minorHAnsi" w:hAnsiTheme="minorHAnsi" w:cstheme="minorHAnsi"/>
          <w:sz w:val="20"/>
          <w:szCs w:val="20"/>
        </w:rPr>
        <w:t>валидация</w:t>
      </w:r>
      <w:proofErr w:type="spellEnd"/>
      <w:r w:rsidR="0090041B" w:rsidRPr="00054E3B">
        <w:rPr>
          <w:rFonts w:asciiTheme="minorHAnsi" w:hAnsiTheme="minorHAnsi" w:cstheme="minorHAnsi"/>
          <w:sz w:val="20"/>
          <w:szCs w:val="20"/>
        </w:rPr>
        <w:t xml:space="preserve"> на полномасштабном физическом эксперименте</w:t>
      </w:r>
      <w:r w:rsidRPr="00054E3B">
        <w:rPr>
          <w:rFonts w:asciiTheme="minorHAnsi" w:hAnsiTheme="minorHAnsi" w:cstheme="minorHAnsi"/>
          <w:sz w:val="20"/>
          <w:szCs w:val="20"/>
        </w:rPr>
        <w:t>.</w:t>
      </w:r>
      <w:r w:rsidR="00280D8A" w:rsidRPr="00054E3B">
        <w:rPr>
          <w:rFonts w:asciiTheme="minorHAnsi" w:hAnsiTheme="minorHAnsi" w:cstheme="minorHAnsi"/>
          <w:sz w:val="20"/>
          <w:szCs w:val="20"/>
        </w:rPr>
        <w:t xml:space="preserve"> В исследовании рассмотрены стационарные уравнения Навье-Стокса, осредненные по </w:t>
      </w:r>
      <w:proofErr w:type="spellStart"/>
      <w:r w:rsidR="00280D8A" w:rsidRPr="00054E3B">
        <w:rPr>
          <w:rFonts w:asciiTheme="minorHAnsi" w:hAnsiTheme="minorHAnsi" w:cstheme="minorHAnsi"/>
          <w:sz w:val="20"/>
          <w:szCs w:val="20"/>
        </w:rPr>
        <w:t>Рейнольдсу</w:t>
      </w:r>
      <w:proofErr w:type="spellEnd"/>
      <w:r w:rsidR="00280D8A" w:rsidRPr="00054E3B">
        <w:rPr>
          <w:rFonts w:asciiTheme="minorHAnsi" w:hAnsiTheme="minorHAnsi" w:cstheme="minorHAnsi"/>
          <w:sz w:val="20"/>
          <w:szCs w:val="20"/>
        </w:rPr>
        <w:t xml:space="preserve">, которые решаются с использованием метода конечных объемов </w:t>
      </w:r>
      <w:r w:rsidR="00630F7A" w:rsidRPr="00054E3B">
        <w:rPr>
          <w:rFonts w:asciiTheme="minorHAnsi" w:hAnsiTheme="minorHAnsi" w:cstheme="minorHAnsi"/>
          <w:sz w:val="20"/>
          <w:szCs w:val="20"/>
        </w:rPr>
        <w:t>и подхода замороженного ротора.</w:t>
      </w:r>
      <w:r w:rsidRPr="00054E3B">
        <w:rPr>
          <w:rFonts w:asciiTheme="minorHAnsi" w:hAnsiTheme="minorHAnsi" w:cstheme="minorHAnsi"/>
          <w:sz w:val="20"/>
          <w:szCs w:val="20"/>
        </w:rPr>
        <w:t xml:space="preserve"> </w:t>
      </w:r>
      <w:r w:rsidR="00280D8A" w:rsidRPr="00054E3B">
        <w:rPr>
          <w:rFonts w:asciiTheme="minorHAnsi" w:hAnsiTheme="minorHAnsi" w:cstheme="minorHAnsi"/>
          <w:sz w:val="20"/>
          <w:szCs w:val="20"/>
        </w:rPr>
        <w:t xml:space="preserve">В исследовании выбор модели турбулентности ограничен устойчивыми моделями RANS. Осуществлена глубокая детализация и параметризация большого количества входных переменных. </w:t>
      </w:r>
      <w:r w:rsidR="0090041B" w:rsidRPr="00054E3B">
        <w:rPr>
          <w:rFonts w:asciiTheme="minorHAnsi" w:hAnsiTheme="minorHAnsi" w:cstheme="minorHAnsi"/>
          <w:sz w:val="20"/>
          <w:szCs w:val="20"/>
        </w:rPr>
        <w:t>Определение напряжения</w:t>
      </w:r>
      <w:r w:rsidR="00280D8A" w:rsidRPr="00054E3B">
        <w:rPr>
          <w:rFonts w:asciiTheme="minorHAnsi" w:hAnsiTheme="minorHAnsi" w:cstheme="minorHAnsi"/>
          <w:sz w:val="20"/>
          <w:szCs w:val="20"/>
        </w:rPr>
        <w:t xml:space="preserve"> </w:t>
      </w:r>
      <w:proofErr w:type="spellStart"/>
      <w:r w:rsidR="00280D8A" w:rsidRPr="00054E3B">
        <w:rPr>
          <w:rFonts w:asciiTheme="minorHAnsi" w:hAnsiTheme="minorHAnsi" w:cstheme="minorHAnsi"/>
          <w:sz w:val="20"/>
          <w:szCs w:val="20"/>
        </w:rPr>
        <w:t>Рейнольдса</w:t>
      </w:r>
      <w:proofErr w:type="spellEnd"/>
      <w:r w:rsidR="00280D8A" w:rsidRPr="00054E3B">
        <w:rPr>
          <w:rFonts w:asciiTheme="minorHAnsi" w:hAnsiTheme="minorHAnsi" w:cstheme="minorHAnsi"/>
          <w:sz w:val="20"/>
          <w:szCs w:val="20"/>
        </w:rPr>
        <w:t xml:space="preserve"> </w:t>
      </w:r>
      <w:r w:rsidR="0090041B" w:rsidRPr="00054E3B">
        <w:rPr>
          <w:rFonts w:asciiTheme="minorHAnsi" w:hAnsiTheme="minorHAnsi" w:cstheme="minorHAnsi"/>
          <w:sz w:val="20"/>
          <w:szCs w:val="20"/>
        </w:rPr>
        <w:t>осуществлено за счет использования широко применяемых в прикладных задачах</w:t>
      </w:r>
      <w:r w:rsidR="00280D8A" w:rsidRPr="00054E3B">
        <w:rPr>
          <w:rFonts w:asciiTheme="minorHAnsi" w:hAnsiTheme="minorHAnsi" w:cstheme="minorHAnsi"/>
          <w:sz w:val="20"/>
          <w:szCs w:val="20"/>
        </w:rPr>
        <w:t xml:space="preserve"> </w:t>
      </w:r>
      <w:r w:rsidR="0090041B" w:rsidRPr="00054E3B">
        <w:rPr>
          <w:rFonts w:asciiTheme="minorHAnsi" w:hAnsiTheme="minorHAnsi" w:cstheme="minorHAnsi"/>
          <w:sz w:val="20"/>
          <w:szCs w:val="20"/>
        </w:rPr>
        <w:t xml:space="preserve">моделей турбулентностей. </w:t>
      </w:r>
      <w:r w:rsidR="004F04AE" w:rsidRPr="00054E3B">
        <w:rPr>
          <w:rFonts w:asciiTheme="minorHAnsi" w:hAnsiTheme="minorHAnsi" w:cstheme="minorHAnsi"/>
          <w:sz w:val="20"/>
          <w:szCs w:val="20"/>
        </w:rPr>
        <w:t>Разработанная численная модель является основой для создания общей сопряженной задачи теплопередачи и позволяет детально изучить условия течения газа в вентиляционной системе.</w:t>
      </w:r>
    </w:p>
    <w:p w:rsidR="004F04AE" w:rsidRPr="00054E3B" w:rsidRDefault="00F44FA6" w:rsidP="00F82301">
      <w:pPr>
        <w:pStyle w:val="a6"/>
        <w:ind w:left="0" w:firstLine="450"/>
        <w:jc w:val="both"/>
        <w:rPr>
          <w:rFonts w:asciiTheme="minorHAnsi" w:hAnsiTheme="minorHAnsi" w:cstheme="minorHAnsi"/>
          <w:sz w:val="20"/>
          <w:szCs w:val="20"/>
        </w:rPr>
      </w:pPr>
      <w:r w:rsidRPr="00054E3B">
        <w:rPr>
          <w:rFonts w:asciiTheme="minorHAnsi" w:hAnsiTheme="minorHAnsi" w:cstheme="minorHAnsi"/>
          <w:b/>
          <w:sz w:val="20"/>
          <w:szCs w:val="20"/>
        </w:rPr>
        <w:lastRenderedPageBreak/>
        <w:t>В третьей главе</w:t>
      </w:r>
      <w:r w:rsidR="0090041B" w:rsidRPr="00054E3B">
        <w:rPr>
          <w:rFonts w:asciiTheme="minorHAnsi" w:hAnsiTheme="minorHAnsi" w:cstheme="minorHAnsi"/>
          <w:sz w:val="20"/>
          <w:szCs w:val="20"/>
        </w:rPr>
        <w:t xml:space="preserve"> </w:t>
      </w:r>
      <w:r w:rsidR="009B2958" w:rsidRPr="00054E3B">
        <w:rPr>
          <w:rFonts w:asciiTheme="minorHAnsi" w:hAnsiTheme="minorHAnsi" w:cstheme="minorHAnsi"/>
          <w:sz w:val="20"/>
          <w:szCs w:val="20"/>
        </w:rPr>
        <w:t>представлен разработанная</w:t>
      </w:r>
      <w:r w:rsidR="005D02FB" w:rsidRPr="00054E3B">
        <w:rPr>
          <w:rFonts w:asciiTheme="minorHAnsi" w:hAnsiTheme="minorHAnsi" w:cstheme="minorHAnsi"/>
          <w:sz w:val="20"/>
          <w:szCs w:val="20"/>
        </w:rPr>
        <w:t xml:space="preserve"> </w:t>
      </w:r>
      <w:r w:rsidR="009B2958" w:rsidRPr="00054E3B">
        <w:rPr>
          <w:rFonts w:asciiTheme="minorHAnsi" w:hAnsiTheme="minorHAnsi" w:cstheme="minorHAnsi"/>
          <w:sz w:val="20"/>
          <w:szCs w:val="20"/>
        </w:rPr>
        <w:t>методика</w:t>
      </w:r>
      <w:r w:rsidR="005D02FB" w:rsidRPr="00054E3B">
        <w:rPr>
          <w:rFonts w:asciiTheme="minorHAnsi" w:hAnsiTheme="minorHAnsi" w:cstheme="minorHAnsi"/>
          <w:sz w:val="20"/>
          <w:szCs w:val="20"/>
        </w:rPr>
        <w:t xml:space="preserve"> </w:t>
      </w:r>
      <w:r w:rsidR="00B24E66" w:rsidRPr="00054E3B">
        <w:rPr>
          <w:rFonts w:asciiTheme="minorHAnsi" w:hAnsiTheme="minorHAnsi" w:cstheme="minorHAnsi"/>
          <w:sz w:val="20"/>
          <w:szCs w:val="20"/>
        </w:rPr>
        <w:t>сопряженной задачи теплопередачи</w:t>
      </w:r>
      <w:r w:rsidR="009B2958" w:rsidRPr="00054E3B">
        <w:rPr>
          <w:rFonts w:asciiTheme="minorHAnsi" w:hAnsiTheme="minorHAnsi" w:cstheme="minorHAnsi"/>
          <w:sz w:val="20"/>
          <w:szCs w:val="20"/>
        </w:rPr>
        <w:t>, которая</w:t>
      </w:r>
      <w:r w:rsidR="005D02FB" w:rsidRPr="00054E3B">
        <w:rPr>
          <w:rFonts w:asciiTheme="minorHAnsi" w:hAnsiTheme="minorHAnsi" w:cstheme="minorHAnsi"/>
          <w:sz w:val="20"/>
          <w:szCs w:val="20"/>
        </w:rPr>
        <w:t xml:space="preserve"> </w:t>
      </w:r>
      <w:r w:rsidR="00B24E66" w:rsidRPr="00054E3B">
        <w:rPr>
          <w:rFonts w:asciiTheme="minorHAnsi" w:hAnsiTheme="minorHAnsi" w:cstheme="minorHAnsi"/>
          <w:sz w:val="20"/>
          <w:szCs w:val="20"/>
        </w:rPr>
        <w:t>позволяет на стадии разработки генератора</w:t>
      </w:r>
      <w:r w:rsidR="005D02FB" w:rsidRPr="00054E3B">
        <w:rPr>
          <w:rFonts w:asciiTheme="minorHAnsi" w:hAnsiTheme="minorHAnsi" w:cstheme="minorHAnsi"/>
          <w:sz w:val="20"/>
          <w:szCs w:val="20"/>
        </w:rPr>
        <w:t xml:space="preserve"> </w:t>
      </w:r>
      <w:r w:rsidR="00B24E66" w:rsidRPr="00054E3B">
        <w:rPr>
          <w:rFonts w:asciiTheme="minorHAnsi" w:hAnsiTheme="minorHAnsi" w:cstheme="minorHAnsi"/>
          <w:sz w:val="20"/>
          <w:szCs w:val="20"/>
        </w:rPr>
        <w:t xml:space="preserve">учесть </w:t>
      </w:r>
      <w:r w:rsidR="005D02FB" w:rsidRPr="00054E3B">
        <w:rPr>
          <w:rFonts w:asciiTheme="minorHAnsi" w:hAnsiTheme="minorHAnsi" w:cstheme="minorHAnsi"/>
          <w:sz w:val="20"/>
          <w:szCs w:val="20"/>
        </w:rPr>
        <w:t xml:space="preserve">реальную конструкцию ротора и получить детальные распределения скорости воздуха и температуры активных и конструктивных </w:t>
      </w:r>
      <w:r w:rsidR="00B24E66" w:rsidRPr="00054E3B">
        <w:rPr>
          <w:rFonts w:asciiTheme="minorHAnsi" w:hAnsiTheme="minorHAnsi" w:cstheme="minorHAnsi"/>
          <w:sz w:val="20"/>
          <w:szCs w:val="20"/>
        </w:rPr>
        <w:t>элементов</w:t>
      </w:r>
      <w:r w:rsidR="005D02FB" w:rsidRPr="00054E3B">
        <w:rPr>
          <w:rFonts w:asciiTheme="minorHAnsi" w:hAnsiTheme="minorHAnsi" w:cstheme="minorHAnsi"/>
          <w:sz w:val="20"/>
          <w:szCs w:val="20"/>
        </w:rPr>
        <w:t xml:space="preserve"> ротора в расчетной области</w:t>
      </w:r>
      <w:r w:rsidR="00005145" w:rsidRPr="00054E3B">
        <w:rPr>
          <w:rFonts w:asciiTheme="minorHAnsi" w:hAnsiTheme="minorHAnsi" w:cstheme="minorHAnsi"/>
          <w:sz w:val="20"/>
          <w:szCs w:val="20"/>
        </w:rPr>
        <w:t xml:space="preserve"> (</w:t>
      </w:r>
      <w:r w:rsidR="00005145" w:rsidRPr="00054E3B">
        <w:rPr>
          <w:rFonts w:asciiTheme="minorHAnsi" w:hAnsiTheme="minorHAnsi" w:cstheme="minorHAnsi"/>
          <w:sz w:val="20"/>
          <w:szCs w:val="20"/>
          <w:lang w:val="en-US"/>
        </w:rPr>
        <w:t>CHT</w:t>
      </w:r>
      <w:r w:rsidR="00005145" w:rsidRPr="00054E3B">
        <w:rPr>
          <w:rFonts w:asciiTheme="minorHAnsi" w:hAnsiTheme="minorHAnsi" w:cstheme="minorHAnsi"/>
          <w:sz w:val="20"/>
          <w:szCs w:val="20"/>
        </w:rPr>
        <w:t>)</w:t>
      </w:r>
      <w:r w:rsidR="005D02FB" w:rsidRPr="00054E3B">
        <w:rPr>
          <w:rFonts w:asciiTheme="minorHAnsi" w:hAnsiTheme="minorHAnsi" w:cstheme="minorHAnsi"/>
          <w:sz w:val="20"/>
          <w:szCs w:val="20"/>
        </w:rPr>
        <w:t xml:space="preserve">. Результаты предложенного метода расчета по исследованию теплового состояния пазовой части ротора с газовым охлаждением хорошо согласуется с результатами натурных испытаний турбогенераторов воздушного и водородного охлаждения различной мощности на электростанциях. </w:t>
      </w:r>
      <w:r w:rsidR="00E95B17" w:rsidRPr="00054E3B">
        <w:rPr>
          <w:rFonts w:asciiTheme="minorHAnsi" w:hAnsiTheme="minorHAnsi" w:cstheme="minorHAnsi"/>
          <w:sz w:val="20"/>
          <w:szCs w:val="20"/>
        </w:rPr>
        <w:t>По результатам исследований обнаружено</w:t>
      </w:r>
      <w:r w:rsidR="005D02FB" w:rsidRPr="00054E3B">
        <w:rPr>
          <w:rFonts w:asciiTheme="minorHAnsi" w:hAnsiTheme="minorHAnsi" w:cstheme="minorHAnsi"/>
          <w:sz w:val="20"/>
          <w:szCs w:val="20"/>
        </w:rPr>
        <w:t xml:space="preserve"> умеренное вихреобразование, с возможным появлением обратного течения газа из зазора в начальных радиальных каналах</w:t>
      </w:r>
      <w:r w:rsidR="00E95B17" w:rsidRPr="00054E3B">
        <w:rPr>
          <w:rFonts w:asciiTheme="minorHAnsi" w:hAnsiTheme="minorHAnsi" w:cstheme="minorHAnsi"/>
          <w:sz w:val="20"/>
          <w:szCs w:val="20"/>
        </w:rPr>
        <w:t xml:space="preserve"> (локальная интенсификация)</w:t>
      </w:r>
      <w:r w:rsidR="005D02FB" w:rsidRPr="00054E3B">
        <w:rPr>
          <w:rFonts w:asciiTheme="minorHAnsi" w:hAnsiTheme="minorHAnsi" w:cstheme="minorHAnsi"/>
          <w:sz w:val="20"/>
          <w:szCs w:val="20"/>
        </w:rPr>
        <w:t xml:space="preserve">, в отличие от достаточно выровненного течение газа в центральных каналах. </w:t>
      </w:r>
      <w:r w:rsidR="00005145" w:rsidRPr="00054E3B">
        <w:rPr>
          <w:rFonts w:asciiTheme="minorHAnsi" w:hAnsiTheme="minorHAnsi" w:cstheme="minorHAnsi"/>
          <w:sz w:val="20"/>
          <w:szCs w:val="20"/>
        </w:rPr>
        <w:t>Определено</w:t>
      </w:r>
      <w:r w:rsidR="005D02FB" w:rsidRPr="00054E3B">
        <w:rPr>
          <w:rFonts w:asciiTheme="minorHAnsi" w:hAnsiTheme="minorHAnsi" w:cstheme="minorHAnsi"/>
          <w:sz w:val="20"/>
          <w:szCs w:val="20"/>
        </w:rPr>
        <w:t>, что при компенсации подогрева воздуха, посредством создания искусственной неравномерности распределения воздуха в радиальных каналах, возможно снизить максимальное значение температуры обмотки ротора до 100°С</w:t>
      </w:r>
      <w:r w:rsidR="00005145" w:rsidRPr="00054E3B">
        <w:rPr>
          <w:rFonts w:asciiTheme="minorHAnsi" w:hAnsiTheme="minorHAnsi" w:cstheme="minorHAnsi"/>
          <w:sz w:val="20"/>
          <w:szCs w:val="20"/>
        </w:rPr>
        <w:t xml:space="preserve"> в турбогенераторе воздушного охлаждения 320 МВт.</w:t>
      </w:r>
      <w:r w:rsidR="004F04AE" w:rsidRPr="00054E3B">
        <w:rPr>
          <w:rFonts w:asciiTheme="minorHAnsi" w:hAnsiTheme="minorHAnsi" w:cstheme="minorHAnsi"/>
          <w:sz w:val="20"/>
          <w:szCs w:val="20"/>
        </w:rPr>
        <w:t xml:space="preserve"> </w:t>
      </w:r>
    </w:p>
    <w:p w:rsidR="00F44FA6" w:rsidRPr="00054E3B" w:rsidRDefault="004F04AE" w:rsidP="00F82301">
      <w:pPr>
        <w:pStyle w:val="a6"/>
        <w:ind w:left="0" w:firstLine="450"/>
        <w:jc w:val="both"/>
        <w:rPr>
          <w:rFonts w:asciiTheme="minorHAnsi" w:hAnsiTheme="minorHAnsi" w:cstheme="minorHAnsi"/>
          <w:sz w:val="20"/>
          <w:szCs w:val="20"/>
        </w:rPr>
      </w:pPr>
      <w:r w:rsidRPr="00054E3B">
        <w:rPr>
          <w:rFonts w:asciiTheme="minorHAnsi" w:hAnsiTheme="minorHAnsi" w:cstheme="minorHAnsi"/>
          <w:sz w:val="20"/>
          <w:szCs w:val="20"/>
        </w:rPr>
        <w:t>Показано, что при детальном изучении условий течения газа в системе охлаждения и теплообмена выявлены важные физические эффекты, которые дают возможность уточнить тепловые характеристики конструкции и предложить способы по выравниванию температурного поля ротора.</w:t>
      </w:r>
    </w:p>
    <w:p w:rsidR="00F44FA6"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t>В четвертой главе</w:t>
      </w:r>
      <w:r w:rsidRPr="00054E3B">
        <w:rPr>
          <w:rFonts w:asciiTheme="minorHAnsi" w:hAnsiTheme="minorHAnsi" w:cstheme="minorHAnsi"/>
          <w:sz w:val="20"/>
          <w:szCs w:val="20"/>
        </w:rPr>
        <w:t xml:space="preserve"> </w:t>
      </w:r>
      <w:r w:rsidR="004F04AE" w:rsidRPr="00054E3B">
        <w:rPr>
          <w:rFonts w:asciiTheme="minorHAnsi" w:hAnsiTheme="minorHAnsi" w:cstheme="minorHAnsi"/>
          <w:sz w:val="20"/>
          <w:szCs w:val="20"/>
        </w:rPr>
        <w:t xml:space="preserve">отражены исследования, направленные на изучение влияния основных геометрических параметров </w:t>
      </w:r>
      <w:proofErr w:type="spellStart"/>
      <w:r w:rsidR="004F04AE" w:rsidRPr="00054E3B">
        <w:rPr>
          <w:rFonts w:asciiTheme="minorHAnsi" w:hAnsiTheme="minorHAnsi" w:cstheme="minorHAnsi"/>
          <w:sz w:val="20"/>
          <w:szCs w:val="20"/>
        </w:rPr>
        <w:t>подпазового</w:t>
      </w:r>
      <w:proofErr w:type="spellEnd"/>
      <w:r w:rsidR="004F04AE" w:rsidRPr="00054E3B">
        <w:rPr>
          <w:rFonts w:asciiTheme="minorHAnsi" w:hAnsiTheme="minorHAnsi" w:cstheme="minorHAnsi"/>
          <w:sz w:val="20"/>
          <w:szCs w:val="20"/>
        </w:rPr>
        <w:t xml:space="preserve"> и радиальных каналов на распределение скорости газа и температуры обмотки ротора вдоль длины</w:t>
      </w:r>
      <w:r w:rsidR="00152FF7" w:rsidRPr="00054E3B">
        <w:rPr>
          <w:rFonts w:asciiTheme="minorHAnsi" w:hAnsiTheme="minorHAnsi" w:cstheme="minorHAnsi"/>
          <w:sz w:val="20"/>
          <w:szCs w:val="20"/>
        </w:rPr>
        <w:t xml:space="preserve"> пазовой части</w:t>
      </w:r>
      <w:r w:rsidR="004F04AE" w:rsidRPr="00054E3B">
        <w:rPr>
          <w:rFonts w:asciiTheme="minorHAnsi" w:hAnsiTheme="minorHAnsi" w:cstheme="minorHAnsi"/>
          <w:sz w:val="20"/>
          <w:szCs w:val="20"/>
        </w:rPr>
        <w:t xml:space="preserve"> </w:t>
      </w:r>
      <w:r w:rsidR="00152FF7" w:rsidRPr="00054E3B">
        <w:rPr>
          <w:rFonts w:asciiTheme="minorHAnsi" w:hAnsiTheme="minorHAnsi" w:cstheme="minorHAnsi"/>
          <w:sz w:val="20"/>
          <w:szCs w:val="20"/>
        </w:rPr>
        <w:t xml:space="preserve">для турбогенераторов предельной мощности с воздушным охлаждением мощностью порядка 350 МВт при двухполюсном исполнении и с </w:t>
      </w:r>
      <w:proofErr w:type="spellStart"/>
      <w:r w:rsidR="00152FF7" w:rsidRPr="00054E3B">
        <w:rPr>
          <w:rFonts w:asciiTheme="minorHAnsi" w:hAnsiTheme="minorHAnsi" w:cstheme="minorHAnsi"/>
          <w:sz w:val="20"/>
          <w:szCs w:val="20"/>
        </w:rPr>
        <w:t>водородно</w:t>
      </w:r>
      <w:proofErr w:type="spellEnd"/>
      <w:r w:rsidR="00152FF7" w:rsidRPr="00054E3B">
        <w:rPr>
          <w:rFonts w:asciiTheme="minorHAnsi" w:hAnsiTheme="minorHAnsi" w:cstheme="minorHAnsi"/>
          <w:sz w:val="20"/>
          <w:szCs w:val="20"/>
        </w:rPr>
        <w:t xml:space="preserve">– водяным охлаждением порядка 1200 МВт при </w:t>
      </w:r>
      <w:proofErr w:type="spellStart"/>
      <w:r w:rsidR="00152FF7" w:rsidRPr="00054E3B">
        <w:rPr>
          <w:rFonts w:asciiTheme="minorHAnsi" w:hAnsiTheme="minorHAnsi" w:cstheme="minorHAnsi"/>
          <w:sz w:val="20"/>
          <w:szCs w:val="20"/>
        </w:rPr>
        <w:t>четырехполюсном</w:t>
      </w:r>
      <w:proofErr w:type="spellEnd"/>
      <w:r w:rsidR="00152FF7" w:rsidRPr="00054E3B">
        <w:rPr>
          <w:rFonts w:asciiTheme="minorHAnsi" w:hAnsiTheme="minorHAnsi" w:cstheme="minorHAnsi"/>
          <w:sz w:val="20"/>
          <w:szCs w:val="20"/>
        </w:rPr>
        <w:t>.</w:t>
      </w:r>
      <w:r w:rsidR="004F04AE" w:rsidRPr="00054E3B">
        <w:rPr>
          <w:rFonts w:asciiTheme="minorHAnsi" w:hAnsiTheme="minorHAnsi" w:cstheme="minorHAnsi"/>
          <w:sz w:val="20"/>
          <w:szCs w:val="20"/>
        </w:rPr>
        <w:t xml:space="preserve"> Оценена эффективность теплообмена численными методами посредством решения задачи сопряженной теплопередачи. </w:t>
      </w:r>
      <w:r w:rsidR="0090041B" w:rsidRPr="00054E3B">
        <w:rPr>
          <w:rFonts w:asciiTheme="minorHAnsi" w:hAnsiTheme="minorHAnsi" w:cstheme="minorHAnsi"/>
          <w:sz w:val="20"/>
          <w:szCs w:val="20"/>
        </w:rPr>
        <w:t xml:space="preserve">Отражены найденные особенности и показаны </w:t>
      </w:r>
      <w:r w:rsidR="005D02FB" w:rsidRPr="00054E3B">
        <w:rPr>
          <w:rFonts w:asciiTheme="minorHAnsi" w:hAnsiTheme="minorHAnsi" w:cstheme="minorHAnsi"/>
          <w:sz w:val="20"/>
          <w:szCs w:val="20"/>
        </w:rPr>
        <w:t xml:space="preserve">определенные </w:t>
      </w:r>
      <w:r w:rsidR="0090041B" w:rsidRPr="00054E3B">
        <w:rPr>
          <w:rFonts w:asciiTheme="minorHAnsi" w:hAnsiTheme="minorHAnsi" w:cstheme="minorHAnsi"/>
          <w:sz w:val="20"/>
          <w:szCs w:val="20"/>
        </w:rPr>
        <w:t>закономерности</w:t>
      </w:r>
      <w:r w:rsidR="005D02FB" w:rsidRPr="00054E3B">
        <w:rPr>
          <w:rFonts w:asciiTheme="minorHAnsi" w:hAnsiTheme="minorHAnsi" w:cstheme="minorHAnsi"/>
          <w:sz w:val="20"/>
          <w:szCs w:val="20"/>
        </w:rPr>
        <w:t>, которые позволят разрешить проблему температурной неоднородности в пазовой части ротора.</w:t>
      </w:r>
    </w:p>
    <w:p w:rsidR="00630F7A" w:rsidRPr="00054E3B" w:rsidRDefault="00F44FA6" w:rsidP="00F82301">
      <w:pPr>
        <w:pStyle w:val="a7"/>
        <w:shd w:val="clear" w:color="auto" w:fill="FFFFFF"/>
        <w:spacing w:before="0" w:beforeAutospacing="0" w:after="0" w:afterAutospacing="0"/>
        <w:ind w:firstLine="450"/>
        <w:jc w:val="both"/>
        <w:rPr>
          <w:rFonts w:asciiTheme="minorHAnsi" w:hAnsiTheme="minorHAnsi" w:cstheme="minorHAnsi"/>
          <w:sz w:val="20"/>
          <w:szCs w:val="20"/>
        </w:rPr>
      </w:pPr>
      <w:r w:rsidRPr="00054E3B">
        <w:rPr>
          <w:rFonts w:asciiTheme="minorHAnsi" w:hAnsiTheme="minorHAnsi" w:cstheme="minorHAnsi"/>
          <w:b/>
          <w:sz w:val="20"/>
          <w:szCs w:val="20"/>
        </w:rPr>
        <w:t xml:space="preserve">Заключение </w:t>
      </w:r>
      <w:r w:rsidR="00152FF7" w:rsidRPr="00054E3B">
        <w:rPr>
          <w:rFonts w:asciiTheme="minorHAnsi" w:hAnsiTheme="minorHAnsi" w:cstheme="minorHAnsi"/>
          <w:sz w:val="20"/>
          <w:szCs w:val="20"/>
        </w:rPr>
        <w:t>содержит общие выводы</w:t>
      </w:r>
      <w:r w:rsidRPr="00054E3B">
        <w:rPr>
          <w:rFonts w:asciiTheme="minorHAnsi" w:hAnsiTheme="minorHAnsi" w:cstheme="minorHAnsi"/>
          <w:sz w:val="20"/>
          <w:szCs w:val="20"/>
        </w:rPr>
        <w:t xml:space="preserve"> по результатам </w:t>
      </w:r>
      <w:r w:rsidR="00152FF7" w:rsidRPr="00054E3B">
        <w:rPr>
          <w:rFonts w:asciiTheme="minorHAnsi" w:hAnsiTheme="minorHAnsi" w:cstheme="minorHAnsi"/>
          <w:sz w:val="20"/>
          <w:szCs w:val="20"/>
        </w:rPr>
        <w:t>исследований</w:t>
      </w:r>
      <w:r w:rsidRPr="00054E3B">
        <w:rPr>
          <w:rFonts w:asciiTheme="minorHAnsi" w:hAnsiTheme="minorHAnsi" w:cstheme="minorHAnsi"/>
          <w:sz w:val="20"/>
          <w:szCs w:val="20"/>
        </w:rPr>
        <w:t xml:space="preserve">. </w:t>
      </w:r>
      <w:r w:rsidR="00152FF7" w:rsidRPr="00054E3B">
        <w:rPr>
          <w:rFonts w:asciiTheme="minorHAnsi" w:hAnsiTheme="minorHAnsi" w:cstheme="minorHAnsi"/>
          <w:sz w:val="20"/>
          <w:szCs w:val="20"/>
        </w:rPr>
        <w:t>Отражен дальнейший вектор исследований в представленной области</w:t>
      </w:r>
      <w:r w:rsidRPr="00054E3B">
        <w:rPr>
          <w:rFonts w:asciiTheme="minorHAnsi" w:hAnsiTheme="minorHAnsi" w:cstheme="minorHAnsi"/>
          <w:sz w:val="20"/>
          <w:szCs w:val="20"/>
        </w:rPr>
        <w:t xml:space="preserve"> </w:t>
      </w:r>
      <w:r w:rsidR="00152FF7" w:rsidRPr="00054E3B">
        <w:rPr>
          <w:rFonts w:asciiTheme="minorHAnsi" w:hAnsiTheme="minorHAnsi" w:cstheme="minorHAnsi"/>
          <w:sz w:val="20"/>
          <w:szCs w:val="20"/>
        </w:rPr>
        <w:t>по</w:t>
      </w:r>
      <w:r w:rsidRPr="00054E3B">
        <w:rPr>
          <w:rFonts w:asciiTheme="minorHAnsi" w:hAnsiTheme="minorHAnsi" w:cstheme="minorHAnsi"/>
          <w:sz w:val="20"/>
          <w:szCs w:val="20"/>
        </w:rPr>
        <w:t xml:space="preserve"> </w:t>
      </w:r>
      <w:r w:rsidR="00D75328" w:rsidRPr="00054E3B">
        <w:rPr>
          <w:rFonts w:asciiTheme="minorHAnsi" w:hAnsiTheme="minorHAnsi" w:cstheme="minorHAnsi"/>
          <w:sz w:val="20"/>
          <w:szCs w:val="20"/>
        </w:rPr>
        <w:t>интенсификации охлаждения ротора турбогенератора</w:t>
      </w:r>
      <w:r w:rsidRPr="00054E3B">
        <w:rPr>
          <w:rFonts w:asciiTheme="minorHAnsi" w:hAnsiTheme="minorHAnsi" w:cstheme="minorHAnsi"/>
          <w:sz w:val="20"/>
          <w:szCs w:val="20"/>
        </w:rPr>
        <w:t>.</w:t>
      </w:r>
    </w:p>
    <w:p w:rsidR="00CC0A26" w:rsidRPr="00054E3B" w:rsidRDefault="00CC0A26" w:rsidP="00F82301">
      <w:pPr>
        <w:pStyle w:val="a7"/>
        <w:shd w:val="clear" w:color="auto" w:fill="FFFFFF"/>
        <w:spacing w:after="312"/>
        <w:ind w:firstLine="450"/>
        <w:jc w:val="both"/>
        <w:rPr>
          <w:rFonts w:asciiTheme="minorHAnsi" w:hAnsiTheme="minorHAnsi" w:cstheme="minorHAnsi"/>
          <w:sz w:val="20"/>
          <w:szCs w:val="20"/>
        </w:rPr>
      </w:pPr>
      <w:r w:rsidRPr="00054E3B">
        <w:rPr>
          <w:rFonts w:asciiTheme="minorHAnsi" w:hAnsiTheme="minorHAnsi" w:cstheme="minorHAnsi"/>
          <w:sz w:val="20"/>
          <w:szCs w:val="20"/>
          <w:highlight w:val="yellow"/>
        </w:rPr>
        <w:br w:type="page"/>
      </w:r>
    </w:p>
    <w:p w:rsidR="009557BD" w:rsidRPr="00F82301" w:rsidRDefault="004E22A7" w:rsidP="00F82301">
      <w:pPr>
        <w:pStyle w:val="1"/>
        <w:spacing w:before="0" w:line="240" w:lineRule="auto"/>
        <w:ind w:firstLine="450"/>
        <w:rPr>
          <w:sz w:val="20"/>
          <w:szCs w:val="20"/>
        </w:rPr>
      </w:pPr>
      <w:bookmarkStart w:id="3" w:name="_Toc68680916"/>
      <w:bookmarkStart w:id="4" w:name="_Toc92817391"/>
      <w:r w:rsidRPr="00F82301">
        <w:rPr>
          <w:sz w:val="20"/>
          <w:szCs w:val="20"/>
        </w:rPr>
        <w:lastRenderedPageBreak/>
        <w:t xml:space="preserve">Глава 1. </w:t>
      </w:r>
      <w:r w:rsidR="00CC0A26" w:rsidRPr="00F82301">
        <w:rPr>
          <w:sz w:val="20"/>
          <w:szCs w:val="20"/>
        </w:rPr>
        <w:t xml:space="preserve">Современное состояние и перспективы развития </w:t>
      </w:r>
      <w:r w:rsidR="00D75328" w:rsidRPr="00F82301">
        <w:rPr>
          <w:sz w:val="20"/>
          <w:szCs w:val="20"/>
        </w:rPr>
        <w:t>систем охлаждения</w:t>
      </w:r>
      <w:r w:rsidR="00CC0A26" w:rsidRPr="00F82301">
        <w:rPr>
          <w:sz w:val="20"/>
          <w:szCs w:val="20"/>
        </w:rPr>
        <w:t xml:space="preserve"> турбогенераторов</w:t>
      </w:r>
      <w:bookmarkEnd w:id="3"/>
      <w:bookmarkEnd w:id="4"/>
    </w:p>
    <w:p w:rsidR="00F13213" w:rsidRPr="00F82301" w:rsidRDefault="00F13213" w:rsidP="00F82301">
      <w:pPr>
        <w:pStyle w:val="2"/>
        <w:spacing w:before="0" w:line="240" w:lineRule="auto"/>
        <w:ind w:firstLine="450"/>
        <w:rPr>
          <w:sz w:val="20"/>
          <w:szCs w:val="20"/>
        </w:rPr>
      </w:pPr>
      <w:bookmarkStart w:id="5" w:name="_Toc92817392"/>
      <w:r w:rsidRPr="00F82301">
        <w:rPr>
          <w:sz w:val="20"/>
          <w:szCs w:val="20"/>
        </w:rPr>
        <w:t>1.</w:t>
      </w:r>
      <w:r w:rsidR="007B2E92" w:rsidRPr="00F82301">
        <w:rPr>
          <w:sz w:val="20"/>
          <w:szCs w:val="20"/>
        </w:rPr>
        <w:t>1</w:t>
      </w:r>
      <w:r w:rsidRPr="00F82301">
        <w:rPr>
          <w:sz w:val="20"/>
          <w:szCs w:val="20"/>
        </w:rPr>
        <w:t xml:space="preserve"> </w:t>
      </w:r>
      <w:r w:rsidR="00CF525E" w:rsidRPr="00F82301">
        <w:rPr>
          <w:sz w:val="20"/>
          <w:szCs w:val="20"/>
        </w:rPr>
        <w:t>С</w:t>
      </w:r>
      <w:r w:rsidRPr="00F82301">
        <w:rPr>
          <w:sz w:val="20"/>
          <w:szCs w:val="20"/>
        </w:rPr>
        <w:t>истем</w:t>
      </w:r>
      <w:r w:rsidR="00CF525E" w:rsidRPr="00F82301">
        <w:rPr>
          <w:sz w:val="20"/>
          <w:szCs w:val="20"/>
        </w:rPr>
        <w:t>ы</w:t>
      </w:r>
      <w:r w:rsidRPr="00F82301">
        <w:rPr>
          <w:sz w:val="20"/>
          <w:szCs w:val="20"/>
        </w:rPr>
        <w:t xml:space="preserve"> охлаждения</w:t>
      </w:r>
      <w:bookmarkEnd w:id="5"/>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Одна из наиболее важных отраслей в мире</w:t>
      </w:r>
      <w:r w:rsidR="0021733F" w:rsidRPr="00F82301">
        <w:rPr>
          <w:rFonts w:asciiTheme="minorHAnsi" w:hAnsiTheme="minorHAnsi" w:cstheme="minorHAnsi"/>
          <w:sz w:val="20"/>
          <w:szCs w:val="20"/>
        </w:rPr>
        <w:t>,</w:t>
      </w:r>
      <w:r w:rsidRPr="00F82301">
        <w:rPr>
          <w:rFonts w:asciiTheme="minorHAnsi" w:hAnsiTheme="minorHAnsi" w:cstheme="minorHAnsi"/>
          <w:sz w:val="20"/>
          <w:szCs w:val="20"/>
        </w:rPr>
        <w:t xml:space="preserve"> безусловно</w:t>
      </w:r>
      <w:r w:rsidR="0021733F" w:rsidRPr="00F82301">
        <w:rPr>
          <w:rFonts w:asciiTheme="minorHAnsi" w:hAnsiTheme="minorHAnsi" w:cstheme="minorHAnsi"/>
          <w:sz w:val="20"/>
          <w:szCs w:val="20"/>
        </w:rPr>
        <w:t>, — электроэнергетика</w:t>
      </w:r>
      <w:r w:rsidRPr="00F82301">
        <w:rPr>
          <w:rFonts w:asciiTheme="minorHAnsi" w:hAnsiTheme="minorHAnsi" w:cstheme="minorHAnsi"/>
          <w:sz w:val="20"/>
          <w:szCs w:val="20"/>
        </w:rPr>
        <w:t>, которая свою очередь определяет дальнейшее развитие научно-технического прогресса.</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Практически вся </w:t>
      </w:r>
      <w:r w:rsidR="0021733F" w:rsidRPr="00F82301">
        <w:rPr>
          <w:rFonts w:asciiTheme="minorHAnsi" w:hAnsiTheme="minorHAnsi" w:cstheme="minorHAnsi"/>
          <w:sz w:val="20"/>
          <w:szCs w:val="20"/>
        </w:rPr>
        <w:t>электрическая энергия</w:t>
      </w:r>
      <w:r w:rsidRPr="00F82301">
        <w:rPr>
          <w:rFonts w:asciiTheme="minorHAnsi" w:hAnsiTheme="minorHAnsi" w:cstheme="minorHAnsi"/>
          <w:sz w:val="20"/>
          <w:szCs w:val="20"/>
        </w:rPr>
        <w:t xml:space="preserve"> вырабаты</w:t>
      </w:r>
      <w:r w:rsidR="00430CC8" w:rsidRPr="00F82301">
        <w:rPr>
          <w:rFonts w:asciiTheme="minorHAnsi" w:hAnsiTheme="minorHAnsi" w:cstheme="minorHAnsi"/>
          <w:sz w:val="20"/>
          <w:szCs w:val="20"/>
        </w:rPr>
        <w:t>вается электрическими машинами —</w:t>
      </w:r>
      <w:r w:rsidRPr="00F82301">
        <w:rPr>
          <w:rFonts w:asciiTheme="minorHAnsi" w:hAnsiTheme="minorHAnsi" w:cstheme="minorHAnsi"/>
          <w:sz w:val="20"/>
          <w:szCs w:val="20"/>
        </w:rPr>
        <w:t xml:space="preserve"> турбогенераторами на тепловых и атомных станциях, гидрогенераторами на гидростанциях, </w:t>
      </w:r>
      <w:proofErr w:type="spellStart"/>
      <w:r w:rsidRPr="00F82301">
        <w:rPr>
          <w:rFonts w:asciiTheme="minorHAnsi" w:hAnsiTheme="minorHAnsi" w:cstheme="minorHAnsi"/>
          <w:sz w:val="20"/>
          <w:szCs w:val="20"/>
        </w:rPr>
        <w:t>ветрогенераторами</w:t>
      </w:r>
      <w:proofErr w:type="spellEnd"/>
      <w:r w:rsidRPr="00F82301">
        <w:rPr>
          <w:rFonts w:asciiTheme="minorHAnsi" w:hAnsiTheme="minorHAnsi" w:cstheme="minorHAnsi"/>
          <w:sz w:val="20"/>
          <w:szCs w:val="20"/>
        </w:rPr>
        <w:t xml:space="preserve"> на ветровых электростанциях.</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Мощности электрических машин возможны от нескольких ватт и даже до двух тысяч киловатт. Чрезвычайно широк и диапазон скоростей вращения от несколько десятков до несколько десятков тысяч оборотов в минуту. </w:t>
      </w:r>
    </w:p>
    <w:p w:rsidR="006C0B59"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В развитии турбогенераторов свойственна цикличность — это разработка, испытания, отработка разработанных м</w:t>
      </w:r>
      <w:r w:rsidR="006C0B59" w:rsidRPr="00F82301">
        <w:rPr>
          <w:rFonts w:asciiTheme="minorHAnsi" w:hAnsiTheme="minorHAnsi" w:cstheme="minorHAnsi"/>
          <w:sz w:val="20"/>
          <w:szCs w:val="20"/>
        </w:rPr>
        <w:t>етодик и экстраполяция данных.</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Интенсивный рост мощности электрических машин и снижение расхода материалов, в основном, стали возможны благодаря удачному разрешению вопроса об определении добавочных потерь и разработке эффективных схем охлаждения машин</w:t>
      </w:r>
      <w:r w:rsidR="00930A58" w:rsidRPr="00F82301">
        <w:rPr>
          <w:rFonts w:asciiTheme="minorHAnsi" w:hAnsiTheme="minorHAnsi" w:cstheme="minorHAnsi"/>
          <w:sz w:val="20"/>
          <w:szCs w:val="20"/>
        </w:rPr>
        <w:t>, а также применению изоляции с высокой теплопроводностью</w:t>
      </w:r>
      <w:r w:rsidR="001D26C1" w:rsidRPr="00F82301">
        <w:rPr>
          <w:rFonts w:asciiTheme="minorHAnsi" w:hAnsiTheme="minorHAnsi" w:cstheme="minorHAnsi"/>
          <w:sz w:val="20"/>
          <w:szCs w:val="20"/>
        </w:rPr>
        <w:t xml:space="preserve"> [</w:t>
      </w:r>
      <w:r w:rsidR="001D26C1" w:rsidRPr="00F82301">
        <w:rPr>
          <w:rFonts w:asciiTheme="minorHAnsi" w:hAnsiTheme="minorHAnsi" w:cstheme="minorHAnsi"/>
          <w:sz w:val="20"/>
          <w:szCs w:val="20"/>
          <w:lang w:val="en-US"/>
        </w:rPr>
        <w:fldChar w:fldCharType="begin"/>
      </w:r>
      <w:r w:rsidR="001D26C1"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instrText>REF</w:instrText>
      </w:r>
      <w:r w:rsidR="001D26C1" w:rsidRPr="00F82301">
        <w:rPr>
          <w:rFonts w:asciiTheme="minorHAnsi" w:hAnsiTheme="minorHAnsi" w:cstheme="minorHAnsi"/>
          <w:sz w:val="20"/>
          <w:szCs w:val="20"/>
        </w:rPr>
        <w:instrText xml:space="preserve"> _</w:instrText>
      </w:r>
      <w:r w:rsidR="001D26C1" w:rsidRPr="00F82301">
        <w:rPr>
          <w:rFonts w:asciiTheme="minorHAnsi" w:hAnsiTheme="minorHAnsi" w:cstheme="minorHAnsi"/>
          <w:sz w:val="20"/>
          <w:szCs w:val="20"/>
          <w:lang w:val="en-US"/>
        </w:rPr>
        <w:instrText>Ref</w:instrText>
      </w:r>
      <w:r w:rsidR="001D26C1" w:rsidRPr="00F82301">
        <w:rPr>
          <w:rFonts w:asciiTheme="minorHAnsi" w:hAnsiTheme="minorHAnsi" w:cstheme="minorHAnsi"/>
          <w:sz w:val="20"/>
          <w:szCs w:val="20"/>
        </w:rPr>
        <w:instrText>69667598 \</w:instrText>
      </w:r>
      <w:r w:rsidR="001D26C1" w:rsidRPr="00F82301">
        <w:rPr>
          <w:rFonts w:asciiTheme="minorHAnsi" w:hAnsiTheme="minorHAnsi" w:cstheme="minorHAnsi"/>
          <w:sz w:val="20"/>
          <w:szCs w:val="20"/>
          <w:lang w:val="en-US"/>
        </w:rPr>
        <w:instrText>r</w:instrText>
      </w:r>
      <w:r w:rsidR="001D26C1"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instrText>h</w:instrText>
      </w:r>
      <w:r w:rsidR="001D26C1" w:rsidRPr="00F82301">
        <w:rPr>
          <w:rFonts w:asciiTheme="minorHAnsi" w:hAnsiTheme="minorHAnsi" w:cstheme="minorHAnsi"/>
          <w:sz w:val="20"/>
          <w:szCs w:val="20"/>
        </w:rPr>
        <w:instrText xml:space="preserve"> </w:instrText>
      </w:r>
      <w:r w:rsidR="002209BA" w:rsidRPr="00F82301">
        <w:rPr>
          <w:rFonts w:asciiTheme="minorHAnsi" w:hAnsiTheme="minorHAnsi" w:cstheme="minorHAnsi"/>
          <w:sz w:val="20"/>
          <w:szCs w:val="20"/>
        </w:rPr>
        <w:instrText xml:space="preserve"> \* </w:instrText>
      </w:r>
      <w:r w:rsidR="002209BA" w:rsidRPr="00F82301">
        <w:rPr>
          <w:rFonts w:asciiTheme="minorHAnsi" w:hAnsiTheme="minorHAnsi" w:cstheme="minorHAnsi"/>
          <w:sz w:val="20"/>
          <w:szCs w:val="20"/>
          <w:lang w:val="en-US"/>
        </w:rPr>
        <w:instrText>MERGEFORMAT</w:instrText>
      </w:r>
      <w:r w:rsidR="002209BA"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r>
      <w:r w:rsidR="001D26C1" w:rsidRPr="00F82301">
        <w:rPr>
          <w:rFonts w:asciiTheme="minorHAnsi" w:hAnsiTheme="minorHAnsi" w:cstheme="minorHAnsi"/>
          <w:sz w:val="20"/>
          <w:szCs w:val="20"/>
          <w:lang w:val="en-US"/>
        </w:rPr>
        <w:fldChar w:fldCharType="separate"/>
      </w:r>
      <w:r w:rsidR="00682073" w:rsidRPr="00682073">
        <w:rPr>
          <w:rFonts w:asciiTheme="minorHAnsi" w:hAnsiTheme="minorHAnsi" w:cstheme="minorHAnsi"/>
          <w:sz w:val="20"/>
          <w:szCs w:val="20"/>
        </w:rPr>
        <w:t>1</w:t>
      </w:r>
      <w:r w:rsidR="001D26C1" w:rsidRPr="00F82301">
        <w:rPr>
          <w:rFonts w:asciiTheme="minorHAnsi" w:hAnsiTheme="minorHAnsi" w:cstheme="minorHAnsi"/>
          <w:sz w:val="20"/>
          <w:szCs w:val="20"/>
          <w:lang w:val="en-US"/>
        </w:rPr>
        <w:fldChar w:fldCharType="end"/>
      </w:r>
      <w:r w:rsidR="001D26C1" w:rsidRPr="00F82301">
        <w:rPr>
          <w:rFonts w:asciiTheme="minorHAnsi" w:hAnsiTheme="minorHAnsi" w:cstheme="minorHAnsi"/>
          <w:sz w:val="20"/>
          <w:szCs w:val="20"/>
        </w:rPr>
        <w:t xml:space="preserve">, </w:t>
      </w:r>
      <w:r w:rsidR="001D26C1" w:rsidRPr="00F82301">
        <w:rPr>
          <w:rFonts w:asciiTheme="minorHAnsi" w:hAnsiTheme="minorHAnsi" w:cstheme="minorHAnsi"/>
          <w:sz w:val="20"/>
          <w:szCs w:val="20"/>
          <w:lang w:val="en-US"/>
        </w:rPr>
        <w:fldChar w:fldCharType="begin"/>
      </w:r>
      <w:r w:rsidR="001D26C1"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instrText>REF</w:instrText>
      </w:r>
      <w:r w:rsidR="001D26C1" w:rsidRPr="00F82301">
        <w:rPr>
          <w:rFonts w:asciiTheme="minorHAnsi" w:hAnsiTheme="minorHAnsi" w:cstheme="minorHAnsi"/>
          <w:sz w:val="20"/>
          <w:szCs w:val="20"/>
        </w:rPr>
        <w:instrText xml:space="preserve"> _</w:instrText>
      </w:r>
      <w:r w:rsidR="001D26C1" w:rsidRPr="00F82301">
        <w:rPr>
          <w:rFonts w:asciiTheme="minorHAnsi" w:hAnsiTheme="minorHAnsi" w:cstheme="minorHAnsi"/>
          <w:sz w:val="20"/>
          <w:szCs w:val="20"/>
          <w:lang w:val="en-US"/>
        </w:rPr>
        <w:instrText>Ref</w:instrText>
      </w:r>
      <w:r w:rsidR="001D26C1" w:rsidRPr="00F82301">
        <w:rPr>
          <w:rFonts w:asciiTheme="minorHAnsi" w:hAnsiTheme="minorHAnsi" w:cstheme="minorHAnsi"/>
          <w:sz w:val="20"/>
          <w:szCs w:val="20"/>
        </w:rPr>
        <w:instrText>69667679 \</w:instrText>
      </w:r>
      <w:r w:rsidR="001D26C1" w:rsidRPr="00F82301">
        <w:rPr>
          <w:rFonts w:asciiTheme="minorHAnsi" w:hAnsiTheme="minorHAnsi" w:cstheme="minorHAnsi"/>
          <w:sz w:val="20"/>
          <w:szCs w:val="20"/>
          <w:lang w:val="en-US"/>
        </w:rPr>
        <w:instrText>r</w:instrText>
      </w:r>
      <w:r w:rsidR="001D26C1"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instrText>h</w:instrText>
      </w:r>
      <w:r w:rsidR="001D26C1" w:rsidRPr="00F82301">
        <w:rPr>
          <w:rFonts w:asciiTheme="minorHAnsi" w:hAnsiTheme="minorHAnsi" w:cstheme="minorHAnsi"/>
          <w:sz w:val="20"/>
          <w:szCs w:val="20"/>
        </w:rPr>
        <w:instrText xml:space="preserve"> </w:instrText>
      </w:r>
      <w:r w:rsidR="002209BA" w:rsidRPr="00F82301">
        <w:rPr>
          <w:rFonts w:asciiTheme="minorHAnsi" w:hAnsiTheme="minorHAnsi" w:cstheme="minorHAnsi"/>
          <w:sz w:val="20"/>
          <w:szCs w:val="20"/>
        </w:rPr>
        <w:instrText xml:space="preserve"> \* </w:instrText>
      </w:r>
      <w:r w:rsidR="002209BA" w:rsidRPr="00F82301">
        <w:rPr>
          <w:rFonts w:asciiTheme="minorHAnsi" w:hAnsiTheme="minorHAnsi" w:cstheme="minorHAnsi"/>
          <w:sz w:val="20"/>
          <w:szCs w:val="20"/>
          <w:lang w:val="en-US"/>
        </w:rPr>
        <w:instrText>MERGEFORMAT</w:instrText>
      </w:r>
      <w:r w:rsidR="002209BA" w:rsidRPr="00F82301">
        <w:rPr>
          <w:rFonts w:asciiTheme="minorHAnsi" w:hAnsiTheme="minorHAnsi" w:cstheme="minorHAnsi"/>
          <w:sz w:val="20"/>
          <w:szCs w:val="20"/>
        </w:rPr>
        <w:instrText xml:space="preserve"> </w:instrText>
      </w:r>
      <w:r w:rsidR="001D26C1" w:rsidRPr="00F82301">
        <w:rPr>
          <w:rFonts w:asciiTheme="minorHAnsi" w:hAnsiTheme="minorHAnsi" w:cstheme="minorHAnsi"/>
          <w:sz w:val="20"/>
          <w:szCs w:val="20"/>
          <w:lang w:val="en-US"/>
        </w:rPr>
      </w:r>
      <w:r w:rsidR="001D26C1" w:rsidRPr="00F82301">
        <w:rPr>
          <w:rFonts w:asciiTheme="minorHAnsi" w:hAnsiTheme="minorHAnsi" w:cstheme="minorHAnsi"/>
          <w:sz w:val="20"/>
          <w:szCs w:val="20"/>
          <w:lang w:val="en-US"/>
        </w:rPr>
        <w:fldChar w:fldCharType="separate"/>
      </w:r>
      <w:r w:rsidR="00682073" w:rsidRPr="00682073">
        <w:rPr>
          <w:rFonts w:asciiTheme="minorHAnsi" w:hAnsiTheme="minorHAnsi" w:cstheme="minorHAnsi"/>
          <w:sz w:val="20"/>
          <w:szCs w:val="20"/>
        </w:rPr>
        <w:t>69</w:t>
      </w:r>
      <w:r w:rsidR="001D26C1" w:rsidRPr="00F82301">
        <w:rPr>
          <w:rFonts w:asciiTheme="minorHAnsi" w:hAnsiTheme="minorHAnsi" w:cstheme="minorHAnsi"/>
          <w:sz w:val="20"/>
          <w:szCs w:val="20"/>
          <w:lang w:val="en-US"/>
        </w:rPr>
        <w:fldChar w:fldCharType="end"/>
      </w:r>
      <w:r w:rsidR="001D26C1" w:rsidRPr="00F82301">
        <w:rPr>
          <w:rFonts w:asciiTheme="minorHAnsi" w:hAnsiTheme="minorHAnsi" w:cstheme="minorHAnsi"/>
          <w:sz w:val="20"/>
          <w:szCs w:val="20"/>
        </w:rPr>
        <w:t>].</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По этой причине совершенствование системы охлаждения играет далеко не </w:t>
      </w:r>
      <w:r w:rsidR="0021733F" w:rsidRPr="00F82301">
        <w:rPr>
          <w:rFonts w:asciiTheme="minorHAnsi" w:hAnsiTheme="minorHAnsi" w:cstheme="minorHAnsi"/>
          <w:sz w:val="20"/>
          <w:szCs w:val="20"/>
        </w:rPr>
        <w:t>последнюю</w:t>
      </w:r>
      <w:r w:rsidRPr="00F82301">
        <w:rPr>
          <w:rFonts w:asciiTheme="minorHAnsi" w:hAnsiTheme="minorHAnsi" w:cstheme="minorHAnsi"/>
          <w:sz w:val="20"/>
          <w:szCs w:val="20"/>
        </w:rPr>
        <w:t xml:space="preserve"> роль в наращивании единичной мощности, а также в разработке новых конструктивных решений. На протяжении всего развития электромашиностроения создавалась целая наука об эффективном способе отвода тепла, начиная с простых схем до наукоемких сложных решений. Базируюсь на основных законах </w:t>
      </w:r>
      <w:proofErr w:type="spellStart"/>
      <w:r w:rsidRPr="00F82301">
        <w:rPr>
          <w:rFonts w:asciiTheme="minorHAnsi" w:hAnsiTheme="minorHAnsi" w:cstheme="minorHAnsi"/>
          <w:sz w:val="20"/>
          <w:szCs w:val="20"/>
        </w:rPr>
        <w:t>аэро</w:t>
      </w:r>
      <w:proofErr w:type="spellEnd"/>
      <w:r w:rsidRPr="00F82301">
        <w:rPr>
          <w:rFonts w:asciiTheme="minorHAnsi" w:hAnsiTheme="minorHAnsi" w:cstheme="minorHAnsi"/>
          <w:sz w:val="20"/>
          <w:szCs w:val="20"/>
        </w:rPr>
        <w:t xml:space="preserve">- и гидродинамики, теплообмена и переноса, постепенно происходила </w:t>
      </w:r>
      <w:r w:rsidR="000B2B49" w:rsidRPr="00F82301">
        <w:rPr>
          <w:rFonts w:asciiTheme="minorHAnsi" w:hAnsiTheme="minorHAnsi" w:cstheme="minorHAnsi"/>
          <w:sz w:val="20"/>
          <w:szCs w:val="20"/>
        </w:rPr>
        <w:t>специализация</w:t>
      </w:r>
      <w:r w:rsidRPr="00F82301">
        <w:rPr>
          <w:rFonts w:asciiTheme="minorHAnsi" w:hAnsiTheme="minorHAnsi" w:cstheme="minorHAnsi"/>
          <w:sz w:val="20"/>
          <w:szCs w:val="20"/>
        </w:rPr>
        <w:t xml:space="preserve"> данных наук и их концентрация на достаточно ново</w:t>
      </w:r>
      <w:r w:rsidR="00DB0617" w:rsidRPr="00F82301">
        <w:rPr>
          <w:rFonts w:asciiTheme="minorHAnsi" w:hAnsiTheme="minorHAnsi" w:cstheme="minorHAnsi"/>
          <w:sz w:val="20"/>
          <w:szCs w:val="20"/>
        </w:rPr>
        <w:t xml:space="preserve">м и специфическом направлении. </w:t>
      </w:r>
    </w:p>
    <w:p w:rsidR="00CC0A26" w:rsidRPr="00F82301" w:rsidRDefault="004E22A7" w:rsidP="00F82301">
      <w:pPr>
        <w:pStyle w:val="3"/>
        <w:spacing w:before="0" w:beforeAutospacing="0" w:after="0" w:afterAutospacing="0"/>
        <w:ind w:firstLine="450"/>
        <w:rPr>
          <w:sz w:val="20"/>
          <w:szCs w:val="20"/>
        </w:rPr>
      </w:pPr>
      <w:bookmarkStart w:id="6" w:name="_Toc513981647"/>
      <w:bookmarkStart w:id="7" w:name="_Toc92817393"/>
      <w:r w:rsidRPr="00F82301">
        <w:rPr>
          <w:sz w:val="20"/>
          <w:szCs w:val="20"/>
        </w:rPr>
        <w:t xml:space="preserve">1.1.1 </w:t>
      </w:r>
      <w:r w:rsidR="00CC0A26" w:rsidRPr="00F82301">
        <w:rPr>
          <w:sz w:val="20"/>
          <w:szCs w:val="20"/>
        </w:rPr>
        <w:t>Системы охлаждения турбогенераторов до середины XX века</w:t>
      </w:r>
      <w:bookmarkEnd w:id="6"/>
      <w:bookmarkEnd w:id="7"/>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Со времен изобретения первого турбогенератора с цилиндрическим ротором и вращающегося с высокой </w:t>
      </w:r>
      <w:r w:rsidR="00B97E7A" w:rsidRPr="00F82301">
        <w:rPr>
          <w:rFonts w:asciiTheme="minorHAnsi" w:hAnsiTheme="minorHAnsi" w:cstheme="minorHAnsi"/>
          <w:sz w:val="20"/>
          <w:szCs w:val="20"/>
        </w:rPr>
        <w:t>частотой</w:t>
      </w:r>
      <w:r w:rsidRPr="00F82301">
        <w:rPr>
          <w:rFonts w:asciiTheme="minorHAnsi" w:hAnsiTheme="minorHAnsi" w:cstheme="minorHAnsi"/>
          <w:sz w:val="20"/>
          <w:szCs w:val="20"/>
        </w:rPr>
        <w:t xml:space="preserve"> вращения прошло более 100 лет [</w:t>
      </w:r>
      <w:r w:rsidR="001D26C1" w:rsidRPr="00F82301">
        <w:rPr>
          <w:rFonts w:asciiTheme="minorHAnsi" w:hAnsiTheme="minorHAnsi" w:cstheme="minorHAnsi"/>
          <w:sz w:val="20"/>
          <w:szCs w:val="20"/>
          <w:highlight w:val="yellow"/>
        </w:rPr>
        <w:fldChar w:fldCharType="begin"/>
      </w:r>
      <w:r w:rsidR="001D26C1" w:rsidRPr="00F82301">
        <w:rPr>
          <w:rFonts w:asciiTheme="minorHAnsi" w:hAnsiTheme="minorHAnsi" w:cstheme="minorHAnsi"/>
          <w:sz w:val="20"/>
          <w:szCs w:val="20"/>
        </w:rPr>
        <w:instrText xml:space="preserve"> REF _Ref69667745 \r \h </w:instrText>
      </w:r>
      <w:r w:rsidR="002209BA" w:rsidRPr="00F82301">
        <w:rPr>
          <w:rFonts w:asciiTheme="minorHAnsi" w:hAnsiTheme="minorHAnsi" w:cstheme="minorHAnsi"/>
          <w:sz w:val="20"/>
          <w:szCs w:val="20"/>
          <w:highlight w:val="yellow"/>
        </w:rPr>
        <w:instrText xml:space="preserve"> \* MERGEFORMAT </w:instrText>
      </w:r>
      <w:r w:rsidR="001D26C1" w:rsidRPr="00F82301">
        <w:rPr>
          <w:rFonts w:asciiTheme="minorHAnsi" w:hAnsiTheme="minorHAnsi" w:cstheme="minorHAnsi"/>
          <w:sz w:val="20"/>
          <w:szCs w:val="20"/>
          <w:highlight w:val="yellow"/>
        </w:rPr>
      </w:r>
      <w:r w:rsidR="001D26C1" w:rsidRPr="00F82301">
        <w:rPr>
          <w:rFonts w:asciiTheme="minorHAnsi" w:hAnsiTheme="minorHAnsi" w:cstheme="minorHAnsi"/>
          <w:sz w:val="20"/>
          <w:szCs w:val="20"/>
          <w:highlight w:val="yellow"/>
        </w:rPr>
        <w:fldChar w:fldCharType="separate"/>
      </w:r>
      <w:r w:rsidR="00682073">
        <w:rPr>
          <w:rFonts w:asciiTheme="minorHAnsi" w:hAnsiTheme="minorHAnsi" w:cstheme="minorHAnsi"/>
          <w:sz w:val="20"/>
          <w:szCs w:val="20"/>
        </w:rPr>
        <w:t>39</w:t>
      </w:r>
      <w:r w:rsidR="001D26C1" w:rsidRPr="00F82301">
        <w:rPr>
          <w:rFonts w:asciiTheme="minorHAnsi" w:hAnsiTheme="minorHAnsi" w:cstheme="minorHAnsi"/>
          <w:sz w:val="20"/>
          <w:szCs w:val="20"/>
          <w:highlight w:val="yellow"/>
        </w:rPr>
        <w:fldChar w:fldCharType="end"/>
      </w:r>
      <w:r w:rsidR="001D26C1" w:rsidRPr="00F82301">
        <w:rPr>
          <w:rFonts w:asciiTheme="minorHAnsi" w:hAnsiTheme="minorHAnsi" w:cstheme="minorHAnsi"/>
          <w:sz w:val="20"/>
          <w:szCs w:val="20"/>
        </w:rPr>
        <w:t>].</w:t>
      </w:r>
    </w:p>
    <w:p w:rsidR="00D16B09" w:rsidRPr="00F82301" w:rsidRDefault="00CC0A26" w:rsidP="00A96999">
      <w:pPr>
        <w:spacing w:after="240"/>
        <w:ind w:firstLine="450"/>
        <w:jc w:val="both"/>
        <w:rPr>
          <w:rFonts w:asciiTheme="minorHAnsi" w:hAnsiTheme="minorHAnsi" w:cstheme="minorHAnsi"/>
          <w:sz w:val="20"/>
          <w:szCs w:val="20"/>
        </w:rPr>
      </w:pPr>
      <w:r w:rsidRPr="00F82301">
        <w:rPr>
          <w:rFonts w:asciiTheme="minorHAnsi" w:hAnsiTheme="minorHAnsi" w:cstheme="minorHAnsi"/>
          <w:sz w:val="20"/>
          <w:szCs w:val="20"/>
        </w:rPr>
        <w:t>В первые данное конструктивное исполнение было осуще</w:t>
      </w:r>
      <w:r w:rsidR="006C0B59" w:rsidRPr="00F82301">
        <w:rPr>
          <w:rFonts w:asciiTheme="minorHAnsi" w:hAnsiTheme="minorHAnsi" w:cstheme="minorHAnsi"/>
          <w:sz w:val="20"/>
          <w:szCs w:val="20"/>
        </w:rPr>
        <w:t>ствлено Чарльзом Брауном в 1901 </w:t>
      </w:r>
      <w:r w:rsidRPr="00F82301">
        <w:rPr>
          <w:rFonts w:asciiTheme="minorHAnsi" w:hAnsiTheme="minorHAnsi" w:cstheme="minorHAnsi"/>
          <w:sz w:val="20"/>
          <w:szCs w:val="20"/>
        </w:rPr>
        <w:t xml:space="preserve">г. Дальнейшим импульсом для развития генераторов было изобретение транспозиции витков обмотки статора, Людвигом </w:t>
      </w:r>
      <w:proofErr w:type="spellStart"/>
      <w:r w:rsidRPr="00F82301">
        <w:rPr>
          <w:rFonts w:asciiTheme="minorHAnsi" w:hAnsiTheme="minorHAnsi" w:cstheme="minorHAnsi"/>
          <w:sz w:val="20"/>
          <w:szCs w:val="20"/>
        </w:rPr>
        <w:t>Робелем</w:t>
      </w:r>
      <w:proofErr w:type="spellEnd"/>
      <w:r w:rsidRPr="00F82301">
        <w:rPr>
          <w:rFonts w:asciiTheme="minorHAnsi" w:hAnsiTheme="minorHAnsi" w:cstheme="minorHAnsi"/>
          <w:sz w:val="20"/>
          <w:szCs w:val="20"/>
        </w:rPr>
        <w:t xml:space="preserve"> в 1912г., применение которой позволило значительно снизить потери в проводниках за счет уменьшения вихревых и уравнительных токов.</w:t>
      </w:r>
      <w:r w:rsidR="00F82301" w:rsidRPr="00F82301">
        <w:rPr>
          <w:rFonts w:asciiTheme="minorHAnsi" w:hAnsiTheme="minorHAnsi" w:cstheme="minorHAnsi"/>
          <w:sz w:val="20"/>
          <w:szCs w:val="20"/>
        </w:rPr>
        <w:t xml:space="preserve"> </w:t>
      </w:r>
      <w:r w:rsidR="00D16B09" w:rsidRPr="00F82301">
        <w:rPr>
          <w:rFonts w:asciiTheme="minorHAnsi" w:hAnsiTheme="minorHAnsi" w:cstheme="minorHAnsi"/>
          <w:sz w:val="20"/>
          <w:szCs w:val="20"/>
        </w:rPr>
        <w:t xml:space="preserve">Свыше века прошло с того времени как на электростанции в г. </w:t>
      </w:r>
      <w:r w:rsidR="00A71D66" w:rsidRPr="00F82301">
        <w:rPr>
          <w:rFonts w:asciiTheme="minorHAnsi" w:hAnsiTheme="minorHAnsi" w:cstheme="minorHAnsi"/>
          <w:sz w:val="20"/>
          <w:szCs w:val="20"/>
        </w:rPr>
        <w:t>Гомель был</w:t>
      </w:r>
      <w:r w:rsidR="00D16B09" w:rsidRPr="00F82301">
        <w:rPr>
          <w:rFonts w:asciiTheme="minorHAnsi" w:hAnsiTheme="minorHAnsi" w:cstheme="minorHAnsi"/>
          <w:sz w:val="20"/>
          <w:szCs w:val="20"/>
        </w:rPr>
        <w:t xml:space="preserve"> установлен первый отечественный турбогенератор завода «Электросила» </w:t>
      </w:r>
      <w:r w:rsidR="00A71D66" w:rsidRPr="00F82301">
        <w:rPr>
          <w:rFonts w:asciiTheme="minorHAnsi" w:hAnsiTheme="minorHAnsi" w:cstheme="minorHAnsi"/>
          <w:sz w:val="20"/>
          <w:szCs w:val="20"/>
        </w:rPr>
        <w:t>мощностью 0,5МВт и</w:t>
      </w:r>
      <w:r w:rsidR="00D16B09" w:rsidRPr="00F82301">
        <w:rPr>
          <w:rFonts w:asciiTheme="minorHAnsi" w:hAnsiTheme="minorHAnsi" w:cstheme="minorHAnsi"/>
          <w:sz w:val="20"/>
          <w:szCs w:val="20"/>
        </w:rPr>
        <w:t xml:space="preserve"> 3000 об/мин,</w:t>
      </w:r>
      <w:r w:rsidR="00A71D66" w:rsidRPr="00F82301">
        <w:rPr>
          <w:rFonts w:asciiTheme="minorHAnsi" w:hAnsiTheme="minorHAnsi" w:cstheme="minorHAnsi"/>
          <w:sz w:val="20"/>
          <w:szCs w:val="20"/>
        </w:rPr>
        <w:t xml:space="preserve"> показанный на рисунке</w:t>
      </w:r>
      <w:r w:rsidR="00ED44EF" w:rsidRPr="00F82301">
        <w:rPr>
          <w:rFonts w:asciiTheme="minorHAnsi" w:hAnsiTheme="minorHAnsi" w:cstheme="minorHAnsi"/>
          <w:sz w:val="20"/>
          <w:szCs w:val="20"/>
        </w:rPr>
        <w:t xml:space="preserve"> 1</w:t>
      </w:r>
      <w:r w:rsidR="008D19E2" w:rsidRPr="00F82301">
        <w:rPr>
          <w:rFonts w:asciiTheme="minorHAnsi" w:hAnsiTheme="minorHAnsi" w:cstheme="minorHAnsi"/>
          <w:sz w:val="20"/>
          <w:szCs w:val="20"/>
        </w:rPr>
        <w:t>.1</w:t>
      </w:r>
      <w:r w:rsidR="00D16B09" w:rsidRPr="00F82301">
        <w:rPr>
          <w:rFonts w:asciiTheme="minorHAnsi" w:hAnsiTheme="minorHAnsi" w:cstheme="minorHAnsi"/>
          <w:sz w:val="20"/>
          <w:szCs w:val="20"/>
        </w:rPr>
        <w:t>.</w:t>
      </w:r>
      <w:r w:rsidR="00A71D66" w:rsidRPr="00F82301">
        <w:rPr>
          <w:rFonts w:asciiTheme="minorHAnsi" w:hAnsiTheme="minorHAnsi" w:cstheme="minorHAnsi"/>
          <w:sz w:val="20"/>
          <w:szCs w:val="20"/>
        </w:rPr>
        <w:t xml:space="preserve"> [</w:t>
      </w:r>
      <w:r w:rsidR="001D26C1" w:rsidRPr="00F82301">
        <w:rPr>
          <w:rFonts w:asciiTheme="minorHAnsi" w:hAnsiTheme="minorHAnsi" w:cstheme="minorHAnsi"/>
          <w:sz w:val="20"/>
          <w:szCs w:val="20"/>
        </w:rPr>
        <w:fldChar w:fldCharType="begin"/>
      </w:r>
      <w:r w:rsidR="001D26C1" w:rsidRPr="00F82301">
        <w:rPr>
          <w:rFonts w:asciiTheme="minorHAnsi" w:hAnsiTheme="minorHAnsi" w:cstheme="minorHAnsi"/>
          <w:sz w:val="20"/>
          <w:szCs w:val="20"/>
        </w:rPr>
        <w:instrText xml:space="preserve"> REF _Ref69667841 \r \h </w:instrText>
      </w:r>
      <w:r w:rsidR="002209BA" w:rsidRPr="00F82301">
        <w:rPr>
          <w:rFonts w:asciiTheme="minorHAnsi" w:hAnsiTheme="minorHAnsi" w:cstheme="minorHAnsi"/>
          <w:sz w:val="20"/>
          <w:szCs w:val="20"/>
        </w:rPr>
        <w:instrText xml:space="preserve"> \* MERGEFORMAT </w:instrText>
      </w:r>
      <w:r w:rsidR="001D26C1" w:rsidRPr="00F82301">
        <w:rPr>
          <w:rFonts w:asciiTheme="minorHAnsi" w:hAnsiTheme="minorHAnsi" w:cstheme="minorHAnsi"/>
          <w:sz w:val="20"/>
          <w:szCs w:val="20"/>
        </w:rPr>
      </w:r>
      <w:r w:rsidR="001D26C1"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14</w:t>
      </w:r>
      <w:r w:rsidR="001D26C1" w:rsidRPr="00F82301">
        <w:rPr>
          <w:rFonts w:asciiTheme="minorHAnsi" w:hAnsiTheme="minorHAnsi" w:cstheme="minorHAnsi"/>
          <w:sz w:val="20"/>
          <w:szCs w:val="20"/>
        </w:rPr>
        <w:fldChar w:fldCharType="end"/>
      </w:r>
      <w:r w:rsidR="00A71D66" w:rsidRPr="00F82301">
        <w:rPr>
          <w:rFonts w:asciiTheme="minorHAnsi" w:hAnsiTheme="minorHAnsi" w:cstheme="minorHAnsi"/>
          <w:sz w:val="20"/>
          <w:szCs w:val="20"/>
        </w:rPr>
        <w:t>]</w:t>
      </w:r>
      <w:r w:rsidR="00B97E7A" w:rsidRPr="00F82301">
        <w:rPr>
          <w:rFonts w:asciiTheme="minorHAnsi" w:hAnsiTheme="minorHAnsi" w:cstheme="minorHAnsi"/>
          <w:sz w:val="20"/>
          <w:szCs w:val="20"/>
        </w:rPr>
        <w:t>.</w:t>
      </w:r>
    </w:p>
    <w:p w:rsidR="00D16B09" w:rsidRPr="00F82301" w:rsidRDefault="00D16B09" w:rsidP="00F82301">
      <w:pPr>
        <w:jc w:val="center"/>
        <w:rPr>
          <w:rFonts w:asciiTheme="minorHAnsi" w:hAnsiTheme="minorHAnsi" w:cstheme="minorHAnsi"/>
          <w:sz w:val="20"/>
          <w:szCs w:val="20"/>
        </w:rPr>
      </w:pPr>
      <w:r w:rsidRPr="00F82301">
        <w:rPr>
          <w:rFonts w:asciiTheme="minorHAnsi" w:hAnsiTheme="minorHAnsi" w:cstheme="minorHAnsi"/>
          <w:noProof/>
          <w:sz w:val="20"/>
          <w:szCs w:val="20"/>
        </w:rPr>
        <w:lastRenderedPageBreak/>
        <w:drawing>
          <wp:inline distT="0" distB="0" distL="0" distR="0" wp14:anchorId="3DDBFA12" wp14:editId="3B15687E">
            <wp:extent cx="4125509" cy="2720340"/>
            <wp:effectExtent l="0" t="0" r="8890" b="3810"/>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200" cy="2739259"/>
                    </a:xfrm>
                    <a:prstGeom prst="rect">
                      <a:avLst/>
                    </a:prstGeom>
                    <a:noFill/>
                    <a:ln>
                      <a:noFill/>
                    </a:ln>
                  </pic:spPr>
                </pic:pic>
              </a:graphicData>
            </a:graphic>
          </wp:inline>
        </w:drawing>
      </w:r>
    </w:p>
    <w:p w:rsidR="00D16B09" w:rsidRPr="00F82301" w:rsidRDefault="00D16B09" w:rsidP="009C7E4C">
      <w:pPr>
        <w:spacing w:after="240"/>
        <w:jc w:val="center"/>
        <w:rPr>
          <w:rFonts w:asciiTheme="minorHAnsi" w:hAnsiTheme="minorHAnsi" w:cstheme="minorHAnsi"/>
          <w:sz w:val="20"/>
          <w:szCs w:val="20"/>
        </w:rPr>
      </w:pPr>
      <w:r w:rsidRPr="00F82301">
        <w:rPr>
          <w:rFonts w:asciiTheme="minorHAnsi" w:hAnsiTheme="minorHAnsi" w:cstheme="minorHAnsi"/>
          <w:sz w:val="20"/>
          <w:szCs w:val="20"/>
        </w:rPr>
        <w:t>Рис</w:t>
      </w:r>
      <w:r w:rsidR="00ED44EF" w:rsidRPr="00F82301">
        <w:rPr>
          <w:rFonts w:asciiTheme="minorHAnsi" w:hAnsiTheme="minorHAnsi" w:cstheme="minorHAnsi"/>
          <w:sz w:val="20"/>
          <w:szCs w:val="20"/>
        </w:rPr>
        <w:t>унок 1</w:t>
      </w:r>
      <w:r w:rsidR="008D19E2" w:rsidRPr="00F82301">
        <w:rPr>
          <w:rFonts w:asciiTheme="minorHAnsi" w:hAnsiTheme="minorHAnsi" w:cstheme="minorHAnsi"/>
          <w:sz w:val="20"/>
          <w:szCs w:val="20"/>
        </w:rPr>
        <w:t>.1</w:t>
      </w:r>
      <w:r w:rsidR="00ED44EF" w:rsidRPr="00F82301">
        <w:rPr>
          <w:rFonts w:asciiTheme="minorHAnsi" w:hAnsiTheme="minorHAnsi" w:cstheme="minorHAnsi"/>
          <w:sz w:val="20"/>
          <w:szCs w:val="20"/>
        </w:rPr>
        <w:t xml:space="preserve"> —</w:t>
      </w:r>
      <w:r w:rsidRPr="00F82301">
        <w:rPr>
          <w:rFonts w:asciiTheme="minorHAnsi" w:hAnsiTheme="minorHAnsi" w:cstheme="minorHAnsi"/>
          <w:sz w:val="20"/>
          <w:szCs w:val="20"/>
        </w:rPr>
        <w:t xml:space="preserve"> </w:t>
      </w:r>
      <w:r w:rsidR="00D243CC" w:rsidRPr="00F82301">
        <w:rPr>
          <w:rFonts w:asciiTheme="minorHAnsi" w:hAnsiTheme="minorHAnsi" w:cstheme="minorHAnsi"/>
          <w:sz w:val="20"/>
          <w:szCs w:val="20"/>
        </w:rPr>
        <w:t>Турбогенератор</w:t>
      </w:r>
      <w:r w:rsidRPr="00F82301">
        <w:rPr>
          <w:rFonts w:asciiTheme="minorHAnsi" w:hAnsiTheme="minorHAnsi" w:cstheme="minorHAnsi"/>
          <w:sz w:val="20"/>
          <w:szCs w:val="20"/>
        </w:rPr>
        <w:t xml:space="preserve"> мощностью 0,5</w:t>
      </w:r>
      <w:r w:rsidR="009C7E4C">
        <w:rPr>
          <w:rFonts w:asciiTheme="minorHAnsi" w:hAnsiTheme="minorHAnsi" w:cstheme="minorHAnsi"/>
          <w:sz w:val="20"/>
          <w:szCs w:val="20"/>
          <w:lang w:val="en-US"/>
        </w:rPr>
        <w:t> </w:t>
      </w:r>
      <w:r w:rsidRPr="00F82301">
        <w:rPr>
          <w:rFonts w:asciiTheme="minorHAnsi" w:hAnsiTheme="minorHAnsi" w:cstheme="minorHAnsi"/>
          <w:sz w:val="20"/>
          <w:szCs w:val="20"/>
        </w:rPr>
        <w:t>МВт для Гомельской ТЭЦ</w:t>
      </w:r>
      <w:r w:rsidR="00AB5CE8" w:rsidRPr="00F82301">
        <w:rPr>
          <w:rFonts w:asciiTheme="minorHAnsi" w:hAnsiTheme="minorHAnsi" w:cstheme="minorHAnsi"/>
          <w:sz w:val="20"/>
          <w:szCs w:val="20"/>
        </w:rPr>
        <w:t>,</w:t>
      </w:r>
      <w:r w:rsidR="00C8622E" w:rsidRPr="00F82301">
        <w:rPr>
          <w:rFonts w:asciiTheme="minorHAnsi" w:hAnsiTheme="minorHAnsi" w:cstheme="minorHAnsi"/>
          <w:sz w:val="20"/>
          <w:szCs w:val="20"/>
        </w:rPr>
        <w:t xml:space="preserve"> </w:t>
      </w:r>
      <w:r w:rsidR="00AB5CE8" w:rsidRPr="00F82301">
        <w:rPr>
          <w:rFonts w:asciiTheme="minorHAnsi" w:hAnsiTheme="minorHAnsi" w:cstheme="minorHAnsi"/>
          <w:sz w:val="20"/>
          <w:szCs w:val="20"/>
        </w:rPr>
        <w:t>производства завода «Электросила»</w:t>
      </w:r>
      <w:r w:rsidR="00ED44EF" w:rsidRPr="00F82301">
        <w:rPr>
          <w:rFonts w:asciiTheme="minorHAnsi" w:hAnsiTheme="minorHAnsi" w:cstheme="minorHAnsi"/>
          <w:sz w:val="20"/>
          <w:szCs w:val="20"/>
        </w:rPr>
        <w:t xml:space="preserve"> [</w:t>
      </w:r>
      <w:r w:rsidR="00930955" w:rsidRPr="00F82301">
        <w:rPr>
          <w:rFonts w:asciiTheme="minorHAnsi" w:hAnsiTheme="minorHAnsi" w:cstheme="minorHAnsi"/>
          <w:sz w:val="20"/>
          <w:szCs w:val="20"/>
        </w:rPr>
        <w:fldChar w:fldCharType="begin"/>
      </w:r>
      <w:r w:rsidR="00930955" w:rsidRPr="00F82301">
        <w:rPr>
          <w:rFonts w:asciiTheme="minorHAnsi" w:hAnsiTheme="minorHAnsi" w:cstheme="minorHAnsi"/>
          <w:sz w:val="20"/>
          <w:szCs w:val="20"/>
        </w:rPr>
        <w:instrText xml:space="preserve"> REF _Ref69667841 \r \h </w:instrText>
      </w:r>
      <w:r w:rsidR="008D19E2" w:rsidRPr="00F82301">
        <w:rPr>
          <w:rFonts w:asciiTheme="minorHAnsi" w:hAnsiTheme="minorHAnsi" w:cstheme="minorHAnsi"/>
          <w:sz w:val="20"/>
          <w:szCs w:val="20"/>
        </w:rPr>
        <w:instrText xml:space="preserve"> \* MERGEFORMAT </w:instrText>
      </w:r>
      <w:r w:rsidR="00930955" w:rsidRPr="00F82301">
        <w:rPr>
          <w:rFonts w:asciiTheme="minorHAnsi" w:hAnsiTheme="minorHAnsi" w:cstheme="minorHAnsi"/>
          <w:sz w:val="20"/>
          <w:szCs w:val="20"/>
        </w:rPr>
      </w:r>
      <w:r w:rsidR="00930955"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14</w:t>
      </w:r>
      <w:r w:rsidR="00930955" w:rsidRPr="00F82301">
        <w:rPr>
          <w:rFonts w:asciiTheme="minorHAnsi" w:hAnsiTheme="minorHAnsi" w:cstheme="minorHAnsi"/>
          <w:sz w:val="20"/>
          <w:szCs w:val="20"/>
        </w:rPr>
        <w:fldChar w:fldCharType="end"/>
      </w:r>
      <w:r w:rsidR="00ED44EF" w:rsidRPr="00F82301">
        <w:rPr>
          <w:rFonts w:asciiTheme="minorHAnsi" w:hAnsiTheme="minorHAnsi" w:cstheme="minorHAnsi"/>
          <w:sz w:val="20"/>
          <w:szCs w:val="20"/>
        </w:rPr>
        <w:t>]</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В машинах постройки первых двух десятилетий начало двадцатого века, как плотность тока в проводниках, так и количество ампер-проводников на единицу длины полюсного шага машины были в несколько раз ниже, чем в современных машинах. По этой причине количество выделяемого тепла было значительно ниже и потребность в детальной проработке системы охлаждения не стояла первоочередной при проектировании первых машин.</w:t>
      </w:r>
    </w:p>
    <w:p w:rsidR="00DB0617"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До освоения водорода в качестве хладагента (до 1930</w:t>
      </w:r>
      <w:r w:rsidR="007B2E92" w:rsidRPr="00F82301">
        <w:rPr>
          <w:rFonts w:asciiTheme="minorHAnsi" w:hAnsiTheme="minorHAnsi" w:cstheme="minorHAnsi"/>
          <w:sz w:val="20"/>
          <w:szCs w:val="20"/>
        </w:rPr>
        <w:t> </w:t>
      </w:r>
      <w:r w:rsidRPr="00F82301">
        <w:rPr>
          <w:rFonts w:asciiTheme="minorHAnsi" w:hAnsiTheme="minorHAnsi" w:cstheme="minorHAnsi"/>
          <w:sz w:val="20"/>
          <w:szCs w:val="20"/>
        </w:rPr>
        <w:t>г</w:t>
      </w:r>
      <w:r w:rsidR="007B2E92" w:rsidRPr="00F82301">
        <w:rPr>
          <w:rFonts w:asciiTheme="minorHAnsi" w:hAnsiTheme="minorHAnsi" w:cstheme="minorHAnsi"/>
          <w:sz w:val="20"/>
          <w:szCs w:val="20"/>
        </w:rPr>
        <w:t>.</w:t>
      </w:r>
      <w:r w:rsidRPr="00F82301">
        <w:rPr>
          <w:rFonts w:asciiTheme="minorHAnsi" w:hAnsiTheme="minorHAnsi" w:cstheme="minorHAnsi"/>
          <w:sz w:val="20"/>
          <w:szCs w:val="20"/>
        </w:rPr>
        <w:t>) выпускались турбогенераторы с косвенным воздушным охлаждением в диапазоне активной мощности от 0,5 до 100 МВт.</w:t>
      </w:r>
      <w:r w:rsidR="00DB0617" w:rsidRPr="00F82301">
        <w:rPr>
          <w:rFonts w:asciiTheme="minorHAnsi" w:hAnsiTheme="minorHAnsi" w:cstheme="minorHAnsi"/>
          <w:sz w:val="20"/>
          <w:szCs w:val="20"/>
        </w:rPr>
        <w:t xml:space="preserve"> </w:t>
      </w:r>
      <w:r w:rsidR="00D16B09" w:rsidRPr="00F82301">
        <w:rPr>
          <w:rFonts w:asciiTheme="minorHAnsi" w:hAnsiTheme="minorHAnsi" w:cstheme="minorHAnsi"/>
          <w:sz w:val="20"/>
          <w:szCs w:val="20"/>
        </w:rPr>
        <w:t>Наиболее</w:t>
      </w:r>
      <w:r w:rsidR="00D831DB" w:rsidRPr="00F82301">
        <w:rPr>
          <w:rFonts w:asciiTheme="minorHAnsi" w:hAnsiTheme="minorHAnsi" w:cstheme="minorHAnsi"/>
          <w:sz w:val="20"/>
          <w:szCs w:val="20"/>
        </w:rPr>
        <w:t xml:space="preserve"> распространенные схемы вентиляции того времени были радиально-тангенциальная «карманная» и «Американская» </w:t>
      </w:r>
      <w:proofErr w:type="spellStart"/>
      <w:r w:rsidR="007B2E92" w:rsidRPr="00F82301">
        <w:rPr>
          <w:rFonts w:asciiTheme="minorHAnsi" w:hAnsiTheme="minorHAnsi" w:cstheme="minorHAnsi"/>
          <w:sz w:val="20"/>
          <w:szCs w:val="20"/>
        </w:rPr>
        <w:t>трехструйная</w:t>
      </w:r>
      <w:proofErr w:type="spellEnd"/>
      <w:r w:rsidR="007B2E92" w:rsidRPr="00F82301">
        <w:rPr>
          <w:rFonts w:asciiTheme="minorHAnsi" w:hAnsiTheme="minorHAnsi" w:cstheme="minorHAnsi"/>
          <w:sz w:val="20"/>
          <w:szCs w:val="20"/>
        </w:rPr>
        <w:t xml:space="preserve"> </w:t>
      </w:r>
      <w:r w:rsidR="00D831DB" w:rsidRPr="00F82301">
        <w:rPr>
          <w:rFonts w:asciiTheme="minorHAnsi" w:hAnsiTheme="minorHAnsi" w:cstheme="minorHAnsi"/>
          <w:sz w:val="20"/>
          <w:szCs w:val="20"/>
        </w:rPr>
        <w:t>радиальная системы вентиляции.</w:t>
      </w:r>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На раннем этапе машиностроения уже </w:t>
      </w:r>
      <w:r w:rsidR="008F28B6" w:rsidRPr="00F82301">
        <w:rPr>
          <w:rFonts w:asciiTheme="minorHAnsi" w:hAnsiTheme="minorHAnsi" w:cstheme="minorHAnsi"/>
          <w:sz w:val="20"/>
          <w:szCs w:val="20"/>
        </w:rPr>
        <w:t>наблюдается</w:t>
      </w:r>
      <w:r w:rsidRPr="00F82301">
        <w:rPr>
          <w:rFonts w:asciiTheme="minorHAnsi" w:hAnsiTheme="minorHAnsi" w:cstheme="minorHAnsi"/>
          <w:sz w:val="20"/>
          <w:szCs w:val="20"/>
        </w:rPr>
        <w:t xml:space="preserve"> наличие аксиальных каналов </w:t>
      </w:r>
      <w:r w:rsidR="00B97E7A" w:rsidRPr="00F82301">
        <w:rPr>
          <w:rFonts w:asciiTheme="minorHAnsi" w:hAnsiTheme="minorHAnsi" w:cstheme="minorHAnsi"/>
          <w:sz w:val="20"/>
          <w:szCs w:val="20"/>
        </w:rPr>
        <w:t xml:space="preserve">в роторе </w:t>
      </w:r>
      <w:r w:rsidRPr="00F82301">
        <w:rPr>
          <w:rFonts w:asciiTheme="minorHAnsi" w:hAnsiTheme="minorHAnsi" w:cstheme="minorHAnsi"/>
          <w:sz w:val="20"/>
          <w:szCs w:val="20"/>
        </w:rPr>
        <w:t>(</w:t>
      </w:r>
      <w:proofErr w:type="spellStart"/>
      <w:r w:rsidRPr="00F82301">
        <w:rPr>
          <w:rFonts w:asciiTheme="minorHAnsi" w:hAnsiTheme="minorHAnsi" w:cstheme="minorHAnsi"/>
          <w:sz w:val="20"/>
          <w:szCs w:val="20"/>
        </w:rPr>
        <w:t>подпазовые</w:t>
      </w:r>
      <w:proofErr w:type="spellEnd"/>
      <w:r w:rsidRPr="00F82301">
        <w:rPr>
          <w:rFonts w:asciiTheme="minorHAnsi" w:hAnsiTheme="minorHAnsi" w:cstheme="minorHAnsi"/>
          <w:sz w:val="20"/>
          <w:szCs w:val="20"/>
        </w:rPr>
        <w:t xml:space="preserve">, под обмоткой </w:t>
      </w:r>
      <w:r w:rsidR="003E054C" w:rsidRPr="00F82301">
        <w:rPr>
          <w:rFonts w:asciiTheme="minorHAnsi" w:hAnsiTheme="minorHAnsi" w:cstheme="minorHAnsi"/>
          <w:sz w:val="20"/>
          <w:szCs w:val="20"/>
        </w:rPr>
        <w:t>ротора</w:t>
      </w:r>
      <w:r w:rsidRPr="00F82301">
        <w:rPr>
          <w:rFonts w:asciiTheme="minorHAnsi" w:hAnsiTheme="minorHAnsi" w:cstheme="minorHAnsi"/>
          <w:sz w:val="20"/>
          <w:szCs w:val="20"/>
        </w:rPr>
        <w:t>), воздух в которых выходит из радиальных каналов-полостей, проточенных в теле ротора</w:t>
      </w:r>
      <w:r w:rsidR="008F28B6" w:rsidRPr="00F82301">
        <w:rPr>
          <w:rFonts w:asciiTheme="minorHAnsi" w:hAnsiTheme="minorHAnsi" w:cstheme="minorHAnsi"/>
          <w:sz w:val="20"/>
          <w:szCs w:val="20"/>
        </w:rPr>
        <w:t>, помимо охлаждения бочки ротора с ее поверхностей</w:t>
      </w:r>
      <w:r w:rsidR="00FF1D66" w:rsidRPr="00F82301">
        <w:rPr>
          <w:rFonts w:asciiTheme="minorHAnsi" w:hAnsiTheme="minorHAnsi" w:cstheme="minorHAnsi"/>
          <w:sz w:val="20"/>
          <w:szCs w:val="20"/>
        </w:rPr>
        <w:t xml:space="preserve"> [</w:t>
      </w:r>
      <w:r w:rsidR="00541DD0" w:rsidRPr="00F82301">
        <w:rPr>
          <w:rFonts w:asciiTheme="minorHAnsi" w:hAnsiTheme="minorHAnsi" w:cstheme="minorHAnsi"/>
          <w:sz w:val="20"/>
          <w:szCs w:val="20"/>
        </w:rPr>
        <w:fldChar w:fldCharType="begin"/>
      </w:r>
      <w:r w:rsidR="00541DD0" w:rsidRPr="00F82301">
        <w:rPr>
          <w:rFonts w:asciiTheme="minorHAnsi" w:hAnsiTheme="minorHAnsi" w:cstheme="minorHAnsi"/>
          <w:sz w:val="20"/>
          <w:szCs w:val="20"/>
        </w:rPr>
        <w:instrText xml:space="preserve"> REF _Ref70012160 \r \h </w:instrText>
      </w:r>
      <w:r w:rsidR="002209BA" w:rsidRPr="00F82301">
        <w:rPr>
          <w:rFonts w:asciiTheme="minorHAnsi" w:hAnsiTheme="minorHAnsi" w:cstheme="minorHAnsi"/>
          <w:sz w:val="20"/>
          <w:szCs w:val="20"/>
        </w:rPr>
        <w:instrText xml:space="preserve"> \* MERGEFORMAT </w:instrText>
      </w:r>
      <w:r w:rsidR="00541DD0" w:rsidRPr="00F82301">
        <w:rPr>
          <w:rFonts w:asciiTheme="minorHAnsi" w:hAnsiTheme="minorHAnsi" w:cstheme="minorHAnsi"/>
          <w:sz w:val="20"/>
          <w:szCs w:val="20"/>
        </w:rPr>
      </w:r>
      <w:r w:rsidR="00541DD0"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35</w:t>
      </w:r>
      <w:r w:rsidR="00541DD0" w:rsidRPr="00F82301">
        <w:rPr>
          <w:rFonts w:asciiTheme="minorHAnsi" w:hAnsiTheme="minorHAnsi" w:cstheme="minorHAnsi"/>
          <w:sz w:val="20"/>
          <w:szCs w:val="20"/>
        </w:rPr>
        <w:fldChar w:fldCharType="end"/>
      </w:r>
      <w:r w:rsidR="00FF1D66" w:rsidRPr="00F82301">
        <w:rPr>
          <w:rFonts w:asciiTheme="minorHAnsi" w:hAnsiTheme="minorHAnsi" w:cstheme="minorHAnsi"/>
          <w:sz w:val="20"/>
          <w:szCs w:val="20"/>
        </w:rPr>
        <w:t>]</w:t>
      </w:r>
      <w:r w:rsidRPr="00F82301">
        <w:rPr>
          <w:rFonts w:asciiTheme="minorHAnsi" w:hAnsiTheme="minorHAnsi" w:cstheme="minorHAnsi"/>
          <w:sz w:val="20"/>
          <w:szCs w:val="20"/>
        </w:rPr>
        <w:t>.</w:t>
      </w:r>
    </w:p>
    <w:p w:rsidR="00CC0A26" w:rsidRPr="00F82301" w:rsidRDefault="00CC0A26" w:rsidP="00A96999">
      <w:pPr>
        <w:spacing w:after="240"/>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По типу исполнения системы </w:t>
      </w:r>
      <w:r w:rsidR="0019454A" w:rsidRPr="00F82301">
        <w:rPr>
          <w:rFonts w:asciiTheme="minorHAnsi" w:hAnsiTheme="minorHAnsi" w:cstheme="minorHAnsi"/>
          <w:sz w:val="20"/>
          <w:szCs w:val="20"/>
        </w:rPr>
        <w:t>охлаждения</w:t>
      </w:r>
      <w:r w:rsidRPr="00F82301">
        <w:rPr>
          <w:rFonts w:asciiTheme="minorHAnsi" w:hAnsiTheme="minorHAnsi" w:cstheme="minorHAnsi"/>
          <w:sz w:val="20"/>
          <w:szCs w:val="20"/>
        </w:rPr>
        <w:t xml:space="preserve"> </w:t>
      </w:r>
      <w:r w:rsidR="00B97E7A" w:rsidRPr="00F82301">
        <w:rPr>
          <w:rFonts w:asciiTheme="minorHAnsi" w:hAnsiTheme="minorHAnsi" w:cstheme="minorHAnsi"/>
          <w:sz w:val="20"/>
          <w:szCs w:val="20"/>
        </w:rPr>
        <w:t>первых турбогенераторов имели</w:t>
      </w:r>
      <w:r w:rsidRPr="00F82301">
        <w:rPr>
          <w:rFonts w:asciiTheme="minorHAnsi" w:hAnsiTheme="minorHAnsi" w:cstheme="minorHAnsi"/>
          <w:sz w:val="20"/>
          <w:szCs w:val="20"/>
        </w:rPr>
        <w:t xml:space="preserve"> как замкнутую, так и разомкнутую системы вентиляции. В замкнутой системе для охлаждения воздуха, подогретого отводом тепла с активных и конструктивных элементов, используется охладители. В разомкнутой использовались входные фильтры. На </w:t>
      </w:r>
      <w:r w:rsidR="008D19E2" w:rsidRPr="00F82301">
        <w:rPr>
          <w:rFonts w:asciiTheme="minorHAnsi" w:hAnsiTheme="minorHAnsi" w:cstheme="minorHAnsi"/>
          <w:sz w:val="20"/>
          <w:szCs w:val="20"/>
        </w:rPr>
        <w:t>рисунке 1.2</w:t>
      </w:r>
      <w:r w:rsidR="008425EE" w:rsidRPr="00F82301">
        <w:rPr>
          <w:rFonts w:asciiTheme="minorHAnsi" w:hAnsiTheme="minorHAnsi" w:cstheme="minorHAnsi"/>
          <w:sz w:val="20"/>
          <w:szCs w:val="20"/>
        </w:rPr>
        <w:t xml:space="preserve"> (использован алгоритм </w:t>
      </w:r>
      <w:r w:rsidR="008425EE" w:rsidRPr="00F82301">
        <w:rPr>
          <w:rFonts w:asciiTheme="minorHAnsi" w:hAnsiTheme="minorHAnsi" w:cstheme="minorHAnsi"/>
          <w:sz w:val="20"/>
          <w:szCs w:val="20"/>
        </w:rPr>
        <w:lastRenderedPageBreak/>
        <w:t>глубокого обучения для раскраски черно-белых фотографий)</w:t>
      </w:r>
      <w:r w:rsidRPr="00F82301">
        <w:rPr>
          <w:rFonts w:asciiTheme="minorHAnsi" w:hAnsiTheme="minorHAnsi" w:cstheme="minorHAnsi"/>
          <w:sz w:val="20"/>
          <w:szCs w:val="20"/>
        </w:rPr>
        <w:t xml:space="preserve"> показана тепловая станция</w:t>
      </w:r>
      <w:r w:rsidR="008425EE" w:rsidRPr="00F82301">
        <w:rPr>
          <w:rFonts w:asciiTheme="minorHAnsi" w:hAnsiTheme="minorHAnsi" w:cstheme="minorHAnsi"/>
          <w:sz w:val="20"/>
          <w:szCs w:val="20"/>
        </w:rPr>
        <w:t xml:space="preserve"> </w:t>
      </w:r>
      <w:proofErr w:type="spellStart"/>
      <w:r w:rsidR="008425EE" w:rsidRPr="00F82301">
        <w:rPr>
          <w:rFonts w:asciiTheme="minorHAnsi" w:hAnsiTheme="minorHAnsi" w:cstheme="minorHAnsi"/>
          <w:sz w:val="20"/>
          <w:szCs w:val="20"/>
          <w:lang w:val="en-US"/>
        </w:rPr>
        <w:t>Yallourn</w:t>
      </w:r>
      <w:proofErr w:type="spellEnd"/>
      <w:r w:rsidR="008425EE" w:rsidRPr="00F82301">
        <w:rPr>
          <w:rFonts w:asciiTheme="minorHAnsi" w:hAnsiTheme="minorHAnsi" w:cstheme="minorHAnsi"/>
          <w:sz w:val="20"/>
          <w:szCs w:val="20"/>
        </w:rPr>
        <w:t xml:space="preserve"> </w:t>
      </w:r>
      <w:r w:rsidR="008425EE" w:rsidRPr="00F82301">
        <w:rPr>
          <w:rFonts w:asciiTheme="minorHAnsi" w:hAnsiTheme="minorHAnsi" w:cstheme="minorHAnsi"/>
          <w:sz w:val="20"/>
          <w:szCs w:val="20"/>
          <w:lang w:val="en-US"/>
        </w:rPr>
        <w:t>A</w:t>
      </w:r>
      <w:r w:rsidR="008425EE" w:rsidRPr="00F82301">
        <w:rPr>
          <w:rFonts w:asciiTheme="minorHAnsi" w:hAnsiTheme="minorHAnsi" w:cstheme="minorHAnsi"/>
          <w:sz w:val="20"/>
          <w:szCs w:val="20"/>
        </w:rPr>
        <w:t xml:space="preserve"> </w:t>
      </w:r>
      <w:r w:rsidRPr="00F82301">
        <w:rPr>
          <w:rFonts w:asciiTheme="minorHAnsi" w:hAnsiTheme="minorHAnsi" w:cstheme="minorHAnsi"/>
          <w:sz w:val="20"/>
          <w:szCs w:val="20"/>
        </w:rPr>
        <w:t>на которой работают турбогенераторы мощностью 12.5 МВт</w:t>
      </w:r>
      <w:r w:rsidR="005A2AE4" w:rsidRPr="00F82301">
        <w:rPr>
          <w:rFonts w:asciiTheme="minorHAnsi" w:hAnsiTheme="minorHAnsi" w:cstheme="minorHAnsi"/>
          <w:sz w:val="20"/>
          <w:szCs w:val="20"/>
        </w:rPr>
        <w:t xml:space="preserve"> Английского производства </w:t>
      </w:r>
      <w:r w:rsidR="005A2AE4" w:rsidRPr="00F82301">
        <w:rPr>
          <w:rFonts w:asciiTheme="minorHAnsi" w:hAnsiTheme="minorHAnsi" w:cstheme="minorHAnsi"/>
          <w:sz w:val="20"/>
          <w:szCs w:val="20"/>
          <w:lang w:val="en-US"/>
        </w:rPr>
        <w:t>Metropolitan</w:t>
      </w:r>
      <w:r w:rsidR="005A2AE4" w:rsidRPr="00F82301">
        <w:rPr>
          <w:rFonts w:asciiTheme="minorHAnsi" w:hAnsiTheme="minorHAnsi" w:cstheme="minorHAnsi"/>
          <w:sz w:val="20"/>
          <w:szCs w:val="20"/>
        </w:rPr>
        <w:t>-</w:t>
      </w:r>
      <w:r w:rsidR="005A2AE4" w:rsidRPr="00F82301">
        <w:rPr>
          <w:rFonts w:asciiTheme="minorHAnsi" w:hAnsiTheme="minorHAnsi" w:cstheme="minorHAnsi"/>
          <w:sz w:val="20"/>
          <w:szCs w:val="20"/>
          <w:lang w:val="en-US"/>
        </w:rPr>
        <w:t>Vickers</w:t>
      </w:r>
      <w:r w:rsidR="005A2AE4" w:rsidRPr="00F82301">
        <w:rPr>
          <w:rFonts w:asciiTheme="minorHAnsi" w:hAnsiTheme="minorHAnsi" w:cstheme="minorHAnsi"/>
          <w:sz w:val="20"/>
          <w:szCs w:val="20"/>
        </w:rPr>
        <w:t xml:space="preserve"> </w:t>
      </w:r>
      <w:r w:rsidR="005A2AE4" w:rsidRPr="00F82301">
        <w:rPr>
          <w:rFonts w:asciiTheme="minorHAnsi" w:hAnsiTheme="minorHAnsi" w:cstheme="minorHAnsi"/>
          <w:sz w:val="20"/>
          <w:szCs w:val="20"/>
          <w:lang w:val="en-US"/>
        </w:rPr>
        <w:t>Electrical</w:t>
      </w:r>
      <w:r w:rsidR="005A2AE4" w:rsidRPr="00F82301">
        <w:rPr>
          <w:rFonts w:asciiTheme="minorHAnsi" w:hAnsiTheme="minorHAnsi" w:cstheme="minorHAnsi"/>
          <w:sz w:val="20"/>
          <w:szCs w:val="20"/>
        </w:rPr>
        <w:t xml:space="preserve"> </w:t>
      </w:r>
      <w:r w:rsidR="005A2AE4" w:rsidRPr="00F82301">
        <w:rPr>
          <w:rFonts w:asciiTheme="minorHAnsi" w:hAnsiTheme="minorHAnsi" w:cstheme="minorHAnsi"/>
          <w:sz w:val="20"/>
          <w:szCs w:val="20"/>
          <w:lang w:val="en-US"/>
        </w:rPr>
        <w:t>Co</w:t>
      </w:r>
      <w:r w:rsidR="005A2AE4" w:rsidRPr="00F82301">
        <w:rPr>
          <w:rFonts w:asciiTheme="minorHAnsi" w:hAnsiTheme="minorHAnsi" w:cstheme="minorHAnsi"/>
          <w:sz w:val="20"/>
          <w:szCs w:val="20"/>
        </w:rPr>
        <w:t xml:space="preserve"> </w:t>
      </w:r>
      <w:r w:rsidR="005A2AE4" w:rsidRPr="00F82301">
        <w:rPr>
          <w:rFonts w:asciiTheme="minorHAnsi" w:hAnsiTheme="minorHAnsi" w:cstheme="minorHAnsi"/>
          <w:sz w:val="20"/>
          <w:szCs w:val="20"/>
          <w:lang w:val="en-US"/>
        </w:rPr>
        <w:t>Ltd</w:t>
      </w:r>
      <w:r w:rsidR="005A2AE4" w:rsidRPr="00F82301">
        <w:rPr>
          <w:rFonts w:asciiTheme="minorHAnsi" w:hAnsiTheme="minorHAnsi" w:cstheme="minorHAnsi"/>
          <w:sz w:val="20"/>
          <w:szCs w:val="20"/>
        </w:rPr>
        <w:t xml:space="preserve"> </w:t>
      </w:r>
      <w:r w:rsidR="007B2E92" w:rsidRPr="00F82301">
        <w:rPr>
          <w:rFonts w:asciiTheme="minorHAnsi" w:hAnsiTheme="minorHAnsi" w:cstheme="minorHAnsi"/>
          <w:sz w:val="20"/>
          <w:szCs w:val="20"/>
        </w:rPr>
        <w:t>в 30е годы</w:t>
      </w:r>
      <w:r w:rsidR="005A2AE4" w:rsidRPr="00F82301">
        <w:rPr>
          <w:rFonts w:asciiTheme="minorHAnsi" w:hAnsiTheme="minorHAnsi" w:cstheme="minorHAnsi"/>
          <w:sz w:val="20"/>
          <w:szCs w:val="20"/>
        </w:rPr>
        <w:t xml:space="preserve"> в Австралии</w:t>
      </w:r>
      <w:r w:rsidR="008425EE" w:rsidRPr="00F82301">
        <w:rPr>
          <w:rFonts w:asciiTheme="minorHAnsi" w:hAnsiTheme="minorHAnsi" w:cstheme="minorHAnsi"/>
          <w:sz w:val="20"/>
          <w:szCs w:val="20"/>
        </w:rPr>
        <w:t>, штат Виктория</w:t>
      </w:r>
      <w:r w:rsidR="005A2AE4" w:rsidRPr="00F82301">
        <w:rPr>
          <w:rFonts w:asciiTheme="minorHAnsi" w:hAnsiTheme="minorHAnsi" w:cstheme="minorHAnsi"/>
          <w:sz w:val="20"/>
          <w:szCs w:val="20"/>
        </w:rPr>
        <w:t xml:space="preserve"> [</w:t>
      </w:r>
      <w:r w:rsidR="00930955" w:rsidRPr="00F82301">
        <w:rPr>
          <w:rFonts w:asciiTheme="minorHAnsi" w:hAnsiTheme="minorHAnsi" w:cstheme="minorHAnsi"/>
          <w:sz w:val="20"/>
          <w:szCs w:val="20"/>
        </w:rPr>
        <w:fldChar w:fldCharType="begin"/>
      </w:r>
      <w:r w:rsidR="00930955" w:rsidRPr="00F82301">
        <w:rPr>
          <w:rFonts w:asciiTheme="minorHAnsi" w:hAnsiTheme="minorHAnsi" w:cstheme="minorHAnsi"/>
          <w:sz w:val="20"/>
          <w:szCs w:val="20"/>
        </w:rPr>
        <w:instrText xml:space="preserve"> REF _Ref69671722 \r \h </w:instrText>
      </w:r>
      <w:r w:rsidR="002209BA" w:rsidRPr="00F82301">
        <w:rPr>
          <w:rFonts w:asciiTheme="minorHAnsi" w:hAnsiTheme="minorHAnsi" w:cstheme="minorHAnsi"/>
          <w:sz w:val="20"/>
          <w:szCs w:val="20"/>
        </w:rPr>
        <w:instrText xml:space="preserve"> \* MERGEFORMAT </w:instrText>
      </w:r>
      <w:r w:rsidR="00930955" w:rsidRPr="00F82301">
        <w:rPr>
          <w:rFonts w:asciiTheme="minorHAnsi" w:hAnsiTheme="minorHAnsi" w:cstheme="minorHAnsi"/>
          <w:sz w:val="20"/>
          <w:szCs w:val="20"/>
        </w:rPr>
      </w:r>
      <w:r w:rsidR="00930955"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72</w:t>
      </w:r>
      <w:r w:rsidR="00930955" w:rsidRPr="00F82301">
        <w:rPr>
          <w:rFonts w:asciiTheme="minorHAnsi" w:hAnsiTheme="minorHAnsi" w:cstheme="minorHAnsi"/>
          <w:sz w:val="20"/>
          <w:szCs w:val="20"/>
        </w:rPr>
        <w:fldChar w:fldCharType="end"/>
      </w:r>
      <w:r w:rsidR="005A2AE4" w:rsidRPr="00F82301">
        <w:rPr>
          <w:rFonts w:asciiTheme="minorHAnsi" w:hAnsiTheme="minorHAnsi" w:cstheme="minorHAnsi"/>
          <w:sz w:val="20"/>
          <w:szCs w:val="20"/>
        </w:rPr>
        <w:t>]</w:t>
      </w:r>
      <w:r w:rsidRPr="00F82301">
        <w:rPr>
          <w:rFonts w:asciiTheme="minorHAnsi" w:hAnsiTheme="minorHAnsi" w:cstheme="minorHAnsi"/>
          <w:sz w:val="20"/>
          <w:szCs w:val="20"/>
        </w:rPr>
        <w:t>.</w:t>
      </w:r>
    </w:p>
    <w:p w:rsidR="008425EE" w:rsidRPr="00F82301" w:rsidRDefault="008425EE" w:rsidP="00A96999">
      <w:pPr>
        <w:jc w:val="both"/>
        <w:rPr>
          <w:rFonts w:asciiTheme="minorHAnsi" w:hAnsiTheme="minorHAnsi" w:cstheme="minorHAnsi"/>
          <w:sz w:val="20"/>
          <w:szCs w:val="20"/>
        </w:rPr>
      </w:pPr>
      <w:r w:rsidRPr="00F82301">
        <w:rPr>
          <w:rFonts w:asciiTheme="minorHAnsi" w:hAnsiTheme="minorHAnsi" w:cstheme="minorHAnsi"/>
          <w:noProof/>
          <w:sz w:val="20"/>
          <w:szCs w:val="20"/>
        </w:rPr>
        <w:drawing>
          <wp:inline distT="0" distB="0" distL="0" distR="0" wp14:anchorId="3F568F74" wp14:editId="76CA1B45">
            <wp:extent cx="4256405" cy="1476492"/>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837"/>
                    <a:stretch/>
                  </pic:blipFill>
                  <pic:spPr bwMode="auto">
                    <a:xfrm>
                      <a:off x="0" y="0"/>
                      <a:ext cx="4312563" cy="1495973"/>
                    </a:xfrm>
                    <a:prstGeom prst="rect">
                      <a:avLst/>
                    </a:prstGeom>
                    <a:noFill/>
                    <a:ln>
                      <a:noFill/>
                    </a:ln>
                    <a:extLst>
                      <a:ext uri="{53640926-AAD7-44D8-BBD7-CCE9431645EC}">
                        <a14:shadowObscured xmlns:a14="http://schemas.microsoft.com/office/drawing/2010/main"/>
                      </a:ext>
                    </a:extLst>
                  </pic:spPr>
                </pic:pic>
              </a:graphicData>
            </a:graphic>
          </wp:inline>
        </w:drawing>
      </w:r>
    </w:p>
    <w:p w:rsidR="008D19E2" w:rsidRPr="00F82301" w:rsidRDefault="008D19E2" w:rsidP="009C7E4C">
      <w:pPr>
        <w:shd w:val="clear" w:color="auto" w:fill="FFFFFF" w:themeFill="background1"/>
        <w:jc w:val="center"/>
        <w:rPr>
          <w:rFonts w:asciiTheme="minorHAnsi" w:hAnsiTheme="minorHAnsi" w:cstheme="minorHAnsi"/>
          <w:sz w:val="20"/>
          <w:szCs w:val="20"/>
        </w:rPr>
      </w:pPr>
      <w:r w:rsidRPr="00F82301">
        <w:rPr>
          <w:rFonts w:asciiTheme="minorHAnsi" w:hAnsiTheme="minorHAnsi" w:cstheme="minorHAnsi"/>
          <w:sz w:val="20"/>
          <w:szCs w:val="20"/>
        </w:rPr>
        <w:t>Рисунок 1.2</w:t>
      </w:r>
      <w:r w:rsidR="008425EE" w:rsidRPr="00F82301">
        <w:rPr>
          <w:rFonts w:asciiTheme="minorHAnsi" w:hAnsiTheme="minorHAnsi" w:cstheme="minorHAnsi"/>
          <w:sz w:val="20"/>
          <w:szCs w:val="20"/>
        </w:rPr>
        <w:t xml:space="preserve"> — Вид станции </w:t>
      </w:r>
      <w:proofErr w:type="spellStart"/>
      <w:r w:rsidR="008425EE" w:rsidRPr="00F82301">
        <w:rPr>
          <w:rFonts w:asciiTheme="minorHAnsi" w:hAnsiTheme="minorHAnsi" w:cstheme="minorHAnsi"/>
          <w:sz w:val="20"/>
          <w:szCs w:val="20"/>
          <w:lang w:val="en-US"/>
        </w:rPr>
        <w:t>Yallourn</w:t>
      </w:r>
      <w:proofErr w:type="spellEnd"/>
      <w:r w:rsidR="008425EE" w:rsidRPr="00F82301">
        <w:rPr>
          <w:rFonts w:asciiTheme="minorHAnsi" w:hAnsiTheme="minorHAnsi" w:cstheme="minorHAnsi"/>
          <w:sz w:val="20"/>
          <w:szCs w:val="20"/>
        </w:rPr>
        <w:t xml:space="preserve"> и маши</w:t>
      </w:r>
      <w:r w:rsidR="003A3A66" w:rsidRPr="00F82301">
        <w:rPr>
          <w:rFonts w:asciiTheme="minorHAnsi" w:hAnsiTheme="minorHAnsi" w:cstheme="minorHAnsi"/>
          <w:sz w:val="20"/>
          <w:szCs w:val="20"/>
        </w:rPr>
        <w:t xml:space="preserve">нный зал </w:t>
      </w:r>
    </w:p>
    <w:p w:rsidR="008425EE" w:rsidRPr="00F82301" w:rsidRDefault="003A3A66" w:rsidP="009C7E4C">
      <w:pPr>
        <w:shd w:val="clear" w:color="auto" w:fill="FFFFFF" w:themeFill="background1"/>
        <w:spacing w:after="240"/>
        <w:jc w:val="center"/>
        <w:rPr>
          <w:rFonts w:asciiTheme="minorHAnsi" w:hAnsiTheme="minorHAnsi" w:cstheme="minorHAnsi"/>
          <w:sz w:val="20"/>
          <w:szCs w:val="20"/>
        </w:rPr>
      </w:pPr>
      <w:r w:rsidRPr="00F82301">
        <w:rPr>
          <w:rFonts w:asciiTheme="minorHAnsi" w:hAnsiTheme="minorHAnsi" w:cstheme="minorHAnsi"/>
          <w:sz w:val="20"/>
          <w:szCs w:val="20"/>
        </w:rPr>
        <w:t>с турбогенераторами 12,</w:t>
      </w:r>
      <w:r w:rsidR="008425EE" w:rsidRPr="00F82301">
        <w:rPr>
          <w:rFonts w:asciiTheme="minorHAnsi" w:hAnsiTheme="minorHAnsi" w:cstheme="minorHAnsi"/>
          <w:sz w:val="20"/>
          <w:szCs w:val="20"/>
        </w:rPr>
        <w:t xml:space="preserve">5 МВт </w:t>
      </w:r>
      <w:r w:rsidR="00AB5CE8" w:rsidRPr="00F82301">
        <w:rPr>
          <w:rFonts w:asciiTheme="minorHAnsi" w:hAnsiTheme="minorHAnsi" w:cstheme="minorHAnsi"/>
          <w:sz w:val="20"/>
          <w:szCs w:val="20"/>
        </w:rPr>
        <w:t>в 30е годы</w:t>
      </w:r>
      <w:r w:rsidR="008425EE" w:rsidRPr="00F82301">
        <w:rPr>
          <w:rFonts w:asciiTheme="minorHAnsi" w:hAnsiTheme="minorHAnsi" w:cstheme="minorHAnsi"/>
          <w:sz w:val="20"/>
          <w:szCs w:val="20"/>
        </w:rPr>
        <w:t xml:space="preserve"> [</w:t>
      </w:r>
      <w:r w:rsidR="00930955" w:rsidRPr="00F82301">
        <w:rPr>
          <w:rFonts w:asciiTheme="minorHAnsi" w:hAnsiTheme="minorHAnsi" w:cstheme="minorHAnsi"/>
          <w:sz w:val="20"/>
          <w:szCs w:val="20"/>
        </w:rPr>
        <w:fldChar w:fldCharType="begin"/>
      </w:r>
      <w:r w:rsidR="00930955" w:rsidRPr="00F82301">
        <w:rPr>
          <w:rFonts w:asciiTheme="minorHAnsi" w:hAnsiTheme="minorHAnsi" w:cstheme="minorHAnsi"/>
          <w:sz w:val="20"/>
          <w:szCs w:val="20"/>
        </w:rPr>
        <w:instrText xml:space="preserve"> REF _Ref69671722 \r \h </w:instrText>
      </w:r>
      <w:r w:rsidR="008D19E2" w:rsidRPr="00F82301">
        <w:rPr>
          <w:rFonts w:asciiTheme="minorHAnsi" w:hAnsiTheme="minorHAnsi" w:cstheme="minorHAnsi"/>
          <w:sz w:val="20"/>
          <w:szCs w:val="20"/>
        </w:rPr>
        <w:instrText xml:space="preserve"> \* MERGEFORMAT </w:instrText>
      </w:r>
      <w:r w:rsidR="00930955" w:rsidRPr="00F82301">
        <w:rPr>
          <w:rFonts w:asciiTheme="minorHAnsi" w:hAnsiTheme="minorHAnsi" w:cstheme="minorHAnsi"/>
          <w:sz w:val="20"/>
          <w:szCs w:val="20"/>
        </w:rPr>
      </w:r>
      <w:r w:rsidR="00930955"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72</w:t>
      </w:r>
      <w:r w:rsidR="00930955" w:rsidRPr="00F82301">
        <w:rPr>
          <w:rFonts w:asciiTheme="minorHAnsi" w:hAnsiTheme="minorHAnsi" w:cstheme="minorHAnsi"/>
          <w:sz w:val="20"/>
          <w:szCs w:val="20"/>
        </w:rPr>
        <w:fldChar w:fldCharType="end"/>
      </w:r>
      <w:r w:rsidR="008425EE" w:rsidRPr="00F82301">
        <w:rPr>
          <w:rFonts w:asciiTheme="minorHAnsi" w:hAnsiTheme="minorHAnsi" w:cstheme="minorHAnsi"/>
          <w:sz w:val="20"/>
          <w:szCs w:val="20"/>
        </w:rPr>
        <w:t>]</w:t>
      </w:r>
    </w:p>
    <w:p w:rsidR="00DB0617" w:rsidRPr="00F82301" w:rsidRDefault="007B2E92" w:rsidP="00F82301">
      <w:pPr>
        <w:pStyle w:val="3"/>
        <w:spacing w:before="0" w:beforeAutospacing="0" w:after="0" w:afterAutospacing="0"/>
        <w:ind w:firstLine="450"/>
        <w:rPr>
          <w:sz w:val="20"/>
          <w:szCs w:val="20"/>
        </w:rPr>
      </w:pPr>
      <w:bookmarkStart w:id="8" w:name="_Toc513981648"/>
      <w:bookmarkStart w:id="9" w:name="_Toc92817394"/>
      <w:r w:rsidRPr="00F82301">
        <w:rPr>
          <w:sz w:val="20"/>
          <w:szCs w:val="20"/>
        </w:rPr>
        <w:t>1.1.2.</w:t>
      </w:r>
      <w:r w:rsidR="00CC0A26" w:rsidRPr="00F82301">
        <w:rPr>
          <w:sz w:val="20"/>
          <w:szCs w:val="20"/>
        </w:rPr>
        <w:t xml:space="preserve"> Системы охлаждения турбогенераторов во второй половине XX века</w:t>
      </w:r>
      <w:bookmarkEnd w:id="8"/>
      <w:bookmarkEnd w:id="9"/>
    </w:p>
    <w:p w:rsidR="00CC0A26"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С ростом единичной мощности энергоблоков произошло разделение генераторов по типам охлаждения и применению в качестве хладагента различных сред. В крупных турбогенераторах начинает активно применятся водородное охлаждение. В условиях эксплуатации удается поддерживать чистоту водорода около 97%. Плотность данной газовой смеси при избыточном давлении получается в восемь раз </w:t>
      </w:r>
      <w:r w:rsidR="00A96999" w:rsidRPr="00F82301">
        <w:rPr>
          <w:rFonts w:asciiTheme="minorHAnsi" w:hAnsiTheme="minorHAnsi" w:cstheme="minorHAnsi"/>
          <w:sz w:val="20"/>
          <w:szCs w:val="20"/>
        </w:rPr>
        <w:t>меньше,</w:t>
      </w:r>
      <w:r w:rsidRPr="00F82301">
        <w:rPr>
          <w:rFonts w:asciiTheme="minorHAnsi" w:hAnsiTheme="minorHAnsi" w:cstheme="minorHAnsi"/>
          <w:sz w:val="20"/>
          <w:szCs w:val="20"/>
        </w:rPr>
        <w:t xml:space="preserve"> чем у возду</w:t>
      </w:r>
      <w:r w:rsidR="003E054C" w:rsidRPr="00F82301">
        <w:rPr>
          <w:rFonts w:asciiTheme="minorHAnsi" w:hAnsiTheme="minorHAnsi" w:cstheme="minorHAnsi"/>
          <w:sz w:val="20"/>
          <w:szCs w:val="20"/>
        </w:rPr>
        <w:t>ха. Коэффициент теплоотдачи в 1,</w:t>
      </w:r>
      <w:r w:rsidRPr="00F82301">
        <w:rPr>
          <w:rFonts w:asciiTheme="minorHAnsi" w:hAnsiTheme="minorHAnsi" w:cstheme="minorHAnsi"/>
          <w:sz w:val="20"/>
          <w:szCs w:val="20"/>
        </w:rPr>
        <w:t>35 раз больше, теплопроводность в пять раз больше, чем у воздуха [</w:t>
      </w:r>
      <w:r w:rsidR="00930955" w:rsidRPr="00F82301">
        <w:rPr>
          <w:rFonts w:asciiTheme="minorHAnsi" w:hAnsiTheme="minorHAnsi" w:cstheme="minorHAnsi"/>
          <w:sz w:val="20"/>
          <w:szCs w:val="20"/>
          <w:highlight w:val="yellow"/>
        </w:rPr>
        <w:fldChar w:fldCharType="begin"/>
      </w:r>
      <w:r w:rsidR="00930955" w:rsidRPr="00F82301">
        <w:rPr>
          <w:rFonts w:asciiTheme="minorHAnsi" w:hAnsiTheme="minorHAnsi" w:cstheme="minorHAnsi"/>
          <w:sz w:val="20"/>
          <w:szCs w:val="20"/>
        </w:rPr>
        <w:instrText xml:space="preserve"> REF _Ref69671791 \r \h </w:instrText>
      </w:r>
      <w:r w:rsidR="002209BA" w:rsidRPr="00F82301">
        <w:rPr>
          <w:rFonts w:asciiTheme="minorHAnsi" w:hAnsiTheme="minorHAnsi" w:cstheme="minorHAnsi"/>
          <w:sz w:val="20"/>
          <w:szCs w:val="20"/>
          <w:highlight w:val="yellow"/>
        </w:rPr>
        <w:instrText xml:space="preserve"> \* MERGEFORMAT </w:instrText>
      </w:r>
      <w:r w:rsidR="00930955" w:rsidRPr="00F82301">
        <w:rPr>
          <w:rFonts w:asciiTheme="minorHAnsi" w:hAnsiTheme="minorHAnsi" w:cstheme="minorHAnsi"/>
          <w:sz w:val="20"/>
          <w:szCs w:val="20"/>
          <w:highlight w:val="yellow"/>
        </w:rPr>
      </w:r>
      <w:r w:rsidR="00930955" w:rsidRPr="00F82301">
        <w:rPr>
          <w:rFonts w:asciiTheme="minorHAnsi" w:hAnsiTheme="minorHAnsi" w:cstheme="minorHAnsi"/>
          <w:sz w:val="20"/>
          <w:szCs w:val="20"/>
          <w:highlight w:val="yellow"/>
        </w:rPr>
        <w:fldChar w:fldCharType="separate"/>
      </w:r>
      <w:r w:rsidR="00682073">
        <w:rPr>
          <w:rFonts w:asciiTheme="minorHAnsi" w:hAnsiTheme="minorHAnsi" w:cstheme="minorHAnsi"/>
          <w:sz w:val="20"/>
          <w:szCs w:val="20"/>
        </w:rPr>
        <w:t>11</w:t>
      </w:r>
      <w:r w:rsidR="00930955" w:rsidRPr="00F82301">
        <w:rPr>
          <w:rFonts w:asciiTheme="minorHAnsi" w:hAnsiTheme="minorHAnsi" w:cstheme="minorHAnsi"/>
          <w:sz w:val="20"/>
          <w:szCs w:val="20"/>
          <w:highlight w:val="yellow"/>
        </w:rPr>
        <w:fldChar w:fldCharType="end"/>
      </w:r>
      <w:r w:rsidRPr="00F82301">
        <w:rPr>
          <w:rFonts w:asciiTheme="minorHAnsi" w:hAnsiTheme="minorHAnsi" w:cstheme="minorHAnsi"/>
          <w:sz w:val="20"/>
          <w:szCs w:val="20"/>
        </w:rPr>
        <w:t>]. Также в пользу водорода служит значительное снижение коронарной активности, что увеличивает срок службы изоляции. После достижение предельно возможных по косвенному охлаждению водородом значений мощности начинает применятся совместно с ним водяное охлаждение определенных активных элементов. К недостаткам водородного охлаждения следует отнести его взрывоопасность при смеси с воздухом. По этой причине необходимо выполнять усиленную герметизацию генератора с усилением механической прочности корпуса.</w:t>
      </w:r>
    </w:p>
    <w:p w:rsidR="00DB0617" w:rsidRPr="00F82301" w:rsidRDefault="00CC0A26"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Например, в Советском союзе впервые было выполнено непосредственное водяное охлаждение о</w:t>
      </w:r>
      <w:r w:rsidR="003E054C" w:rsidRPr="00F82301">
        <w:rPr>
          <w:rFonts w:asciiTheme="minorHAnsi" w:hAnsiTheme="minorHAnsi" w:cstheme="minorHAnsi"/>
          <w:sz w:val="20"/>
          <w:szCs w:val="20"/>
        </w:rPr>
        <w:t>пытного турбогенератора 32МВА в</w:t>
      </w:r>
      <w:r w:rsidRPr="00F82301">
        <w:rPr>
          <w:rFonts w:asciiTheme="minorHAnsi" w:hAnsiTheme="minorHAnsi" w:cstheme="minorHAnsi"/>
          <w:sz w:val="20"/>
          <w:szCs w:val="20"/>
        </w:rPr>
        <w:t xml:space="preserve"> 1959 г. [</w:t>
      </w:r>
      <w:r w:rsidR="00930955" w:rsidRPr="00F82301">
        <w:rPr>
          <w:rFonts w:asciiTheme="minorHAnsi" w:hAnsiTheme="minorHAnsi" w:cstheme="minorHAnsi"/>
          <w:sz w:val="20"/>
          <w:szCs w:val="20"/>
        </w:rPr>
        <w:fldChar w:fldCharType="begin"/>
      </w:r>
      <w:r w:rsidR="00930955" w:rsidRPr="00F82301">
        <w:rPr>
          <w:rFonts w:asciiTheme="minorHAnsi" w:hAnsiTheme="minorHAnsi" w:cstheme="minorHAnsi"/>
          <w:sz w:val="20"/>
          <w:szCs w:val="20"/>
        </w:rPr>
        <w:instrText xml:space="preserve"> REF _Ref69671909 \r \h </w:instrText>
      </w:r>
      <w:r w:rsidR="002209BA" w:rsidRPr="00F82301">
        <w:rPr>
          <w:rFonts w:asciiTheme="minorHAnsi" w:hAnsiTheme="minorHAnsi" w:cstheme="minorHAnsi"/>
          <w:sz w:val="20"/>
          <w:szCs w:val="20"/>
        </w:rPr>
        <w:instrText xml:space="preserve"> \* MERGEFORMAT </w:instrText>
      </w:r>
      <w:r w:rsidR="00930955" w:rsidRPr="00F82301">
        <w:rPr>
          <w:rFonts w:asciiTheme="minorHAnsi" w:hAnsiTheme="minorHAnsi" w:cstheme="minorHAnsi"/>
          <w:sz w:val="20"/>
          <w:szCs w:val="20"/>
        </w:rPr>
      </w:r>
      <w:r w:rsidR="00930955"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13</w:t>
      </w:r>
      <w:r w:rsidR="00930955" w:rsidRPr="00F82301">
        <w:rPr>
          <w:rFonts w:asciiTheme="minorHAnsi" w:hAnsiTheme="minorHAnsi" w:cstheme="minorHAnsi"/>
          <w:sz w:val="20"/>
          <w:szCs w:val="20"/>
        </w:rPr>
        <w:fldChar w:fldCharType="end"/>
      </w:r>
      <w:r w:rsidR="00930955" w:rsidRPr="00F82301">
        <w:rPr>
          <w:rFonts w:asciiTheme="minorHAnsi" w:hAnsiTheme="minorHAnsi" w:cstheme="minorHAnsi"/>
          <w:sz w:val="20"/>
          <w:szCs w:val="20"/>
        </w:rPr>
        <w:t xml:space="preserve">]. </w:t>
      </w:r>
      <w:r w:rsidRPr="00F82301">
        <w:rPr>
          <w:rFonts w:asciiTheme="minorHAnsi" w:hAnsiTheme="minorHAnsi" w:cstheme="minorHAnsi"/>
          <w:sz w:val="20"/>
          <w:szCs w:val="20"/>
        </w:rPr>
        <w:t xml:space="preserve">В тоже время линейка мощностей значительно расширилась </w:t>
      </w:r>
      <w:r w:rsidR="006C0B59" w:rsidRPr="00F82301">
        <w:rPr>
          <w:rFonts w:asciiTheme="minorHAnsi" w:hAnsiTheme="minorHAnsi" w:cstheme="minorHAnsi"/>
          <w:sz w:val="20"/>
          <w:szCs w:val="20"/>
        </w:rPr>
        <w:t xml:space="preserve">от 60 до </w:t>
      </w:r>
      <w:r w:rsidRPr="00F82301">
        <w:rPr>
          <w:rFonts w:asciiTheme="minorHAnsi" w:hAnsiTheme="minorHAnsi" w:cstheme="minorHAnsi"/>
          <w:sz w:val="20"/>
          <w:szCs w:val="20"/>
        </w:rPr>
        <w:t xml:space="preserve">1200 МВт. </w:t>
      </w:r>
      <w:r w:rsidR="00EA0D39" w:rsidRPr="00F82301">
        <w:rPr>
          <w:rFonts w:asciiTheme="minorHAnsi" w:hAnsiTheme="minorHAnsi" w:cstheme="minorHAnsi"/>
          <w:sz w:val="20"/>
          <w:szCs w:val="20"/>
        </w:rPr>
        <w:t>Колоссальный</w:t>
      </w:r>
      <w:r w:rsidRPr="00F82301">
        <w:rPr>
          <w:rFonts w:asciiTheme="minorHAnsi" w:hAnsiTheme="minorHAnsi" w:cstheme="minorHAnsi"/>
          <w:sz w:val="20"/>
          <w:szCs w:val="20"/>
        </w:rPr>
        <w:t xml:space="preserve"> вклад в </w:t>
      </w:r>
      <w:r w:rsidR="00EA0D39" w:rsidRPr="00F82301">
        <w:rPr>
          <w:rFonts w:asciiTheme="minorHAnsi" w:hAnsiTheme="minorHAnsi" w:cstheme="minorHAnsi"/>
          <w:sz w:val="20"/>
          <w:szCs w:val="20"/>
        </w:rPr>
        <w:t xml:space="preserve">развитие электромеханики </w:t>
      </w:r>
      <w:r w:rsidRPr="00F82301">
        <w:rPr>
          <w:rFonts w:asciiTheme="minorHAnsi" w:hAnsiTheme="minorHAnsi" w:cstheme="minorHAnsi"/>
          <w:sz w:val="20"/>
          <w:szCs w:val="20"/>
        </w:rPr>
        <w:t>сделано советс</w:t>
      </w:r>
      <w:r w:rsidR="009327BE" w:rsidRPr="00F82301">
        <w:rPr>
          <w:rFonts w:asciiTheme="minorHAnsi" w:hAnsiTheme="minorHAnsi" w:cstheme="minorHAnsi"/>
          <w:sz w:val="20"/>
          <w:szCs w:val="20"/>
        </w:rPr>
        <w:t>кими и российскими учеными</w:t>
      </w:r>
      <w:r w:rsidR="006632AA" w:rsidRPr="00F82301">
        <w:rPr>
          <w:rFonts w:asciiTheme="minorHAnsi" w:hAnsiTheme="minorHAnsi" w:cstheme="minorHAnsi"/>
          <w:sz w:val="20"/>
          <w:szCs w:val="20"/>
        </w:rPr>
        <w:t xml:space="preserve"> </w:t>
      </w:r>
      <w:r w:rsidR="009327BE" w:rsidRPr="00F82301">
        <w:rPr>
          <w:rFonts w:asciiTheme="minorHAnsi" w:hAnsiTheme="minorHAnsi" w:cstheme="minorHAnsi"/>
          <w:sz w:val="20"/>
          <w:szCs w:val="20"/>
        </w:rPr>
        <w:t>А.Е. </w:t>
      </w:r>
      <w:r w:rsidRPr="00F82301">
        <w:rPr>
          <w:rFonts w:asciiTheme="minorHAnsi" w:hAnsiTheme="minorHAnsi" w:cstheme="minorHAnsi"/>
          <w:sz w:val="20"/>
          <w:szCs w:val="20"/>
        </w:rPr>
        <w:t xml:space="preserve">Алексеевым, </w:t>
      </w:r>
      <w:r w:rsidR="00EA0D39" w:rsidRPr="00F82301">
        <w:rPr>
          <w:rFonts w:asciiTheme="minorHAnsi" w:hAnsiTheme="minorHAnsi" w:cstheme="minorHAnsi"/>
          <w:sz w:val="20"/>
          <w:szCs w:val="20"/>
        </w:rPr>
        <w:t xml:space="preserve">Е.Г. Комаром, </w:t>
      </w:r>
      <w:r w:rsidRPr="00F82301">
        <w:rPr>
          <w:rFonts w:asciiTheme="minorHAnsi" w:hAnsiTheme="minorHAnsi" w:cstheme="minorHAnsi"/>
          <w:sz w:val="20"/>
          <w:szCs w:val="20"/>
        </w:rPr>
        <w:lastRenderedPageBreak/>
        <w:t>Н.</w:t>
      </w:r>
      <w:r w:rsidR="00EA0D39" w:rsidRPr="00F82301">
        <w:rPr>
          <w:rFonts w:asciiTheme="minorHAnsi" w:hAnsiTheme="minorHAnsi" w:cstheme="minorHAnsi"/>
          <w:sz w:val="20"/>
          <w:szCs w:val="20"/>
        </w:rPr>
        <w:t>П. Ивановым</w:t>
      </w:r>
      <w:r w:rsidR="00FF1D66" w:rsidRPr="00F82301">
        <w:rPr>
          <w:rFonts w:asciiTheme="minorHAnsi" w:hAnsiTheme="minorHAnsi" w:cstheme="minorHAnsi"/>
          <w:sz w:val="20"/>
          <w:szCs w:val="20"/>
        </w:rPr>
        <w:t xml:space="preserve">, </w:t>
      </w:r>
      <w:r w:rsidR="00EA0D39" w:rsidRPr="00F82301">
        <w:rPr>
          <w:rFonts w:asciiTheme="minorHAnsi" w:hAnsiTheme="minorHAnsi" w:cstheme="minorHAnsi"/>
          <w:sz w:val="20"/>
          <w:szCs w:val="20"/>
        </w:rPr>
        <w:t>Р.А. Лютером, М.П. Костенко</w:t>
      </w:r>
      <w:r w:rsidR="00FF1D66" w:rsidRPr="00F82301">
        <w:rPr>
          <w:rFonts w:asciiTheme="minorHAnsi" w:hAnsiTheme="minorHAnsi" w:cstheme="minorHAnsi"/>
          <w:sz w:val="20"/>
          <w:szCs w:val="20"/>
        </w:rPr>
        <w:t>,</w:t>
      </w:r>
      <w:r w:rsidR="009327BE" w:rsidRPr="00F82301">
        <w:rPr>
          <w:rFonts w:asciiTheme="minorHAnsi" w:hAnsiTheme="minorHAnsi" w:cstheme="minorHAnsi"/>
          <w:sz w:val="20"/>
          <w:szCs w:val="20"/>
        </w:rPr>
        <w:t xml:space="preserve"> Г.М. </w:t>
      </w:r>
      <w:proofErr w:type="spellStart"/>
      <w:r w:rsidR="00FF1D66" w:rsidRPr="00F82301">
        <w:rPr>
          <w:rFonts w:asciiTheme="minorHAnsi" w:hAnsiTheme="minorHAnsi" w:cstheme="minorHAnsi"/>
          <w:sz w:val="20"/>
          <w:szCs w:val="20"/>
        </w:rPr>
        <w:t>Хуторецким</w:t>
      </w:r>
      <w:proofErr w:type="spellEnd"/>
      <w:r w:rsidR="00FF1D66" w:rsidRPr="00F82301">
        <w:rPr>
          <w:rFonts w:asciiTheme="minorHAnsi" w:hAnsiTheme="minorHAnsi" w:cstheme="minorHAnsi"/>
          <w:sz w:val="20"/>
          <w:szCs w:val="20"/>
        </w:rPr>
        <w:t xml:space="preserve">, Г.К. </w:t>
      </w:r>
      <w:proofErr w:type="spellStart"/>
      <w:r w:rsidR="00FF1D66" w:rsidRPr="00F82301">
        <w:rPr>
          <w:rFonts w:asciiTheme="minorHAnsi" w:hAnsiTheme="minorHAnsi" w:cstheme="minorHAnsi"/>
          <w:sz w:val="20"/>
          <w:szCs w:val="20"/>
        </w:rPr>
        <w:t>Жерв</w:t>
      </w:r>
      <w:r w:rsidR="003E054C" w:rsidRPr="00F82301">
        <w:rPr>
          <w:rFonts w:asciiTheme="minorHAnsi" w:hAnsiTheme="minorHAnsi" w:cstheme="minorHAnsi"/>
          <w:sz w:val="20"/>
          <w:szCs w:val="20"/>
        </w:rPr>
        <w:t>е</w:t>
      </w:r>
      <w:proofErr w:type="spellEnd"/>
      <w:r w:rsidR="003E054C" w:rsidRPr="00F82301">
        <w:rPr>
          <w:rFonts w:asciiTheme="minorHAnsi" w:hAnsiTheme="minorHAnsi" w:cstheme="minorHAnsi"/>
          <w:sz w:val="20"/>
          <w:szCs w:val="20"/>
        </w:rPr>
        <w:t xml:space="preserve"> и </w:t>
      </w:r>
      <w:r w:rsidR="00A96999" w:rsidRPr="00F82301">
        <w:rPr>
          <w:rFonts w:asciiTheme="minorHAnsi" w:hAnsiTheme="minorHAnsi" w:cstheme="minorHAnsi"/>
          <w:sz w:val="20"/>
          <w:szCs w:val="20"/>
        </w:rPr>
        <w:t>др.</w:t>
      </w:r>
    </w:p>
    <w:p w:rsidR="00CC0A26" w:rsidRPr="00F82301" w:rsidRDefault="00CC0A26"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 xml:space="preserve">По мимо внедрения водородного охлаждения с целью дальнейшего улучшения теплоотвода применялись следующие меры: повышение водорода в корпусе генератора и интенсификация обмотки возбуждения. </w:t>
      </w:r>
      <w:r w:rsidR="00152FF7" w:rsidRPr="00F82301">
        <w:rPr>
          <w:rFonts w:asciiTheme="minorHAnsi" w:eastAsia="Times New Roman" w:hAnsiTheme="minorHAnsi" w:cstheme="minorHAnsi"/>
          <w:color w:val="auto"/>
          <w:sz w:val="20"/>
          <w:szCs w:val="20"/>
          <w:lang w:eastAsia="ru-RU"/>
        </w:rPr>
        <w:t>Д</w:t>
      </w:r>
      <w:r w:rsidR="00DF77F3" w:rsidRPr="00F82301">
        <w:rPr>
          <w:rFonts w:asciiTheme="minorHAnsi" w:eastAsia="Times New Roman" w:hAnsiTheme="minorHAnsi" w:cstheme="minorHAnsi"/>
          <w:color w:val="auto"/>
          <w:sz w:val="20"/>
          <w:szCs w:val="20"/>
          <w:lang w:eastAsia="ru-RU"/>
        </w:rPr>
        <w:t>о 1980 года турбогенераторы с водородно-водяным охлаждением</w:t>
      </w:r>
      <w:r w:rsidRPr="00F82301">
        <w:rPr>
          <w:rFonts w:asciiTheme="minorHAnsi" w:eastAsia="Times New Roman" w:hAnsiTheme="minorHAnsi" w:cstheme="minorHAnsi"/>
          <w:color w:val="auto"/>
          <w:sz w:val="20"/>
          <w:szCs w:val="20"/>
          <w:lang w:eastAsia="ru-RU"/>
        </w:rPr>
        <w:t xml:space="preserve"> </w:t>
      </w:r>
      <w:r w:rsidR="00DF77F3" w:rsidRPr="00F82301">
        <w:rPr>
          <w:rFonts w:asciiTheme="minorHAnsi" w:eastAsia="Times New Roman" w:hAnsiTheme="minorHAnsi" w:cstheme="minorHAnsi"/>
          <w:color w:val="auto"/>
          <w:sz w:val="20"/>
          <w:szCs w:val="20"/>
          <w:lang w:eastAsia="ru-RU"/>
        </w:rPr>
        <w:t xml:space="preserve">заняли свою нишу и заменили турбогенераторы с </w:t>
      </w:r>
      <w:r w:rsidRPr="00F82301">
        <w:rPr>
          <w:rFonts w:asciiTheme="minorHAnsi" w:eastAsia="Times New Roman" w:hAnsiTheme="minorHAnsi" w:cstheme="minorHAnsi"/>
          <w:color w:val="auto"/>
          <w:sz w:val="20"/>
          <w:szCs w:val="20"/>
          <w:lang w:eastAsia="ru-RU"/>
        </w:rPr>
        <w:t>косвенным охлаждением</w:t>
      </w:r>
      <w:r w:rsidR="00DF77F3" w:rsidRPr="00F82301">
        <w:rPr>
          <w:rFonts w:asciiTheme="minorHAnsi" w:eastAsia="Times New Roman" w:hAnsiTheme="minorHAnsi" w:cstheme="minorHAnsi"/>
          <w:color w:val="auto"/>
          <w:sz w:val="20"/>
          <w:szCs w:val="20"/>
          <w:lang w:eastAsia="ru-RU"/>
        </w:rPr>
        <w:t xml:space="preserve"> из-за их компактности и экономичности</w:t>
      </w:r>
      <w:r w:rsidRPr="00F82301">
        <w:rPr>
          <w:rFonts w:asciiTheme="minorHAnsi" w:eastAsia="Times New Roman" w:hAnsiTheme="minorHAnsi" w:cstheme="minorHAnsi"/>
          <w:color w:val="auto"/>
          <w:sz w:val="20"/>
          <w:szCs w:val="20"/>
          <w:lang w:eastAsia="ru-RU"/>
        </w:rPr>
        <w:t>.</w:t>
      </w:r>
    </w:p>
    <w:p w:rsidR="00646377" w:rsidRPr="00F82301" w:rsidRDefault="009D562F" w:rsidP="00F82301">
      <w:pPr>
        <w:pStyle w:val="3"/>
        <w:spacing w:before="0" w:beforeAutospacing="0" w:after="0" w:afterAutospacing="0"/>
        <w:ind w:firstLine="450"/>
        <w:rPr>
          <w:sz w:val="20"/>
          <w:szCs w:val="20"/>
        </w:rPr>
      </w:pPr>
      <w:bookmarkStart w:id="10" w:name="_Toc513981649"/>
      <w:bookmarkStart w:id="11" w:name="_Toc92817395"/>
      <w:r w:rsidRPr="00F82301">
        <w:rPr>
          <w:sz w:val="20"/>
          <w:szCs w:val="20"/>
        </w:rPr>
        <w:t>1.1.</w:t>
      </w:r>
      <w:r w:rsidR="00CC0A26" w:rsidRPr="00F82301">
        <w:rPr>
          <w:sz w:val="20"/>
          <w:szCs w:val="20"/>
        </w:rPr>
        <w:t xml:space="preserve">3. Современное состояние </w:t>
      </w:r>
      <w:r w:rsidRPr="00F82301">
        <w:rPr>
          <w:sz w:val="20"/>
          <w:szCs w:val="20"/>
        </w:rPr>
        <w:t xml:space="preserve">систем охлаждения мощных </w:t>
      </w:r>
      <w:r w:rsidR="00CC0A26" w:rsidRPr="00F82301">
        <w:rPr>
          <w:sz w:val="20"/>
          <w:szCs w:val="20"/>
        </w:rPr>
        <w:t>турбогенераторов с газовым охлаждением</w:t>
      </w:r>
      <w:bookmarkEnd w:id="10"/>
      <w:bookmarkEnd w:id="11"/>
    </w:p>
    <w:p w:rsidR="00523CCB" w:rsidRPr="00F82301" w:rsidRDefault="00C54149"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В условиях мирового спроса на электроэнергию и эффективного использования ресурсов происходят серьезные изменения в стратегии развития мирового </w:t>
      </w:r>
      <w:proofErr w:type="spellStart"/>
      <w:r w:rsidRPr="00F82301">
        <w:rPr>
          <w:rFonts w:asciiTheme="minorHAnsi" w:hAnsiTheme="minorHAnsi" w:cstheme="minorHAnsi"/>
          <w:sz w:val="20"/>
          <w:szCs w:val="20"/>
        </w:rPr>
        <w:t>турбогенераторостроения</w:t>
      </w:r>
      <w:proofErr w:type="spellEnd"/>
      <w:r w:rsidR="00B434C8" w:rsidRPr="00F82301">
        <w:rPr>
          <w:rFonts w:asciiTheme="minorHAnsi" w:hAnsiTheme="minorHAnsi" w:cstheme="minorHAnsi"/>
          <w:sz w:val="20"/>
          <w:szCs w:val="20"/>
        </w:rPr>
        <w:t>.</w:t>
      </w:r>
    </w:p>
    <w:p w:rsidR="00883007" w:rsidRPr="00F82301" w:rsidRDefault="0003010A"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Ожидается, что на рынке турбогенераторов среднегодовой темп роста </w:t>
      </w:r>
      <w:r w:rsidRPr="00F82301">
        <w:rPr>
          <w:rFonts w:asciiTheme="minorHAnsi" w:hAnsiTheme="minorHAnsi" w:cstheme="minorHAnsi"/>
          <w:b/>
          <w:sz w:val="20"/>
          <w:szCs w:val="20"/>
        </w:rPr>
        <w:t xml:space="preserve">превысит 3,8% </w:t>
      </w:r>
      <w:r w:rsidRPr="00F82301">
        <w:rPr>
          <w:rFonts w:asciiTheme="minorHAnsi" w:hAnsiTheme="minorHAnsi" w:cstheme="minorHAnsi"/>
          <w:sz w:val="20"/>
          <w:szCs w:val="20"/>
        </w:rPr>
        <w:t>в течен</w:t>
      </w:r>
      <w:r w:rsidR="00111202" w:rsidRPr="00F82301">
        <w:rPr>
          <w:rFonts w:asciiTheme="minorHAnsi" w:hAnsiTheme="minorHAnsi" w:cstheme="minorHAnsi"/>
          <w:sz w:val="20"/>
          <w:szCs w:val="20"/>
        </w:rPr>
        <w:t xml:space="preserve">ие прогнозируемого периода </w:t>
      </w:r>
      <w:r w:rsidR="00111202" w:rsidRPr="00F82301">
        <w:rPr>
          <w:rFonts w:asciiTheme="minorHAnsi" w:hAnsiTheme="minorHAnsi" w:cstheme="minorHAnsi"/>
          <w:b/>
          <w:sz w:val="20"/>
          <w:szCs w:val="20"/>
        </w:rPr>
        <w:t>2020—</w:t>
      </w:r>
      <w:r w:rsidRPr="00F82301">
        <w:rPr>
          <w:rFonts w:asciiTheme="minorHAnsi" w:hAnsiTheme="minorHAnsi" w:cstheme="minorHAnsi"/>
          <w:b/>
          <w:sz w:val="20"/>
          <w:szCs w:val="20"/>
        </w:rPr>
        <w:t>2025 гг.</w:t>
      </w:r>
      <w:r w:rsidRPr="00F82301">
        <w:rPr>
          <w:rFonts w:asciiTheme="minorHAnsi" w:hAnsiTheme="minorHAnsi" w:cstheme="minorHAnsi"/>
          <w:sz w:val="20"/>
          <w:szCs w:val="20"/>
        </w:rPr>
        <w:t xml:space="preserve"> </w:t>
      </w:r>
      <w:r w:rsidR="00111202" w:rsidRPr="00F82301">
        <w:rPr>
          <w:rFonts w:asciiTheme="minorHAnsi" w:hAnsiTheme="minorHAnsi" w:cstheme="minorHAnsi"/>
          <w:sz w:val="20"/>
          <w:szCs w:val="20"/>
        </w:rPr>
        <w:t>Т</w:t>
      </w:r>
      <w:r w:rsidRPr="00F82301">
        <w:rPr>
          <w:rFonts w:asciiTheme="minorHAnsi" w:hAnsiTheme="minorHAnsi" w:cstheme="minorHAnsi"/>
          <w:sz w:val="20"/>
          <w:szCs w:val="20"/>
        </w:rPr>
        <w:t xml:space="preserve">акие факторы, как рост спроса на энергию в мире, приводящий к увеличению количества электростанций, будут стимулировать рынок. </w:t>
      </w:r>
      <w:r w:rsidR="00125584" w:rsidRPr="00F82301">
        <w:rPr>
          <w:rFonts w:asciiTheme="minorHAnsi" w:hAnsiTheme="minorHAnsi" w:cstheme="minorHAnsi"/>
          <w:sz w:val="20"/>
          <w:szCs w:val="20"/>
        </w:rPr>
        <w:t>Помимо этого, турбогенераторы обладают рядом преимуществ</w:t>
      </w:r>
      <w:r w:rsidR="007C18D9" w:rsidRPr="00F82301">
        <w:rPr>
          <w:rFonts w:asciiTheme="minorHAnsi" w:hAnsiTheme="minorHAnsi" w:cstheme="minorHAnsi"/>
          <w:sz w:val="20"/>
          <w:szCs w:val="20"/>
        </w:rPr>
        <w:t>,</w:t>
      </w:r>
      <w:r w:rsidR="00125584" w:rsidRPr="00F82301">
        <w:rPr>
          <w:rFonts w:asciiTheme="minorHAnsi" w:hAnsiTheme="minorHAnsi" w:cstheme="minorHAnsi"/>
          <w:sz w:val="20"/>
          <w:szCs w:val="20"/>
        </w:rPr>
        <w:t xml:space="preserve"> такими как</w:t>
      </w:r>
      <w:r w:rsidR="007C18D9" w:rsidRPr="00F82301">
        <w:rPr>
          <w:rFonts w:asciiTheme="minorHAnsi" w:hAnsiTheme="minorHAnsi" w:cstheme="minorHAnsi"/>
          <w:sz w:val="20"/>
          <w:szCs w:val="20"/>
        </w:rPr>
        <w:t>:</w:t>
      </w:r>
      <w:r w:rsidR="00125584" w:rsidRPr="00F82301">
        <w:rPr>
          <w:rFonts w:asciiTheme="minorHAnsi" w:hAnsiTheme="minorHAnsi" w:cstheme="minorHAnsi"/>
          <w:sz w:val="20"/>
          <w:szCs w:val="20"/>
        </w:rPr>
        <w:t xml:space="preserve"> </w:t>
      </w:r>
      <w:r w:rsidR="00831E3D" w:rsidRPr="00F82301">
        <w:rPr>
          <w:rFonts w:asciiTheme="minorHAnsi" w:hAnsiTheme="minorHAnsi" w:cstheme="minorHAnsi"/>
          <w:sz w:val="20"/>
          <w:szCs w:val="20"/>
        </w:rPr>
        <w:t>легко интегрируются и обеспечивают необходимую мощность с большим временем безотказной работы</w:t>
      </w:r>
      <w:r w:rsidRPr="00F82301">
        <w:rPr>
          <w:rFonts w:asciiTheme="minorHAnsi" w:hAnsiTheme="minorHAnsi" w:cstheme="minorHAnsi"/>
          <w:sz w:val="20"/>
          <w:szCs w:val="20"/>
        </w:rPr>
        <w:t xml:space="preserve">. </w:t>
      </w:r>
      <w:r w:rsidR="00B434C8" w:rsidRPr="00F82301">
        <w:rPr>
          <w:rFonts w:asciiTheme="minorHAnsi" w:hAnsiTheme="minorHAnsi" w:cstheme="minorHAnsi"/>
          <w:sz w:val="20"/>
          <w:szCs w:val="20"/>
        </w:rPr>
        <w:t>В тоже время мировая тенденция направлена на стремление</w:t>
      </w:r>
      <w:r w:rsidRPr="00F82301">
        <w:rPr>
          <w:rFonts w:asciiTheme="minorHAnsi" w:hAnsiTheme="minorHAnsi" w:cstheme="minorHAnsi"/>
          <w:sz w:val="20"/>
          <w:szCs w:val="20"/>
        </w:rPr>
        <w:t xml:space="preserve"> к чистой</w:t>
      </w:r>
      <w:r w:rsidR="00B434C8" w:rsidRPr="00F82301">
        <w:rPr>
          <w:rFonts w:asciiTheme="minorHAnsi" w:hAnsiTheme="minorHAnsi" w:cstheme="minorHAnsi"/>
          <w:sz w:val="20"/>
          <w:szCs w:val="20"/>
        </w:rPr>
        <w:t xml:space="preserve"> энергии с увеличением установок</w:t>
      </w:r>
      <w:r w:rsidRPr="00F82301">
        <w:rPr>
          <w:rFonts w:asciiTheme="minorHAnsi" w:hAnsiTheme="minorHAnsi" w:cstheme="minorHAnsi"/>
          <w:sz w:val="20"/>
          <w:szCs w:val="20"/>
        </w:rPr>
        <w:t xml:space="preserve"> возобновляемых источников энергии для достижения социального, экономического и экологического развития. Вышеупомянутый фактор сдерживает рост рынка турбогенераторов</w:t>
      </w:r>
      <w:r w:rsidR="00B434C8" w:rsidRPr="00F82301">
        <w:rPr>
          <w:rFonts w:asciiTheme="minorHAnsi" w:hAnsiTheme="minorHAnsi" w:cstheme="minorHAnsi"/>
          <w:sz w:val="20"/>
          <w:szCs w:val="20"/>
        </w:rPr>
        <w:t>.</w:t>
      </w:r>
      <w:r w:rsidRPr="00F82301">
        <w:rPr>
          <w:rFonts w:asciiTheme="minorHAnsi" w:hAnsiTheme="minorHAnsi" w:cstheme="minorHAnsi"/>
          <w:sz w:val="20"/>
          <w:szCs w:val="20"/>
        </w:rPr>
        <w:t xml:space="preserve"> </w:t>
      </w:r>
    </w:p>
    <w:p w:rsidR="0003010A" w:rsidRPr="00F82301" w:rsidRDefault="00B434C8"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По аналитическим прогнозам, газовые электростанции станут крупнейшим сегментом турбогенераторов в течение прогнозируемого периода из-за снижения цены на природный газ в качестве топлива и увеличения потребности в быстрой выработке электроэнергии. Также расширение энергоемких производств будет наблюдаться в африканских странах, таких как Нигерия, Ангола и Гана, что откроет в ближайшем будущем значительные возможности и перспективы для рынка турбогенераторов. Стоит отметить, что Азиатско-Тихоокеанский регион станет самым быстрорастущим рынком с растущим спросом на электроэнергию из-за расширения промышленной инфраструктуры, особенно в таких странах, как Китай, Индия, Япония и Индонезия [</w:t>
      </w:r>
      <w:r w:rsidR="008803C2" w:rsidRPr="00F82301">
        <w:rPr>
          <w:rFonts w:asciiTheme="minorHAnsi" w:hAnsiTheme="minorHAnsi" w:cstheme="minorHAnsi"/>
          <w:sz w:val="20"/>
          <w:szCs w:val="20"/>
          <w:lang w:val="en-US"/>
        </w:rPr>
        <w:fldChar w:fldCharType="begin"/>
      </w:r>
      <w:r w:rsidR="008803C2" w:rsidRPr="00F82301">
        <w:rPr>
          <w:rFonts w:asciiTheme="minorHAnsi" w:hAnsiTheme="minorHAnsi" w:cstheme="minorHAnsi"/>
          <w:sz w:val="20"/>
          <w:szCs w:val="20"/>
        </w:rPr>
        <w:instrText xml:space="preserve"> REF _Ref71134473 \r \h </w:instrText>
      </w:r>
      <w:r w:rsidR="002209BA" w:rsidRPr="00F82301">
        <w:rPr>
          <w:rFonts w:asciiTheme="minorHAnsi" w:hAnsiTheme="minorHAnsi" w:cstheme="minorHAnsi"/>
          <w:sz w:val="20"/>
          <w:szCs w:val="20"/>
        </w:rPr>
        <w:instrText xml:space="preserve"> \* </w:instrText>
      </w:r>
      <w:r w:rsidR="002209BA" w:rsidRPr="00F82301">
        <w:rPr>
          <w:rFonts w:asciiTheme="minorHAnsi" w:hAnsiTheme="minorHAnsi" w:cstheme="minorHAnsi"/>
          <w:sz w:val="20"/>
          <w:szCs w:val="20"/>
          <w:lang w:val="en-US"/>
        </w:rPr>
        <w:instrText>MERGEFORMAT</w:instrText>
      </w:r>
      <w:r w:rsidR="002209BA" w:rsidRPr="00F82301">
        <w:rPr>
          <w:rFonts w:asciiTheme="minorHAnsi" w:hAnsiTheme="minorHAnsi" w:cstheme="minorHAnsi"/>
          <w:sz w:val="20"/>
          <w:szCs w:val="20"/>
        </w:rPr>
        <w:instrText xml:space="preserve"> </w:instrText>
      </w:r>
      <w:r w:rsidR="008803C2" w:rsidRPr="00F82301">
        <w:rPr>
          <w:rFonts w:asciiTheme="minorHAnsi" w:hAnsiTheme="minorHAnsi" w:cstheme="minorHAnsi"/>
          <w:sz w:val="20"/>
          <w:szCs w:val="20"/>
          <w:lang w:val="en-US"/>
        </w:rPr>
      </w:r>
      <w:r w:rsidR="008803C2" w:rsidRPr="00F82301">
        <w:rPr>
          <w:rFonts w:asciiTheme="minorHAnsi" w:hAnsiTheme="minorHAnsi" w:cstheme="minorHAnsi"/>
          <w:sz w:val="20"/>
          <w:szCs w:val="20"/>
          <w:lang w:val="en-US"/>
        </w:rPr>
        <w:fldChar w:fldCharType="separate"/>
      </w:r>
      <w:r w:rsidR="00682073">
        <w:rPr>
          <w:rFonts w:asciiTheme="minorHAnsi" w:hAnsiTheme="minorHAnsi" w:cstheme="minorHAnsi"/>
          <w:sz w:val="20"/>
          <w:szCs w:val="20"/>
        </w:rPr>
        <w:t>81</w:t>
      </w:r>
      <w:r w:rsidR="008803C2" w:rsidRPr="00F82301">
        <w:rPr>
          <w:rFonts w:asciiTheme="minorHAnsi" w:hAnsiTheme="minorHAnsi" w:cstheme="minorHAnsi"/>
          <w:sz w:val="20"/>
          <w:szCs w:val="20"/>
          <w:lang w:val="en-US"/>
        </w:rPr>
        <w:fldChar w:fldCharType="end"/>
      </w:r>
      <w:r w:rsidRPr="00F82301">
        <w:rPr>
          <w:rFonts w:asciiTheme="minorHAnsi" w:hAnsiTheme="minorHAnsi" w:cstheme="minorHAnsi"/>
          <w:sz w:val="20"/>
          <w:szCs w:val="20"/>
        </w:rPr>
        <w:t>].</w:t>
      </w:r>
    </w:p>
    <w:p w:rsidR="00B434C8" w:rsidRPr="00F82301" w:rsidRDefault="00B434C8"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 xml:space="preserve">С увеличение общей мощности генераторов возникает необходимость в повышении: экономических характеристик, устойчивости </w:t>
      </w:r>
      <w:proofErr w:type="spellStart"/>
      <w:r w:rsidRPr="00F82301">
        <w:rPr>
          <w:rFonts w:asciiTheme="minorHAnsi" w:hAnsiTheme="minorHAnsi" w:cstheme="minorHAnsi"/>
          <w:sz w:val="20"/>
          <w:szCs w:val="20"/>
        </w:rPr>
        <w:t>электрогенераторной</w:t>
      </w:r>
      <w:proofErr w:type="spellEnd"/>
      <w:r w:rsidRPr="00F82301">
        <w:rPr>
          <w:rFonts w:asciiTheme="minorHAnsi" w:hAnsiTheme="minorHAnsi" w:cstheme="minorHAnsi"/>
          <w:sz w:val="20"/>
          <w:szCs w:val="20"/>
        </w:rPr>
        <w:t xml:space="preserve"> установки в более тяжелых режимах работы энергосистем и усложнения их управления [</w:t>
      </w:r>
      <w:r w:rsidRPr="00F82301">
        <w:rPr>
          <w:rFonts w:asciiTheme="minorHAnsi" w:hAnsiTheme="minorHAnsi" w:cstheme="minorHAnsi"/>
          <w:sz w:val="20"/>
          <w:szCs w:val="20"/>
        </w:rPr>
        <w:fldChar w:fldCharType="begin"/>
      </w:r>
      <w:r w:rsidRPr="00F82301">
        <w:rPr>
          <w:rFonts w:asciiTheme="minorHAnsi" w:hAnsiTheme="minorHAnsi" w:cstheme="minorHAnsi"/>
          <w:sz w:val="20"/>
          <w:szCs w:val="20"/>
        </w:rPr>
        <w:instrText xml:space="preserve"> REF _Ref70012225 \r \h </w:instrText>
      </w:r>
      <w:r w:rsidR="002209BA" w:rsidRPr="00F82301">
        <w:rPr>
          <w:rFonts w:asciiTheme="minorHAnsi" w:hAnsiTheme="minorHAnsi" w:cstheme="minorHAnsi"/>
          <w:sz w:val="20"/>
          <w:szCs w:val="20"/>
        </w:rPr>
        <w:instrText xml:space="preserve"> \* MERGEFORMAT </w:instrText>
      </w:r>
      <w:r w:rsidRPr="00F82301">
        <w:rPr>
          <w:rFonts w:asciiTheme="minorHAnsi" w:hAnsiTheme="minorHAnsi" w:cstheme="minorHAnsi"/>
          <w:sz w:val="20"/>
          <w:szCs w:val="20"/>
        </w:rPr>
      </w:r>
      <w:r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29</w:t>
      </w:r>
      <w:r w:rsidRPr="00F82301">
        <w:rPr>
          <w:rFonts w:asciiTheme="minorHAnsi" w:hAnsiTheme="minorHAnsi" w:cstheme="minorHAnsi"/>
          <w:sz w:val="20"/>
          <w:szCs w:val="20"/>
        </w:rPr>
        <w:fldChar w:fldCharType="end"/>
      </w:r>
      <w:r w:rsidRPr="00F82301">
        <w:rPr>
          <w:rFonts w:asciiTheme="minorHAnsi" w:hAnsiTheme="minorHAnsi" w:cstheme="minorHAnsi"/>
          <w:sz w:val="20"/>
          <w:szCs w:val="20"/>
        </w:rPr>
        <w:t>].</w:t>
      </w:r>
    </w:p>
    <w:p w:rsidR="00523CCB" w:rsidRPr="00F82301" w:rsidRDefault="001E25CD"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lastRenderedPageBreak/>
        <w:t>Современный уровень развития вычислительной техники позволяет по-новому взглянуть на вопросы оптимизации и совершенствования различного рода прикладных в электромашиностроении задач [</w:t>
      </w:r>
      <w:r w:rsidR="007B0103" w:rsidRPr="00F82301">
        <w:rPr>
          <w:rFonts w:asciiTheme="minorHAnsi" w:hAnsiTheme="minorHAnsi" w:cstheme="minorHAnsi"/>
          <w:sz w:val="20"/>
          <w:szCs w:val="20"/>
        </w:rPr>
        <w:fldChar w:fldCharType="begin"/>
      </w:r>
      <w:r w:rsidR="007B0103" w:rsidRPr="00F82301">
        <w:rPr>
          <w:rFonts w:asciiTheme="minorHAnsi" w:hAnsiTheme="minorHAnsi" w:cstheme="minorHAnsi"/>
          <w:sz w:val="20"/>
          <w:szCs w:val="20"/>
        </w:rPr>
        <w:instrText xml:space="preserve"> REF _Ref69667679 \r \h </w:instrText>
      </w:r>
      <w:r w:rsidR="002209BA" w:rsidRPr="00F82301">
        <w:rPr>
          <w:rFonts w:asciiTheme="minorHAnsi" w:hAnsiTheme="minorHAnsi" w:cstheme="minorHAnsi"/>
          <w:sz w:val="20"/>
          <w:szCs w:val="20"/>
        </w:rPr>
        <w:instrText xml:space="preserve"> \* MERGEFORMAT </w:instrText>
      </w:r>
      <w:r w:rsidR="007B0103" w:rsidRPr="00F82301">
        <w:rPr>
          <w:rFonts w:asciiTheme="minorHAnsi" w:hAnsiTheme="minorHAnsi" w:cstheme="minorHAnsi"/>
          <w:sz w:val="20"/>
          <w:szCs w:val="20"/>
        </w:rPr>
      </w:r>
      <w:r w:rsidR="007B0103"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69</w:t>
      </w:r>
      <w:r w:rsidR="007B0103" w:rsidRPr="00F82301">
        <w:rPr>
          <w:rFonts w:asciiTheme="minorHAnsi" w:hAnsiTheme="minorHAnsi" w:cstheme="minorHAnsi"/>
          <w:sz w:val="20"/>
          <w:szCs w:val="20"/>
        </w:rPr>
        <w:fldChar w:fldCharType="end"/>
      </w:r>
      <w:r w:rsidR="007B0103" w:rsidRPr="00F82301">
        <w:rPr>
          <w:rFonts w:asciiTheme="minorHAnsi" w:hAnsiTheme="minorHAnsi" w:cstheme="minorHAnsi"/>
          <w:sz w:val="20"/>
          <w:szCs w:val="20"/>
        </w:rPr>
        <w:t>,</w:t>
      </w:r>
      <w:r w:rsidR="007B0103" w:rsidRPr="00F82301">
        <w:rPr>
          <w:rFonts w:asciiTheme="minorHAnsi" w:hAnsiTheme="minorHAnsi" w:cstheme="minorHAnsi"/>
          <w:sz w:val="20"/>
          <w:szCs w:val="20"/>
        </w:rPr>
        <w:fldChar w:fldCharType="begin"/>
      </w:r>
      <w:r w:rsidR="007B0103" w:rsidRPr="00F82301">
        <w:rPr>
          <w:rFonts w:asciiTheme="minorHAnsi" w:hAnsiTheme="minorHAnsi" w:cstheme="minorHAnsi"/>
          <w:sz w:val="20"/>
          <w:szCs w:val="20"/>
        </w:rPr>
        <w:instrText xml:space="preserve"> REF _Ref69672157 \r \h </w:instrText>
      </w:r>
      <w:r w:rsidR="002209BA" w:rsidRPr="00F82301">
        <w:rPr>
          <w:rFonts w:asciiTheme="minorHAnsi" w:hAnsiTheme="minorHAnsi" w:cstheme="minorHAnsi"/>
          <w:sz w:val="20"/>
          <w:szCs w:val="20"/>
        </w:rPr>
        <w:instrText xml:space="preserve"> \* MERGEFORMAT </w:instrText>
      </w:r>
      <w:r w:rsidR="007B0103" w:rsidRPr="00F82301">
        <w:rPr>
          <w:rFonts w:asciiTheme="minorHAnsi" w:hAnsiTheme="minorHAnsi" w:cstheme="minorHAnsi"/>
          <w:sz w:val="20"/>
          <w:szCs w:val="20"/>
        </w:rPr>
      </w:r>
      <w:r w:rsidR="007B0103"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48</w:t>
      </w:r>
      <w:r w:rsidR="007B0103" w:rsidRPr="00F82301">
        <w:rPr>
          <w:rFonts w:asciiTheme="minorHAnsi" w:hAnsiTheme="minorHAnsi" w:cstheme="minorHAnsi"/>
          <w:sz w:val="20"/>
          <w:szCs w:val="20"/>
        </w:rPr>
        <w:fldChar w:fldCharType="end"/>
      </w:r>
      <w:r w:rsidR="007B0103" w:rsidRPr="00F82301">
        <w:rPr>
          <w:rFonts w:asciiTheme="minorHAnsi" w:hAnsiTheme="minorHAnsi" w:cstheme="minorHAnsi"/>
          <w:sz w:val="20"/>
          <w:szCs w:val="20"/>
        </w:rPr>
        <w:t>,</w:t>
      </w:r>
      <w:r w:rsidR="007B0103" w:rsidRPr="00F82301">
        <w:rPr>
          <w:rFonts w:asciiTheme="minorHAnsi" w:hAnsiTheme="minorHAnsi" w:cstheme="minorHAnsi"/>
          <w:sz w:val="20"/>
          <w:szCs w:val="20"/>
        </w:rPr>
        <w:fldChar w:fldCharType="begin"/>
      </w:r>
      <w:r w:rsidR="007B0103" w:rsidRPr="00F82301">
        <w:rPr>
          <w:rFonts w:asciiTheme="minorHAnsi" w:hAnsiTheme="minorHAnsi" w:cstheme="minorHAnsi"/>
          <w:sz w:val="20"/>
          <w:szCs w:val="20"/>
        </w:rPr>
        <w:instrText xml:space="preserve"> REF _Ref69673110 \r \h </w:instrText>
      </w:r>
      <w:r w:rsidR="002209BA" w:rsidRPr="00F82301">
        <w:rPr>
          <w:rFonts w:asciiTheme="minorHAnsi" w:hAnsiTheme="minorHAnsi" w:cstheme="minorHAnsi"/>
          <w:sz w:val="20"/>
          <w:szCs w:val="20"/>
        </w:rPr>
        <w:instrText xml:space="preserve"> \* MERGEFORMAT </w:instrText>
      </w:r>
      <w:r w:rsidR="007B0103" w:rsidRPr="00F82301">
        <w:rPr>
          <w:rFonts w:asciiTheme="minorHAnsi" w:hAnsiTheme="minorHAnsi" w:cstheme="minorHAnsi"/>
          <w:sz w:val="20"/>
          <w:szCs w:val="20"/>
        </w:rPr>
      </w:r>
      <w:r w:rsidR="007B0103"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60</w:t>
      </w:r>
      <w:r w:rsidR="007B0103" w:rsidRPr="00F82301">
        <w:rPr>
          <w:rFonts w:asciiTheme="minorHAnsi" w:hAnsiTheme="minorHAnsi" w:cstheme="minorHAnsi"/>
          <w:sz w:val="20"/>
          <w:szCs w:val="20"/>
        </w:rPr>
        <w:fldChar w:fldCharType="end"/>
      </w:r>
      <w:r w:rsidR="007B0103" w:rsidRPr="00F82301">
        <w:rPr>
          <w:rFonts w:asciiTheme="minorHAnsi" w:hAnsiTheme="minorHAnsi" w:cstheme="minorHAnsi"/>
          <w:sz w:val="20"/>
          <w:szCs w:val="20"/>
        </w:rPr>
        <w:t>,</w:t>
      </w:r>
      <w:r w:rsidR="007B0103" w:rsidRPr="00F82301">
        <w:rPr>
          <w:rFonts w:asciiTheme="minorHAnsi" w:hAnsiTheme="minorHAnsi" w:cstheme="minorHAnsi"/>
          <w:sz w:val="20"/>
          <w:szCs w:val="20"/>
        </w:rPr>
        <w:fldChar w:fldCharType="begin"/>
      </w:r>
      <w:r w:rsidR="007B0103" w:rsidRPr="00F82301">
        <w:rPr>
          <w:rFonts w:asciiTheme="minorHAnsi" w:hAnsiTheme="minorHAnsi" w:cstheme="minorHAnsi"/>
          <w:sz w:val="20"/>
          <w:szCs w:val="20"/>
        </w:rPr>
        <w:instrText xml:space="preserve"> REF _Ref69673131 \r \h </w:instrText>
      </w:r>
      <w:r w:rsidR="002209BA" w:rsidRPr="00F82301">
        <w:rPr>
          <w:rFonts w:asciiTheme="minorHAnsi" w:hAnsiTheme="minorHAnsi" w:cstheme="minorHAnsi"/>
          <w:sz w:val="20"/>
          <w:szCs w:val="20"/>
        </w:rPr>
        <w:instrText xml:space="preserve"> \* MERGEFORMAT </w:instrText>
      </w:r>
      <w:r w:rsidR="007B0103" w:rsidRPr="00F82301">
        <w:rPr>
          <w:rFonts w:asciiTheme="minorHAnsi" w:hAnsiTheme="minorHAnsi" w:cstheme="minorHAnsi"/>
          <w:sz w:val="20"/>
          <w:szCs w:val="20"/>
        </w:rPr>
      </w:r>
      <w:r w:rsidR="007B0103"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82</w:t>
      </w:r>
      <w:r w:rsidR="007B0103" w:rsidRPr="00F82301">
        <w:rPr>
          <w:rFonts w:asciiTheme="minorHAnsi" w:hAnsiTheme="minorHAnsi" w:cstheme="minorHAnsi"/>
          <w:sz w:val="20"/>
          <w:szCs w:val="20"/>
        </w:rPr>
        <w:fldChar w:fldCharType="end"/>
      </w:r>
      <w:r w:rsidR="007B0103" w:rsidRPr="00F82301">
        <w:rPr>
          <w:rFonts w:asciiTheme="minorHAnsi" w:hAnsiTheme="minorHAnsi" w:cstheme="minorHAnsi"/>
          <w:sz w:val="20"/>
          <w:szCs w:val="20"/>
        </w:rPr>
        <w:t>,</w:t>
      </w:r>
      <w:r w:rsidR="00541DD0" w:rsidRPr="00F82301">
        <w:rPr>
          <w:rFonts w:asciiTheme="minorHAnsi" w:hAnsiTheme="minorHAnsi" w:cstheme="minorHAnsi"/>
          <w:sz w:val="20"/>
          <w:szCs w:val="20"/>
        </w:rPr>
        <w:fldChar w:fldCharType="begin"/>
      </w:r>
      <w:r w:rsidR="00541DD0" w:rsidRPr="00F82301">
        <w:rPr>
          <w:rFonts w:asciiTheme="minorHAnsi" w:hAnsiTheme="minorHAnsi" w:cstheme="minorHAnsi"/>
          <w:sz w:val="20"/>
          <w:szCs w:val="20"/>
        </w:rPr>
        <w:instrText xml:space="preserve"> REF _Ref70012316 \r \h </w:instrText>
      </w:r>
      <w:r w:rsidR="002209BA" w:rsidRPr="00F82301">
        <w:rPr>
          <w:rFonts w:asciiTheme="minorHAnsi" w:hAnsiTheme="minorHAnsi" w:cstheme="minorHAnsi"/>
          <w:sz w:val="20"/>
          <w:szCs w:val="20"/>
        </w:rPr>
        <w:instrText xml:space="preserve"> \* MERGEFORMAT </w:instrText>
      </w:r>
      <w:r w:rsidR="00541DD0" w:rsidRPr="00F82301">
        <w:rPr>
          <w:rFonts w:asciiTheme="minorHAnsi" w:hAnsiTheme="minorHAnsi" w:cstheme="minorHAnsi"/>
          <w:sz w:val="20"/>
          <w:szCs w:val="20"/>
        </w:rPr>
      </w:r>
      <w:r w:rsidR="00541DD0"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41</w:t>
      </w:r>
      <w:r w:rsidR="00541DD0" w:rsidRPr="00F82301">
        <w:rPr>
          <w:rFonts w:asciiTheme="minorHAnsi" w:hAnsiTheme="minorHAnsi" w:cstheme="minorHAnsi"/>
          <w:sz w:val="20"/>
          <w:szCs w:val="20"/>
        </w:rPr>
        <w:fldChar w:fldCharType="end"/>
      </w:r>
      <w:r w:rsidR="00541DD0" w:rsidRPr="00F82301">
        <w:rPr>
          <w:rFonts w:asciiTheme="minorHAnsi" w:hAnsiTheme="minorHAnsi" w:cstheme="minorHAnsi"/>
          <w:sz w:val="20"/>
          <w:szCs w:val="20"/>
        </w:rPr>
        <w:t xml:space="preserve"> </w:t>
      </w:r>
      <w:r w:rsidR="007B0103" w:rsidRPr="00F82301">
        <w:rPr>
          <w:rFonts w:asciiTheme="minorHAnsi" w:hAnsiTheme="minorHAnsi" w:cstheme="minorHAnsi"/>
          <w:sz w:val="20"/>
          <w:szCs w:val="20"/>
        </w:rPr>
        <w:t>,</w:t>
      </w:r>
      <w:r w:rsidR="007B0103" w:rsidRPr="00F82301">
        <w:rPr>
          <w:rFonts w:asciiTheme="minorHAnsi" w:hAnsiTheme="minorHAnsi" w:cstheme="minorHAnsi"/>
          <w:sz w:val="20"/>
          <w:szCs w:val="20"/>
        </w:rPr>
        <w:fldChar w:fldCharType="begin"/>
      </w:r>
      <w:r w:rsidR="007B0103" w:rsidRPr="00F82301">
        <w:rPr>
          <w:rFonts w:asciiTheme="minorHAnsi" w:hAnsiTheme="minorHAnsi" w:cstheme="minorHAnsi"/>
          <w:sz w:val="20"/>
          <w:szCs w:val="20"/>
        </w:rPr>
        <w:instrText xml:space="preserve"> REF _Ref69758598 \r \h </w:instrText>
      </w:r>
      <w:r w:rsidR="002209BA" w:rsidRPr="00F82301">
        <w:rPr>
          <w:rFonts w:asciiTheme="minorHAnsi" w:hAnsiTheme="minorHAnsi" w:cstheme="minorHAnsi"/>
          <w:sz w:val="20"/>
          <w:szCs w:val="20"/>
        </w:rPr>
        <w:instrText xml:space="preserve"> \* MERGEFORMAT </w:instrText>
      </w:r>
      <w:r w:rsidR="007B0103" w:rsidRPr="00F82301">
        <w:rPr>
          <w:rFonts w:asciiTheme="minorHAnsi" w:hAnsiTheme="minorHAnsi" w:cstheme="minorHAnsi"/>
          <w:sz w:val="20"/>
          <w:szCs w:val="20"/>
        </w:rPr>
      </w:r>
      <w:r w:rsidR="007B0103"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45</w:t>
      </w:r>
      <w:r w:rsidR="007B0103" w:rsidRPr="00F82301">
        <w:rPr>
          <w:rFonts w:asciiTheme="minorHAnsi" w:hAnsiTheme="minorHAnsi" w:cstheme="minorHAnsi"/>
          <w:sz w:val="20"/>
          <w:szCs w:val="20"/>
        </w:rPr>
        <w:fldChar w:fldCharType="end"/>
      </w:r>
      <w:r w:rsidRPr="00F82301">
        <w:rPr>
          <w:rFonts w:asciiTheme="minorHAnsi" w:hAnsiTheme="minorHAnsi" w:cstheme="minorHAnsi"/>
          <w:sz w:val="20"/>
          <w:szCs w:val="20"/>
        </w:rPr>
        <w:t xml:space="preserve">]. </w:t>
      </w:r>
    </w:p>
    <w:p w:rsidR="00613DE3" w:rsidRPr="00F82301" w:rsidRDefault="00BF3D4A" w:rsidP="00F82301">
      <w:pPr>
        <w:ind w:firstLine="450"/>
        <w:jc w:val="both"/>
        <w:rPr>
          <w:rFonts w:asciiTheme="minorHAnsi" w:hAnsiTheme="minorHAnsi" w:cstheme="minorHAnsi"/>
          <w:sz w:val="20"/>
          <w:szCs w:val="20"/>
        </w:rPr>
      </w:pPr>
      <w:r w:rsidRPr="00F82301">
        <w:rPr>
          <w:rFonts w:asciiTheme="minorHAnsi" w:hAnsiTheme="minorHAnsi" w:cstheme="minorHAnsi"/>
          <w:sz w:val="20"/>
          <w:szCs w:val="20"/>
        </w:rPr>
        <w:t>Применение системы полного</w:t>
      </w:r>
      <w:r w:rsidR="00B16C3B" w:rsidRPr="00F82301">
        <w:rPr>
          <w:rFonts w:asciiTheme="minorHAnsi" w:hAnsiTheme="minorHAnsi" w:cstheme="minorHAnsi"/>
          <w:sz w:val="20"/>
          <w:szCs w:val="20"/>
        </w:rPr>
        <w:t xml:space="preserve"> газового охлаждения турбогенераторов большой мощности</w:t>
      </w:r>
      <w:r w:rsidRPr="00F82301">
        <w:rPr>
          <w:rFonts w:asciiTheme="minorHAnsi" w:hAnsiTheme="minorHAnsi" w:cstheme="minorHAnsi"/>
          <w:sz w:val="20"/>
          <w:szCs w:val="20"/>
        </w:rPr>
        <w:t xml:space="preserve"> рассматривается на новом инженерном уровне</w:t>
      </w:r>
      <w:r w:rsidR="00152FF7" w:rsidRPr="00F82301">
        <w:rPr>
          <w:rFonts w:asciiTheme="minorHAnsi" w:hAnsiTheme="minorHAnsi" w:cstheme="minorHAnsi"/>
          <w:sz w:val="20"/>
          <w:szCs w:val="20"/>
        </w:rPr>
        <w:t>. На современном этапе учитываются:</w:t>
      </w:r>
      <w:r w:rsidR="000666F8" w:rsidRPr="00F82301">
        <w:rPr>
          <w:rFonts w:asciiTheme="minorHAnsi" w:hAnsiTheme="minorHAnsi" w:cstheme="minorHAnsi"/>
          <w:sz w:val="20"/>
          <w:szCs w:val="20"/>
        </w:rPr>
        <w:t xml:space="preserve"> </w:t>
      </w:r>
      <w:r w:rsidR="00152FF7" w:rsidRPr="00F82301">
        <w:rPr>
          <w:rFonts w:asciiTheme="minorHAnsi" w:hAnsiTheme="minorHAnsi" w:cstheme="minorHAnsi"/>
          <w:sz w:val="20"/>
          <w:szCs w:val="20"/>
        </w:rPr>
        <w:t>оптимальный</w:t>
      </w:r>
      <w:r w:rsidRPr="00F82301">
        <w:rPr>
          <w:rFonts w:asciiTheme="minorHAnsi" w:hAnsiTheme="minorHAnsi" w:cstheme="minorHAnsi"/>
          <w:sz w:val="20"/>
          <w:szCs w:val="20"/>
        </w:rPr>
        <w:t xml:space="preserve"> </w:t>
      </w:r>
      <w:r w:rsidR="00152FF7" w:rsidRPr="00F82301">
        <w:rPr>
          <w:rFonts w:asciiTheme="minorHAnsi" w:hAnsiTheme="minorHAnsi" w:cstheme="minorHAnsi"/>
          <w:sz w:val="20"/>
          <w:szCs w:val="20"/>
        </w:rPr>
        <w:t>выбор схемы обмотки и числа параллельных ветвей;</w:t>
      </w:r>
      <w:r w:rsidR="000666F8" w:rsidRPr="00F82301">
        <w:rPr>
          <w:rFonts w:asciiTheme="minorHAnsi" w:hAnsiTheme="minorHAnsi" w:cstheme="minorHAnsi"/>
          <w:sz w:val="20"/>
          <w:szCs w:val="20"/>
        </w:rPr>
        <w:t xml:space="preserve"> </w:t>
      </w:r>
      <w:r w:rsidR="00152FF7" w:rsidRPr="00F82301">
        <w:rPr>
          <w:rFonts w:asciiTheme="minorHAnsi" w:hAnsiTheme="minorHAnsi" w:cstheme="minorHAnsi"/>
          <w:sz w:val="20"/>
          <w:szCs w:val="20"/>
        </w:rPr>
        <w:t>изоляционные материал</w:t>
      </w:r>
      <w:r w:rsidR="000666F8" w:rsidRPr="00F82301">
        <w:rPr>
          <w:rFonts w:asciiTheme="minorHAnsi" w:hAnsiTheme="minorHAnsi" w:cstheme="minorHAnsi"/>
          <w:sz w:val="20"/>
          <w:szCs w:val="20"/>
        </w:rPr>
        <w:t xml:space="preserve"> с </w:t>
      </w:r>
      <w:r w:rsidR="00152FF7" w:rsidRPr="00F82301">
        <w:rPr>
          <w:rFonts w:asciiTheme="minorHAnsi" w:hAnsiTheme="minorHAnsi" w:cstheme="minorHAnsi"/>
          <w:sz w:val="20"/>
          <w:szCs w:val="20"/>
        </w:rPr>
        <w:t>увеличенной</w:t>
      </w:r>
      <w:r w:rsidR="000666F8" w:rsidRPr="00F82301">
        <w:rPr>
          <w:rFonts w:asciiTheme="minorHAnsi" w:hAnsiTheme="minorHAnsi" w:cstheme="minorHAnsi"/>
          <w:sz w:val="20"/>
          <w:szCs w:val="20"/>
        </w:rPr>
        <w:t xml:space="preserve"> теплопроводностью</w:t>
      </w:r>
      <w:r w:rsidR="00152FF7" w:rsidRPr="00F82301">
        <w:rPr>
          <w:rFonts w:asciiTheme="minorHAnsi" w:hAnsiTheme="minorHAnsi" w:cstheme="minorHAnsi"/>
          <w:sz w:val="20"/>
          <w:szCs w:val="20"/>
        </w:rPr>
        <w:t xml:space="preserve">, </w:t>
      </w:r>
      <w:r w:rsidR="004B736F" w:rsidRPr="00F82301">
        <w:rPr>
          <w:rFonts w:asciiTheme="minorHAnsi" w:hAnsiTheme="minorHAnsi" w:cstheme="minorHAnsi"/>
          <w:sz w:val="20"/>
          <w:szCs w:val="20"/>
        </w:rPr>
        <w:t>и, из немало важных, — это выбор и интенсификация</w:t>
      </w:r>
      <w:r w:rsidR="000666F8" w:rsidRPr="00F82301">
        <w:rPr>
          <w:rFonts w:asciiTheme="minorHAnsi" w:hAnsiTheme="minorHAnsi" w:cstheme="minorHAnsi"/>
          <w:sz w:val="20"/>
          <w:szCs w:val="20"/>
        </w:rPr>
        <w:t xml:space="preserve"> системы охлаждения  </w:t>
      </w:r>
      <w:r w:rsidR="00CC0A26" w:rsidRPr="00F82301">
        <w:rPr>
          <w:rFonts w:asciiTheme="minorHAnsi" w:hAnsiTheme="minorHAnsi" w:cstheme="minorHAnsi"/>
          <w:sz w:val="20"/>
          <w:szCs w:val="20"/>
        </w:rPr>
        <w:t>[</w:t>
      </w:r>
      <w:r w:rsidR="00930955" w:rsidRPr="00F82301">
        <w:rPr>
          <w:rFonts w:asciiTheme="minorHAnsi" w:hAnsiTheme="minorHAnsi" w:cstheme="minorHAnsi"/>
          <w:sz w:val="20"/>
          <w:szCs w:val="20"/>
          <w:highlight w:val="yellow"/>
        </w:rPr>
        <w:fldChar w:fldCharType="begin"/>
      </w:r>
      <w:r w:rsidR="00930955" w:rsidRPr="00F82301">
        <w:rPr>
          <w:rFonts w:asciiTheme="minorHAnsi" w:hAnsiTheme="minorHAnsi" w:cstheme="minorHAnsi"/>
          <w:sz w:val="20"/>
          <w:szCs w:val="20"/>
        </w:rPr>
        <w:instrText xml:space="preserve"> REF _Ref69671961 \r \h </w:instrText>
      </w:r>
      <w:r w:rsidR="002209BA" w:rsidRPr="00F82301">
        <w:rPr>
          <w:rFonts w:asciiTheme="minorHAnsi" w:hAnsiTheme="minorHAnsi" w:cstheme="minorHAnsi"/>
          <w:sz w:val="20"/>
          <w:szCs w:val="20"/>
          <w:highlight w:val="yellow"/>
        </w:rPr>
        <w:instrText xml:space="preserve"> \* MERGEFORMAT </w:instrText>
      </w:r>
      <w:r w:rsidR="00930955" w:rsidRPr="00F82301">
        <w:rPr>
          <w:rFonts w:asciiTheme="minorHAnsi" w:hAnsiTheme="minorHAnsi" w:cstheme="minorHAnsi"/>
          <w:sz w:val="20"/>
          <w:szCs w:val="20"/>
          <w:highlight w:val="yellow"/>
        </w:rPr>
      </w:r>
      <w:r w:rsidR="00930955" w:rsidRPr="00F82301">
        <w:rPr>
          <w:rFonts w:asciiTheme="minorHAnsi" w:hAnsiTheme="minorHAnsi" w:cstheme="minorHAnsi"/>
          <w:sz w:val="20"/>
          <w:szCs w:val="20"/>
          <w:highlight w:val="yellow"/>
        </w:rPr>
        <w:fldChar w:fldCharType="separate"/>
      </w:r>
      <w:r w:rsidR="00682073">
        <w:rPr>
          <w:rFonts w:asciiTheme="minorHAnsi" w:hAnsiTheme="minorHAnsi" w:cstheme="minorHAnsi"/>
          <w:sz w:val="20"/>
          <w:szCs w:val="20"/>
        </w:rPr>
        <w:t>4</w:t>
      </w:r>
      <w:r w:rsidR="00930955" w:rsidRPr="00F82301">
        <w:rPr>
          <w:rFonts w:asciiTheme="minorHAnsi" w:hAnsiTheme="minorHAnsi" w:cstheme="minorHAnsi"/>
          <w:sz w:val="20"/>
          <w:szCs w:val="20"/>
          <w:highlight w:val="yellow"/>
        </w:rPr>
        <w:fldChar w:fldCharType="end"/>
      </w:r>
      <w:r w:rsidR="00930955" w:rsidRPr="00F82301">
        <w:rPr>
          <w:rFonts w:asciiTheme="minorHAnsi" w:hAnsiTheme="minorHAnsi" w:cstheme="minorHAnsi"/>
          <w:sz w:val="20"/>
          <w:szCs w:val="20"/>
        </w:rPr>
        <w:t xml:space="preserve">, </w:t>
      </w:r>
      <w:r w:rsidR="00930955" w:rsidRPr="00F82301">
        <w:rPr>
          <w:rFonts w:asciiTheme="minorHAnsi" w:hAnsiTheme="minorHAnsi" w:cstheme="minorHAnsi"/>
          <w:sz w:val="20"/>
          <w:szCs w:val="20"/>
          <w:lang w:val="en-US"/>
        </w:rPr>
        <w:fldChar w:fldCharType="begin"/>
      </w:r>
      <w:r w:rsidR="00930955" w:rsidRPr="00F82301">
        <w:rPr>
          <w:rFonts w:asciiTheme="minorHAnsi" w:hAnsiTheme="minorHAnsi" w:cstheme="minorHAnsi"/>
          <w:sz w:val="20"/>
          <w:szCs w:val="20"/>
        </w:rPr>
        <w:instrText xml:space="preserve"> </w:instrText>
      </w:r>
      <w:r w:rsidR="00930955" w:rsidRPr="00F82301">
        <w:rPr>
          <w:rFonts w:asciiTheme="minorHAnsi" w:hAnsiTheme="minorHAnsi" w:cstheme="minorHAnsi"/>
          <w:sz w:val="20"/>
          <w:szCs w:val="20"/>
          <w:lang w:val="en-US"/>
        </w:rPr>
        <w:instrText>REF</w:instrText>
      </w:r>
      <w:r w:rsidR="00930955" w:rsidRPr="00F82301">
        <w:rPr>
          <w:rFonts w:asciiTheme="minorHAnsi" w:hAnsiTheme="minorHAnsi" w:cstheme="minorHAnsi"/>
          <w:sz w:val="20"/>
          <w:szCs w:val="20"/>
        </w:rPr>
        <w:instrText xml:space="preserve"> _</w:instrText>
      </w:r>
      <w:r w:rsidR="00930955" w:rsidRPr="00F82301">
        <w:rPr>
          <w:rFonts w:asciiTheme="minorHAnsi" w:hAnsiTheme="minorHAnsi" w:cstheme="minorHAnsi"/>
          <w:sz w:val="20"/>
          <w:szCs w:val="20"/>
          <w:lang w:val="en-US"/>
        </w:rPr>
        <w:instrText>Ref</w:instrText>
      </w:r>
      <w:r w:rsidR="00930955" w:rsidRPr="00F82301">
        <w:rPr>
          <w:rFonts w:asciiTheme="minorHAnsi" w:hAnsiTheme="minorHAnsi" w:cstheme="minorHAnsi"/>
          <w:sz w:val="20"/>
          <w:szCs w:val="20"/>
        </w:rPr>
        <w:instrText>69672028 \</w:instrText>
      </w:r>
      <w:r w:rsidR="00930955" w:rsidRPr="00F82301">
        <w:rPr>
          <w:rFonts w:asciiTheme="minorHAnsi" w:hAnsiTheme="minorHAnsi" w:cstheme="minorHAnsi"/>
          <w:sz w:val="20"/>
          <w:szCs w:val="20"/>
          <w:lang w:val="en-US"/>
        </w:rPr>
        <w:instrText>r</w:instrText>
      </w:r>
      <w:r w:rsidR="00930955" w:rsidRPr="00F82301">
        <w:rPr>
          <w:rFonts w:asciiTheme="minorHAnsi" w:hAnsiTheme="minorHAnsi" w:cstheme="minorHAnsi"/>
          <w:sz w:val="20"/>
          <w:szCs w:val="20"/>
        </w:rPr>
        <w:instrText xml:space="preserve"> \</w:instrText>
      </w:r>
      <w:r w:rsidR="00930955" w:rsidRPr="00F82301">
        <w:rPr>
          <w:rFonts w:asciiTheme="minorHAnsi" w:hAnsiTheme="minorHAnsi" w:cstheme="minorHAnsi"/>
          <w:sz w:val="20"/>
          <w:szCs w:val="20"/>
          <w:lang w:val="en-US"/>
        </w:rPr>
        <w:instrText>h</w:instrText>
      </w:r>
      <w:r w:rsidR="00930955" w:rsidRPr="00F82301">
        <w:rPr>
          <w:rFonts w:asciiTheme="minorHAnsi" w:hAnsiTheme="minorHAnsi" w:cstheme="minorHAnsi"/>
          <w:sz w:val="20"/>
          <w:szCs w:val="20"/>
        </w:rPr>
        <w:instrText xml:space="preserve"> </w:instrText>
      </w:r>
      <w:r w:rsidR="002209BA" w:rsidRPr="00F82301">
        <w:rPr>
          <w:rFonts w:asciiTheme="minorHAnsi" w:hAnsiTheme="minorHAnsi" w:cstheme="minorHAnsi"/>
          <w:sz w:val="20"/>
          <w:szCs w:val="20"/>
        </w:rPr>
        <w:instrText xml:space="preserve"> \* </w:instrText>
      </w:r>
      <w:r w:rsidR="002209BA" w:rsidRPr="00F82301">
        <w:rPr>
          <w:rFonts w:asciiTheme="minorHAnsi" w:hAnsiTheme="minorHAnsi" w:cstheme="minorHAnsi"/>
          <w:sz w:val="20"/>
          <w:szCs w:val="20"/>
          <w:lang w:val="en-US"/>
        </w:rPr>
        <w:instrText>MERGEFORMAT</w:instrText>
      </w:r>
      <w:r w:rsidR="002209BA" w:rsidRPr="00F82301">
        <w:rPr>
          <w:rFonts w:asciiTheme="minorHAnsi" w:hAnsiTheme="minorHAnsi" w:cstheme="minorHAnsi"/>
          <w:sz w:val="20"/>
          <w:szCs w:val="20"/>
        </w:rPr>
        <w:instrText xml:space="preserve"> </w:instrText>
      </w:r>
      <w:r w:rsidR="00930955" w:rsidRPr="00F82301">
        <w:rPr>
          <w:rFonts w:asciiTheme="minorHAnsi" w:hAnsiTheme="minorHAnsi" w:cstheme="minorHAnsi"/>
          <w:sz w:val="20"/>
          <w:szCs w:val="20"/>
          <w:lang w:val="en-US"/>
        </w:rPr>
      </w:r>
      <w:r w:rsidR="00930955" w:rsidRPr="00F82301">
        <w:rPr>
          <w:rFonts w:asciiTheme="minorHAnsi" w:hAnsiTheme="minorHAnsi" w:cstheme="minorHAnsi"/>
          <w:sz w:val="20"/>
          <w:szCs w:val="20"/>
          <w:lang w:val="en-US"/>
        </w:rPr>
        <w:fldChar w:fldCharType="separate"/>
      </w:r>
      <w:r w:rsidR="00682073" w:rsidRPr="00682073">
        <w:rPr>
          <w:rFonts w:asciiTheme="minorHAnsi" w:hAnsiTheme="minorHAnsi" w:cstheme="minorHAnsi"/>
          <w:sz w:val="20"/>
          <w:szCs w:val="20"/>
        </w:rPr>
        <w:t>47</w:t>
      </w:r>
      <w:r w:rsidR="00930955" w:rsidRPr="00F82301">
        <w:rPr>
          <w:rFonts w:asciiTheme="minorHAnsi" w:hAnsiTheme="minorHAnsi" w:cstheme="minorHAnsi"/>
          <w:sz w:val="20"/>
          <w:szCs w:val="20"/>
          <w:lang w:val="en-US"/>
        </w:rPr>
        <w:fldChar w:fldCharType="end"/>
      </w:r>
      <w:r w:rsidR="000666F8" w:rsidRPr="00F82301">
        <w:rPr>
          <w:rFonts w:asciiTheme="minorHAnsi" w:hAnsiTheme="minorHAnsi" w:cstheme="minorHAnsi"/>
          <w:sz w:val="20"/>
          <w:szCs w:val="20"/>
        </w:rPr>
        <w:t xml:space="preserve">, </w:t>
      </w:r>
      <w:r w:rsidR="000666F8" w:rsidRPr="00F82301">
        <w:rPr>
          <w:rFonts w:asciiTheme="minorHAnsi" w:hAnsiTheme="minorHAnsi" w:cstheme="minorHAnsi"/>
          <w:sz w:val="20"/>
          <w:szCs w:val="20"/>
        </w:rPr>
        <w:fldChar w:fldCharType="begin"/>
      </w:r>
      <w:r w:rsidR="000666F8" w:rsidRPr="00F82301">
        <w:rPr>
          <w:rFonts w:asciiTheme="minorHAnsi" w:hAnsiTheme="minorHAnsi" w:cstheme="minorHAnsi"/>
          <w:sz w:val="20"/>
          <w:szCs w:val="20"/>
        </w:rPr>
        <w:instrText xml:space="preserve"> REF _Ref69835662 \r \h </w:instrText>
      </w:r>
      <w:r w:rsidR="002209BA" w:rsidRPr="00F82301">
        <w:rPr>
          <w:rFonts w:asciiTheme="minorHAnsi" w:hAnsiTheme="minorHAnsi" w:cstheme="minorHAnsi"/>
          <w:sz w:val="20"/>
          <w:szCs w:val="20"/>
        </w:rPr>
        <w:instrText xml:space="preserve"> \* MERGEFORMAT </w:instrText>
      </w:r>
      <w:r w:rsidR="000666F8" w:rsidRPr="00F82301">
        <w:rPr>
          <w:rFonts w:asciiTheme="minorHAnsi" w:hAnsiTheme="minorHAnsi" w:cstheme="minorHAnsi"/>
          <w:sz w:val="20"/>
          <w:szCs w:val="20"/>
        </w:rPr>
      </w:r>
      <w:r w:rsidR="000666F8"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10</w:t>
      </w:r>
      <w:r w:rsidR="000666F8" w:rsidRPr="00F82301">
        <w:rPr>
          <w:rFonts w:asciiTheme="minorHAnsi" w:hAnsiTheme="minorHAnsi" w:cstheme="minorHAnsi"/>
          <w:sz w:val="20"/>
          <w:szCs w:val="20"/>
        </w:rPr>
        <w:fldChar w:fldCharType="end"/>
      </w:r>
      <w:r w:rsidR="000666F8" w:rsidRPr="00F82301">
        <w:rPr>
          <w:rFonts w:asciiTheme="minorHAnsi" w:hAnsiTheme="minorHAnsi" w:cstheme="minorHAnsi"/>
          <w:sz w:val="20"/>
          <w:szCs w:val="20"/>
        </w:rPr>
        <w:t xml:space="preserve">, </w:t>
      </w:r>
      <w:r w:rsidR="000666F8" w:rsidRPr="00F82301">
        <w:rPr>
          <w:rFonts w:asciiTheme="minorHAnsi" w:hAnsiTheme="minorHAnsi" w:cstheme="minorHAnsi"/>
          <w:sz w:val="20"/>
          <w:szCs w:val="20"/>
        </w:rPr>
        <w:fldChar w:fldCharType="begin"/>
      </w:r>
      <w:r w:rsidR="000666F8" w:rsidRPr="00F82301">
        <w:rPr>
          <w:rFonts w:asciiTheme="minorHAnsi" w:hAnsiTheme="minorHAnsi" w:cstheme="minorHAnsi"/>
          <w:sz w:val="20"/>
          <w:szCs w:val="20"/>
        </w:rPr>
        <w:instrText xml:space="preserve"> REF _Ref69835664 \r \h </w:instrText>
      </w:r>
      <w:r w:rsidR="002209BA" w:rsidRPr="00F82301">
        <w:rPr>
          <w:rFonts w:asciiTheme="minorHAnsi" w:hAnsiTheme="minorHAnsi" w:cstheme="minorHAnsi"/>
          <w:sz w:val="20"/>
          <w:szCs w:val="20"/>
        </w:rPr>
        <w:instrText xml:space="preserve"> \* MERGEFORMAT </w:instrText>
      </w:r>
      <w:r w:rsidR="000666F8" w:rsidRPr="00F82301">
        <w:rPr>
          <w:rFonts w:asciiTheme="minorHAnsi" w:hAnsiTheme="minorHAnsi" w:cstheme="minorHAnsi"/>
          <w:sz w:val="20"/>
          <w:szCs w:val="20"/>
        </w:rPr>
      </w:r>
      <w:r w:rsidR="000666F8"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22</w:t>
      </w:r>
      <w:r w:rsidR="000666F8" w:rsidRPr="00F82301">
        <w:rPr>
          <w:rFonts w:asciiTheme="minorHAnsi" w:hAnsiTheme="minorHAnsi" w:cstheme="minorHAnsi"/>
          <w:sz w:val="20"/>
          <w:szCs w:val="20"/>
        </w:rPr>
        <w:fldChar w:fldCharType="end"/>
      </w:r>
      <w:r w:rsidR="000666F8" w:rsidRPr="00F82301">
        <w:rPr>
          <w:rFonts w:asciiTheme="minorHAnsi" w:hAnsiTheme="minorHAnsi" w:cstheme="minorHAnsi"/>
          <w:sz w:val="20"/>
          <w:szCs w:val="20"/>
        </w:rPr>
        <w:t xml:space="preserve">, </w:t>
      </w:r>
      <w:r w:rsidR="000666F8" w:rsidRPr="00F82301">
        <w:rPr>
          <w:rFonts w:asciiTheme="minorHAnsi" w:hAnsiTheme="minorHAnsi" w:cstheme="minorHAnsi"/>
          <w:sz w:val="20"/>
          <w:szCs w:val="20"/>
        </w:rPr>
        <w:fldChar w:fldCharType="begin"/>
      </w:r>
      <w:r w:rsidR="000666F8" w:rsidRPr="00F82301">
        <w:rPr>
          <w:rFonts w:asciiTheme="minorHAnsi" w:hAnsiTheme="minorHAnsi" w:cstheme="minorHAnsi"/>
          <w:sz w:val="20"/>
          <w:szCs w:val="20"/>
        </w:rPr>
        <w:instrText xml:space="preserve"> REF _Ref69672921 \r \h </w:instrText>
      </w:r>
      <w:r w:rsidR="002209BA" w:rsidRPr="00F82301">
        <w:rPr>
          <w:rFonts w:asciiTheme="minorHAnsi" w:hAnsiTheme="minorHAnsi" w:cstheme="minorHAnsi"/>
          <w:sz w:val="20"/>
          <w:szCs w:val="20"/>
        </w:rPr>
        <w:instrText xml:space="preserve"> \* MERGEFORMAT </w:instrText>
      </w:r>
      <w:r w:rsidR="000666F8" w:rsidRPr="00F82301">
        <w:rPr>
          <w:rFonts w:asciiTheme="minorHAnsi" w:hAnsiTheme="minorHAnsi" w:cstheme="minorHAnsi"/>
          <w:sz w:val="20"/>
          <w:szCs w:val="20"/>
        </w:rPr>
      </w:r>
      <w:r w:rsidR="000666F8"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52</w:t>
      </w:r>
      <w:r w:rsidR="000666F8" w:rsidRPr="00F82301">
        <w:rPr>
          <w:rFonts w:asciiTheme="minorHAnsi" w:hAnsiTheme="minorHAnsi" w:cstheme="minorHAnsi"/>
          <w:sz w:val="20"/>
          <w:szCs w:val="20"/>
        </w:rPr>
        <w:fldChar w:fldCharType="end"/>
      </w:r>
      <w:r w:rsidR="000666F8" w:rsidRPr="00F82301">
        <w:rPr>
          <w:rFonts w:asciiTheme="minorHAnsi" w:hAnsiTheme="minorHAnsi" w:cstheme="minorHAnsi"/>
          <w:sz w:val="20"/>
          <w:szCs w:val="20"/>
        </w:rPr>
        <w:t xml:space="preserve">, </w:t>
      </w:r>
      <w:r w:rsidR="000666F8" w:rsidRPr="00F82301">
        <w:rPr>
          <w:rFonts w:asciiTheme="minorHAnsi" w:hAnsiTheme="minorHAnsi" w:cstheme="minorHAnsi"/>
          <w:sz w:val="20"/>
          <w:szCs w:val="20"/>
        </w:rPr>
        <w:fldChar w:fldCharType="begin"/>
      </w:r>
      <w:r w:rsidR="000666F8" w:rsidRPr="00F82301">
        <w:rPr>
          <w:rFonts w:asciiTheme="minorHAnsi" w:hAnsiTheme="minorHAnsi" w:cstheme="minorHAnsi"/>
          <w:sz w:val="20"/>
          <w:szCs w:val="20"/>
        </w:rPr>
        <w:instrText xml:space="preserve"> REF _Ref69673073 \r \h </w:instrText>
      </w:r>
      <w:r w:rsidR="002209BA" w:rsidRPr="00F82301">
        <w:rPr>
          <w:rFonts w:asciiTheme="minorHAnsi" w:hAnsiTheme="minorHAnsi" w:cstheme="minorHAnsi"/>
          <w:sz w:val="20"/>
          <w:szCs w:val="20"/>
        </w:rPr>
        <w:instrText xml:space="preserve"> \* MERGEFORMAT </w:instrText>
      </w:r>
      <w:r w:rsidR="000666F8" w:rsidRPr="00F82301">
        <w:rPr>
          <w:rFonts w:asciiTheme="minorHAnsi" w:hAnsiTheme="minorHAnsi" w:cstheme="minorHAnsi"/>
          <w:sz w:val="20"/>
          <w:szCs w:val="20"/>
        </w:rPr>
      </w:r>
      <w:r w:rsidR="000666F8" w:rsidRPr="00F82301">
        <w:rPr>
          <w:rFonts w:asciiTheme="minorHAnsi" w:hAnsiTheme="minorHAnsi" w:cstheme="minorHAnsi"/>
          <w:sz w:val="20"/>
          <w:szCs w:val="20"/>
        </w:rPr>
        <w:fldChar w:fldCharType="separate"/>
      </w:r>
      <w:r w:rsidR="00682073">
        <w:rPr>
          <w:rFonts w:asciiTheme="minorHAnsi" w:hAnsiTheme="minorHAnsi" w:cstheme="minorHAnsi"/>
          <w:sz w:val="20"/>
          <w:szCs w:val="20"/>
        </w:rPr>
        <w:t>89</w:t>
      </w:r>
      <w:r w:rsidR="000666F8" w:rsidRPr="00F82301">
        <w:rPr>
          <w:rFonts w:asciiTheme="minorHAnsi" w:hAnsiTheme="minorHAnsi" w:cstheme="minorHAnsi"/>
          <w:sz w:val="20"/>
          <w:szCs w:val="20"/>
        </w:rPr>
        <w:fldChar w:fldCharType="end"/>
      </w:r>
      <w:r w:rsidR="00CC0A26" w:rsidRPr="00F82301">
        <w:rPr>
          <w:rFonts w:asciiTheme="minorHAnsi" w:hAnsiTheme="minorHAnsi" w:cstheme="minorHAnsi"/>
          <w:sz w:val="20"/>
          <w:szCs w:val="20"/>
        </w:rPr>
        <w:t>].</w:t>
      </w:r>
      <w:r w:rsidR="007B0103" w:rsidRPr="00F82301">
        <w:rPr>
          <w:rFonts w:asciiTheme="minorHAnsi" w:hAnsiTheme="minorHAnsi" w:cstheme="minorHAnsi"/>
          <w:sz w:val="20"/>
          <w:szCs w:val="20"/>
        </w:rPr>
        <w:t xml:space="preserve"> </w:t>
      </w:r>
      <w:r w:rsidR="004B736F" w:rsidRPr="00F82301">
        <w:rPr>
          <w:rFonts w:asciiTheme="minorHAnsi" w:hAnsiTheme="minorHAnsi" w:cstheme="minorHAnsi"/>
          <w:sz w:val="20"/>
          <w:szCs w:val="20"/>
        </w:rPr>
        <w:t xml:space="preserve">Вызвано это достижением имеющихся турбогенераторов </w:t>
      </w:r>
      <w:r w:rsidR="00CC0A26" w:rsidRPr="00F82301">
        <w:rPr>
          <w:rFonts w:asciiTheme="minorHAnsi" w:hAnsiTheme="minorHAnsi" w:cstheme="minorHAnsi"/>
          <w:sz w:val="20"/>
          <w:szCs w:val="20"/>
        </w:rPr>
        <w:t xml:space="preserve">с воздушным охлаждением мощности </w:t>
      </w:r>
      <w:r w:rsidR="00E75DCB" w:rsidRPr="00F82301">
        <w:rPr>
          <w:rFonts w:asciiTheme="minorHAnsi" w:hAnsiTheme="minorHAnsi" w:cstheme="minorHAnsi"/>
          <w:sz w:val="20"/>
          <w:szCs w:val="20"/>
        </w:rPr>
        <w:t>350</w:t>
      </w:r>
      <w:r w:rsidR="00CC0A26" w:rsidRPr="00F82301">
        <w:rPr>
          <w:rFonts w:asciiTheme="minorHAnsi" w:hAnsiTheme="minorHAnsi" w:cstheme="minorHAnsi"/>
          <w:sz w:val="20"/>
          <w:szCs w:val="20"/>
        </w:rPr>
        <w:t xml:space="preserve"> МВт</w:t>
      </w:r>
      <w:r w:rsidR="004B736F" w:rsidRPr="00F82301">
        <w:rPr>
          <w:rFonts w:asciiTheme="minorHAnsi" w:hAnsiTheme="minorHAnsi" w:cstheme="minorHAnsi"/>
          <w:sz w:val="20"/>
          <w:szCs w:val="20"/>
        </w:rPr>
        <w:t xml:space="preserve">, </w:t>
      </w:r>
      <w:r w:rsidR="0019454A" w:rsidRPr="00F82301">
        <w:rPr>
          <w:rFonts w:asciiTheme="minorHAnsi" w:hAnsiTheme="minorHAnsi" w:cstheme="minorHAnsi"/>
          <w:sz w:val="20"/>
          <w:szCs w:val="20"/>
        </w:rPr>
        <w:t>н</w:t>
      </w:r>
      <w:r w:rsidR="00E75DCB" w:rsidRPr="00F82301">
        <w:rPr>
          <w:rFonts w:asciiTheme="minorHAnsi" w:hAnsiTheme="minorHAnsi" w:cstheme="minorHAnsi"/>
          <w:sz w:val="20"/>
          <w:szCs w:val="20"/>
        </w:rPr>
        <w:t xml:space="preserve">апример, </w:t>
      </w:r>
      <w:r w:rsidR="00E75DCB" w:rsidRPr="00F82301">
        <w:rPr>
          <w:rFonts w:asciiTheme="minorHAnsi" w:hAnsiTheme="minorHAnsi" w:cstheme="minorHAnsi"/>
          <w:sz w:val="20"/>
          <w:szCs w:val="20"/>
          <w:lang w:val="en-US"/>
        </w:rPr>
        <w:t>TOPAIR</w:t>
      </w:r>
      <w:r w:rsidR="00E75DCB" w:rsidRPr="00F82301">
        <w:rPr>
          <w:rFonts w:asciiTheme="minorHAnsi" w:hAnsiTheme="minorHAnsi" w:cstheme="minorHAnsi"/>
          <w:sz w:val="20"/>
          <w:szCs w:val="20"/>
        </w:rPr>
        <w:t xml:space="preserve"> </w:t>
      </w:r>
      <w:r w:rsidR="00F718DB" w:rsidRPr="00F82301">
        <w:rPr>
          <w:rFonts w:asciiTheme="minorHAnsi" w:hAnsiTheme="minorHAnsi" w:cstheme="minorHAnsi"/>
          <w:sz w:val="20"/>
          <w:szCs w:val="20"/>
        </w:rPr>
        <w:t>430 МВА</w:t>
      </w:r>
      <w:r w:rsidR="00E75DCB" w:rsidRPr="00F82301">
        <w:rPr>
          <w:rFonts w:asciiTheme="minorHAnsi" w:hAnsiTheme="minorHAnsi" w:cstheme="minorHAnsi"/>
          <w:sz w:val="20"/>
          <w:szCs w:val="20"/>
        </w:rPr>
        <w:t xml:space="preserve">. </w:t>
      </w:r>
      <w:r w:rsidR="004B736F" w:rsidRPr="00F82301">
        <w:rPr>
          <w:rFonts w:asciiTheme="minorHAnsi" w:hAnsiTheme="minorHAnsi" w:cstheme="minorHAnsi"/>
          <w:sz w:val="20"/>
          <w:szCs w:val="20"/>
        </w:rPr>
        <w:t>Т</w:t>
      </w:r>
      <w:r w:rsidR="00CC0A26" w:rsidRPr="00F82301">
        <w:rPr>
          <w:rFonts w:asciiTheme="minorHAnsi" w:hAnsiTheme="minorHAnsi" w:cstheme="minorHAnsi"/>
          <w:sz w:val="20"/>
          <w:szCs w:val="20"/>
        </w:rPr>
        <w:t>урбогенера</w:t>
      </w:r>
      <w:r w:rsidR="004B736F" w:rsidRPr="00F82301">
        <w:rPr>
          <w:rFonts w:asciiTheme="minorHAnsi" w:hAnsiTheme="minorHAnsi" w:cstheme="minorHAnsi"/>
          <w:sz w:val="20"/>
          <w:szCs w:val="20"/>
        </w:rPr>
        <w:t>торы</w:t>
      </w:r>
      <w:r w:rsidR="00CC0A26" w:rsidRPr="00F82301">
        <w:rPr>
          <w:rFonts w:asciiTheme="minorHAnsi" w:hAnsiTheme="minorHAnsi" w:cstheme="minorHAnsi"/>
          <w:sz w:val="20"/>
          <w:szCs w:val="20"/>
        </w:rPr>
        <w:t xml:space="preserve"> с водородным охлаждением </w:t>
      </w:r>
      <w:r w:rsidR="004B736F" w:rsidRPr="00F82301">
        <w:rPr>
          <w:rFonts w:asciiTheme="minorHAnsi" w:hAnsiTheme="minorHAnsi" w:cstheme="minorHAnsi"/>
          <w:sz w:val="20"/>
          <w:szCs w:val="20"/>
        </w:rPr>
        <w:t>имеют</w:t>
      </w:r>
      <w:r w:rsidR="00CC0A26" w:rsidRPr="00F82301">
        <w:rPr>
          <w:rFonts w:asciiTheme="minorHAnsi" w:hAnsiTheme="minorHAnsi" w:cstheme="minorHAnsi"/>
          <w:sz w:val="20"/>
          <w:szCs w:val="20"/>
        </w:rPr>
        <w:t xml:space="preserve"> </w:t>
      </w:r>
      <w:r w:rsidR="004B736F" w:rsidRPr="00F82301">
        <w:rPr>
          <w:rFonts w:asciiTheme="minorHAnsi" w:hAnsiTheme="minorHAnsi" w:cstheme="minorHAnsi"/>
          <w:sz w:val="20"/>
          <w:szCs w:val="20"/>
        </w:rPr>
        <w:t>мощности</w:t>
      </w:r>
      <w:r w:rsidR="00CC0A26" w:rsidRPr="00F82301">
        <w:rPr>
          <w:rFonts w:asciiTheme="minorHAnsi" w:hAnsiTheme="minorHAnsi" w:cstheme="minorHAnsi"/>
          <w:sz w:val="20"/>
          <w:szCs w:val="20"/>
        </w:rPr>
        <w:t xml:space="preserve"> </w:t>
      </w:r>
      <w:r w:rsidR="004B736F" w:rsidRPr="00F82301">
        <w:rPr>
          <w:rFonts w:asciiTheme="minorHAnsi" w:hAnsiTheme="minorHAnsi" w:cstheme="minorHAnsi"/>
          <w:sz w:val="20"/>
          <w:szCs w:val="20"/>
        </w:rPr>
        <w:t>500-600 МВт</w:t>
      </w:r>
      <w:r w:rsidR="00CC0A26" w:rsidRPr="00F82301">
        <w:rPr>
          <w:rFonts w:asciiTheme="minorHAnsi" w:hAnsiTheme="minorHAnsi" w:cstheme="minorHAnsi"/>
          <w:sz w:val="20"/>
          <w:szCs w:val="20"/>
        </w:rPr>
        <w:t xml:space="preserve">. </w:t>
      </w:r>
      <w:r w:rsidR="00552F83" w:rsidRPr="00F82301">
        <w:rPr>
          <w:rFonts w:asciiTheme="minorHAnsi" w:hAnsiTheme="minorHAnsi" w:cstheme="minorHAnsi"/>
          <w:sz w:val="20"/>
          <w:szCs w:val="20"/>
        </w:rPr>
        <w:t xml:space="preserve">Диапазон мощностей постепенно увеличивается от уровня 660 МВт до 1100 МВт и выше (например, </w:t>
      </w:r>
      <w:r w:rsidR="00552F83" w:rsidRPr="00F82301">
        <w:rPr>
          <w:rFonts w:asciiTheme="minorHAnsi" w:hAnsiTheme="minorHAnsi" w:cstheme="minorHAnsi"/>
          <w:sz w:val="20"/>
          <w:szCs w:val="20"/>
          <w:lang w:val="en-US"/>
        </w:rPr>
        <w:t>GIGATOP</w:t>
      </w:r>
      <w:r w:rsidR="00552F83" w:rsidRPr="00F82301">
        <w:rPr>
          <w:rFonts w:asciiTheme="minorHAnsi" w:hAnsiTheme="minorHAnsi" w:cstheme="minorHAnsi"/>
          <w:sz w:val="20"/>
          <w:szCs w:val="20"/>
        </w:rPr>
        <w:t xml:space="preserve"> 1400 МВА) для</w:t>
      </w:r>
      <w:r w:rsidR="00CC0A26" w:rsidRPr="00F82301">
        <w:rPr>
          <w:rFonts w:asciiTheme="minorHAnsi" w:hAnsiTheme="minorHAnsi" w:cstheme="minorHAnsi"/>
          <w:sz w:val="20"/>
          <w:szCs w:val="20"/>
        </w:rPr>
        <w:t xml:space="preserve"> турбогенераторов с водородно-водяным или по</w:t>
      </w:r>
      <w:r w:rsidR="00FF5735" w:rsidRPr="00F82301">
        <w:rPr>
          <w:rFonts w:asciiTheme="minorHAnsi" w:hAnsiTheme="minorHAnsi" w:cstheme="minorHAnsi"/>
          <w:sz w:val="20"/>
          <w:szCs w:val="20"/>
        </w:rPr>
        <w:t>лностью водяным охлаждением (</w:t>
      </w:r>
      <w:r w:rsidR="00552F83" w:rsidRPr="00F82301">
        <w:rPr>
          <w:rFonts w:asciiTheme="minorHAnsi" w:hAnsiTheme="minorHAnsi" w:cstheme="minorHAnsi"/>
          <w:sz w:val="20"/>
          <w:szCs w:val="20"/>
        </w:rPr>
        <w:t>при модернизации)</w:t>
      </w:r>
      <w:r w:rsidR="00CC0A26" w:rsidRPr="00F82301">
        <w:rPr>
          <w:rFonts w:asciiTheme="minorHAnsi" w:hAnsiTheme="minorHAnsi" w:cstheme="minorHAnsi"/>
          <w:sz w:val="20"/>
          <w:szCs w:val="20"/>
        </w:rPr>
        <w:t xml:space="preserve"> </w:t>
      </w:r>
      <w:r w:rsidR="007B0103" w:rsidRPr="00F82301">
        <w:rPr>
          <w:rFonts w:asciiTheme="minorHAnsi" w:hAnsiTheme="minorHAnsi" w:cstheme="minorHAnsi"/>
          <w:sz w:val="20"/>
          <w:szCs w:val="20"/>
        </w:rPr>
        <w:t>[</w:t>
      </w:r>
      <w:r w:rsidR="007B0103" w:rsidRPr="00F82301">
        <w:rPr>
          <w:rFonts w:asciiTheme="minorHAnsi" w:hAnsiTheme="minorHAnsi" w:cstheme="minorHAnsi"/>
          <w:sz w:val="20"/>
          <w:szCs w:val="20"/>
          <w:lang w:val="en-US"/>
        </w:rPr>
        <w:fldChar w:fldCharType="begin"/>
      </w:r>
      <w:r w:rsidR="007B0103" w:rsidRPr="00F82301">
        <w:rPr>
          <w:rFonts w:asciiTheme="minorHAnsi" w:hAnsiTheme="minorHAnsi" w:cstheme="minorHAnsi"/>
          <w:sz w:val="20"/>
          <w:szCs w:val="20"/>
        </w:rPr>
        <w:instrText xml:space="preserve"> </w:instrText>
      </w:r>
      <w:r w:rsidR="007B0103" w:rsidRPr="00F82301">
        <w:rPr>
          <w:rFonts w:asciiTheme="minorHAnsi" w:hAnsiTheme="minorHAnsi" w:cstheme="minorHAnsi"/>
          <w:sz w:val="20"/>
          <w:szCs w:val="20"/>
          <w:lang w:val="en-US"/>
        </w:rPr>
        <w:instrText>REF</w:instrText>
      </w:r>
      <w:r w:rsidR="007B0103" w:rsidRPr="00F82301">
        <w:rPr>
          <w:rFonts w:asciiTheme="minorHAnsi" w:hAnsiTheme="minorHAnsi" w:cstheme="minorHAnsi"/>
          <w:sz w:val="20"/>
          <w:szCs w:val="20"/>
        </w:rPr>
        <w:instrText xml:space="preserve"> _</w:instrText>
      </w:r>
      <w:r w:rsidR="007B0103" w:rsidRPr="00F82301">
        <w:rPr>
          <w:rFonts w:asciiTheme="minorHAnsi" w:hAnsiTheme="minorHAnsi" w:cstheme="minorHAnsi"/>
          <w:sz w:val="20"/>
          <w:szCs w:val="20"/>
          <w:lang w:val="en-US"/>
        </w:rPr>
        <w:instrText>Ref</w:instrText>
      </w:r>
      <w:r w:rsidR="007B0103" w:rsidRPr="00F82301">
        <w:rPr>
          <w:rFonts w:asciiTheme="minorHAnsi" w:hAnsiTheme="minorHAnsi" w:cstheme="minorHAnsi"/>
          <w:sz w:val="20"/>
          <w:szCs w:val="20"/>
        </w:rPr>
        <w:instrText>69672220 \</w:instrText>
      </w:r>
      <w:r w:rsidR="007B0103" w:rsidRPr="00F82301">
        <w:rPr>
          <w:rFonts w:asciiTheme="minorHAnsi" w:hAnsiTheme="minorHAnsi" w:cstheme="minorHAnsi"/>
          <w:sz w:val="20"/>
          <w:szCs w:val="20"/>
          <w:lang w:val="en-US"/>
        </w:rPr>
        <w:instrText>r</w:instrText>
      </w:r>
      <w:r w:rsidR="007B0103" w:rsidRPr="00F82301">
        <w:rPr>
          <w:rFonts w:asciiTheme="minorHAnsi" w:hAnsiTheme="minorHAnsi" w:cstheme="minorHAnsi"/>
          <w:sz w:val="20"/>
          <w:szCs w:val="20"/>
        </w:rPr>
        <w:instrText xml:space="preserve"> \</w:instrText>
      </w:r>
      <w:r w:rsidR="007B0103" w:rsidRPr="00F82301">
        <w:rPr>
          <w:rFonts w:asciiTheme="minorHAnsi" w:hAnsiTheme="minorHAnsi" w:cstheme="minorHAnsi"/>
          <w:sz w:val="20"/>
          <w:szCs w:val="20"/>
          <w:lang w:val="en-US"/>
        </w:rPr>
        <w:instrText>h</w:instrText>
      </w:r>
      <w:r w:rsidR="007B0103" w:rsidRPr="00F82301">
        <w:rPr>
          <w:rFonts w:asciiTheme="minorHAnsi" w:hAnsiTheme="minorHAnsi" w:cstheme="minorHAnsi"/>
          <w:sz w:val="20"/>
          <w:szCs w:val="20"/>
        </w:rPr>
        <w:instrText xml:space="preserve"> </w:instrText>
      </w:r>
      <w:r w:rsidR="002209BA" w:rsidRPr="00F82301">
        <w:rPr>
          <w:rFonts w:asciiTheme="minorHAnsi" w:hAnsiTheme="minorHAnsi" w:cstheme="minorHAnsi"/>
          <w:sz w:val="20"/>
          <w:szCs w:val="20"/>
        </w:rPr>
        <w:instrText xml:space="preserve"> \* </w:instrText>
      </w:r>
      <w:r w:rsidR="002209BA" w:rsidRPr="00F82301">
        <w:rPr>
          <w:rFonts w:asciiTheme="minorHAnsi" w:hAnsiTheme="minorHAnsi" w:cstheme="minorHAnsi"/>
          <w:sz w:val="20"/>
          <w:szCs w:val="20"/>
          <w:lang w:val="en-US"/>
        </w:rPr>
        <w:instrText>MERGEFORMAT</w:instrText>
      </w:r>
      <w:r w:rsidR="002209BA" w:rsidRPr="00F82301">
        <w:rPr>
          <w:rFonts w:asciiTheme="minorHAnsi" w:hAnsiTheme="minorHAnsi" w:cstheme="minorHAnsi"/>
          <w:sz w:val="20"/>
          <w:szCs w:val="20"/>
        </w:rPr>
        <w:instrText xml:space="preserve"> </w:instrText>
      </w:r>
      <w:r w:rsidR="007B0103" w:rsidRPr="00F82301">
        <w:rPr>
          <w:rFonts w:asciiTheme="minorHAnsi" w:hAnsiTheme="minorHAnsi" w:cstheme="minorHAnsi"/>
          <w:sz w:val="20"/>
          <w:szCs w:val="20"/>
          <w:lang w:val="en-US"/>
        </w:rPr>
      </w:r>
      <w:r w:rsidR="007B0103" w:rsidRPr="00F82301">
        <w:rPr>
          <w:rFonts w:asciiTheme="minorHAnsi" w:hAnsiTheme="minorHAnsi" w:cstheme="minorHAnsi"/>
          <w:sz w:val="20"/>
          <w:szCs w:val="20"/>
          <w:lang w:val="en-US"/>
        </w:rPr>
        <w:fldChar w:fldCharType="separate"/>
      </w:r>
      <w:r w:rsidR="00682073" w:rsidRPr="00682073">
        <w:rPr>
          <w:rFonts w:asciiTheme="minorHAnsi" w:hAnsiTheme="minorHAnsi" w:cstheme="minorHAnsi"/>
          <w:sz w:val="20"/>
          <w:szCs w:val="20"/>
        </w:rPr>
        <w:t>3</w:t>
      </w:r>
      <w:r w:rsidR="007B0103" w:rsidRPr="00F82301">
        <w:rPr>
          <w:rFonts w:asciiTheme="minorHAnsi" w:hAnsiTheme="minorHAnsi" w:cstheme="minorHAnsi"/>
          <w:sz w:val="20"/>
          <w:szCs w:val="20"/>
          <w:lang w:val="en-US"/>
        </w:rPr>
        <w:fldChar w:fldCharType="end"/>
      </w:r>
      <w:r w:rsidR="007B0103" w:rsidRPr="00F82301">
        <w:rPr>
          <w:rFonts w:asciiTheme="minorHAnsi" w:hAnsiTheme="minorHAnsi" w:cstheme="minorHAnsi"/>
          <w:sz w:val="20"/>
          <w:szCs w:val="20"/>
        </w:rPr>
        <w:t>]</w:t>
      </w:r>
      <w:r w:rsidR="00CC0A26" w:rsidRPr="00F82301">
        <w:rPr>
          <w:rFonts w:asciiTheme="minorHAnsi" w:hAnsiTheme="minorHAnsi" w:cstheme="minorHAnsi"/>
          <w:sz w:val="20"/>
          <w:szCs w:val="20"/>
        </w:rPr>
        <w:t>.</w:t>
      </w:r>
      <w:r w:rsidR="000E3EDE" w:rsidRPr="00F82301">
        <w:rPr>
          <w:rFonts w:asciiTheme="minorHAnsi" w:hAnsiTheme="minorHAnsi" w:cstheme="minorHAnsi"/>
          <w:sz w:val="20"/>
          <w:szCs w:val="20"/>
        </w:rPr>
        <w:t xml:space="preserve"> </w:t>
      </w:r>
    </w:p>
    <w:p w:rsidR="00FF5735" w:rsidRPr="00F82301" w:rsidRDefault="00CC0A26" w:rsidP="00F82301">
      <w:pPr>
        <w:pStyle w:val="Default"/>
        <w:ind w:firstLine="450"/>
        <w:jc w:val="both"/>
        <w:rPr>
          <w:rFonts w:asciiTheme="minorHAnsi" w:eastAsia="Times New Roman" w:hAnsiTheme="minorHAnsi" w:cstheme="minorHAnsi"/>
          <w:b/>
          <w:color w:val="auto"/>
          <w:sz w:val="20"/>
          <w:szCs w:val="20"/>
          <w:lang w:eastAsia="ru-RU"/>
        </w:rPr>
      </w:pPr>
      <w:r w:rsidRPr="00F82301">
        <w:rPr>
          <w:rFonts w:asciiTheme="minorHAnsi" w:eastAsia="Times New Roman" w:hAnsiTheme="minorHAnsi" w:cstheme="minorHAnsi"/>
          <w:b/>
          <w:color w:val="auto"/>
          <w:sz w:val="20"/>
          <w:szCs w:val="20"/>
          <w:lang w:eastAsia="ru-RU"/>
        </w:rPr>
        <w:t xml:space="preserve">Полное газовое охлаждение турбогенераторов </w:t>
      </w:r>
      <w:r w:rsidR="00552F83" w:rsidRPr="00F82301">
        <w:rPr>
          <w:rFonts w:asciiTheme="minorHAnsi" w:eastAsia="Times New Roman" w:hAnsiTheme="minorHAnsi" w:cstheme="minorHAnsi"/>
          <w:b/>
          <w:color w:val="auto"/>
          <w:sz w:val="20"/>
          <w:szCs w:val="20"/>
          <w:lang w:eastAsia="ru-RU"/>
        </w:rPr>
        <w:t xml:space="preserve">в определенном диапазоне </w:t>
      </w:r>
      <w:r w:rsidRPr="00F82301">
        <w:rPr>
          <w:rFonts w:asciiTheme="minorHAnsi" w:eastAsia="Times New Roman" w:hAnsiTheme="minorHAnsi" w:cstheme="minorHAnsi"/>
          <w:b/>
          <w:color w:val="auto"/>
          <w:sz w:val="20"/>
          <w:szCs w:val="20"/>
          <w:lang w:eastAsia="ru-RU"/>
        </w:rPr>
        <w:t xml:space="preserve">мощности, </w:t>
      </w:r>
      <w:r w:rsidR="00552F83" w:rsidRPr="00F82301">
        <w:rPr>
          <w:rFonts w:asciiTheme="minorHAnsi" w:eastAsia="Times New Roman" w:hAnsiTheme="minorHAnsi" w:cstheme="minorHAnsi"/>
          <w:b/>
          <w:color w:val="auto"/>
          <w:sz w:val="20"/>
          <w:szCs w:val="20"/>
          <w:lang w:eastAsia="ru-RU"/>
        </w:rPr>
        <w:t>является</w:t>
      </w:r>
      <w:r w:rsidRPr="00F82301">
        <w:rPr>
          <w:rFonts w:asciiTheme="minorHAnsi" w:eastAsia="Times New Roman" w:hAnsiTheme="minorHAnsi" w:cstheme="minorHAnsi"/>
          <w:b/>
          <w:color w:val="auto"/>
          <w:sz w:val="20"/>
          <w:szCs w:val="20"/>
          <w:lang w:eastAsia="ru-RU"/>
        </w:rPr>
        <w:t xml:space="preserve"> приоритетным </w:t>
      </w:r>
      <w:r w:rsidR="004B736F" w:rsidRPr="00F82301">
        <w:rPr>
          <w:rFonts w:asciiTheme="minorHAnsi" w:eastAsia="Times New Roman" w:hAnsiTheme="minorHAnsi" w:cstheme="minorHAnsi"/>
          <w:b/>
          <w:color w:val="auto"/>
          <w:sz w:val="20"/>
          <w:szCs w:val="20"/>
          <w:lang w:eastAsia="ru-RU"/>
        </w:rPr>
        <w:t xml:space="preserve">для </w:t>
      </w:r>
      <w:r w:rsidRPr="00F82301">
        <w:rPr>
          <w:rFonts w:asciiTheme="minorHAnsi" w:eastAsia="Times New Roman" w:hAnsiTheme="minorHAnsi" w:cstheme="minorHAnsi"/>
          <w:b/>
          <w:color w:val="auto"/>
          <w:sz w:val="20"/>
          <w:szCs w:val="20"/>
          <w:lang w:eastAsia="ru-RU"/>
        </w:rPr>
        <w:t>энергетики</w:t>
      </w:r>
      <w:r w:rsidR="00DE18B6" w:rsidRPr="00F82301">
        <w:rPr>
          <w:rFonts w:asciiTheme="minorHAnsi" w:eastAsia="Times New Roman" w:hAnsiTheme="minorHAnsi" w:cstheme="minorHAnsi"/>
          <w:b/>
          <w:color w:val="auto"/>
          <w:sz w:val="20"/>
          <w:szCs w:val="20"/>
          <w:lang w:eastAsia="ru-RU"/>
        </w:rPr>
        <w:t xml:space="preserve"> и показывает</w:t>
      </w:r>
      <w:r w:rsidR="00DE18B6" w:rsidRPr="00F82301">
        <w:rPr>
          <w:sz w:val="20"/>
          <w:szCs w:val="20"/>
        </w:rPr>
        <w:t xml:space="preserve"> </w:t>
      </w:r>
      <w:r w:rsidR="00DE18B6" w:rsidRPr="00F82301">
        <w:rPr>
          <w:rFonts w:asciiTheme="minorHAnsi" w:eastAsia="Times New Roman" w:hAnsiTheme="minorHAnsi" w:cstheme="minorHAnsi"/>
          <w:b/>
          <w:color w:val="auto"/>
          <w:sz w:val="20"/>
          <w:szCs w:val="20"/>
          <w:lang w:eastAsia="ru-RU"/>
        </w:rPr>
        <w:t xml:space="preserve">высокие технико-экономические показатели </w:t>
      </w:r>
      <w:r w:rsidR="00DE18B6" w:rsidRPr="00F82301">
        <w:rPr>
          <w:rFonts w:asciiTheme="minorHAnsi" w:eastAsia="Times New Roman" w:hAnsiTheme="minorHAnsi" w:cstheme="minorHAnsi"/>
          <w:color w:val="auto"/>
          <w:sz w:val="20"/>
          <w:szCs w:val="20"/>
          <w:lang w:eastAsia="ru-RU"/>
        </w:rPr>
        <w:t>[</w:t>
      </w:r>
      <w:r w:rsidR="00523CCB" w:rsidRPr="00F82301">
        <w:rPr>
          <w:rFonts w:asciiTheme="minorHAnsi" w:eastAsia="Times New Roman" w:hAnsiTheme="minorHAnsi" w:cstheme="minorHAnsi"/>
          <w:color w:val="auto"/>
          <w:sz w:val="20"/>
          <w:szCs w:val="20"/>
          <w:lang w:eastAsia="ru-RU"/>
        </w:rPr>
        <w:fldChar w:fldCharType="begin"/>
      </w:r>
      <w:r w:rsidR="00523CCB" w:rsidRPr="00F82301">
        <w:rPr>
          <w:rFonts w:asciiTheme="minorHAnsi" w:eastAsia="Times New Roman" w:hAnsiTheme="minorHAnsi" w:cstheme="minorHAnsi"/>
          <w:color w:val="auto"/>
          <w:sz w:val="20"/>
          <w:szCs w:val="20"/>
          <w:lang w:eastAsia="ru-RU"/>
        </w:rPr>
        <w:instrText xml:space="preserve"> REF _Ref71122750 \r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523CCB" w:rsidRPr="00F82301">
        <w:rPr>
          <w:rFonts w:asciiTheme="minorHAnsi" w:eastAsia="Times New Roman" w:hAnsiTheme="minorHAnsi" w:cstheme="minorHAnsi"/>
          <w:color w:val="auto"/>
          <w:sz w:val="20"/>
          <w:szCs w:val="20"/>
          <w:lang w:eastAsia="ru-RU"/>
        </w:rPr>
      </w:r>
      <w:r w:rsidR="00523CCB"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3</w:t>
      </w:r>
      <w:r w:rsidR="00523CCB" w:rsidRPr="00F82301">
        <w:rPr>
          <w:rFonts w:asciiTheme="minorHAnsi" w:eastAsia="Times New Roman" w:hAnsiTheme="minorHAnsi" w:cstheme="minorHAnsi"/>
          <w:color w:val="auto"/>
          <w:sz w:val="20"/>
          <w:szCs w:val="20"/>
          <w:lang w:eastAsia="ru-RU"/>
        </w:rPr>
        <w:fldChar w:fldCharType="end"/>
      </w:r>
      <w:r w:rsidR="00523CCB" w:rsidRPr="00F82301">
        <w:rPr>
          <w:rFonts w:asciiTheme="minorHAnsi" w:eastAsia="Times New Roman" w:hAnsiTheme="minorHAnsi" w:cstheme="minorHAnsi"/>
          <w:color w:val="auto"/>
          <w:sz w:val="20"/>
          <w:szCs w:val="20"/>
          <w:lang w:eastAsia="ru-RU"/>
        </w:rPr>
        <w:t>,</w:t>
      </w:r>
      <w:r w:rsidR="00DE18B6" w:rsidRPr="00F82301">
        <w:rPr>
          <w:rFonts w:asciiTheme="minorHAnsi" w:eastAsia="Times New Roman" w:hAnsiTheme="minorHAnsi" w:cstheme="minorHAnsi"/>
          <w:color w:val="auto"/>
          <w:sz w:val="20"/>
          <w:szCs w:val="20"/>
          <w:highlight w:val="yellow"/>
          <w:lang w:eastAsia="ru-RU"/>
        </w:rPr>
        <w:fldChar w:fldCharType="begin"/>
      </w:r>
      <w:r w:rsidR="00DE18B6" w:rsidRPr="00F82301">
        <w:rPr>
          <w:rFonts w:asciiTheme="minorHAnsi" w:eastAsia="Times New Roman" w:hAnsiTheme="minorHAnsi" w:cstheme="minorHAnsi"/>
          <w:color w:val="auto"/>
          <w:sz w:val="20"/>
          <w:szCs w:val="20"/>
          <w:lang w:eastAsia="ru-RU"/>
        </w:rPr>
        <w:instrText xml:space="preserve"> REF _Ref69672061 \r \h </w:instrText>
      </w:r>
      <w:r w:rsidR="002209BA" w:rsidRPr="00F82301">
        <w:rPr>
          <w:rFonts w:asciiTheme="minorHAnsi" w:eastAsia="Times New Roman" w:hAnsiTheme="minorHAnsi" w:cstheme="minorHAnsi"/>
          <w:color w:val="auto"/>
          <w:sz w:val="20"/>
          <w:szCs w:val="20"/>
          <w:highlight w:val="yellow"/>
          <w:lang w:eastAsia="ru-RU"/>
        </w:rPr>
        <w:instrText xml:space="preserve"> \* MERGEFORMAT </w:instrText>
      </w:r>
      <w:r w:rsidR="00DE18B6" w:rsidRPr="00F82301">
        <w:rPr>
          <w:rFonts w:asciiTheme="minorHAnsi" w:eastAsia="Times New Roman" w:hAnsiTheme="minorHAnsi" w:cstheme="minorHAnsi"/>
          <w:color w:val="auto"/>
          <w:sz w:val="20"/>
          <w:szCs w:val="20"/>
          <w:highlight w:val="yellow"/>
          <w:lang w:eastAsia="ru-RU"/>
        </w:rPr>
      </w:r>
      <w:r w:rsidR="00DE18B6" w:rsidRPr="00F82301">
        <w:rPr>
          <w:rFonts w:asciiTheme="minorHAnsi" w:eastAsia="Times New Roman" w:hAnsiTheme="minorHAnsi" w:cstheme="minorHAnsi"/>
          <w:color w:val="auto"/>
          <w:sz w:val="20"/>
          <w:szCs w:val="20"/>
          <w:highlight w:val="yellow"/>
          <w:lang w:eastAsia="ru-RU"/>
        </w:rPr>
        <w:fldChar w:fldCharType="separate"/>
      </w:r>
      <w:r w:rsidR="00682073">
        <w:rPr>
          <w:rFonts w:asciiTheme="minorHAnsi" w:eastAsia="Times New Roman" w:hAnsiTheme="minorHAnsi" w:cstheme="minorHAnsi"/>
          <w:color w:val="auto"/>
          <w:sz w:val="20"/>
          <w:szCs w:val="20"/>
          <w:lang w:eastAsia="ru-RU"/>
        </w:rPr>
        <w:t>71</w:t>
      </w:r>
      <w:r w:rsidR="00DE18B6" w:rsidRPr="00F82301">
        <w:rPr>
          <w:rFonts w:asciiTheme="minorHAnsi" w:eastAsia="Times New Roman" w:hAnsiTheme="minorHAnsi" w:cstheme="minorHAnsi"/>
          <w:color w:val="auto"/>
          <w:sz w:val="20"/>
          <w:szCs w:val="20"/>
          <w:highlight w:val="yellow"/>
          <w:lang w:eastAsia="ru-RU"/>
        </w:rPr>
        <w:fldChar w:fldCharType="end"/>
      </w:r>
      <w:r w:rsidR="00523CCB" w:rsidRPr="00F82301">
        <w:rPr>
          <w:rFonts w:asciiTheme="minorHAnsi" w:eastAsia="Times New Roman" w:hAnsiTheme="minorHAnsi" w:cstheme="minorHAnsi"/>
          <w:color w:val="auto"/>
          <w:sz w:val="20"/>
          <w:szCs w:val="20"/>
          <w:lang w:eastAsia="ru-RU"/>
        </w:rPr>
        <w:t xml:space="preserve">, </w:t>
      </w:r>
      <w:r w:rsidR="00523CCB" w:rsidRPr="00F82301">
        <w:rPr>
          <w:rFonts w:asciiTheme="minorHAnsi" w:eastAsia="Times New Roman" w:hAnsiTheme="minorHAnsi" w:cstheme="minorHAnsi"/>
          <w:color w:val="auto"/>
          <w:sz w:val="20"/>
          <w:szCs w:val="20"/>
          <w:highlight w:val="yellow"/>
          <w:lang w:eastAsia="ru-RU"/>
        </w:rPr>
        <w:fldChar w:fldCharType="begin"/>
      </w:r>
      <w:r w:rsidR="00523CCB" w:rsidRPr="00F82301">
        <w:rPr>
          <w:rFonts w:asciiTheme="minorHAnsi" w:eastAsia="Times New Roman" w:hAnsiTheme="minorHAnsi" w:cstheme="minorHAnsi"/>
          <w:color w:val="auto"/>
          <w:sz w:val="20"/>
          <w:szCs w:val="20"/>
          <w:lang w:eastAsia="ru-RU"/>
        </w:rPr>
        <w:instrText xml:space="preserve"> REF _Ref69672028 \r \h </w:instrText>
      </w:r>
      <w:r w:rsidR="002209BA" w:rsidRPr="00F82301">
        <w:rPr>
          <w:rFonts w:asciiTheme="minorHAnsi" w:eastAsia="Times New Roman" w:hAnsiTheme="minorHAnsi" w:cstheme="minorHAnsi"/>
          <w:color w:val="auto"/>
          <w:sz w:val="20"/>
          <w:szCs w:val="20"/>
          <w:highlight w:val="yellow"/>
          <w:lang w:eastAsia="ru-RU"/>
        </w:rPr>
        <w:instrText xml:space="preserve"> \* MERGEFORMAT </w:instrText>
      </w:r>
      <w:r w:rsidR="00523CCB" w:rsidRPr="00F82301">
        <w:rPr>
          <w:rFonts w:asciiTheme="minorHAnsi" w:eastAsia="Times New Roman" w:hAnsiTheme="minorHAnsi" w:cstheme="minorHAnsi"/>
          <w:color w:val="auto"/>
          <w:sz w:val="20"/>
          <w:szCs w:val="20"/>
          <w:highlight w:val="yellow"/>
          <w:lang w:eastAsia="ru-RU"/>
        </w:rPr>
      </w:r>
      <w:r w:rsidR="00523CCB" w:rsidRPr="00F82301">
        <w:rPr>
          <w:rFonts w:asciiTheme="minorHAnsi" w:eastAsia="Times New Roman" w:hAnsiTheme="minorHAnsi" w:cstheme="minorHAnsi"/>
          <w:color w:val="auto"/>
          <w:sz w:val="20"/>
          <w:szCs w:val="20"/>
          <w:highlight w:val="yellow"/>
          <w:lang w:eastAsia="ru-RU"/>
        </w:rPr>
        <w:fldChar w:fldCharType="separate"/>
      </w:r>
      <w:r w:rsidR="00682073">
        <w:rPr>
          <w:rFonts w:asciiTheme="minorHAnsi" w:eastAsia="Times New Roman" w:hAnsiTheme="minorHAnsi" w:cstheme="minorHAnsi"/>
          <w:color w:val="auto"/>
          <w:sz w:val="20"/>
          <w:szCs w:val="20"/>
          <w:lang w:eastAsia="ru-RU"/>
        </w:rPr>
        <w:t>47</w:t>
      </w:r>
      <w:r w:rsidR="00523CCB" w:rsidRPr="00F82301">
        <w:rPr>
          <w:rFonts w:asciiTheme="minorHAnsi" w:eastAsia="Times New Roman" w:hAnsiTheme="minorHAnsi" w:cstheme="minorHAnsi"/>
          <w:color w:val="auto"/>
          <w:sz w:val="20"/>
          <w:szCs w:val="20"/>
          <w:highlight w:val="yellow"/>
          <w:lang w:eastAsia="ru-RU"/>
        </w:rPr>
        <w:fldChar w:fldCharType="end"/>
      </w:r>
      <w:r w:rsidR="00DE18B6" w:rsidRPr="00F82301">
        <w:rPr>
          <w:rFonts w:asciiTheme="minorHAnsi" w:eastAsia="Times New Roman" w:hAnsiTheme="minorHAnsi" w:cstheme="minorHAnsi"/>
          <w:color w:val="auto"/>
          <w:sz w:val="20"/>
          <w:szCs w:val="20"/>
          <w:lang w:eastAsia="ru-RU"/>
        </w:rPr>
        <w:t>]</w:t>
      </w:r>
      <w:r w:rsidRPr="00F82301">
        <w:rPr>
          <w:rFonts w:asciiTheme="minorHAnsi" w:eastAsia="Times New Roman" w:hAnsiTheme="minorHAnsi" w:cstheme="minorHAnsi"/>
          <w:color w:val="auto"/>
          <w:sz w:val="20"/>
          <w:szCs w:val="20"/>
          <w:lang w:eastAsia="ru-RU"/>
        </w:rPr>
        <w:t>.</w:t>
      </w:r>
      <w:r w:rsidR="00504AD1" w:rsidRPr="00F82301">
        <w:rPr>
          <w:rFonts w:asciiTheme="minorHAnsi" w:eastAsia="Times New Roman" w:hAnsiTheme="minorHAnsi" w:cstheme="minorHAnsi"/>
          <w:color w:val="auto"/>
          <w:sz w:val="20"/>
          <w:szCs w:val="20"/>
          <w:lang w:eastAsia="ru-RU"/>
        </w:rPr>
        <w:t xml:space="preserve"> Система полного газового охлаждения не требует дополнительного оборудования, включая систему водяного охлаждения статора и поэтому имеет преимущество в улучшении работоспособности и ремонтопригодности.</w:t>
      </w:r>
    </w:p>
    <w:p w:rsidR="00FF5735" w:rsidRPr="00F82301" w:rsidRDefault="00FF5735"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На современном этапе данное</w:t>
      </w:r>
      <w:r w:rsidR="00CC0A26" w:rsidRPr="00F82301">
        <w:rPr>
          <w:rFonts w:asciiTheme="minorHAnsi" w:eastAsia="Times New Roman" w:hAnsiTheme="minorHAnsi" w:cstheme="minorHAnsi"/>
          <w:color w:val="auto"/>
          <w:sz w:val="20"/>
          <w:szCs w:val="20"/>
          <w:lang w:eastAsia="ru-RU"/>
        </w:rPr>
        <w:t xml:space="preserve"> охлаждение </w:t>
      </w:r>
      <w:r w:rsidRPr="00F82301">
        <w:rPr>
          <w:rFonts w:asciiTheme="minorHAnsi" w:eastAsia="Times New Roman" w:hAnsiTheme="minorHAnsi" w:cstheme="minorHAnsi"/>
          <w:color w:val="auto"/>
          <w:sz w:val="20"/>
          <w:szCs w:val="20"/>
          <w:lang w:eastAsia="ru-RU"/>
        </w:rPr>
        <w:t>подразумевает под собой:</w:t>
      </w:r>
    </w:p>
    <w:p w:rsidR="00FF5735" w:rsidRPr="00F82301" w:rsidRDefault="00FF5735" w:rsidP="00A96999">
      <w:pPr>
        <w:pStyle w:val="Default"/>
        <w:numPr>
          <w:ilvl w:val="0"/>
          <w:numId w:val="18"/>
        </w:numPr>
        <w:ind w:left="900" w:firstLine="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 xml:space="preserve">для обмотки статора </w:t>
      </w:r>
      <w:r w:rsidR="00CC0A26" w:rsidRPr="00F82301">
        <w:rPr>
          <w:rFonts w:asciiTheme="minorHAnsi" w:eastAsia="Times New Roman" w:hAnsiTheme="minorHAnsi" w:cstheme="minorHAnsi"/>
          <w:color w:val="auto"/>
          <w:sz w:val="20"/>
          <w:szCs w:val="20"/>
          <w:lang w:eastAsia="ru-RU"/>
        </w:rPr>
        <w:t>косвенный способ отвода тепла</w:t>
      </w:r>
      <w:r w:rsidR="00EE3A06" w:rsidRPr="00F82301">
        <w:rPr>
          <w:rFonts w:asciiTheme="minorHAnsi" w:eastAsia="Times New Roman" w:hAnsiTheme="minorHAnsi" w:cstheme="minorHAnsi"/>
          <w:color w:val="auto"/>
          <w:sz w:val="20"/>
          <w:szCs w:val="20"/>
          <w:lang w:eastAsia="ru-RU"/>
        </w:rPr>
        <w:t>;</w:t>
      </w:r>
    </w:p>
    <w:p w:rsidR="00FF5735" w:rsidRPr="00F82301" w:rsidRDefault="00FF5735" w:rsidP="00A96999">
      <w:pPr>
        <w:pStyle w:val="Default"/>
        <w:numPr>
          <w:ilvl w:val="0"/>
          <w:numId w:val="18"/>
        </w:numPr>
        <w:ind w:left="900" w:firstLine="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для обмотки ротора — непосредственный.</w:t>
      </w:r>
    </w:p>
    <w:p w:rsidR="00310B37" w:rsidRPr="00F82301" w:rsidRDefault="00863C26"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П</w:t>
      </w:r>
      <w:r w:rsidR="00930540" w:rsidRPr="00F82301">
        <w:rPr>
          <w:rFonts w:asciiTheme="minorHAnsi" w:eastAsia="Times New Roman" w:hAnsiTheme="minorHAnsi" w:cstheme="minorHAnsi"/>
          <w:color w:val="auto"/>
          <w:sz w:val="20"/>
          <w:szCs w:val="20"/>
          <w:lang w:eastAsia="ru-RU"/>
        </w:rPr>
        <w:t>роизводители</w:t>
      </w:r>
      <w:r w:rsidRPr="00F82301">
        <w:rPr>
          <w:rFonts w:asciiTheme="minorHAnsi" w:eastAsia="Times New Roman" w:hAnsiTheme="minorHAnsi" w:cstheme="minorHAnsi"/>
          <w:color w:val="auto"/>
          <w:sz w:val="20"/>
          <w:szCs w:val="20"/>
          <w:lang w:eastAsia="ru-RU"/>
        </w:rPr>
        <w:t xml:space="preserve"> турбогенераторов</w:t>
      </w:r>
      <w:r w:rsidR="00930540" w:rsidRPr="00F82301">
        <w:rPr>
          <w:rFonts w:asciiTheme="minorHAnsi" w:eastAsia="Times New Roman" w:hAnsiTheme="minorHAnsi" w:cstheme="minorHAnsi"/>
          <w:color w:val="auto"/>
          <w:sz w:val="20"/>
          <w:szCs w:val="20"/>
          <w:lang w:eastAsia="ru-RU"/>
        </w:rPr>
        <w:t xml:space="preserve"> переходят на водородное охлаждение</w:t>
      </w:r>
      <w:r w:rsidRPr="00F82301">
        <w:rPr>
          <w:rFonts w:asciiTheme="minorHAnsi" w:eastAsia="Times New Roman" w:hAnsiTheme="minorHAnsi" w:cstheme="minorHAnsi"/>
          <w:color w:val="auto"/>
          <w:sz w:val="20"/>
          <w:szCs w:val="20"/>
          <w:lang w:eastAsia="ru-RU"/>
        </w:rPr>
        <w:t xml:space="preserve"> начиная </w:t>
      </w:r>
      <w:r w:rsidR="007C18D9" w:rsidRPr="00F82301">
        <w:rPr>
          <w:rFonts w:asciiTheme="minorHAnsi" w:eastAsia="Times New Roman" w:hAnsiTheme="minorHAnsi" w:cstheme="minorHAnsi"/>
          <w:color w:val="auto"/>
          <w:sz w:val="20"/>
          <w:szCs w:val="20"/>
          <w:lang w:eastAsia="ru-RU"/>
        </w:rPr>
        <w:t xml:space="preserve">с </w:t>
      </w:r>
      <w:r w:rsidRPr="00F82301">
        <w:rPr>
          <w:rFonts w:asciiTheme="minorHAnsi" w:eastAsia="Times New Roman" w:hAnsiTheme="minorHAnsi" w:cstheme="minorHAnsi"/>
          <w:color w:val="auto"/>
          <w:sz w:val="20"/>
          <w:szCs w:val="20"/>
          <w:lang w:eastAsia="ru-RU"/>
        </w:rPr>
        <w:t>400 МВ</w:t>
      </w:r>
      <w:r w:rsidR="000666F8" w:rsidRPr="00F82301">
        <w:rPr>
          <w:rFonts w:asciiTheme="minorHAnsi" w:eastAsia="Times New Roman" w:hAnsiTheme="minorHAnsi" w:cstheme="minorHAnsi"/>
          <w:color w:val="auto"/>
          <w:sz w:val="20"/>
          <w:szCs w:val="20"/>
          <w:lang w:eastAsia="ru-RU"/>
        </w:rPr>
        <w:t>т</w:t>
      </w:r>
      <w:r w:rsidR="00930540" w:rsidRPr="00F82301">
        <w:rPr>
          <w:rFonts w:asciiTheme="minorHAnsi" w:eastAsia="Times New Roman" w:hAnsiTheme="minorHAnsi" w:cstheme="minorHAnsi"/>
          <w:color w:val="auto"/>
          <w:sz w:val="20"/>
          <w:szCs w:val="20"/>
          <w:lang w:eastAsia="ru-RU"/>
        </w:rPr>
        <w:t>, так как водород по своим свойствам значительно превышает воздух по возможностям отвода тепла</w:t>
      </w:r>
      <w:r w:rsidR="007A5758" w:rsidRPr="00F82301">
        <w:rPr>
          <w:rFonts w:asciiTheme="minorHAnsi" w:eastAsia="Times New Roman" w:hAnsiTheme="minorHAnsi" w:cstheme="minorHAnsi"/>
          <w:color w:val="auto"/>
          <w:sz w:val="20"/>
          <w:szCs w:val="20"/>
          <w:lang w:eastAsia="ru-RU"/>
        </w:rPr>
        <w:t xml:space="preserve"> за счет высокой теплопроводности</w:t>
      </w:r>
      <w:r w:rsidRPr="00F82301">
        <w:rPr>
          <w:rFonts w:asciiTheme="minorHAnsi" w:eastAsia="Times New Roman" w:hAnsiTheme="minorHAnsi" w:cstheme="minorHAnsi"/>
          <w:color w:val="auto"/>
          <w:sz w:val="20"/>
          <w:szCs w:val="20"/>
          <w:lang w:eastAsia="ru-RU"/>
        </w:rPr>
        <w:t xml:space="preserve"> и низкой плотнос</w:t>
      </w:r>
      <w:r w:rsidR="007A5758" w:rsidRPr="00F82301">
        <w:rPr>
          <w:rFonts w:asciiTheme="minorHAnsi" w:eastAsia="Times New Roman" w:hAnsiTheme="minorHAnsi" w:cstheme="minorHAnsi"/>
          <w:color w:val="auto"/>
          <w:sz w:val="20"/>
          <w:szCs w:val="20"/>
          <w:lang w:eastAsia="ru-RU"/>
        </w:rPr>
        <w:t xml:space="preserve">ти </w:t>
      </w:r>
      <w:r w:rsidR="00930540" w:rsidRPr="00F82301">
        <w:rPr>
          <w:rFonts w:asciiTheme="minorHAnsi" w:eastAsia="Times New Roman" w:hAnsiTheme="minorHAnsi" w:cstheme="minorHAnsi"/>
          <w:color w:val="auto"/>
          <w:sz w:val="20"/>
          <w:szCs w:val="20"/>
          <w:lang w:eastAsia="ru-RU"/>
        </w:rPr>
        <w:t>[</w:t>
      </w:r>
      <w:r w:rsidR="00930540" w:rsidRPr="00F82301">
        <w:rPr>
          <w:rFonts w:asciiTheme="minorHAnsi" w:eastAsia="Times New Roman" w:hAnsiTheme="minorHAnsi" w:cstheme="minorHAnsi"/>
          <w:color w:val="auto"/>
          <w:sz w:val="20"/>
          <w:szCs w:val="20"/>
          <w:lang w:eastAsia="ru-RU"/>
        </w:rPr>
        <w:fldChar w:fldCharType="begin"/>
      </w:r>
      <w:r w:rsidR="00930540" w:rsidRPr="00F82301">
        <w:rPr>
          <w:rFonts w:asciiTheme="minorHAnsi" w:eastAsia="Times New Roman" w:hAnsiTheme="minorHAnsi" w:cstheme="minorHAnsi"/>
          <w:color w:val="auto"/>
          <w:sz w:val="20"/>
          <w:szCs w:val="20"/>
          <w:lang w:eastAsia="ru-RU"/>
        </w:rPr>
        <w:instrText xml:space="preserve"> REF _Ref69672220 \n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930540" w:rsidRPr="00F82301">
        <w:rPr>
          <w:rFonts w:asciiTheme="minorHAnsi" w:eastAsia="Times New Roman" w:hAnsiTheme="minorHAnsi" w:cstheme="minorHAnsi"/>
          <w:color w:val="auto"/>
          <w:sz w:val="20"/>
          <w:szCs w:val="20"/>
          <w:lang w:eastAsia="ru-RU"/>
        </w:rPr>
      </w:r>
      <w:r w:rsidR="00930540"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3</w:t>
      </w:r>
      <w:r w:rsidR="00930540" w:rsidRPr="00F82301">
        <w:rPr>
          <w:rFonts w:asciiTheme="minorHAnsi" w:eastAsia="Times New Roman" w:hAnsiTheme="minorHAnsi" w:cstheme="minorHAnsi"/>
          <w:color w:val="auto"/>
          <w:sz w:val="20"/>
          <w:szCs w:val="20"/>
          <w:lang w:eastAsia="ru-RU"/>
        </w:rPr>
        <w:fldChar w:fldCharType="end"/>
      </w:r>
      <w:r w:rsidR="00930540" w:rsidRPr="00F82301">
        <w:rPr>
          <w:rFonts w:asciiTheme="minorHAnsi" w:eastAsia="Times New Roman" w:hAnsiTheme="minorHAnsi" w:cstheme="minorHAnsi"/>
          <w:color w:val="auto"/>
          <w:sz w:val="20"/>
          <w:szCs w:val="20"/>
          <w:lang w:eastAsia="ru-RU"/>
        </w:rPr>
        <w:t xml:space="preserve">]. </w:t>
      </w:r>
      <w:r w:rsidR="007A5758" w:rsidRPr="00F82301">
        <w:rPr>
          <w:rFonts w:asciiTheme="minorHAnsi" w:eastAsia="Times New Roman" w:hAnsiTheme="minorHAnsi" w:cstheme="minorHAnsi"/>
          <w:color w:val="auto"/>
          <w:sz w:val="20"/>
          <w:szCs w:val="20"/>
          <w:lang w:eastAsia="ru-RU"/>
        </w:rPr>
        <w:t xml:space="preserve">Наблюдается тенденция </w:t>
      </w:r>
      <w:r w:rsidR="00930540" w:rsidRPr="00F82301">
        <w:rPr>
          <w:rFonts w:asciiTheme="minorHAnsi" w:eastAsia="Times New Roman" w:hAnsiTheme="minorHAnsi" w:cstheme="minorHAnsi"/>
          <w:color w:val="auto"/>
          <w:sz w:val="20"/>
          <w:szCs w:val="20"/>
          <w:lang w:eastAsia="ru-RU"/>
        </w:rPr>
        <w:t xml:space="preserve">замены водяного охлаждения на косвенное газовое </w:t>
      </w:r>
      <w:r w:rsidR="007A5758" w:rsidRPr="00F82301">
        <w:rPr>
          <w:rFonts w:asciiTheme="minorHAnsi" w:eastAsia="Times New Roman" w:hAnsiTheme="minorHAnsi" w:cstheme="minorHAnsi"/>
          <w:color w:val="auto"/>
          <w:sz w:val="20"/>
          <w:szCs w:val="20"/>
          <w:lang w:eastAsia="ru-RU"/>
        </w:rPr>
        <w:t xml:space="preserve">при модернизациях турбогенераторах с водяным охлаждением обмотки статора </w:t>
      </w:r>
      <w:r w:rsidR="00930540" w:rsidRPr="00F82301">
        <w:rPr>
          <w:rFonts w:asciiTheme="minorHAnsi" w:eastAsia="Times New Roman" w:hAnsiTheme="minorHAnsi" w:cstheme="minorHAnsi"/>
          <w:color w:val="auto"/>
          <w:sz w:val="20"/>
          <w:szCs w:val="20"/>
          <w:lang w:eastAsia="ru-RU"/>
        </w:rPr>
        <w:t>[</w:t>
      </w:r>
      <w:r w:rsidR="00930540" w:rsidRPr="00F82301">
        <w:rPr>
          <w:rFonts w:asciiTheme="minorHAnsi" w:eastAsia="Times New Roman" w:hAnsiTheme="minorHAnsi" w:cstheme="minorHAnsi"/>
          <w:color w:val="auto"/>
          <w:sz w:val="20"/>
          <w:szCs w:val="20"/>
          <w:highlight w:val="yellow"/>
          <w:lang w:eastAsia="ru-RU"/>
        </w:rPr>
        <w:fldChar w:fldCharType="begin"/>
      </w:r>
      <w:r w:rsidR="00930540" w:rsidRPr="00F82301">
        <w:rPr>
          <w:rFonts w:asciiTheme="minorHAnsi" w:eastAsia="Times New Roman" w:hAnsiTheme="minorHAnsi" w:cstheme="minorHAnsi"/>
          <w:color w:val="auto"/>
          <w:sz w:val="20"/>
          <w:szCs w:val="20"/>
          <w:lang w:eastAsia="ru-RU"/>
        </w:rPr>
        <w:instrText xml:space="preserve"> REF _Ref69672028 \r \h </w:instrText>
      </w:r>
      <w:r w:rsidR="002209BA" w:rsidRPr="00F82301">
        <w:rPr>
          <w:rFonts w:asciiTheme="minorHAnsi" w:eastAsia="Times New Roman" w:hAnsiTheme="minorHAnsi" w:cstheme="minorHAnsi"/>
          <w:color w:val="auto"/>
          <w:sz w:val="20"/>
          <w:szCs w:val="20"/>
          <w:highlight w:val="yellow"/>
          <w:lang w:eastAsia="ru-RU"/>
        </w:rPr>
        <w:instrText xml:space="preserve"> \* MERGEFORMAT </w:instrText>
      </w:r>
      <w:r w:rsidR="00930540" w:rsidRPr="00F82301">
        <w:rPr>
          <w:rFonts w:asciiTheme="minorHAnsi" w:eastAsia="Times New Roman" w:hAnsiTheme="minorHAnsi" w:cstheme="minorHAnsi"/>
          <w:color w:val="auto"/>
          <w:sz w:val="20"/>
          <w:szCs w:val="20"/>
          <w:highlight w:val="yellow"/>
          <w:lang w:eastAsia="ru-RU"/>
        </w:rPr>
      </w:r>
      <w:r w:rsidR="00930540" w:rsidRPr="00F82301">
        <w:rPr>
          <w:rFonts w:asciiTheme="minorHAnsi" w:eastAsia="Times New Roman" w:hAnsiTheme="minorHAnsi" w:cstheme="minorHAnsi"/>
          <w:color w:val="auto"/>
          <w:sz w:val="20"/>
          <w:szCs w:val="20"/>
          <w:highlight w:val="yellow"/>
          <w:lang w:eastAsia="ru-RU"/>
        </w:rPr>
        <w:fldChar w:fldCharType="separate"/>
      </w:r>
      <w:r w:rsidR="00682073">
        <w:rPr>
          <w:rFonts w:asciiTheme="minorHAnsi" w:eastAsia="Times New Roman" w:hAnsiTheme="minorHAnsi" w:cstheme="minorHAnsi"/>
          <w:color w:val="auto"/>
          <w:sz w:val="20"/>
          <w:szCs w:val="20"/>
          <w:lang w:eastAsia="ru-RU"/>
        </w:rPr>
        <w:t>47</w:t>
      </w:r>
      <w:r w:rsidR="00930540" w:rsidRPr="00F82301">
        <w:rPr>
          <w:rFonts w:asciiTheme="minorHAnsi" w:eastAsia="Times New Roman" w:hAnsiTheme="minorHAnsi" w:cstheme="minorHAnsi"/>
          <w:color w:val="auto"/>
          <w:sz w:val="20"/>
          <w:szCs w:val="20"/>
          <w:highlight w:val="yellow"/>
          <w:lang w:eastAsia="ru-RU"/>
        </w:rPr>
        <w:fldChar w:fldCharType="end"/>
      </w:r>
      <w:r w:rsidR="00930540" w:rsidRPr="00F82301">
        <w:rPr>
          <w:rFonts w:asciiTheme="minorHAnsi" w:eastAsia="Times New Roman" w:hAnsiTheme="minorHAnsi" w:cstheme="minorHAnsi"/>
          <w:color w:val="auto"/>
          <w:sz w:val="20"/>
          <w:szCs w:val="20"/>
          <w:lang w:eastAsia="ru-RU"/>
        </w:rPr>
        <w:t xml:space="preserve">, </w:t>
      </w:r>
      <w:r w:rsidR="00930540" w:rsidRPr="00F82301">
        <w:rPr>
          <w:rFonts w:asciiTheme="minorHAnsi" w:eastAsia="Times New Roman" w:hAnsiTheme="minorHAnsi" w:cstheme="minorHAnsi"/>
          <w:color w:val="auto"/>
          <w:sz w:val="20"/>
          <w:szCs w:val="20"/>
          <w:lang w:eastAsia="ru-RU"/>
        </w:rPr>
        <w:fldChar w:fldCharType="begin"/>
      </w:r>
      <w:r w:rsidR="00930540" w:rsidRPr="00F82301">
        <w:rPr>
          <w:rFonts w:asciiTheme="minorHAnsi" w:eastAsia="Times New Roman" w:hAnsiTheme="minorHAnsi" w:cstheme="minorHAnsi"/>
          <w:color w:val="auto"/>
          <w:sz w:val="20"/>
          <w:szCs w:val="20"/>
          <w:lang w:eastAsia="ru-RU"/>
        </w:rPr>
        <w:instrText xml:space="preserve"> REF _Ref69672220 \r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930540" w:rsidRPr="00F82301">
        <w:rPr>
          <w:rFonts w:asciiTheme="minorHAnsi" w:eastAsia="Times New Roman" w:hAnsiTheme="minorHAnsi" w:cstheme="minorHAnsi"/>
          <w:color w:val="auto"/>
          <w:sz w:val="20"/>
          <w:szCs w:val="20"/>
          <w:lang w:eastAsia="ru-RU"/>
        </w:rPr>
      </w:r>
      <w:r w:rsidR="00930540"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3</w:t>
      </w:r>
      <w:r w:rsidR="00930540" w:rsidRPr="00F82301">
        <w:rPr>
          <w:rFonts w:asciiTheme="minorHAnsi" w:eastAsia="Times New Roman" w:hAnsiTheme="minorHAnsi" w:cstheme="minorHAnsi"/>
          <w:color w:val="auto"/>
          <w:sz w:val="20"/>
          <w:szCs w:val="20"/>
          <w:lang w:eastAsia="ru-RU"/>
        </w:rPr>
        <w:fldChar w:fldCharType="end"/>
      </w:r>
      <w:r w:rsidR="00930540" w:rsidRPr="00F82301">
        <w:rPr>
          <w:rFonts w:asciiTheme="minorHAnsi" w:eastAsia="Times New Roman" w:hAnsiTheme="minorHAnsi" w:cstheme="minorHAnsi"/>
          <w:color w:val="auto"/>
          <w:sz w:val="20"/>
          <w:szCs w:val="20"/>
          <w:lang w:eastAsia="ru-RU"/>
        </w:rPr>
        <w:t>].</w:t>
      </w:r>
    </w:p>
    <w:p w:rsidR="004B736F" w:rsidRPr="00F82301" w:rsidRDefault="00010DEB"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Ведущие</w:t>
      </w:r>
      <w:r w:rsidR="00CA2C1A" w:rsidRPr="00F82301">
        <w:rPr>
          <w:rFonts w:asciiTheme="minorHAnsi" w:eastAsia="Times New Roman" w:hAnsiTheme="minorHAnsi" w:cstheme="minorHAnsi"/>
          <w:color w:val="auto"/>
          <w:sz w:val="20"/>
          <w:szCs w:val="20"/>
          <w:lang w:eastAsia="ru-RU"/>
        </w:rPr>
        <w:t xml:space="preserve"> </w:t>
      </w:r>
      <w:r w:rsidRPr="00F82301">
        <w:rPr>
          <w:rFonts w:asciiTheme="minorHAnsi" w:eastAsia="Times New Roman" w:hAnsiTheme="minorHAnsi" w:cstheme="minorHAnsi"/>
          <w:color w:val="auto"/>
          <w:sz w:val="20"/>
          <w:szCs w:val="20"/>
          <w:lang w:eastAsia="ru-RU"/>
        </w:rPr>
        <w:t>фирмы</w:t>
      </w:r>
      <w:r w:rsidR="00CA2C1A" w:rsidRPr="00F82301">
        <w:rPr>
          <w:rFonts w:asciiTheme="minorHAnsi" w:eastAsia="Times New Roman" w:hAnsiTheme="minorHAnsi" w:cstheme="minorHAnsi"/>
          <w:color w:val="auto"/>
          <w:sz w:val="20"/>
          <w:szCs w:val="20"/>
          <w:lang w:eastAsia="ru-RU"/>
        </w:rPr>
        <w:t xml:space="preserve"> по производству турбогенераторов</w:t>
      </w:r>
      <w:r w:rsidRPr="00F82301">
        <w:rPr>
          <w:rFonts w:asciiTheme="minorHAnsi" w:eastAsia="Times New Roman" w:hAnsiTheme="minorHAnsi" w:cstheme="minorHAnsi"/>
          <w:color w:val="auto"/>
          <w:sz w:val="20"/>
          <w:szCs w:val="20"/>
          <w:lang w:eastAsia="ru-RU"/>
        </w:rPr>
        <w:t>, такие как TOSHIBA, SIEMENS, и ANSALDO используют</w:t>
      </w:r>
      <w:r w:rsidR="00646377" w:rsidRPr="00F82301">
        <w:rPr>
          <w:rFonts w:asciiTheme="minorHAnsi" w:eastAsia="Times New Roman" w:hAnsiTheme="minorHAnsi" w:cstheme="minorHAnsi"/>
          <w:color w:val="auto"/>
          <w:sz w:val="20"/>
          <w:szCs w:val="20"/>
          <w:lang w:eastAsia="ru-RU"/>
        </w:rPr>
        <w:t xml:space="preserve"> наиболее распространённые </w:t>
      </w:r>
      <w:r w:rsidR="007C18D9" w:rsidRPr="00F82301">
        <w:rPr>
          <w:rFonts w:asciiTheme="minorHAnsi" w:eastAsia="Times New Roman" w:hAnsiTheme="minorHAnsi" w:cstheme="minorHAnsi"/>
          <w:color w:val="auto"/>
          <w:sz w:val="20"/>
          <w:szCs w:val="20"/>
          <w:lang w:eastAsia="ru-RU"/>
        </w:rPr>
        <w:t xml:space="preserve">многоструйные нагнетательные схемы вентиляции </w:t>
      </w:r>
      <w:r w:rsidR="00DA0C5B" w:rsidRPr="00F82301">
        <w:rPr>
          <w:rFonts w:asciiTheme="minorHAnsi" w:eastAsia="Times New Roman" w:hAnsiTheme="minorHAnsi" w:cstheme="minorHAnsi"/>
          <w:color w:val="auto"/>
          <w:sz w:val="20"/>
          <w:szCs w:val="20"/>
          <w:lang w:eastAsia="ru-RU"/>
        </w:rPr>
        <w:t>[</w:t>
      </w:r>
      <w:r w:rsidR="00930955" w:rsidRPr="00F82301">
        <w:rPr>
          <w:rFonts w:asciiTheme="minorHAnsi" w:eastAsia="Times New Roman" w:hAnsiTheme="minorHAnsi" w:cstheme="minorHAnsi"/>
          <w:color w:val="auto"/>
          <w:sz w:val="20"/>
          <w:szCs w:val="20"/>
          <w:highlight w:val="yellow"/>
          <w:lang w:val="en-US" w:eastAsia="ru-RU"/>
        </w:rPr>
        <w:fldChar w:fldCharType="begin"/>
      </w:r>
      <w:r w:rsidR="00930955" w:rsidRPr="00F82301">
        <w:rPr>
          <w:rFonts w:asciiTheme="minorHAnsi" w:eastAsia="Times New Roman" w:hAnsiTheme="minorHAnsi" w:cstheme="minorHAnsi"/>
          <w:color w:val="auto"/>
          <w:sz w:val="20"/>
          <w:szCs w:val="20"/>
          <w:lang w:eastAsia="ru-RU"/>
        </w:rPr>
        <w:instrText xml:space="preserve"> </w:instrText>
      </w:r>
      <w:r w:rsidR="00930955" w:rsidRPr="00F82301">
        <w:rPr>
          <w:rFonts w:asciiTheme="minorHAnsi" w:eastAsia="Times New Roman" w:hAnsiTheme="minorHAnsi" w:cstheme="minorHAnsi"/>
          <w:color w:val="auto"/>
          <w:sz w:val="20"/>
          <w:szCs w:val="20"/>
          <w:lang w:val="en-US" w:eastAsia="ru-RU"/>
        </w:rPr>
        <w:instrText>REF</w:instrText>
      </w:r>
      <w:r w:rsidR="00930955" w:rsidRPr="00F82301">
        <w:rPr>
          <w:rFonts w:asciiTheme="minorHAnsi" w:eastAsia="Times New Roman" w:hAnsiTheme="minorHAnsi" w:cstheme="minorHAnsi"/>
          <w:color w:val="auto"/>
          <w:sz w:val="20"/>
          <w:szCs w:val="20"/>
          <w:lang w:eastAsia="ru-RU"/>
        </w:rPr>
        <w:instrText xml:space="preserve"> _</w:instrText>
      </w:r>
      <w:r w:rsidR="00930955" w:rsidRPr="00F82301">
        <w:rPr>
          <w:rFonts w:asciiTheme="minorHAnsi" w:eastAsia="Times New Roman" w:hAnsiTheme="minorHAnsi" w:cstheme="minorHAnsi"/>
          <w:color w:val="auto"/>
          <w:sz w:val="20"/>
          <w:szCs w:val="20"/>
          <w:lang w:val="en-US" w:eastAsia="ru-RU"/>
        </w:rPr>
        <w:instrText>Ref</w:instrText>
      </w:r>
      <w:r w:rsidR="00930955" w:rsidRPr="00F82301">
        <w:rPr>
          <w:rFonts w:asciiTheme="minorHAnsi" w:eastAsia="Times New Roman" w:hAnsiTheme="minorHAnsi" w:cstheme="minorHAnsi"/>
          <w:color w:val="auto"/>
          <w:sz w:val="20"/>
          <w:szCs w:val="20"/>
          <w:lang w:eastAsia="ru-RU"/>
        </w:rPr>
        <w:instrText>69672157 \</w:instrText>
      </w:r>
      <w:r w:rsidR="00930955" w:rsidRPr="00F82301">
        <w:rPr>
          <w:rFonts w:asciiTheme="minorHAnsi" w:eastAsia="Times New Roman" w:hAnsiTheme="minorHAnsi" w:cstheme="minorHAnsi"/>
          <w:color w:val="auto"/>
          <w:sz w:val="20"/>
          <w:szCs w:val="20"/>
          <w:lang w:val="en-US" w:eastAsia="ru-RU"/>
        </w:rPr>
        <w:instrText>r</w:instrText>
      </w:r>
      <w:r w:rsidR="00930955" w:rsidRPr="00F82301">
        <w:rPr>
          <w:rFonts w:asciiTheme="minorHAnsi" w:eastAsia="Times New Roman" w:hAnsiTheme="minorHAnsi" w:cstheme="minorHAnsi"/>
          <w:color w:val="auto"/>
          <w:sz w:val="20"/>
          <w:szCs w:val="20"/>
          <w:lang w:eastAsia="ru-RU"/>
        </w:rPr>
        <w:instrText xml:space="preserve"> \</w:instrText>
      </w:r>
      <w:r w:rsidR="00930955" w:rsidRPr="00F82301">
        <w:rPr>
          <w:rFonts w:asciiTheme="minorHAnsi" w:eastAsia="Times New Roman" w:hAnsiTheme="minorHAnsi" w:cstheme="minorHAnsi"/>
          <w:color w:val="auto"/>
          <w:sz w:val="20"/>
          <w:szCs w:val="20"/>
          <w:lang w:val="en-US" w:eastAsia="ru-RU"/>
        </w:rPr>
        <w:instrText>h</w:instrText>
      </w:r>
      <w:r w:rsidR="00930955" w:rsidRPr="00F82301">
        <w:rPr>
          <w:rFonts w:asciiTheme="minorHAnsi" w:eastAsia="Times New Roman" w:hAnsiTheme="minorHAnsi" w:cstheme="minorHAnsi"/>
          <w:color w:val="auto"/>
          <w:sz w:val="20"/>
          <w:szCs w:val="20"/>
          <w:lang w:eastAsia="ru-RU"/>
        </w:rPr>
        <w:instrText xml:space="preserve"> </w:instrText>
      </w:r>
      <w:r w:rsidR="002209BA" w:rsidRPr="00F82301">
        <w:rPr>
          <w:rFonts w:asciiTheme="minorHAnsi" w:eastAsia="Times New Roman" w:hAnsiTheme="minorHAnsi" w:cstheme="minorHAnsi"/>
          <w:color w:val="auto"/>
          <w:sz w:val="20"/>
          <w:szCs w:val="20"/>
          <w:highlight w:val="yellow"/>
          <w:lang w:eastAsia="ru-RU"/>
        </w:rPr>
        <w:instrText xml:space="preserve"> \* </w:instrText>
      </w:r>
      <w:r w:rsidR="002209BA" w:rsidRPr="00F82301">
        <w:rPr>
          <w:rFonts w:asciiTheme="minorHAnsi" w:eastAsia="Times New Roman" w:hAnsiTheme="minorHAnsi" w:cstheme="minorHAnsi"/>
          <w:color w:val="auto"/>
          <w:sz w:val="20"/>
          <w:szCs w:val="20"/>
          <w:highlight w:val="yellow"/>
          <w:lang w:val="en-US" w:eastAsia="ru-RU"/>
        </w:rPr>
        <w:instrText>MERGEFORMAT</w:instrText>
      </w:r>
      <w:r w:rsidR="002209BA" w:rsidRPr="00F82301">
        <w:rPr>
          <w:rFonts w:asciiTheme="minorHAnsi" w:eastAsia="Times New Roman" w:hAnsiTheme="minorHAnsi" w:cstheme="minorHAnsi"/>
          <w:color w:val="auto"/>
          <w:sz w:val="20"/>
          <w:szCs w:val="20"/>
          <w:highlight w:val="yellow"/>
          <w:lang w:eastAsia="ru-RU"/>
        </w:rPr>
        <w:instrText xml:space="preserve"> </w:instrText>
      </w:r>
      <w:r w:rsidR="00930955" w:rsidRPr="00F82301">
        <w:rPr>
          <w:rFonts w:asciiTheme="minorHAnsi" w:eastAsia="Times New Roman" w:hAnsiTheme="minorHAnsi" w:cstheme="minorHAnsi"/>
          <w:color w:val="auto"/>
          <w:sz w:val="20"/>
          <w:szCs w:val="20"/>
          <w:highlight w:val="yellow"/>
          <w:lang w:val="en-US" w:eastAsia="ru-RU"/>
        </w:rPr>
      </w:r>
      <w:r w:rsidR="00930955" w:rsidRPr="00F82301">
        <w:rPr>
          <w:rFonts w:asciiTheme="minorHAnsi" w:eastAsia="Times New Roman" w:hAnsiTheme="minorHAnsi" w:cstheme="minorHAnsi"/>
          <w:color w:val="auto"/>
          <w:sz w:val="20"/>
          <w:szCs w:val="20"/>
          <w:highlight w:val="yellow"/>
          <w:lang w:val="en-US" w:eastAsia="ru-RU"/>
        </w:rPr>
        <w:fldChar w:fldCharType="separate"/>
      </w:r>
      <w:r w:rsidR="00682073" w:rsidRPr="00682073">
        <w:rPr>
          <w:rFonts w:asciiTheme="minorHAnsi" w:eastAsia="Times New Roman" w:hAnsiTheme="minorHAnsi" w:cstheme="minorHAnsi"/>
          <w:color w:val="auto"/>
          <w:sz w:val="20"/>
          <w:szCs w:val="20"/>
          <w:lang w:eastAsia="ru-RU"/>
        </w:rPr>
        <w:t>48</w:t>
      </w:r>
      <w:r w:rsidR="00930955" w:rsidRPr="00F82301">
        <w:rPr>
          <w:rFonts w:asciiTheme="minorHAnsi" w:eastAsia="Times New Roman" w:hAnsiTheme="minorHAnsi" w:cstheme="minorHAnsi"/>
          <w:color w:val="auto"/>
          <w:sz w:val="20"/>
          <w:szCs w:val="20"/>
          <w:highlight w:val="yellow"/>
          <w:lang w:val="en-US" w:eastAsia="ru-RU"/>
        </w:rPr>
        <w:fldChar w:fldCharType="end"/>
      </w:r>
      <w:r w:rsidR="00DA0C5B" w:rsidRPr="00F82301">
        <w:rPr>
          <w:rFonts w:asciiTheme="minorHAnsi" w:eastAsia="Times New Roman" w:hAnsiTheme="minorHAnsi" w:cstheme="minorHAnsi"/>
          <w:color w:val="auto"/>
          <w:sz w:val="20"/>
          <w:szCs w:val="20"/>
          <w:lang w:eastAsia="ru-RU"/>
        </w:rPr>
        <w:t xml:space="preserve">]. </w:t>
      </w:r>
      <w:r w:rsidR="00F92B23" w:rsidRPr="00F82301">
        <w:rPr>
          <w:rFonts w:asciiTheme="minorHAnsi" w:eastAsia="Times New Roman" w:hAnsiTheme="minorHAnsi" w:cstheme="minorHAnsi"/>
          <w:color w:val="auto"/>
          <w:sz w:val="20"/>
          <w:szCs w:val="20"/>
          <w:lang w:eastAsia="ru-RU"/>
        </w:rPr>
        <w:t>В качестве примера на рисунке 1.3 представлена с</w:t>
      </w:r>
      <w:r w:rsidR="00DA0C5B" w:rsidRPr="00F82301">
        <w:rPr>
          <w:rFonts w:asciiTheme="minorHAnsi" w:eastAsia="Times New Roman" w:hAnsiTheme="minorHAnsi" w:cstheme="minorHAnsi"/>
          <w:color w:val="auto"/>
          <w:sz w:val="20"/>
          <w:szCs w:val="20"/>
          <w:lang w:eastAsia="ru-RU"/>
        </w:rPr>
        <w:t>хема</w:t>
      </w:r>
      <w:r w:rsidR="00F46966" w:rsidRPr="00F82301">
        <w:rPr>
          <w:rFonts w:asciiTheme="minorHAnsi" w:eastAsia="Times New Roman" w:hAnsiTheme="minorHAnsi" w:cstheme="minorHAnsi"/>
          <w:color w:val="auto"/>
          <w:sz w:val="20"/>
          <w:szCs w:val="20"/>
          <w:lang w:eastAsia="ru-RU"/>
        </w:rPr>
        <w:t xml:space="preserve"> многоструйной</w:t>
      </w:r>
      <w:r w:rsidR="00DA0C5B" w:rsidRPr="00F82301">
        <w:rPr>
          <w:rFonts w:asciiTheme="minorHAnsi" w:eastAsia="Times New Roman" w:hAnsiTheme="minorHAnsi" w:cstheme="minorHAnsi"/>
          <w:color w:val="auto"/>
          <w:sz w:val="20"/>
          <w:szCs w:val="20"/>
          <w:lang w:eastAsia="ru-RU"/>
        </w:rPr>
        <w:t xml:space="preserve"> вентиляции турбогенератора с воздушным охл</w:t>
      </w:r>
      <w:r w:rsidR="008D19E2" w:rsidRPr="00F82301">
        <w:rPr>
          <w:rFonts w:asciiTheme="minorHAnsi" w:eastAsia="Times New Roman" w:hAnsiTheme="minorHAnsi" w:cstheme="minorHAnsi"/>
          <w:color w:val="auto"/>
          <w:sz w:val="20"/>
          <w:szCs w:val="20"/>
          <w:lang w:eastAsia="ru-RU"/>
        </w:rPr>
        <w:t>аждением</w:t>
      </w:r>
      <w:r w:rsidR="00F92B23" w:rsidRPr="00F82301">
        <w:rPr>
          <w:rFonts w:asciiTheme="minorHAnsi" w:eastAsia="Times New Roman" w:hAnsiTheme="minorHAnsi" w:cstheme="minorHAnsi"/>
          <w:color w:val="auto"/>
          <w:sz w:val="20"/>
          <w:szCs w:val="20"/>
          <w:lang w:eastAsia="ru-RU"/>
        </w:rPr>
        <w:t xml:space="preserve"> [</w:t>
      </w:r>
      <w:r w:rsidR="00F92B23" w:rsidRPr="00F82301">
        <w:rPr>
          <w:rFonts w:asciiTheme="minorHAnsi" w:eastAsia="Times New Roman" w:hAnsiTheme="minorHAnsi" w:cstheme="minorHAnsi"/>
          <w:color w:val="auto"/>
          <w:sz w:val="20"/>
          <w:szCs w:val="20"/>
          <w:lang w:eastAsia="ru-RU"/>
        </w:rPr>
        <w:fldChar w:fldCharType="begin"/>
      </w:r>
      <w:r w:rsidR="00F92B23" w:rsidRPr="00F82301">
        <w:rPr>
          <w:rFonts w:asciiTheme="minorHAnsi" w:eastAsia="Times New Roman" w:hAnsiTheme="minorHAnsi" w:cstheme="minorHAnsi"/>
          <w:color w:val="auto"/>
          <w:sz w:val="20"/>
          <w:szCs w:val="20"/>
          <w:lang w:eastAsia="ru-RU"/>
        </w:rPr>
        <w:instrText xml:space="preserve"> REF _Ref71117136 \r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F92B23" w:rsidRPr="00F82301">
        <w:rPr>
          <w:rFonts w:asciiTheme="minorHAnsi" w:eastAsia="Times New Roman" w:hAnsiTheme="minorHAnsi" w:cstheme="minorHAnsi"/>
          <w:color w:val="auto"/>
          <w:sz w:val="20"/>
          <w:szCs w:val="20"/>
          <w:lang w:eastAsia="ru-RU"/>
        </w:rPr>
      </w:r>
      <w:r w:rsidR="00F92B23"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70</w:t>
      </w:r>
      <w:r w:rsidR="00F92B23" w:rsidRPr="00F82301">
        <w:rPr>
          <w:rFonts w:asciiTheme="minorHAnsi" w:eastAsia="Times New Roman" w:hAnsiTheme="minorHAnsi" w:cstheme="minorHAnsi"/>
          <w:color w:val="auto"/>
          <w:sz w:val="20"/>
          <w:szCs w:val="20"/>
          <w:lang w:eastAsia="ru-RU"/>
        </w:rPr>
        <w:fldChar w:fldCharType="end"/>
      </w:r>
      <w:r w:rsidR="00F92B23" w:rsidRPr="00F82301">
        <w:rPr>
          <w:rFonts w:asciiTheme="minorHAnsi" w:eastAsia="Times New Roman" w:hAnsiTheme="minorHAnsi" w:cstheme="minorHAnsi"/>
          <w:color w:val="auto"/>
          <w:sz w:val="20"/>
          <w:szCs w:val="20"/>
          <w:lang w:eastAsia="ru-RU"/>
        </w:rPr>
        <w:t>]</w:t>
      </w:r>
      <w:r w:rsidR="00C54149" w:rsidRPr="00F82301">
        <w:rPr>
          <w:rFonts w:asciiTheme="minorHAnsi" w:eastAsia="Times New Roman" w:hAnsiTheme="minorHAnsi" w:cstheme="minorHAnsi"/>
          <w:color w:val="auto"/>
          <w:sz w:val="20"/>
          <w:szCs w:val="20"/>
          <w:lang w:eastAsia="ru-RU"/>
        </w:rPr>
        <w:t>.</w:t>
      </w:r>
      <w:r w:rsidR="00930540" w:rsidRPr="00F82301">
        <w:rPr>
          <w:rFonts w:asciiTheme="minorHAnsi" w:eastAsia="Times New Roman" w:hAnsiTheme="minorHAnsi" w:cstheme="minorHAnsi"/>
          <w:color w:val="auto"/>
          <w:sz w:val="20"/>
          <w:szCs w:val="20"/>
          <w:lang w:eastAsia="ru-RU"/>
        </w:rPr>
        <w:t xml:space="preserve"> </w:t>
      </w:r>
      <w:r w:rsidR="00646377" w:rsidRPr="00F82301">
        <w:rPr>
          <w:rFonts w:asciiTheme="minorHAnsi" w:eastAsia="Times New Roman" w:hAnsiTheme="minorHAnsi" w:cstheme="minorHAnsi"/>
          <w:color w:val="auto"/>
          <w:sz w:val="20"/>
          <w:szCs w:val="20"/>
          <w:lang w:eastAsia="ru-RU"/>
        </w:rPr>
        <w:t xml:space="preserve">При этом сердечник статора содержит радиальные каналы, в котором выполнено согласование горячих и холодных зон с системой охлаждения ротора для достижения равномерности распределения температуры вдоль осевой длины генератора. </w:t>
      </w:r>
    </w:p>
    <w:p w:rsidR="004B736F" w:rsidRPr="00F82301" w:rsidRDefault="00646377"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 xml:space="preserve">После вытяжных отсеков </w:t>
      </w:r>
      <w:r w:rsidR="00864AB6" w:rsidRPr="00F82301">
        <w:rPr>
          <w:rFonts w:asciiTheme="minorHAnsi" w:eastAsia="Times New Roman" w:hAnsiTheme="minorHAnsi" w:cstheme="minorHAnsi"/>
          <w:color w:val="auto"/>
          <w:sz w:val="20"/>
          <w:szCs w:val="20"/>
          <w:lang w:eastAsia="ru-RU"/>
        </w:rPr>
        <w:t>газ</w:t>
      </w:r>
      <w:r w:rsidRPr="00F82301">
        <w:rPr>
          <w:rFonts w:asciiTheme="minorHAnsi" w:eastAsia="Times New Roman" w:hAnsiTheme="minorHAnsi" w:cstheme="minorHAnsi"/>
          <w:color w:val="auto"/>
          <w:sz w:val="20"/>
          <w:szCs w:val="20"/>
          <w:lang w:eastAsia="ru-RU"/>
        </w:rPr>
        <w:t xml:space="preserve"> </w:t>
      </w:r>
      <w:r w:rsidR="00864AB6" w:rsidRPr="00F82301">
        <w:rPr>
          <w:rFonts w:asciiTheme="minorHAnsi" w:eastAsia="Times New Roman" w:hAnsiTheme="minorHAnsi" w:cstheme="minorHAnsi"/>
          <w:color w:val="auto"/>
          <w:sz w:val="20"/>
          <w:szCs w:val="20"/>
          <w:lang w:eastAsia="ru-RU"/>
        </w:rPr>
        <w:t>следует</w:t>
      </w:r>
      <w:r w:rsidR="004B736F" w:rsidRPr="00F82301">
        <w:rPr>
          <w:rFonts w:asciiTheme="minorHAnsi" w:eastAsia="Times New Roman" w:hAnsiTheme="minorHAnsi" w:cstheme="minorHAnsi"/>
          <w:color w:val="auto"/>
          <w:sz w:val="20"/>
          <w:szCs w:val="20"/>
          <w:lang w:eastAsia="ru-RU"/>
        </w:rPr>
        <w:t>:</w:t>
      </w:r>
    </w:p>
    <w:p w:rsidR="004B736F" w:rsidRPr="00F82301" w:rsidRDefault="004B736F"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 при напорной схеме на охладители, далее</w:t>
      </w:r>
      <w:r w:rsidR="00646377" w:rsidRPr="00F82301">
        <w:rPr>
          <w:rFonts w:asciiTheme="minorHAnsi" w:eastAsia="Times New Roman" w:hAnsiTheme="minorHAnsi" w:cstheme="minorHAnsi"/>
          <w:color w:val="auto"/>
          <w:sz w:val="20"/>
          <w:szCs w:val="20"/>
          <w:lang w:eastAsia="ru-RU"/>
        </w:rPr>
        <w:t xml:space="preserve"> на вентилятор,</w:t>
      </w:r>
    </w:p>
    <w:p w:rsidR="00C54149" w:rsidRPr="00F82301" w:rsidRDefault="004B736F" w:rsidP="00A96999">
      <w:pPr>
        <w:pStyle w:val="Default"/>
        <w:spacing w:after="240"/>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lastRenderedPageBreak/>
        <w:t xml:space="preserve">— при вытяжной схеме на вентилятор, далее </w:t>
      </w:r>
      <w:r w:rsidR="00864AB6" w:rsidRPr="00F82301">
        <w:rPr>
          <w:rFonts w:asciiTheme="minorHAnsi" w:eastAsia="Times New Roman" w:hAnsiTheme="minorHAnsi" w:cstheme="minorHAnsi"/>
          <w:color w:val="auto"/>
          <w:sz w:val="20"/>
          <w:szCs w:val="20"/>
          <w:lang w:eastAsia="ru-RU"/>
        </w:rPr>
        <w:t>на вход перед охладителями</w:t>
      </w:r>
      <w:r w:rsidR="00646377" w:rsidRPr="00F82301">
        <w:rPr>
          <w:rFonts w:asciiTheme="minorHAnsi" w:eastAsia="Times New Roman" w:hAnsiTheme="minorHAnsi" w:cstheme="minorHAnsi"/>
          <w:color w:val="auto"/>
          <w:sz w:val="20"/>
          <w:szCs w:val="20"/>
          <w:lang w:eastAsia="ru-RU"/>
        </w:rPr>
        <w:t xml:space="preserve">. </w:t>
      </w:r>
    </w:p>
    <w:p w:rsidR="004702A1" w:rsidRPr="00A96999" w:rsidRDefault="004702A1" w:rsidP="00A96999">
      <w:pPr>
        <w:pStyle w:val="Default"/>
        <w:jc w:val="both"/>
        <w:rPr>
          <w:rFonts w:asciiTheme="minorHAnsi" w:eastAsia="Times New Roman" w:hAnsiTheme="minorHAnsi" w:cstheme="minorHAnsi"/>
          <w:color w:val="auto"/>
          <w:sz w:val="20"/>
          <w:szCs w:val="20"/>
          <w:lang w:eastAsia="ru-RU"/>
        </w:rPr>
      </w:pPr>
      <w:r w:rsidRPr="00A96999">
        <w:rPr>
          <w:rFonts w:asciiTheme="minorHAnsi" w:eastAsia="Times New Roman" w:hAnsiTheme="minorHAnsi" w:cstheme="minorHAnsi"/>
          <w:noProof/>
          <w:color w:val="auto"/>
          <w:sz w:val="20"/>
          <w:szCs w:val="20"/>
          <w:lang w:eastAsia="ru-RU"/>
        </w:rPr>
        <w:drawing>
          <wp:inline distT="0" distB="0" distL="0" distR="0" wp14:anchorId="428526DE" wp14:editId="0930F5C8">
            <wp:extent cx="4290060" cy="1997317"/>
            <wp:effectExtent l="0" t="0" r="0" b="317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3367" cy="2022135"/>
                    </a:xfrm>
                    <a:prstGeom prst="rect">
                      <a:avLst/>
                    </a:prstGeom>
                    <a:noFill/>
                    <a:ln>
                      <a:noFill/>
                    </a:ln>
                  </pic:spPr>
                </pic:pic>
              </a:graphicData>
            </a:graphic>
          </wp:inline>
        </w:drawing>
      </w:r>
    </w:p>
    <w:p w:rsidR="00C54149" w:rsidRPr="00A96999" w:rsidRDefault="00ED44EF" w:rsidP="009C7E4C">
      <w:pPr>
        <w:pStyle w:val="Default"/>
        <w:spacing w:after="240"/>
        <w:jc w:val="center"/>
        <w:rPr>
          <w:rFonts w:asciiTheme="minorHAnsi" w:eastAsia="Times New Roman" w:hAnsiTheme="minorHAnsi" w:cstheme="minorHAnsi"/>
          <w:color w:val="auto"/>
          <w:sz w:val="20"/>
          <w:szCs w:val="20"/>
          <w:lang w:eastAsia="ru-RU"/>
        </w:rPr>
      </w:pPr>
      <w:r w:rsidRPr="00A96999">
        <w:rPr>
          <w:rFonts w:asciiTheme="minorHAnsi" w:eastAsia="Times New Roman" w:hAnsiTheme="minorHAnsi" w:cstheme="minorHAnsi"/>
          <w:color w:val="auto"/>
          <w:sz w:val="20"/>
          <w:szCs w:val="20"/>
          <w:lang w:eastAsia="ru-RU"/>
        </w:rPr>
        <w:t>Рисунок</w:t>
      </w:r>
      <w:r w:rsidR="008D19E2" w:rsidRPr="00A96999">
        <w:rPr>
          <w:rFonts w:asciiTheme="minorHAnsi" w:eastAsia="Times New Roman" w:hAnsiTheme="minorHAnsi" w:cstheme="minorHAnsi"/>
          <w:color w:val="auto"/>
          <w:sz w:val="20"/>
          <w:szCs w:val="20"/>
          <w:lang w:eastAsia="ru-RU"/>
        </w:rPr>
        <w:t xml:space="preserve"> 1.3</w:t>
      </w:r>
      <w:r w:rsidRPr="00A96999">
        <w:rPr>
          <w:rFonts w:asciiTheme="minorHAnsi" w:eastAsia="Times New Roman" w:hAnsiTheme="minorHAnsi" w:cstheme="minorHAnsi"/>
          <w:color w:val="auto"/>
          <w:sz w:val="20"/>
          <w:szCs w:val="20"/>
          <w:lang w:eastAsia="ru-RU"/>
        </w:rPr>
        <w:t xml:space="preserve"> —</w:t>
      </w:r>
      <w:r w:rsidR="00C54149" w:rsidRPr="00A96999">
        <w:rPr>
          <w:rFonts w:asciiTheme="minorHAnsi" w:eastAsia="Times New Roman" w:hAnsiTheme="minorHAnsi" w:cstheme="minorHAnsi"/>
          <w:color w:val="auto"/>
          <w:sz w:val="20"/>
          <w:szCs w:val="20"/>
          <w:lang w:eastAsia="ru-RU"/>
        </w:rPr>
        <w:t xml:space="preserve"> Многоструй</w:t>
      </w:r>
      <w:r w:rsidR="00166262" w:rsidRPr="00A96999">
        <w:rPr>
          <w:rFonts w:asciiTheme="minorHAnsi" w:eastAsia="Times New Roman" w:hAnsiTheme="minorHAnsi" w:cstheme="minorHAnsi"/>
          <w:color w:val="auto"/>
          <w:sz w:val="20"/>
          <w:szCs w:val="20"/>
          <w:lang w:eastAsia="ru-RU"/>
        </w:rPr>
        <w:t>ная схема вентиляции генератора</w:t>
      </w:r>
      <w:r w:rsidR="00C94814" w:rsidRPr="00A96999">
        <w:rPr>
          <w:rFonts w:asciiTheme="minorHAnsi" w:eastAsia="Times New Roman" w:hAnsiTheme="minorHAnsi" w:cstheme="minorHAnsi"/>
          <w:color w:val="auto"/>
          <w:sz w:val="20"/>
          <w:szCs w:val="20"/>
          <w:lang w:eastAsia="ru-RU"/>
        </w:rPr>
        <w:t xml:space="preserve"> [</w:t>
      </w:r>
      <w:r w:rsidR="00E90A59" w:rsidRPr="00A96999">
        <w:rPr>
          <w:rFonts w:asciiTheme="minorHAnsi" w:eastAsia="Times New Roman" w:hAnsiTheme="minorHAnsi" w:cstheme="minorHAnsi"/>
          <w:color w:val="auto"/>
          <w:sz w:val="20"/>
          <w:szCs w:val="20"/>
          <w:lang w:val="en-US" w:eastAsia="ru-RU"/>
        </w:rPr>
        <w:fldChar w:fldCharType="begin"/>
      </w:r>
      <w:r w:rsidR="00E90A59" w:rsidRPr="00A96999">
        <w:rPr>
          <w:rFonts w:asciiTheme="minorHAnsi" w:eastAsia="Times New Roman" w:hAnsiTheme="minorHAnsi" w:cstheme="minorHAnsi"/>
          <w:color w:val="auto"/>
          <w:sz w:val="20"/>
          <w:szCs w:val="20"/>
          <w:lang w:eastAsia="ru-RU"/>
        </w:rPr>
        <w:instrText xml:space="preserve"> REF _Ref69672331 \r \h </w:instrText>
      </w:r>
      <w:r w:rsidR="008D19E2" w:rsidRPr="00A96999">
        <w:rPr>
          <w:rFonts w:asciiTheme="minorHAnsi" w:eastAsia="Times New Roman" w:hAnsiTheme="minorHAnsi" w:cstheme="minorHAnsi"/>
          <w:color w:val="auto"/>
          <w:sz w:val="20"/>
          <w:szCs w:val="20"/>
          <w:lang w:eastAsia="ru-RU"/>
        </w:rPr>
        <w:instrText xml:space="preserve"> \* </w:instrText>
      </w:r>
      <w:r w:rsidR="008D19E2" w:rsidRPr="00A96999">
        <w:rPr>
          <w:rFonts w:asciiTheme="minorHAnsi" w:eastAsia="Times New Roman" w:hAnsiTheme="minorHAnsi" w:cstheme="minorHAnsi"/>
          <w:color w:val="auto"/>
          <w:sz w:val="20"/>
          <w:szCs w:val="20"/>
          <w:lang w:val="en-US" w:eastAsia="ru-RU"/>
        </w:rPr>
        <w:instrText>MERGEFORMAT</w:instrText>
      </w:r>
      <w:r w:rsidR="008D19E2" w:rsidRPr="00A96999">
        <w:rPr>
          <w:rFonts w:asciiTheme="minorHAnsi" w:eastAsia="Times New Roman" w:hAnsiTheme="minorHAnsi" w:cstheme="minorHAnsi"/>
          <w:color w:val="auto"/>
          <w:sz w:val="20"/>
          <w:szCs w:val="20"/>
          <w:lang w:eastAsia="ru-RU"/>
        </w:rPr>
        <w:instrText xml:space="preserve"> </w:instrText>
      </w:r>
      <w:r w:rsidR="00E90A59" w:rsidRPr="00A96999">
        <w:rPr>
          <w:rFonts w:asciiTheme="minorHAnsi" w:eastAsia="Times New Roman" w:hAnsiTheme="minorHAnsi" w:cstheme="minorHAnsi"/>
          <w:color w:val="auto"/>
          <w:sz w:val="20"/>
          <w:szCs w:val="20"/>
          <w:lang w:val="en-US" w:eastAsia="ru-RU"/>
        </w:rPr>
      </w:r>
      <w:r w:rsidR="00E90A59" w:rsidRPr="00A96999">
        <w:rPr>
          <w:rFonts w:asciiTheme="minorHAnsi" w:eastAsia="Times New Roman" w:hAnsiTheme="minorHAnsi" w:cstheme="minorHAnsi"/>
          <w:color w:val="auto"/>
          <w:sz w:val="20"/>
          <w:szCs w:val="20"/>
          <w:lang w:val="en-US" w:eastAsia="ru-RU"/>
        </w:rPr>
        <w:fldChar w:fldCharType="separate"/>
      </w:r>
      <w:r w:rsidR="00682073">
        <w:rPr>
          <w:rFonts w:asciiTheme="minorHAnsi" w:eastAsia="Times New Roman" w:hAnsiTheme="minorHAnsi" w:cstheme="minorHAnsi"/>
          <w:color w:val="auto"/>
          <w:sz w:val="20"/>
          <w:szCs w:val="20"/>
          <w:lang w:eastAsia="ru-RU"/>
        </w:rPr>
        <w:t>70</w:t>
      </w:r>
      <w:r w:rsidR="00E90A59" w:rsidRPr="00A96999">
        <w:rPr>
          <w:rFonts w:asciiTheme="minorHAnsi" w:eastAsia="Times New Roman" w:hAnsiTheme="minorHAnsi" w:cstheme="minorHAnsi"/>
          <w:color w:val="auto"/>
          <w:sz w:val="20"/>
          <w:szCs w:val="20"/>
          <w:lang w:val="en-US" w:eastAsia="ru-RU"/>
        </w:rPr>
        <w:fldChar w:fldCharType="end"/>
      </w:r>
      <w:r w:rsidR="00E90A59" w:rsidRPr="00A96999">
        <w:rPr>
          <w:rFonts w:asciiTheme="minorHAnsi" w:eastAsia="Times New Roman" w:hAnsiTheme="minorHAnsi" w:cstheme="minorHAnsi"/>
          <w:color w:val="auto"/>
          <w:sz w:val="20"/>
          <w:szCs w:val="20"/>
          <w:lang w:eastAsia="ru-RU"/>
        </w:rPr>
        <w:t>]</w:t>
      </w:r>
      <w:r w:rsidR="00166262" w:rsidRPr="00A96999">
        <w:rPr>
          <w:rFonts w:asciiTheme="minorHAnsi" w:eastAsia="Times New Roman" w:hAnsiTheme="minorHAnsi" w:cstheme="minorHAnsi"/>
          <w:color w:val="auto"/>
          <w:sz w:val="20"/>
          <w:szCs w:val="20"/>
          <w:lang w:eastAsia="ru-RU"/>
        </w:rPr>
        <w:t>.</w:t>
      </w:r>
    </w:p>
    <w:p w:rsidR="00646377" w:rsidRPr="00F82301" w:rsidRDefault="00646377" w:rsidP="00F82301">
      <w:pPr>
        <w:pStyle w:val="Default"/>
        <w:ind w:firstLine="450"/>
        <w:jc w:val="both"/>
        <w:rPr>
          <w:rFonts w:asciiTheme="minorHAnsi" w:eastAsia="Times New Roman" w:hAnsiTheme="minorHAnsi" w:cstheme="minorHAnsi"/>
          <w:color w:val="auto"/>
          <w:sz w:val="20"/>
          <w:szCs w:val="20"/>
          <w:lang w:eastAsia="ru-RU"/>
        </w:rPr>
      </w:pPr>
      <w:r w:rsidRPr="00A96999">
        <w:rPr>
          <w:rFonts w:asciiTheme="minorHAnsi" w:eastAsia="Times New Roman" w:hAnsiTheme="minorHAnsi" w:cstheme="minorHAnsi"/>
          <w:color w:val="auto"/>
          <w:sz w:val="20"/>
          <w:szCs w:val="20"/>
          <w:lang w:eastAsia="ru-RU"/>
        </w:rPr>
        <w:t>Применение вы</w:t>
      </w:r>
      <w:r w:rsidR="00627795" w:rsidRPr="00A96999">
        <w:rPr>
          <w:rFonts w:asciiTheme="minorHAnsi" w:eastAsia="Times New Roman" w:hAnsiTheme="minorHAnsi" w:cstheme="minorHAnsi"/>
          <w:color w:val="auto"/>
          <w:sz w:val="20"/>
          <w:szCs w:val="20"/>
          <w:lang w:eastAsia="ru-RU"/>
        </w:rPr>
        <w:t xml:space="preserve">тяжной схемы позволяет </w:t>
      </w:r>
      <w:proofErr w:type="gramStart"/>
      <w:r w:rsidR="00627795" w:rsidRPr="00A96999">
        <w:rPr>
          <w:rFonts w:asciiTheme="minorHAnsi" w:eastAsia="Times New Roman" w:hAnsiTheme="minorHAnsi" w:cstheme="minorHAnsi"/>
          <w:color w:val="auto"/>
          <w:sz w:val="20"/>
          <w:szCs w:val="20"/>
          <w:lang w:eastAsia="ru-RU"/>
        </w:rPr>
        <w:t>избежать</w:t>
      </w:r>
      <w:proofErr w:type="gramEnd"/>
      <w:r w:rsidRPr="00A96999">
        <w:rPr>
          <w:rFonts w:asciiTheme="minorHAnsi" w:eastAsia="Times New Roman" w:hAnsiTheme="minorHAnsi" w:cstheme="minorHAnsi"/>
          <w:color w:val="auto"/>
          <w:sz w:val="20"/>
          <w:szCs w:val="20"/>
          <w:lang w:eastAsia="ru-RU"/>
        </w:rPr>
        <w:t xml:space="preserve"> подогрев газа в вентиляторе. Такое решение применяется для мощных турбогенераторов воздушного охлаждения, например, </w:t>
      </w:r>
      <w:r w:rsidRPr="00A96999">
        <w:rPr>
          <w:rFonts w:asciiTheme="minorHAnsi" w:eastAsia="Times New Roman" w:hAnsiTheme="minorHAnsi" w:cstheme="minorHAnsi"/>
          <w:color w:val="auto"/>
          <w:sz w:val="20"/>
          <w:szCs w:val="20"/>
          <w:lang w:val="en-US" w:eastAsia="ru-RU"/>
        </w:rPr>
        <w:t>GE</w:t>
      </w:r>
      <w:r w:rsidRPr="00A96999">
        <w:rPr>
          <w:rFonts w:asciiTheme="minorHAnsi" w:eastAsia="Times New Roman" w:hAnsiTheme="minorHAnsi" w:cstheme="minorHAnsi"/>
          <w:color w:val="auto"/>
          <w:sz w:val="20"/>
          <w:szCs w:val="20"/>
          <w:lang w:eastAsia="ru-RU"/>
        </w:rPr>
        <w:t xml:space="preserve"> (генераторы типа </w:t>
      </w:r>
      <w:r w:rsidRPr="00A96999">
        <w:rPr>
          <w:rFonts w:asciiTheme="minorHAnsi" w:eastAsia="Times New Roman" w:hAnsiTheme="minorHAnsi" w:cstheme="minorHAnsi"/>
          <w:color w:val="auto"/>
          <w:sz w:val="20"/>
          <w:szCs w:val="20"/>
          <w:lang w:val="en-US" w:eastAsia="ru-RU"/>
        </w:rPr>
        <w:t>TOPAIR</w:t>
      </w:r>
      <w:r w:rsidRPr="00F82301">
        <w:rPr>
          <w:rFonts w:asciiTheme="minorHAnsi" w:eastAsia="Times New Roman" w:hAnsiTheme="minorHAnsi" w:cstheme="minorHAnsi"/>
          <w:color w:val="auto"/>
          <w:sz w:val="20"/>
          <w:szCs w:val="20"/>
          <w:lang w:eastAsia="ru-RU"/>
        </w:rPr>
        <w:t>)</w:t>
      </w:r>
      <w:r w:rsidR="00C171B1" w:rsidRPr="00F82301">
        <w:rPr>
          <w:rFonts w:asciiTheme="minorHAnsi" w:eastAsia="Times New Roman" w:hAnsiTheme="minorHAnsi" w:cstheme="minorHAnsi"/>
          <w:color w:val="auto"/>
          <w:sz w:val="20"/>
          <w:szCs w:val="20"/>
          <w:lang w:eastAsia="ru-RU"/>
        </w:rPr>
        <w:t xml:space="preserve"> [</w:t>
      </w:r>
      <w:r w:rsidR="00C171B1" w:rsidRPr="00F82301">
        <w:rPr>
          <w:rFonts w:asciiTheme="minorHAnsi" w:eastAsia="Times New Roman" w:hAnsiTheme="minorHAnsi" w:cstheme="minorHAnsi"/>
          <w:color w:val="auto"/>
          <w:sz w:val="20"/>
          <w:szCs w:val="20"/>
          <w:lang w:eastAsia="ru-RU"/>
        </w:rPr>
        <w:fldChar w:fldCharType="begin"/>
      </w:r>
      <w:r w:rsidR="00C171B1" w:rsidRPr="00F82301">
        <w:rPr>
          <w:rFonts w:asciiTheme="minorHAnsi" w:eastAsia="Times New Roman" w:hAnsiTheme="minorHAnsi" w:cstheme="minorHAnsi"/>
          <w:color w:val="auto"/>
          <w:sz w:val="20"/>
          <w:szCs w:val="20"/>
          <w:lang w:eastAsia="ru-RU"/>
        </w:rPr>
        <w:instrText xml:space="preserve"> REF _Ref69672220 \r \h </w:instrText>
      </w:r>
      <w:r w:rsidR="00500445" w:rsidRPr="00F82301">
        <w:rPr>
          <w:rFonts w:asciiTheme="minorHAnsi" w:eastAsia="Times New Roman" w:hAnsiTheme="minorHAnsi" w:cstheme="minorHAnsi"/>
          <w:color w:val="auto"/>
          <w:sz w:val="20"/>
          <w:szCs w:val="20"/>
          <w:lang w:eastAsia="ru-RU"/>
        </w:rPr>
        <w:instrText xml:space="preserve"> \* MERGEFORMAT </w:instrText>
      </w:r>
      <w:r w:rsidR="00C171B1" w:rsidRPr="00F82301">
        <w:rPr>
          <w:rFonts w:asciiTheme="minorHAnsi" w:eastAsia="Times New Roman" w:hAnsiTheme="minorHAnsi" w:cstheme="minorHAnsi"/>
          <w:color w:val="auto"/>
          <w:sz w:val="20"/>
          <w:szCs w:val="20"/>
          <w:lang w:eastAsia="ru-RU"/>
        </w:rPr>
      </w:r>
      <w:r w:rsidR="00C171B1"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3</w:t>
      </w:r>
      <w:r w:rsidR="00C171B1" w:rsidRPr="00F82301">
        <w:rPr>
          <w:rFonts w:asciiTheme="minorHAnsi" w:eastAsia="Times New Roman" w:hAnsiTheme="minorHAnsi" w:cstheme="minorHAnsi"/>
          <w:color w:val="auto"/>
          <w:sz w:val="20"/>
          <w:szCs w:val="20"/>
          <w:lang w:eastAsia="ru-RU"/>
        </w:rPr>
        <w:fldChar w:fldCharType="end"/>
      </w:r>
      <w:r w:rsidR="00C171B1" w:rsidRPr="00F82301">
        <w:rPr>
          <w:rFonts w:asciiTheme="minorHAnsi" w:eastAsia="Times New Roman" w:hAnsiTheme="minorHAnsi" w:cstheme="minorHAnsi"/>
          <w:color w:val="auto"/>
          <w:sz w:val="20"/>
          <w:szCs w:val="20"/>
          <w:lang w:eastAsia="ru-RU"/>
        </w:rPr>
        <w:t>]</w:t>
      </w:r>
      <w:r w:rsidRPr="00F82301">
        <w:rPr>
          <w:rFonts w:asciiTheme="minorHAnsi" w:eastAsia="Times New Roman" w:hAnsiTheme="minorHAnsi" w:cstheme="minorHAnsi"/>
          <w:color w:val="auto"/>
          <w:sz w:val="20"/>
          <w:szCs w:val="20"/>
          <w:lang w:eastAsia="ru-RU"/>
        </w:rPr>
        <w:t>.</w:t>
      </w:r>
    </w:p>
    <w:p w:rsidR="00646377" w:rsidRPr="00F82301" w:rsidRDefault="00930540"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С внедрением новой системы охлаждения в турбогенераторах серии Т3Ф, разработанной на заводе «Электросила»</w:t>
      </w:r>
      <w:r w:rsidR="0067436F" w:rsidRPr="00F82301">
        <w:rPr>
          <w:rFonts w:asciiTheme="minorHAnsi" w:eastAsia="Times New Roman" w:hAnsiTheme="minorHAnsi" w:cstheme="minorHAnsi"/>
          <w:color w:val="auto"/>
          <w:sz w:val="20"/>
          <w:szCs w:val="20"/>
          <w:lang w:eastAsia="ru-RU"/>
        </w:rPr>
        <w:t>,</w:t>
      </w:r>
      <w:r w:rsidRPr="00F82301">
        <w:rPr>
          <w:rFonts w:asciiTheme="minorHAnsi" w:eastAsia="Times New Roman" w:hAnsiTheme="minorHAnsi" w:cstheme="minorHAnsi"/>
          <w:color w:val="auto"/>
          <w:sz w:val="20"/>
          <w:szCs w:val="20"/>
          <w:lang w:eastAsia="ru-RU"/>
        </w:rPr>
        <w:t xml:space="preserve"> за счет физического разделения с</w:t>
      </w:r>
      <w:r w:rsidR="00864AB6" w:rsidRPr="00F82301">
        <w:rPr>
          <w:rFonts w:asciiTheme="minorHAnsi" w:eastAsia="Times New Roman" w:hAnsiTheme="minorHAnsi" w:cstheme="minorHAnsi"/>
          <w:color w:val="auto"/>
          <w:sz w:val="20"/>
          <w:szCs w:val="20"/>
          <w:lang w:eastAsia="ru-RU"/>
        </w:rPr>
        <w:t>таторного и роторного контуров получилось исключить попадание</w:t>
      </w:r>
      <w:r w:rsidRPr="00F82301">
        <w:rPr>
          <w:rFonts w:asciiTheme="minorHAnsi" w:eastAsia="Times New Roman" w:hAnsiTheme="minorHAnsi" w:cstheme="minorHAnsi"/>
          <w:color w:val="auto"/>
          <w:sz w:val="20"/>
          <w:szCs w:val="20"/>
          <w:lang w:eastAsia="ru-RU"/>
        </w:rPr>
        <w:t xml:space="preserve"> подогретого воздуха из ротора и напорных каналов статора в вытяжные каналы статора. </w:t>
      </w:r>
      <w:r w:rsidR="00864AB6" w:rsidRPr="00F82301">
        <w:rPr>
          <w:rFonts w:asciiTheme="minorHAnsi" w:eastAsia="Times New Roman" w:hAnsiTheme="minorHAnsi" w:cstheme="minorHAnsi"/>
          <w:color w:val="auto"/>
          <w:sz w:val="20"/>
          <w:szCs w:val="20"/>
          <w:lang w:eastAsia="ru-RU"/>
        </w:rPr>
        <w:t xml:space="preserve">За счет этого </w:t>
      </w:r>
      <w:r w:rsidR="0067436F" w:rsidRPr="00F82301">
        <w:rPr>
          <w:rFonts w:asciiTheme="minorHAnsi" w:eastAsia="Times New Roman" w:hAnsiTheme="minorHAnsi" w:cstheme="minorHAnsi"/>
          <w:color w:val="auto"/>
          <w:sz w:val="20"/>
          <w:szCs w:val="20"/>
          <w:lang w:eastAsia="ru-RU"/>
        </w:rPr>
        <w:t>повышена</w:t>
      </w:r>
      <w:r w:rsidRPr="00F82301">
        <w:rPr>
          <w:rFonts w:asciiTheme="minorHAnsi" w:eastAsia="Times New Roman" w:hAnsiTheme="minorHAnsi" w:cstheme="minorHAnsi"/>
          <w:color w:val="auto"/>
          <w:sz w:val="20"/>
          <w:szCs w:val="20"/>
          <w:lang w:eastAsia="ru-RU"/>
        </w:rPr>
        <w:t xml:space="preserve"> </w:t>
      </w:r>
      <w:r w:rsidR="0067436F" w:rsidRPr="00F82301">
        <w:rPr>
          <w:rFonts w:asciiTheme="minorHAnsi" w:eastAsia="Times New Roman" w:hAnsiTheme="minorHAnsi" w:cstheme="minorHAnsi"/>
          <w:color w:val="auto"/>
          <w:sz w:val="20"/>
          <w:szCs w:val="20"/>
          <w:lang w:eastAsia="ru-RU"/>
        </w:rPr>
        <w:t>эффективность</w:t>
      </w:r>
      <w:r w:rsidRPr="00F82301">
        <w:rPr>
          <w:rFonts w:asciiTheme="minorHAnsi" w:eastAsia="Times New Roman" w:hAnsiTheme="minorHAnsi" w:cstheme="minorHAnsi"/>
          <w:color w:val="auto"/>
          <w:sz w:val="20"/>
          <w:szCs w:val="20"/>
          <w:lang w:eastAsia="ru-RU"/>
        </w:rPr>
        <w:t xml:space="preserve"> </w:t>
      </w:r>
      <w:r w:rsidR="0067436F" w:rsidRPr="00F82301">
        <w:rPr>
          <w:rFonts w:asciiTheme="minorHAnsi" w:eastAsia="Times New Roman" w:hAnsiTheme="minorHAnsi" w:cstheme="minorHAnsi"/>
          <w:color w:val="auto"/>
          <w:sz w:val="20"/>
          <w:szCs w:val="20"/>
          <w:lang w:eastAsia="ru-RU"/>
        </w:rPr>
        <w:t>охлаждения обмотки и сердечника статора при использовании многоструйной схемы вентиляции</w:t>
      </w:r>
      <w:r w:rsidR="00864AB6" w:rsidRPr="00F82301">
        <w:rPr>
          <w:rFonts w:asciiTheme="minorHAnsi" w:eastAsia="Times New Roman" w:hAnsiTheme="minorHAnsi" w:cstheme="minorHAnsi"/>
          <w:color w:val="auto"/>
          <w:sz w:val="20"/>
          <w:szCs w:val="20"/>
          <w:lang w:eastAsia="ru-RU"/>
        </w:rPr>
        <w:t xml:space="preserve"> [</w:t>
      </w:r>
      <w:r w:rsidR="00864AB6" w:rsidRPr="00F82301">
        <w:rPr>
          <w:rFonts w:asciiTheme="minorHAnsi" w:eastAsia="Times New Roman" w:hAnsiTheme="minorHAnsi" w:cstheme="minorHAnsi"/>
          <w:color w:val="auto"/>
          <w:sz w:val="20"/>
          <w:szCs w:val="20"/>
          <w:lang w:eastAsia="ru-RU"/>
        </w:rPr>
        <w:fldChar w:fldCharType="begin"/>
      </w:r>
      <w:r w:rsidR="00864AB6" w:rsidRPr="00F82301">
        <w:rPr>
          <w:rFonts w:asciiTheme="minorHAnsi" w:eastAsia="Times New Roman" w:hAnsiTheme="minorHAnsi" w:cstheme="minorHAnsi"/>
          <w:color w:val="auto"/>
          <w:sz w:val="20"/>
          <w:szCs w:val="20"/>
          <w:lang w:eastAsia="ru-RU"/>
        </w:rPr>
        <w:instrText xml:space="preserve"> REF _Ref69673315 \r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864AB6" w:rsidRPr="00F82301">
        <w:rPr>
          <w:rFonts w:asciiTheme="minorHAnsi" w:eastAsia="Times New Roman" w:hAnsiTheme="minorHAnsi" w:cstheme="minorHAnsi"/>
          <w:color w:val="auto"/>
          <w:sz w:val="20"/>
          <w:szCs w:val="20"/>
          <w:lang w:eastAsia="ru-RU"/>
        </w:rPr>
      </w:r>
      <w:r w:rsidR="00864AB6"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27</w:t>
      </w:r>
      <w:r w:rsidR="00864AB6" w:rsidRPr="00F82301">
        <w:rPr>
          <w:rFonts w:asciiTheme="minorHAnsi" w:eastAsia="Times New Roman" w:hAnsiTheme="minorHAnsi" w:cstheme="minorHAnsi"/>
          <w:color w:val="auto"/>
          <w:sz w:val="20"/>
          <w:szCs w:val="20"/>
          <w:lang w:eastAsia="ru-RU"/>
        </w:rPr>
        <w:fldChar w:fldCharType="end"/>
      </w:r>
      <w:r w:rsidR="00864AB6" w:rsidRPr="00F82301">
        <w:rPr>
          <w:rFonts w:asciiTheme="minorHAnsi" w:eastAsia="Times New Roman" w:hAnsiTheme="minorHAnsi" w:cstheme="minorHAnsi"/>
          <w:color w:val="auto"/>
          <w:sz w:val="20"/>
          <w:szCs w:val="20"/>
          <w:lang w:eastAsia="ru-RU"/>
        </w:rPr>
        <w:t>]</w:t>
      </w:r>
      <w:r w:rsidR="0067436F" w:rsidRPr="00F82301">
        <w:rPr>
          <w:rFonts w:asciiTheme="minorHAnsi" w:eastAsia="Times New Roman" w:hAnsiTheme="minorHAnsi" w:cstheme="minorHAnsi"/>
          <w:color w:val="auto"/>
          <w:sz w:val="20"/>
          <w:szCs w:val="20"/>
          <w:lang w:eastAsia="ru-RU"/>
        </w:rPr>
        <w:t>.</w:t>
      </w:r>
    </w:p>
    <w:p w:rsidR="00831E3D" w:rsidRPr="00F82301" w:rsidRDefault="003310FA"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 xml:space="preserve">Для достижения </w:t>
      </w:r>
      <w:r w:rsidR="0067436F" w:rsidRPr="00F82301">
        <w:rPr>
          <w:rFonts w:asciiTheme="minorHAnsi" w:eastAsia="Times New Roman" w:hAnsiTheme="minorHAnsi" w:cstheme="minorHAnsi"/>
          <w:color w:val="auto"/>
          <w:sz w:val="20"/>
          <w:szCs w:val="20"/>
          <w:lang w:eastAsia="ru-RU"/>
        </w:rPr>
        <w:t>равномерного распределения температуры</w:t>
      </w:r>
      <w:r w:rsidRPr="00F82301">
        <w:rPr>
          <w:rFonts w:asciiTheme="minorHAnsi" w:eastAsia="Times New Roman" w:hAnsiTheme="minorHAnsi" w:cstheme="minorHAnsi"/>
          <w:color w:val="auto"/>
          <w:sz w:val="20"/>
          <w:szCs w:val="20"/>
          <w:lang w:eastAsia="ru-RU"/>
        </w:rPr>
        <w:t xml:space="preserve"> и </w:t>
      </w:r>
      <w:r w:rsidR="0067436F" w:rsidRPr="00F82301">
        <w:rPr>
          <w:rFonts w:asciiTheme="minorHAnsi" w:eastAsia="Times New Roman" w:hAnsiTheme="minorHAnsi" w:cstheme="minorHAnsi"/>
          <w:color w:val="auto"/>
          <w:sz w:val="20"/>
          <w:szCs w:val="20"/>
          <w:lang w:eastAsia="ru-RU"/>
        </w:rPr>
        <w:t>снижения локальных максимумов</w:t>
      </w:r>
      <w:r w:rsidRPr="00F82301">
        <w:rPr>
          <w:rFonts w:asciiTheme="minorHAnsi" w:eastAsia="Times New Roman" w:hAnsiTheme="minorHAnsi" w:cstheme="minorHAnsi"/>
          <w:color w:val="auto"/>
          <w:sz w:val="20"/>
          <w:szCs w:val="20"/>
          <w:lang w:eastAsia="ru-RU"/>
        </w:rPr>
        <w:t xml:space="preserve"> температуры обмотки и зубцов сердечника статора</w:t>
      </w:r>
      <w:r w:rsidR="0067436F" w:rsidRPr="00F82301">
        <w:rPr>
          <w:rFonts w:asciiTheme="minorHAnsi" w:eastAsia="Times New Roman" w:hAnsiTheme="minorHAnsi" w:cstheme="minorHAnsi"/>
          <w:color w:val="auto"/>
          <w:sz w:val="20"/>
          <w:szCs w:val="20"/>
          <w:lang w:eastAsia="ru-RU"/>
        </w:rPr>
        <w:t xml:space="preserve"> </w:t>
      </w:r>
      <w:r w:rsidRPr="00F82301">
        <w:rPr>
          <w:rFonts w:asciiTheme="minorHAnsi" w:eastAsia="Times New Roman" w:hAnsiTheme="minorHAnsi" w:cstheme="minorHAnsi"/>
          <w:color w:val="auto"/>
          <w:sz w:val="20"/>
          <w:szCs w:val="20"/>
          <w:lang w:eastAsia="ru-RU"/>
        </w:rPr>
        <w:t xml:space="preserve">применяется численное моделирование </w:t>
      </w:r>
      <w:r w:rsidR="00EB5B6A" w:rsidRPr="00F82301">
        <w:rPr>
          <w:rFonts w:asciiTheme="minorHAnsi" w:eastAsia="Times New Roman" w:hAnsiTheme="minorHAnsi" w:cstheme="minorHAnsi"/>
          <w:color w:val="auto"/>
          <w:sz w:val="20"/>
          <w:szCs w:val="20"/>
          <w:lang w:eastAsia="ru-RU"/>
        </w:rPr>
        <w:t>сопряженных</w:t>
      </w:r>
      <w:r w:rsidRPr="00F82301">
        <w:rPr>
          <w:rFonts w:asciiTheme="minorHAnsi" w:eastAsia="Times New Roman" w:hAnsiTheme="minorHAnsi" w:cstheme="minorHAnsi"/>
          <w:color w:val="auto"/>
          <w:sz w:val="20"/>
          <w:szCs w:val="20"/>
          <w:lang w:eastAsia="ru-RU"/>
        </w:rPr>
        <w:t xml:space="preserve"> задач теплопередачи</w:t>
      </w:r>
      <w:r w:rsidR="00167952" w:rsidRPr="00F82301">
        <w:rPr>
          <w:rFonts w:asciiTheme="minorHAnsi" w:eastAsia="Times New Roman" w:hAnsiTheme="minorHAnsi" w:cstheme="minorHAnsi"/>
          <w:color w:val="auto"/>
          <w:sz w:val="20"/>
          <w:szCs w:val="20"/>
          <w:lang w:eastAsia="ru-RU"/>
        </w:rPr>
        <w:t xml:space="preserve"> [</w:t>
      </w:r>
      <w:r w:rsidR="00167952" w:rsidRPr="00F82301">
        <w:rPr>
          <w:rFonts w:asciiTheme="minorHAnsi" w:eastAsia="Times New Roman" w:hAnsiTheme="minorHAnsi" w:cstheme="minorHAnsi"/>
          <w:color w:val="auto"/>
          <w:sz w:val="20"/>
          <w:szCs w:val="20"/>
          <w:lang w:eastAsia="ru-RU"/>
        </w:rPr>
        <w:fldChar w:fldCharType="begin"/>
      </w:r>
      <w:r w:rsidR="00167952" w:rsidRPr="00F82301">
        <w:rPr>
          <w:rFonts w:asciiTheme="minorHAnsi" w:eastAsia="Times New Roman" w:hAnsiTheme="minorHAnsi" w:cstheme="minorHAnsi"/>
          <w:color w:val="auto"/>
          <w:sz w:val="20"/>
          <w:szCs w:val="20"/>
          <w:lang w:eastAsia="ru-RU"/>
        </w:rPr>
        <w:instrText xml:space="preserve"> REF _Ref69758598 \n \h </w:instrText>
      </w:r>
      <w:r w:rsidR="00500445" w:rsidRPr="00F82301">
        <w:rPr>
          <w:rFonts w:asciiTheme="minorHAnsi" w:eastAsia="Times New Roman" w:hAnsiTheme="minorHAnsi" w:cstheme="minorHAnsi"/>
          <w:color w:val="auto"/>
          <w:sz w:val="20"/>
          <w:szCs w:val="20"/>
          <w:lang w:eastAsia="ru-RU"/>
        </w:rPr>
        <w:instrText xml:space="preserve"> \* MERGEFORMAT </w:instrText>
      </w:r>
      <w:r w:rsidR="00167952" w:rsidRPr="00F82301">
        <w:rPr>
          <w:rFonts w:asciiTheme="minorHAnsi" w:eastAsia="Times New Roman" w:hAnsiTheme="minorHAnsi" w:cstheme="minorHAnsi"/>
          <w:color w:val="auto"/>
          <w:sz w:val="20"/>
          <w:szCs w:val="20"/>
          <w:lang w:eastAsia="ru-RU"/>
        </w:rPr>
      </w:r>
      <w:r w:rsidR="00167952"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45</w:t>
      </w:r>
      <w:r w:rsidR="00167952" w:rsidRPr="00F82301">
        <w:rPr>
          <w:rFonts w:asciiTheme="minorHAnsi" w:eastAsia="Times New Roman" w:hAnsiTheme="minorHAnsi" w:cstheme="minorHAnsi"/>
          <w:color w:val="auto"/>
          <w:sz w:val="20"/>
          <w:szCs w:val="20"/>
          <w:lang w:eastAsia="ru-RU"/>
        </w:rPr>
        <w:fldChar w:fldCharType="end"/>
      </w:r>
      <w:r w:rsidR="00E415EB" w:rsidRPr="00F82301">
        <w:rPr>
          <w:rFonts w:asciiTheme="minorHAnsi" w:eastAsia="Times New Roman" w:hAnsiTheme="minorHAnsi" w:cstheme="minorHAnsi"/>
          <w:color w:val="auto"/>
          <w:sz w:val="20"/>
          <w:szCs w:val="20"/>
          <w:lang w:eastAsia="ru-RU"/>
        </w:rPr>
        <w:t>,</w:t>
      </w:r>
      <w:r w:rsidR="00167952" w:rsidRPr="00F82301">
        <w:rPr>
          <w:rFonts w:asciiTheme="minorHAnsi" w:eastAsia="Times New Roman" w:hAnsiTheme="minorHAnsi" w:cstheme="minorHAnsi"/>
          <w:color w:val="auto"/>
          <w:sz w:val="20"/>
          <w:szCs w:val="20"/>
          <w:lang w:eastAsia="ru-RU"/>
        </w:rPr>
        <w:fldChar w:fldCharType="begin"/>
      </w:r>
      <w:r w:rsidR="00167952" w:rsidRPr="00F82301">
        <w:rPr>
          <w:rFonts w:asciiTheme="minorHAnsi" w:eastAsia="Times New Roman" w:hAnsiTheme="minorHAnsi" w:cstheme="minorHAnsi"/>
          <w:color w:val="auto"/>
          <w:sz w:val="20"/>
          <w:szCs w:val="20"/>
          <w:lang w:eastAsia="ru-RU"/>
        </w:rPr>
        <w:instrText xml:space="preserve"> REF _Ref69667679 \n \h </w:instrText>
      </w:r>
      <w:r w:rsidR="00500445" w:rsidRPr="00F82301">
        <w:rPr>
          <w:rFonts w:asciiTheme="minorHAnsi" w:eastAsia="Times New Roman" w:hAnsiTheme="minorHAnsi" w:cstheme="minorHAnsi"/>
          <w:color w:val="auto"/>
          <w:sz w:val="20"/>
          <w:szCs w:val="20"/>
          <w:lang w:eastAsia="ru-RU"/>
        </w:rPr>
        <w:instrText xml:space="preserve"> \* MERGEFORMAT </w:instrText>
      </w:r>
      <w:r w:rsidR="00167952" w:rsidRPr="00F82301">
        <w:rPr>
          <w:rFonts w:asciiTheme="minorHAnsi" w:eastAsia="Times New Roman" w:hAnsiTheme="minorHAnsi" w:cstheme="minorHAnsi"/>
          <w:color w:val="auto"/>
          <w:sz w:val="20"/>
          <w:szCs w:val="20"/>
          <w:lang w:eastAsia="ru-RU"/>
        </w:rPr>
      </w:r>
      <w:r w:rsidR="00167952"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69</w:t>
      </w:r>
      <w:r w:rsidR="00167952" w:rsidRPr="00F82301">
        <w:rPr>
          <w:rFonts w:asciiTheme="minorHAnsi" w:eastAsia="Times New Roman" w:hAnsiTheme="minorHAnsi" w:cstheme="minorHAnsi"/>
          <w:color w:val="auto"/>
          <w:sz w:val="20"/>
          <w:szCs w:val="20"/>
          <w:lang w:eastAsia="ru-RU"/>
        </w:rPr>
        <w:fldChar w:fldCharType="end"/>
      </w:r>
      <w:r w:rsidR="00167952" w:rsidRPr="00F82301">
        <w:rPr>
          <w:rFonts w:asciiTheme="minorHAnsi" w:eastAsia="Times New Roman" w:hAnsiTheme="minorHAnsi" w:cstheme="minorHAnsi"/>
          <w:color w:val="auto"/>
          <w:sz w:val="20"/>
          <w:szCs w:val="20"/>
          <w:lang w:eastAsia="ru-RU"/>
        </w:rPr>
        <w:t>]</w:t>
      </w:r>
      <w:r w:rsidRPr="00F82301">
        <w:rPr>
          <w:rFonts w:asciiTheme="minorHAnsi" w:eastAsia="Times New Roman" w:hAnsiTheme="minorHAnsi" w:cstheme="minorHAnsi"/>
          <w:color w:val="auto"/>
          <w:sz w:val="20"/>
          <w:szCs w:val="20"/>
          <w:lang w:eastAsia="ru-RU"/>
        </w:rPr>
        <w:t>.</w:t>
      </w:r>
    </w:p>
    <w:p w:rsidR="00831E3D" w:rsidRPr="00F82301" w:rsidRDefault="00883007" w:rsidP="00F82301">
      <w:pPr>
        <w:pStyle w:val="Default"/>
        <w:ind w:firstLine="450"/>
        <w:jc w:val="both"/>
        <w:rPr>
          <w:rFonts w:asciiTheme="minorHAnsi" w:eastAsia="Times New Roman" w:hAnsiTheme="minorHAnsi" w:cstheme="minorHAnsi"/>
          <w:color w:val="auto"/>
          <w:sz w:val="20"/>
          <w:szCs w:val="20"/>
          <w:lang w:eastAsia="ru-RU"/>
        </w:rPr>
      </w:pPr>
      <w:r w:rsidRPr="00F82301">
        <w:rPr>
          <w:rFonts w:asciiTheme="minorHAnsi" w:eastAsia="Times New Roman" w:hAnsiTheme="minorHAnsi" w:cstheme="minorHAnsi"/>
          <w:color w:val="auto"/>
          <w:sz w:val="20"/>
          <w:szCs w:val="20"/>
          <w:lang w:eastAsia="ru-RU"/>
        </w:rPr>
        <w:t>Помимо охлаждения сердечника статора</w:t>
      </w:r>
      <w:r w:rsidR="00831E3D" w:rsidRPr="00F82301">
        <w:rPr>
          <w:rFonts w:asciiTheme="minorHAnsi" w:eastAsia="Times New Roman" w:hAnsiTheme="minorHAnsi" w:cstheme="minorHAnsi"/>
          <w:color w:val="auto"/>
          <w:sz w:val="20"/>
          <w:szCs w:val="20"/>
          <w:lang w:eastAsia="ru-RU"/>
        </w:rPr>
        <w:t xml:space="preserve"> </w:t>
      </w:r>
      <w:r w:rsidRPr="00F82301">
        <w:rPr>
          <w:rFonts w:asciiTheme="minorHAnsi" w:eastAsia="Times New Roman" w:hAnsiTheme="minorHAnsi" w:cstheme="minorHAnsi"/>
          <w:color w:val="auto"/>
          <w:sz w:val="20"/>
          <w:szCs w:val="20"/>
          <w:lang w:eastAsia="ru-RU"/>
        </w:rPr>
        <w:t>правильное</w:t>
      </w:r>
      <w:r w:rsidR="00831E3D" w:rsidRPr="00F82301">
        <w:rPr>
          <w:rFonts w:asciiTheme="minorHAnsi" w:eastAsia="Times New Roman" w:hAnsiTheme="minorHAnsi" w:cstheme="minorHAnsi"/>
          <w:color w:val="auto"/>
          <w:sz w:val="20"/>
          <w:szCs w:val="20"/>
          <w:lang w:eastAsia="ru-RU"/>
        </w:rPr>
        <w:t xml:space="preserve"> охлаждение обмотки </w:t>
      </w:r>
      <w:r w:rsidRPr="00F82301">
        <w:rPr>
          <w:rFonts w:asciiTheme="minorHAnsi" w:eastAsia="Times New Roman" w:hAnsiTheme="minorHAnsi" w:cstheme="minorHAnsi"/>
          <w:color w:val="auto"/>
          <w:sz w:val="20"/>
          <w:szCs w:val="20"/>
          <w:lang w:eastAsia="ru-RU"/>
        </w:rPr>
        <w:t>ротора</w:t>
      </w:r>
      <w:r w:rsidR="00831E3D" w:rsidRPr="00F82301">
        <w:rPr>
          <w:rFonts w:asciiTheme="minorHAnsi" w:eastAsia="Times New Roman" w:hAnsiTheme="minorHAnsi" w:cstheme="minorHAnsi"/>
          <w:color w:val="auto"/>
          <w:sz w:val="20"/>
          <w:szCs w:val="20"/>
          <w:lang w:eastAsia="ru-RU"/>
        </w:rPr>
        <w:t xml:space="preserve"> </w:t>
      </w:r>
      <w:r w:rsidRPr="00F82301">
        <w:rPr>
          <w:rFonts w:asciiTheme="minorHAnsi" w:eastAsia="Times New Roman" w:hAnsiTheme="minorHAnsi" w:cstheme="minorHAnsi"/>
          <w:color w:val="auto"/>
          <w:sz w:val="20"/>
          <w:szCs w:val="20"/>
          <w:lang w:eastAsia="ru-RU"/>
        </w:rPr>
        <w:t>является еще одной важной задачей для разрешения.</w:t>
      </w:r>
    </w:p>
    <w:p w:rsidR="00504AD1" w:rsidRPr="00F82301" w:rsidRDefault="00864AB6" w:rsidP="00A96999">
      <w:pPr>
        <w:pStyle w:val="Default"/>
        <w:spacing w:after="240"/>
        <w:ind w:firstLine="450"/>
        <w:jc w:val="both"/>
        <w:rPr>
          <w:rFonts w:asciiTheme="minorHAnsi" w:hAnsiTheme="minorHAnsi" w:cstheme="minorHAnsi"/>
          <w:sz w:val="20"/>
          <w:szCs w:val="20"/>
        </w:rPr>
      </w:pPr>
      <w:r w:rsidRPr="00F82301">
        <w:rPr>
          <w:rFonts w:asciiTheme="minorHAnsi" w:eastAsia="Times New Roman" w:hAnsiTheme="minorHAnsi" w:cstheme="minorHAnsi"/>
          <w:color w:val="auto"/>
          <w:sz w:val="20"/>
          <w:szCs w:val="20"/>
          <w:lang w:eastAsia="ru-RU"/>
        </w:rPr>
        <w:t xml:space="preserve">В системе водородного охлаждения роторов турбогенераторов помимо широко используемой вентиляции с заборниками представляет особый интерес применения исследуемой системы с </w:t>
      </w:r>
      <w:proofErr w:type="spellStart"/>
      <w:r w:rsidRPr="00F82301">
        <w:rPr>
          <w:rFonts w:asciiTheme="minorHAnsi" w:eastAsia="Times New Roman" w:hAnsiTheme="minorHAnsi" w:cstheme="minorHAnsi"/>
          <w:color w:val="auto"/>
          <w:sz w:val="20"/>
          <w:szCs w:val="20"/>
          <w:lang w:eastAsia="ru-RU"/>
        </w:rPr>
        <w:t>подпазовым</w:t>
      </w:r>
      <w:proofErr w:type="spellEnd"/>
      <w:r w:rsidRPr="00F82301">
        <w:rPr>
          <w:rFonts w:asciiTheme="minorHAnsi" w:eastAsia="Times New Roman" w:hAnsiTheme="minorHAnsi" w:cstheme="minorHAnsi"/>
          <w:color w:val="auto"/>
          <w:sz w:val="20"/>
          <w:szCs w:val="20"/>
          <w:lang w:eastAsia="ru-RU"/>
        </w:rPr>
        <w:t xml:space="preserve"> каналом </w:t>
      </w:r>
      <w:r w:rsidR="003310FA" w:rsidRPr="00F82301">
        <w:rPr>
          <w:rFonts w:asciiTheme="minorHAnsi" w:eastAsia="Times New Roman" w:hAnsiTheme="minorHAnsi" w:cstheme="minorHAnsi"/>
          <w:color w:val="auto"/>
          <w:sz w:val="20"/>
          <w:szCs w:val="20"/>
          <w:lang w:eastAsia="ru-RU"/>
        </w:rPr>
        <w:t>(а также в многочисленных модификациях, сочетающих радиальные каналы с аксиальными)</w:t>
      </w:r>
      <w:r w:rsidR="00DF77F3" w:rsidRPr="00F82301">
        <w:rPr>
          <w:rFonts w:asciiTheme="minorHAnsi" w:eastAsia="Times New Roman" w:hAnsiTheme="minorHAnsi" w:cstheme="minorHAnsi"/>
          <w:color w:val="auto"/>
          <w:sz w:val="20"/>
          <w:szCs w:val="20"/>
          <w:lang w:eastAsia="ru-RU"/>
        </w:rPr>
        <w:t xml:space="preserve"> [</w:t>
      </w:r>
      <w:r w:rsidR="00DF77F3" w:rsidRPr="00F82301">
        <w:rPr>
          <w:rFonts w:asciiTheme="minorHAnsi" w:eastAsia="Times New Roman" w:hAnsiTheme="minorHAnsi" w:cstheme="minorHAnsi"/>
          <w:color w:val="auto"/>
          <w:sz w:val="20"/>
          <w:szCs w:val="20"/>
          <w:lang w:eastAsia="ru-RU"/>
        </w:rPr>
        <w:fldChar w:fldCharType="begin"/>
      </w:r>
      <w:r w:rsidR="00DF77F3" w:rsidRPr="00F82301">
        <w:rPr>
          <w:rFonts w:asciiTheme="minorHAnsi" w:eastAsia="Times New Roman" w:hAnsiTheme="minorHAnsi" w:cstheme="minorHAnsi"/>
          <w:color w:val="auto"/>
          <w:sz w:val="20"/>
          <w:szCs w:val="20"/>
          <w:lang w:eastAsia="ru-RU"/>
        </w:rPr>
        <w:instrText xml:space="preserve"> REF _Ref69671961 \r \h </w:instrText>
      </w:r>
      <w:r w:rsidR="002209BA" w:rsidRPr="00F82301">
        <w:rPr>
          <w:rFonts w:asciiTheme="minorHAnsi" w:eastAsia="Times New Roman" w:hAnsiTheme="minorHAnsi" w:cstheme="minorHAnsi"/>
          <w:color w:val="auto"/>
          <w:sz w:val="20"/>
          <w:szCs w:val="20"/>
          <w:lang w:eastAsia="ru-RU"/>
        </w:rPr>
        <w:instrText xml:space="preserve"> \* MERGEFORMAT </w:instrText>
      </w:r>
      <w:r w:rsidR="00DF77F3" w:rsidRPr="00F82301">
        <w:rPr>
          <w:rFonts w:asciiTheme="minorHAnsi" w:eastAsia="Times New Roman" w:hAnsiTheme="minorHAnsi" w:cstheme="minorHAnsi"/>
          <w:color w:val="auto"/>
          <w:sz w:val="20"/>
          <w:szCs w:val="20"/>
          <w:lang w:eastAsia="ru-RU"/>
        </w:rPr>
      </w:r>
      <w:r w:rsidR="00DF77F3" w:rsidRPr="00F82301">
        <w:rPr>
          <w:rFonts w:asciiTheme="minorHAnsi" w:eastAsia="Times New Roman" w:hAnsiTheme="minorHAnsi" w:cstheme="minorHAnsi"/>
          <w:color w:val="auto"/>
          <w:sz w:val="20"/>
          <w:szCs w:val="20"/>
          <w:lang w:eastAsia="ru-RU"/>
        </w:rPr>
        <w:fldChar w:fldCharType="separate"/>
      </w:r>
      <w:r w:rsidR="00682073">
        <w:rPr>
          <w:rFonts w:asciiTheme="minorHAnsi" w:eastAsia="Times New Roman" w:hAnsiTheme="minorHAnsi" w:cstheme="minorHAnsi"/>
          <w:color w:val="auto"/>
          <w:sz w:val="20"/>
          <w:szCs w:val="20"/>
          <w:lang w:eastAsia="ru-RU"/>
        </w:rPr>
        <w:t>4</w:t>
      </w:r>
      <w:r w:rsidR="00DF77F3" w:rsidRPr="00F82301">
        <w:rPr>
          <w:rFonts w:asciiTheme="minorHAnsi" w:eastAsia="Times New Roman" w:hAnsiTheme="minorHAnsi" w:cstheme="minorHAnsi"/>
          <w:color w:val="auto"/>
          <w:sz w:val="20"/>
          <w:szCs w:val="20"/>
          <w:lang w:eastAsia="ru-RU"/>
        </w:rPr>
        <w:fldChar w:fldCharType="end"/>
      </w:r>
      <w:r w:rsidR="00DF77F3" w:rsidRPr="00F82301">
        <w:rPr>
          <w:rFonts w:asciiTheme="minorHAnsi" w:eastAsia="Times New Roman" w:hAnsiTheme="minorHAnsi" w:cstheme="minorHAnsi"/>
          <w:color w:val="auto"/>
          <w:sz w:val="20"/>
          <w:szCs w:val="20"/>
          <w:lang w:eastAsia="ru-RU"/>
        </w:rPr>
        <w:t>]</w:t>
      </w:r>
      <w:r w:rsidR="00B633AE" w:rsidRPr="00F82301">
        <w:rPr>
          <w:rFonts w:asciiTheme="minorHAnsi" w:eastAsia="Times New Roman" w:hAnsiTheme="minorHAnsi" w:cstheme="minorHAnsi"/>
          <w:color w:val="auto"/>
          <w:sz w:val="20"/>
          <w:szCs w:val="20"/>
          <w:lang w:eastAsia="ru-RU"/>
        </w:rPr>
        <w:t>.</w:t>
      </w:r>
      <w:r w:rsidR="00005295" w:rsidRPr="00F82301">
        <w:rPr>
          <w:rFonts w:asciiTheme="minorHAnsi" w:eastAsia="Times New Roman" w:hAnsiTheme="minorHAnsi" w:cstheme="minorHAnsi"/>
          <w:color w:val="auto"/>
          <w:sz w:val="20"/>
          <w:szCs w:val="20"/>
          <w:lang w:eastAsia="ru-RU"/>
        </w:rPr>
        <w:t xml:space="preserve"> При схеме охлаждения с заборниками </w:t>
      </w:r>
      <w:r w:rsidR="00005295" w:rsidRPr="00F82301">
        <w:rPr>
          <w:rFonts w:asciiTheme="minorHAnsi" w:hAnsiTheme="minorHAnsi" w:cstheme="minorHAnsi"/>
          <w:sz w:val="20"/>
          <w:szCs w:val="20"/>
        </w:rPr>
        <w:t xml:space="preserve">охлаждающий газ поступает из зазора в каналы ротора специальной конфигурации и выходит через определенный шаг обратно в зазор. </w:t>
      </w:r>
      <w:r w:rsidR="00883007" w:rsidRPr="00F82301">
        <w:rPr>
          <w:rFonts w:asciiTheme="minorHAnsi" w:hAnsiTheme="minorHAnsi" w:cstheme="minorHAnsi"/>
          <w:sz w:val="20"/>
          <w:szCs w:val="20"/>
        </w:rPr>
        <w:t xml:space="preserve">Этот метод охлаждения позволяет </w:t>
      </w:r>
      <w:r w:rsidR="00883007" w:rsidRPr="00F82301">
        <w:rPr>
          <w:rFonts w:asciiTheme="minorHAnsi" w:hAnsiTheme="minorHAnsi" w:cstheme="minorHAnsi"/>
          <w:sz w:val="20"/>
          <w:szCs w:val="20"/>
        </w:rPr>
        <w:lastRenderedPageBreak/>
        <w:t xml:space="preserve">достичь практически одинаковой средней температуры обмотки ротора, не зависящей от ее длины. </w:t>
      </w:r>
      <w:r w:rsidR="008D19E2" w:rsidRPr="00F82301">
        <w:rPr>
          <w:rFonts w:asciiTheme="minorHAnsi" w:hAnsiTheme="minorHAnsi" w:cstheme="minorHAnsi"/>
          <w:sz w:val="20"/>
          <w:szCs w:val="20"/>
        </w:rPr>
        <w:t>На рисунках 1.4 и 1.5</w:t>
      </w:r>
      <w:r w:rsidR="00005295" w:rsidRPr="00F82301">
        <w:rPr>
          <w:rFonts w:asciiTheme="minorHAnsi" w:hAnsiTheme="minorHAnsi" w:cstheme="minorHAnsi"/>
          <w:sz w:val="20"/>
          <w:szCs w:val="20"/>
        </w:rPr>
        <w:t xml:space="preserve"> представлены данные схемы </w:t>
      </w:r>
      <w:r w:rsidR="00ED44EF" w:rsidRPr="00F82301">
        <w:rPr>
          <w:rFonts w:asciiTheme="minorHAnsi" w:hAnsiTheme="minorHAnsi" w:cstheme="minorHAnsi"/>
          <w:sz w:val="20"/>
          <w:szCs w:val="20"/>
        </w:rPr>
        <w:t xml:space="preserve">охлаждения ротора </w:t>
      </w:r>
      <w:r w:rsidR="00005295" w:rsidRPr="00F82301">
        <w:rPr>
          <w:rFonts w:asciiTheme="minorHAnsi" w:hAnsiTheme="minorHAnsi" w:cstheme="minorHAnsi"/>
          <w:sz w:val="20"/>
          <w:szCs w:val="20"/>
        </w:rPr>
        <w:t>и ожидаемые расчетные течение газа,</w:t>
      </w:r>
      <w:r w:rsidR="00ED44EF" w:rsidRPr="00F82301">
        <w:rPr>
          <w:rFonts w:asciiTheme="minorHAnsi" w:hAnsiTheme="minorHAnsi" w:cstheme="minorHAnsi"/>
          <w:sz w:val="20"/>
          <w:szCs w:val="20"/>
        </w:rPr>
        <w:t xml:space="preserve"> полученные численными методами расчета</w:t>
      </w:r>
      <w:r w:rsidR="00005295" w:rsidRPr="00F82301">
        <w:rPr>
          <w:rFonts w:asciiTheme="minorHAnsi" w:hAnsiTheme="minorHAnsi" w:cstheme="minorHAnsi"/>
          <w:sz w:val="20"/>
          <w:szCs w:val="20"/>
        </w:rPr>
        <w:t>.</w:t>
      </w:r>
    </w:p>
    <w:p w:rsidR="004702A1" w:rsidRPr="00F82301" w:rsidRDefault="004702A1" w:rsidP="00F82301">
      <w:pPr>
        <w:jc w:val="center"/>
        <w:rPr>
          <w:rFonts w:asciiTheme="minorHAnsi" w:hAnsiTheme="minorHAnsi" w:cstheme="minorHAnsi"/>
          <w:sz w:val="20"/>
          <w:szCs w:val="20"/>
        </w:rPr>
      </w:pPr>
      <w:r w:rsidRPr="00F82301">
        <w:rPr>
          <w:rFonts w:asciiTheme="minorHAnsi" w:hAnsiTheme="minorHAnsi" w:cstheme="minorHAnsi"/>
          <w:noProof/>
          <w:sz w:val="20"/>
          <w:szCs w:val="20"/>
        </w:rPr>
        <w:drawing>
          <wp:inline distT="0" distB="0" distL="0" distR="0" wp14:anchorId="3651B90C" wp14:editId="7834CE75">
            <wp:extent cx="4417079" cy="1600200"/>
            <wp:effectExtent l="0" t="0" r="2540" b="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684" cy="1602593"/>
                    </a:xfrm>
                    <a:prstGeom prst="rect">
                      <a:avLst/>
                    </a:prstGeom>
                    <a:noFill/>
                    <a:ln>
                      <a:noFill/>
                    </a:ln>
                  </pic:spPr>
                </pic:pic>
              </a:graphicData>
            </a:graphic>
          </wp:inline>
        </w:drawing>
      </w:r>
    </w:p>
    <w:p w:rsidR="009C7E4C" w:rsidRDefault="008D19E2" w:rsidP="009C7E4C">
      <w:pPr>
        <w:jc w:val="center"/>
        <w:rPr>
          <w:rFonts w:asciiTheme="minorHAnsi" w:hAnsiTheme="minorHAnsi" w:cstheme="minorHAnsi"/>
          <w:sz w:val="20"/>
          <w:szCs w:val="20"/>
        </w:rPr>
      </w:pPr>
      <w:r w:rsidRPr="00F82301">
        <w:rPr>
          <w:rFonts w:asciiTheme="minorHAnsi" w:hAnsiTheme="minorHAnsi" w:cstheme="minorHAnsi"/>
          <w:sz w:val="20"/>
          <w:szCs w:val="20"/>
        </w:rPr>
        <w:t>Рисунок 1.4</w:t>
      </w:r>
      <w:r w:rsidR="00ED44EF" w:rsidRPr="00F82301">
        <w:rPr>
          <w:rFonts w:asciiTheme="minorHAnsi" w:hAnsiTheme="minorHAnsi" w:cstheme="minorHAnsi"/>
          <w:sz w:val="20"/>
          <w:szCs w:val="20"/>
        </w:rPr>
        <w:t xml:space="preserve"> —</w:t>
      </w:r>
      <w:r w:rsidR="00005295" w:rsidRPr="00F82301">
        <w:rPr>
          <w:rFonts w:asciiTheme="minorHAnsi" w:hAnsiTheme="minorHAnsi" w:cstheme="minorHAnsi"/>
          <w:sz w:val="20"/>
          <w:szCs w:val="20"/>
        </w:rPr>
        <w:t xml:space="preserve"> Схема охлаждения обмотки ротора из воздушного зазора </w:t>
      </w:r>
    </w:p>
    <w:p w:rsidR="009C7E4C" w:rsidRDefault="00005295" w:rsidP="009C7E4C">
      <w:pPr>
        <w:jc w:val="center"/>
        <w:rPr>
          <w:rFonts w:asciiTheme="minorHAnsi" w:hAnsiTheme="minorHAnsi" w:cstheme="minorHAnsi"/>
          <w:sz w:val="20"/>
          <w:szCs w:val="20"/>
        </w:rPr>
      </w:pPr>
      <w:r w:rsidRPr="00F82301">
        <w:rPr>
          <w:rFonts w:asciiTheme="minorHAnsi" w:hAnsiTheme="minorHAnsi" w:cstheme="minorHAnsi"/>
          <w:sz w:val="20"/>
          <w:szCs w:val="20"/>
        </w:rPr>
        <w:t>с У-образными вентиляционными каналами</w:t>
      </w:r>
      <w:r w:rsidR="00AB5CE8" w:rsidRPr="00F82301">
        <w:rPr>
          <w:rFonts w:asciiTheme="minorHAnsi" w:hAnsiTheme="minorHAnsi" w:cstheme="minorHAnsi"/>
          <w:sz w:val="20"/>
          <w:szCs w:val="20"/>
        </w:rPr>
        <w:t xml:space="preserve"> </w:t>
      </w:r>
    </w:p>
    <w:p w:rsidR="00005295" w:rsidRPr="00F82301" w:rsidRDefault="00AB5CE8" w:rsidP="009C7E4C">
      <w:pPr>
        <w:spacing w:after="240"/>
        <w:jc w:val="center"/>
        <w:rPr>
          <w:rFonts w:asciiTheme="minorHAnsi" w:hAnsiTheme="minorHAnsi" w:cstheme="minorHAnsi"/>
          <w:sz w:val="20"/>
          <w:szCs w:val="20"/>
        </w:rPr>
      </w:pPr>
      <w:r w:rsidRPr="00F82301">
        <w:rPr>
          <w:rFonts w:asciiTheme="minorHAnsi" w:hAnsiTheme="minorHAnsi" w:cstheme="minorHAnsi"/>
          <w:sz w:val="20"/>
          <w:szCs w:val="20"/>
        </w:rPr>
        <w:t>(стрелками показано направление течения)</w:t>
      </w:r>
      <w:r w:rsidR="003A3A66" w:rsidRPr="00F82301">
        <w:rPr>
          <w:rFonts w:asciiTheme="minorHAnsi" w:hAnsiTheme="minorHAnsi" w:cstheme="minorHAnsi"/>
          <w:sz w:val="20"/>
          <w:szCs w:val="20"/>
        </w:rPr>
        <w:t>.</w:t>
      </w:r>
    </w:p>
    <w:p w:rsidR="004702A1" w:rsidRPr="00F82301" w:rsidRDefault="004702A1" w:rsidP="00F82301">
      <w:pPr>
        <w:jc w:val="center"/>
        <w:rPr>
          <w:rFonts w:asciiTheme="minorHAnsi" w:hAnsiTheme="minorHAnsi" w:cstheme="minorHAnsi"/>
          <w:sz w:val="20"/>
          <w:szCs w:val="20"/>
        </w:rPr>
      </w:pPr>
      <w:r w:rsidRPr="00F82301">
        <w:rPr>
          <w:rFonts w:asciiTheme="minorHAnsi" w:hAnsiTheme="minorHAnsi" w:cstheme="minorHAnsi"/>
          <w:noProof/>
          <w:sz w:val="20"/>
          <w:szCs w:val="20"/>
        </w:rPr>
        <w:drawing>
          <wp:inline distT="0" distB="0" distL="0" distR="0" wp14:anchorId="1CE15B30" wp14:editId="0C73FD82">
            <wp:extent cx="4518905" cy="1695434"/>
            <wp:effectExtent l="0" t="0" r="0" b="635"/>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8912" cy="1699188"/>
                    </a:xfrm>
                    <a:prstGeom prst="rect">
                      <a:avLst/>
                    </a:prstGeom>
                    <a:noFill/>
                    <a:ln>
                      <a:noFill/>
                    </a:ln>
                  </pic:spPr>
                </pic:pic>
              </a:graphicData>
            </a:graphic>
          </wp:inline>
        </w:drawing>
      </w:r>
    </w:p>
    <w:p w:rsidR="009C7E4C" w:rsidRDefault="008D19E2" w:rsidP="009C7E4C">
      <w:pPr>
        <w:jc w:val="center"/>
        <w:rPr>
          <w:rFonts w:asciiTheme="minorHAnsi" w:hAnsiTheme="minorHAnsi" w:cstheme="minorHAnsi"/>
          <w:sz w:val="20"/>
          <w:szCs w:val="20"/>
        </w:rPr>
      </w:pPr>
      <w:r w:rsidRPr="00F82301">
        <w:rPr>
          <w:rFonts w:asciiTheme="minorHAnsi" w:hAnsiTheme="minorHAnsi" w:cstheme="minorHAnsi"/>
          <w:sz w:val="20"/>
          <w:szCs w:val="20"/>
        </w:rPr>
        <w:t>Рисунок 1.5</w:t>
      </w:r>
      <w:r w:rsidR="00ED44EF" w:rsidRPr="00F82301">
        <w:rPr>
          <w:rFonts w:asciiTheme="minorHAnsi" w:hAnsiTheme="minorHAnsi" w:cstheme="minorHAnsi"/>
          <w:sz w:val="20"/>
          <w:szCs w:val="20"/>
        </w:rPr>
        <w:t xml:space="preserve"> —</w:t>
      </w:r>
      <w:r w:rsidR="00005295" w:rsidRPr="00F82301">
        <w:rPr>
          <w:rFonts w:asciiTheme="minorHAnsi" w:hAnsiTheme="minorHAnsi" w:cstheme="minorHAnsi"/>
          <w:sz w:val="20"/>
          <w:szCs w:val="20"/>
        </w:rPr>
        <w:t xml:space="preserve"> Схема охлаждения обмотки ротора из </w:t>
      </w:r>
      <w:proofErr w:type="spellStart"/>
      <w:r w:rsidR="00005295" w:rsidRPr="00F82301">
        <w:rPr>
          <w:rFonts w:asciiTheme="minorHAnsi" w:hAnsiTheme="minorHAnsi" w:cstheme="minorHAnsi"/>
          <w:sz w:val="20"/>
          <w:szCs w:val="20"/>
        </w:rPr>
        <w:t>подпазового</w:t>
      </w:r>
      <w:proofErr w:type="spellEnd"/>
      <w:r w:rsidR="00005295" w:rsidRPr="00F82301">
        <w:rPr>
          <w:rFonts w:asciiTheme="minorHAnsi" w:hAnsiTheme="minorHAnsi" w:cstheme="minorHAnsi"/>
          <w:sz w:val="20"/>
          <w:szCs w:val="20"/>
        </w:rPr>
        <w:t xml:space="preserve"> канала</w:t>
      </w:r>
    </w:p>
    <w:p w:rsidR="009C7E4C" w:rsidRDefault="00005295" w:rsidP="009C7E4C">
      <w:pPr>
        <w:jc w:val="center"/>
        <w:rPr>
          <w:rFonts w:asciiTheme="minorHAnsi" w:hAnsiTheme="minorHAnsi" w:cstheme="minorHAnsi"/>
          <w:sz w:val="20"/>
          <w:szCs w:val="20"/>
        </w:rPr>
      </w:pPr>
      <w:r w:rsidRPr="00F82301">
        <w:rPr>
          <w:rFonts w:asciiTheme="minorHAnsi" w:hAnsiTheme="minorHAnsi" w:cstheme="minorHAnsi"/>
          <w:sz w:val="20"/>
          <w:szCs w:val="20"/>
        </w:rPr>
        <w:t xml:space="preserve"> с радиальными вентиляционными каналами</w:t>
      </w:r>
      <w:r w:rsidR="00AB5CE8" w:rsidRPr="00F82301">
        <w:rPr>
          <w:rFonts w:asciiTheme="minorHAnsi" w:hAnsiTheme="minorHAnsi" w:cstheme="minorHAnsi"/>
          <w:sz w:val="20"/>
          <w:szCs w:val="20"/>
        </w:rPr>
        <w:t xml:space="preserve"> </w:t>
      </w:r>
    </w:p>
    <w:p w:rsidR="00005295" w:rsidRPr="00F82301" w:rsidRDefault="00AB5CE8" w:rsidP="009C7E4C">
      <w:pPr>
        <w:jc w:val="center"/>
        <w:rPr>
          <w:rFonts w:asciiTheme="minorHAnsi" w:hAnsiTheme="minorHAnsi" w:cstheme="minorHAnsi"/>
          <w:sz w:val="20"/>
          <w:szCs w:val="20"/>
        </w:rPr>
      </w:pPr>
      <w:r w:rsidRPr="00F82301">
        <w:rPr>
          <w:rFonts w:asciiTheme="minorHAnsi" w:hAnsiTheme="minorHAnsi" w:cstheme="minorHAnsi"/>
          <w:sz w:val="20"/>
          <w:szCs w:val="20"/>
        </w:rPr>
        <w:t>(стрелками показано направление течения).</w:t>
      </w:r>
    </w:p>
    <w:p w:rsidR="00CC0A26" w:rsidRPr="00F82301" w:rsidRDefault="00CC0A26" w:rsidP="00F82301">
      <w:pPr>
        <w:rPr>
          <w:rFonts w:cstheme="minorHAnsi"/>
          <w:sz w:val="20"/>
          <w:szCs w:val="20"/>
          <w:highlight w:val="yellow"/>
        </w:rPr>
      </w:pPr>
      <w:r w:rsidRPr="00F82301">
        <w:rPr>
          <w:rFonts w:cstheme="minorHAnsi"/>
          <w:sz w:val="20"/>
          <w:szCs w:val="20"/>
          <w:highlight w:val="yellow"/>
        </w:rPr>
        <w:br w:type="page"/>
      </w:r>
    </w:p>
    <w:p w:rsidR="00CC0A26" w:rsidRPr="005E5DBD" w:rsidRDefault="004E22A7" w:rsidP="005E5DBD">
      <w:pPr>
        <w:pStyle w:val="2"/>
        <w:spacing w:before="0" w:line="240" w:lineRule="auto"/>
        <w:ind w:firstLine="450"/>
        <w:rPr>
          <w:sz w:val="20"/>
          <w:szCs w:val="20"/>
        </w:rPr>
      </w:pPr>
      <w:bookmarkStart w:id="12" w:name="_Toc92817396"/>
      <w:r w:rsidRPr="005E5DBD">
        <w:rPr>
          <w:sz w:val="20"/>
          <w:szCs w:val="20"/>
        </w:rPr>
        <w:lastRenderedPageBreak/>
        <w:t xml:space="preserve">1.2 </w:t>
      </w:r>
      <w:r w:rsidR="00347F54" w:rsidRPr="005E5DBD">
        <w:rPr>
          <w:sz w:val="20"/>
          <w:szCs w:val="20"/>
        </w:rPr>
        <w:t>Охлаждение обмотки ротора</w:t>
      </w:r>
      <w:r w:rsidR="006C0B59" w:rsidRPr="005E5DBD">
        <w:rPr>
          <w:sz w:val="20"/>
          <w:szCs w:val="20"/>
        </w:rPr>
        <w:t xml:space="preserve"> с самовентиляцией из </w:t>
      </w:r>
      <w:proofErr w:type="spellStart"/>
      <w:r w:rsidR="006C0B59" w:rsidRPr="005E5DBD">
        <w:rPr>
          <w:sz w:val="20"/>
          <w:szCs w:val="20"/>
        </w:rPr>
        <w:t>подпаз</w:t>
      </w:r>
      <w:r w:rsidR="00EB0B48" w:rsidRPr="005E5DBD">
        <w:rPr>
          <w:sz w:val="20"/>
          <w:szCs w:val="20"/>
        </w:rPr>
        <w:t>о</w:t>
      </w:r>
      <w:r w:rsidR="006C0B59" w:rsidRPr="005E5DBD">
        <w:rPr>
          <w:sz w:val="20"/>
          <w:szCs w:val="20"/>
        </w:rPr>
        <w:t>вого</w:t>
      </w:r>
      <w:proofErr w:type="spellEnd"/>
      <w:r w:rsidR="006C0B59" w:rsidRPr="005E5DBD">
        <w:rPr>
          <w:sz w:val="20"/>
          <w:szCs w:val="20"/>
        </w:rPr>
        <w:t xml:space="preserve"> канала</w:t>
      </w:r>
      <w:r w:rsidR="0067436F" w:rsidRPr="005E5DBD">
        <w:rPr>
          <w:sz w:val="20"/>
          <w:szCs w:val="20"/>
        </w:rPr>
        <w:t xml:space="preserve">, современное состояние </w:t>
      </w:r>
      <w:r w:rsidR="00347F54" w:rsidRPr="005E5DBD">
        <w:rPr>
          <w:sz w:val="20"/>
          <w:szCs w:val="20"/>
        </w:rPr>
        <w:t>и перспективы развития</w:t>
      </w:r>
      <w:bookmarkEnd w:id="12"/>
    </w:p>
    <w:p w:rsidR="00A61065" w:rsidRPr="005E5DBD" w:rsidRDefault="00A61065" w:rsidP="005E5DBD">
      <w:pPr>
        <w:pStyle w:val="3"/>
        <w:spacing w:before="0" w:beforeAutospacing="0" w:after="0" w:afterAutospacing="0"/>
        <w:ind w:firstLine="450"/>
        <w:rPr>
          <w:sz w:val="20"/>
          <w:szCs w:val="20"/>
        </w:rPr>
      </w:pPr>
      <w:bookmarkStart w:id="13" w:name="_Toc92817397"/>
      <w:r w:rsidRPr="005E5DBD">
        <w:rPr>
          <w:sz w:val="20"/>
          <w:szCs w:val="20"/>
        </w:rPr>
        <w:t>1.2.1 Современное состояние</w:t>
      </w:r>
      <w:bookmarkEnd w:id="13"/>
    </w:p>
    <w:p w:rsidR="00E2229A"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На протяжении многих десятилетий в электромашиностроении широко применяется система непосредственного газового охлаждения обмотки ротора с радиальными каналами, равномерно распределенными по длине ротора и питаемыми из </w:t>
      </w:r>
      <w:proofErr w:type="spellStart"/>
      <w:r w:rsidRPr="005E5DBD">
        <w:rPr>
          <w:rFonts w:asciiTheme="minorHAnsi" w:hAnsiTheme="minorHAnsi" w:cstheme="minorHAnsi"/>
          <w:sz w:val="20"/>
          <w:szCs w:val="20"/>
        </w:rPr>
        <w:t>подпазовых</w:t>
      </w:r>
      <w:proofErr w:type="spellEnd"/>
      <w:r w:rsidRPr="005E5DBD">
        <w:rPr>
          <w:rFonts w:asciiTheme="minorHAnsi" w:hAnsiTheme="minorHAnsi" w:cstheme="minorHAnsi"/>
          <w:sz w:val="20"/>
          <w:szCs w:val="20"/>
        </w:rPr>
        <w:t xml:space="preserve"> каналов</w:t>
      </w:r>
      <w:r w:rsidR="00504AD1" w:rsidRPr="005E5DBD">
        <w:rPr>
          <w:rFonts w:asciiTheme="minorHAnsi" w:hAnsiTheme="minorHAnsi" w:cstheme="minorHAnsi"/>
          <w:sz w:val="20"/>
          <w:szCs w:val="20"/>
        </w:rPr>
        <w:t xml:space="preserve"> (смотреть Рисунок 1.5)</w:t>
      </w:r>
      <w:r w:rsidRPr="005E5DBD">
        <w:rPr>
          <w:rFonts w:asciiTheme="minorHAnsi" w:hAnsiTheme="minorHAnsi" w:cstheme="minorHAnsi"/>
          <w:sz w:val="20"/>
          <w:szCs w:val="20"/>
        </w:rPr>
        <w:t>. Данная система реализована в различных конструкциях роторов турбогенераторов</w:t>
      </w:r>
      <w:r w:rsidR="00504AD1" w:rsidRPr="005E5DBD">
        <w:rPr>
          <w:rFonts w:asciiTheme="minorHAnsi" w:hAnsiTheme="minorHAnsi" w:cstheme="minorHAnsi"/>
          <w:sz w:val="20"/>
          <w:szCs w:val="20"/>
        </w:rPr>
        <w:t xml:space="preserve"> и имеет множество вариаций</w:t>
      </w:r>
      <w:r w:rsidRPr="005E5DBD">
        <w:rPr>
          <w:rFonts w:asciiTheme="minorHAnsi" w:hAnsiTheme="minorHAnsi" w:cstheme="minorHAnsi"/>
          <w:sz w:val="20"/>
          <w:szCs w:val="20"/>
        </w:rPr>
        <w:t xml:space="preserve"> </w:t>
      </w:r>
      <w:r w:rsidR="00707CCF" w:rsidRPr="005E5DBD">
        <w:rPr>
          <w:rFonts w:asciiTheme="minorHAnsi" w:hAnsiTheme="minorHAnsi" w:cstheme="minorHAnsi"/>
          <w:sz w:val="20"/>
          <w:szCs w:val="20"/>
        </w:rPr>
        <w:t>[</w:t>
      </w:r>
      <w:r w:rsidR="00504AD1" w:rsidRPr="005E5DBD">
        <w:rPr>
          <w:rFonts w:asciiTheme="minorHAnsi" w:hAnsiTheme="minorHAnsi" w:cstheme="minorHAnsi"/>
          <w:sz w:val="20"/>
          <w:szCs w:val="20"/>
        </w:rPr>
        <w:fldChar w:fldCharType="begin"/>
      </w:r>
      <w:r w:rsidR="00504AD1" w:rsidRPr="005E5DBD">
        <w:rPr>
          <w:rFonts w:asciiTheme="minorHAnsi" w:hAnsiTheme="minorHAnsi" w:cstheme="minorHAnsi"/>
          <w:sz w:val="20"/>
          <w:szCs w:val="20"/>
        </w:rPr>
        <w:instrText xml:space="preserve"> REF _Ref69672723 \r \h  \* MERGEFORMAT </w:instrText>
      </w:r>
      <w:r w:rsidR="00504AD1" w:rsidRPr="005E5DBD">
        <w:rPr>
          <w:rFonts w:asciiTheme="minorHAnsi" w:hAnsiTheme="minorHAnsi" w:cstheme="minorHAnsi"/>
          <w:sz w:val="20"/>
          <w:szCs w:val="20"/>
        </w:rPr>
      </w:r>
      <w:r w:rsidR="00504AD1"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19</w:t>
      </w:r>
      <w:r w:rsidR="00504AD1" w:rsidRPr="005E5DBD">
        <w:rPr>
          <w:rFonts w:asciiTheme="minorHAnsi" w:hAnsiTheme="minorHAnsi" w:cstheme="minorHAnsi"/>
          <w:sz w:val="20"/>
          <w:szCs w:val="20"/>
        </w:rPr>
        <w:fldChar w:fldCharType="end"/>
      </w:r>
      <w:r w:rsidR="00504AD1" w:rsidRPr="005E5DBD">
        <w:rPr>
          <w:rFonts w:asciiTheme="minorHAnsi" w:hAnsiTheme="minorHAnsi" w:cstheme="minorHAnsi"/>
          <w:sz w:val="20"/>
          <w:szCs w:val="20"/>
        </w:rPr>
        <w:t xml:space="preserve">, </w:t>
      </w:r>
      <w:r w:rsidR="00161FE2" w:rsidRPr="005E5DBD">
        <w:rPr>
          <w:rFonts w:asciiTheme="minorHAnsi" w:hAnsiTheme="minorHAnsi" w:cstheme="minorHAnsi"/>
          <w:sz w:val="20"/>
          <w:szCs w:val="20"/>
        </w:rPr>
        <w:fldChar w:fldCharType="begin"/>
      </w:r>
      <w:r w:rsidR="00161FE2" w:rsidRPr="005E5DBD">
        <w:rPr>
          <w:rFonts w:asciiTheme="minorHAnsi" w:hAnsiTheme="minorHAnsi" w:cstheme="minorHAnsi"/>
          <w:sz w:val="20"/>
          <w:szCs w:val="20"/>
        </w:rPr>
        <w:instrText xml:space="preserve"> REF _Ref69672767 \r \h </w:instrText>
      </w:r>
      <w:r w:rsidR="00E415EB" w:rsidRPr="005E5DBD">
        <w:rPr>
          <w:rFonts w:asciiTheme="minorHAnsi" w:hAnsiTheme="minorHAnsi" w:cstheme="minorHAnsi"/>
          <w:sz w:val="20"/>
          <w:szCs w:val="20"/>
        </w:rPr>
        <w:instrText xml:space="preserve"> \* MERGEFORMAT </w:instrText>
      </w:r>
      <w:r w:rsidR="00161FE2" w:rsidRPr="005E5DBD">
        <w:rPr>
          <w:rFonts w:asciiTheme="minorHAnsi" w:hAnsiTheme="minorHAnsi" w:cstheme="minorHAnsi"/>
          <w:sz w:val="20"/>
          <w:szCs w:val="20"/>
        </w:rPr>
      </w:r>
      <w:r w:rsidR="00161FE2"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2</w:t>
      </w:r>
      <w:r w:rsidR="00161FE2" w:rsidRPr="005E5DBD">
        <w:rPr>
          <w:rFonts w:asciiTheme="minorHAnsi" w:hAnsiTheme="minorHAnsi" w:cstheme="minorHAnsi"/>
          <w:sz w:val="20"/>
          <w:szCs w:val="20"/>
        </w:rPr>
        <w:fldChar w:fldCharType="end"/>
      </w:r>
      <w:r w:rsidR="008803C2" w:rsidRPr="005E5DBD">
        <w:rPr>
          <w:rFonts w:asciiTheme="minorHAnsi" w:hAnsiTheme="minorHAnsi" w:cstheme="minorHAnsi"/>
          <w:sz w:val="20"/>
          <w:szCs w:val="20"/>
        </w:rPr>
        <w:t xml:space="preserve">, </w:t>
      </w:r>
      <w:r w:rsidR="008803C2" w:rsidRPr="005E5DBD">
        <w:rPr>
          <w:rFonts w:asciiTheme="minorHAnsi" w:hAnsiTheme="minorHAnsi" w:cstheme="minorHAnsi"/>
          <w:sz w:val="20"/>
          <w:szCs w:val="20"/>
        </w:rPr>
        <w:fldChar w:fldCharType="begin"/>
      </w:r>
      <w:r w:rsidR="008803C2" w:rsidRPr="005E5DBD">
        <w:rPr>
          <w:rFonts w:asciiTheme="minorHAnsi" w:hAnsiTheme="minorHAnsi" w:cstheme="minorHAnsi"/>
          <w:sz w:val="20"/>
          <w:szCs w:val="20"/>
        </w:rPr>
        <w:instrText xml:space="preserve"> REF _Ref71134527 \r \h </w:instrText>
      </w:r>
      <w:r w:rsidR="002209BA" w:rsidRPr="005E5DBD">
        <w:rPr>
          <w:rFonts w:asciiTheme="minorHAnsi" w:hAnsiTheme="minorHAnsi" w:cstheme="minorHAnsi"/>
          <w:sz w:val="20"/>
          <w:szCs w:val="20"/>
        </w:rPr>
        <w:instrText xml:space="preserve"> \* MERGEFORMAT </w:instrText>
      </w:r>
      <w:r w:rsidR="008803C2" w:rsidRPr="005E5DBD">
        <w:rPr>
          <w:rFonts w:asciiTheme="minorHAnsi" w:hAnsiTheme="minorHAnsi" w:cstheme="minorHAnsi"/>
          <w:sz w:val="20"/>
          <w:szCs w:val="20"/>
        </w:rPr>
      </w:r>
      <w:r w:rsidR="008803C2"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28</w:t>
      </w:r>
      <w:r w:rsidR="008803C2" w:rsidRPr="005E5DBD">
        <w:rPr>
          <w:rFonts w:asciiTheme="minorHAnsi" w:hAnsiTheme="minorHAnsi" w:cstheme="minorHAnsi"/>
          <w:sz w:val="20"/>
          <w:szCs w:val="20"/>
        </w:rPr>
        <w:fldChar w:fldCharType="end"/>
      </w:r>
      <w:r w:rsidR="008803C2" w:rsidRPr="005E5DBD">
        <w:rPr>
          <w:rFonts w:asciiTheme="minorHAnsi" w:hAnsiTheme="minorHAnsi" w:cstheme="minorHAnsi"/>
          <w:sz w:val="20"/>
          <w:szCs w:val="20"/>
        </w:rPr>
        <w:t xml:space="preserve">, </w:t>
      </w:r>
      <w:r w:rsidR="008803C2" w:rsidRPr="005E5DBD">
        <w:rPr>
          <w:rFonts w:asciiTheme="minorHAnsi" w:hAnsiTheme="minorHAnsi" w:cstheme="minorHAnsi"/>
          <w:sz w:val="20"/>
          <w:szCs w:val="20"/>
        </w:rPr>
        <w:fldChar w:fldCharType="begin"/>
      </w:r>
      <w:r w:rsidR="008803C2" w:rsidRPr="005E5DBD">
        <w:rPr>
          <w:rFonts w:asciiTheme="minorHAnsi" w:hAnsiTheme="minorHAnsi" w:cstheme="minorHAnsi"/>
          <w:sz w:val="20"/>
          <w:szCs w:val="20"/>
        </w:rPr>
        <w:instrText xml:space="preserve"> REF _Ref69673131 \r \h </w:instrText>
      </w:r>
      <w:r w:rsidR="002209BA" w:rsidRPr="005E5DBD">
        <w:rPr>
          <w:rFonts w:asciiTheme="minorHAnsi" w:hAnsiTheme="minorHAnsi" w:cstheme="minorHAnsi"/>
          <w:sz w:val="20"/>
          <w:szCs w:val="20"/>
        </w:rPr>
        <w:instrText xml:space="preserve"> \* MERGEFORMAT </w:instrText>
      </w:r>
      <w:r w:rsidR="008803C2" w:rsidRPr="005E5DBD">
        <w:rPr>
          <w:rFonts w:asciiTheme="minorHAnsi" w:hAnsiTheme="minorHAnsi" w:cstheme="minorHAnsi"/>
          <w:sz w:val="20"/>
          <w:szCs w:val="20"/>
        </w:rPr>
      </w:r>
      <w:r w:rsidR="008803C2"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82</w:t>
      </w:r>
      <w:r w:rsidR="008803C2" w:rsidRPr="005E5DBD">
        <w:rPr>
          <w:rFonts w:asciiTheme="minorHAnsi" w:hAnsiTheme="minorHAnsi" w:cstheme="minorHAnsi"/>
          <w:sz w:val="20"/>
          <w:szCs w:val="20"/>
        </w:rPr>
        <w:fldChar w:fldCharType="end"/>
      </w:r>
      <w:r w:rsidRPr="005E5DBD">
        <w:rPr>
          <w:rFonts w:asciiTheme="minorHAnsi" w:hAnsiTheme="minorHAnsi" w:cstheme="minorHAnsi"/>
          <w:sz w:val="20"/>
          <w:szCs w:val="20"/>
        </w:rPr>
        <w:t>]</w:t>
      </w:r>
      <w:r w:rsidR="00E2229A" w:rsidRPr="005E5DBD">
        <w:rPr>
          <w:rFonts w:asciiTheme="minorHAnsi" w:hAnsiTheme="minorHAnsi" w:cstheme="minorHAnsi"/>
          <w:sz w:val="20"/>
          <w:szCs w:val="20"/>
        </w:rPr>
        <w:t>.</w:t>
      </w:r>
    </w:p>
    <w:p w:rsidR="00E2229A" w:rsidRPr="005E5DBD" w:rsidRDefault="001E57DA"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Преимуществом</w:t>
      </w:r>
      <w:r w:rsidR="00CC0A26" w:rsidRPr="005E5DBD">
        <w:rPr>
          <w:rFonts w:asciiTheme="minorHAnsi" w:hAnsiTheme="minorHAnsi" w:cstheme="minorHAnsi"/>
          <w:sz w:val="20"/>
          <w:szCs w:val="20"/>
        </w:rPr>
        <w:t xml:space="preserve"> данной системы является возможность подачи в активную зону ротора холодного газа (в отличие, например, от систем самовентиляции обмотки возбуждения из зазора между статором и ротором, где газ имеет значимый начальный подогрев). Однако, газоснабжению </w:t>
      </w:r>
      <w:proofErr w:type="spellStart"/>
      <w:r w:rsidR="00CC0A26" w:rsidRPr="005E5DBD">
        <w:rPr>
          <w:rFonts w:asciiTheme="minorHAnsi" w:hAnsiTheme="minorHAnsi" w:cstheme="minorHAnsi"/>
          <w:sz w:val="20"/>
          <w:szCs w:val="20"/>
        </w:rPr>
        <w:t>подпазовых</w:t>
      </w:r>
      <w:proofErr w:type="spellEnd"/>
      <w:r w:rsidR="00CC0A26" w:rsidRPr="005E5DBD">
        <w:rPr>
          <w:rFonts w:asciiTheme="minorHAnsi" w:hAnsiTheme="minorHAnsi" w:cstheme="minorHAnsi"/>
          <w:sz w:val="20"/>
          <w:szCs w:val="20"/>
        </w:rPr>
        <w:t xml:space="preserve"> каналов со стороны торцов ротора сопутствует ограничение пропускной способности системы, т.е. обостряется вопрос о достижимом сумм</w:t>
      </w:r>
      <w:r w:rsidR="00E2229A" w:rsidRPr="005E5DBD">
        <w:rPr>
          <w:rFonts w:asciiTheme="minorHAnsi" w:hAnsiTheme="minorHAnsi" w:cstheme="minorHAnsi"/>
          <w:sz w:val="20"/>
          <w:szCs w:val="20"/>
        </w:rPr>
        <w:t>арном расходе газа через ротор.</w:t>
      </w:r>
    </w:p>
    <w:p w:rsidR="00CC6D5A"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Несмотря на отмеченное ограничение,</w:t>
      </w:r>
      <w:r w:rsidR="00D63F53" w:rsidRPr="005E5DBD">
        <w:rPr>
          <w:rFonts w:asciiTheme="minorHAnsi" w:hAnsiTheme="minorHAnsi" w:cstheme="minorHAnsi"/>
          <w:sz w:val="20"/>
          <w:szCs w:val="20"/>
        </w:rPr>
        <w:t xml:space="preserve"> данная система выполняет свою задачу в новом поколении генераторов </w:t>
      </w:r>
      <w:r w:rsidRPr="005E5DBD">
        <w:rPr>
          <w:rFonts w:asciiTheme="minorHAnsi" w:hAnsiTheme="minorHAnsi" w:cstheme="minorHAnsi"/>
          <w:sz w:val="20"/>
          <w:szCs w:val="20"/>
        </w:rPr>
        <w:t xml:space="preserve">с полным газовым охлаждением </w:t>
      </w:r>
      <w:r w:rsidR="00707CCF" w:rsidRPr="005E5DBD">
        <w:rPr>
          <w:rFonts w:asciiTheme="minorHAnsi" w:hAnsiTheme="minorHAnsi" w:cstheme="minorHAnsi"/>
          <w:sz w:val="20"/>
          <w:szCs w:val="20"/>
        </w:rPr>
        <w:t>[</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_Ref69672157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48</w:t>
      </w:r>
      <w:r w:rsidR="00560613" w:rsidRPr="005E5DBD">
        <w:rPr>
          <w:rFonts w:asciiTheme="minorHAnsi" w:hAnsiTheme="minorHAnsi" w:cstheme="minorHAnsi"/>
          <w:sz w:val="20"/>
          <w:szCs w:val="20"/>
        </w:rPr>
        <w:fldChar w:fldCharType="end"/>
      </w:r>
      <w:r w:rsidR="00560613" w:rsidRPr="005E5DBD">
        <w:rPr>
          <w:rFonts w:asciiTheme="minorHAnsi" w:hAnsiTheme="minorHAnsi" w:cstheme="minorHAnsi"/>
          <w:sz w:val="20"/>
          <w:szCs w:val="20"/>
        </w:rPr>
        <w:t>,</w:t>
      </w:r>
      <w:r w:rsidR="00504AD1" w:rsidRPr="005E5DBD">
        <w:rPr>
          <w:rFonts w:asciiTheme="minorHAnsi" w:hAnsiTheme="minorHAnsi" w:cstheme="minorHAnsi"/>
          <w:sz w:val="20"/>
          <w:szCs w:val="20"/>
        </w:rPr>
        <w:t xml:space="preserve"> </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_Ref69672921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52</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xml:space="preserve">]. Её преимущества могут оказаться </w:t>
      </w:r>
      <w:r w:rsidR="00D63F53" w:rsidRPr="005E5DBD">
        <w:rPr>
          <w:rFonts w:asciiTheme="minorHAnsi" w:hAnsiTheme="minorHAnsi" w:cstheme="minorHAnsi"/>
          <w:sz w:val="20"/>
          <w:szCs w:val="20"/>
        </w:rPr>
        <w:t>ключевыми</w:t>
      </w:r>
      <w:r w:rsidRPr="005E5DBD">
        <w:rPr>
          <w:rFonts w:asciiTheme="minorHAnsi" w:hAnsiTheme="minorHAnsi" w:cstheme="minorHAnsi"/>
          <w:sz w:val="20"/>
          <w:szCs w:val="20"/>
        </w:rPr>
        <w:t xml:space="preserve"> и для </w:t>
      </w:r>
      <w:proofErr w:type="spellStart"/>
      <w:r w:rsidRPr="005E5DBD">
        <w:rPr>
          <w:rFonts w:asciiTheme="minorHAnsi" w:hAnsiTheme="minorHAnsi" w:cstheme="minorHAnsi"/>
          <w:sz w:val="20"/>
          <w:szCs w:val="20"/>
        </w:rPr>
        <w:t>четырехполюсных</w:t>
      </w:r>
      <w:proofErr w:type="spellEnd"/>
      <w:r w:rsidRPr="005E5DBD">
        <w:rPr>
          <w:rFonts w:asciiTheme="minorHAnsi" w:hAnsiTheme="minorHAnsi" w:cstheme="minorHAnsi"/>
          <w:sz w:val="20"/>
          <w:szCs w:val="20"/>
        </w:rPr>
        <w:t xml:space="preserve"> турбогенераторов с водородно-водяным охлаждением, что принимают во внимание ведущие ми</w:t>
      </w:r>
      <w:r w:rsidR="00C64018" w:rsidRPr="005E5DBD">
        <w:rPr>
          <w:rFonts w:asciiTheme="minorHAnsi" w:hAnsiTheme="minorHAnsi" w:cstheme="minorHAnsi"/>
          <w:sz w:val="20"/>
          <w:szCs w:val="20"/>
        </w:rPr>
        <w:t>ровые производители генераторов</w:t>
      </w:r>
      <w:r w:rsidRPr="005E5DBD">
        <w:rPr>
          <w:rFonts w:asciiTheme="minorHAnsi" w:hAnsiTheme="minorHAnsi" w:cstheme="minorHAnsi"/>
          <w:sz w:val="20"/>
          <w:szCs w:val="20"/>
        </w:rPr>
        <w:t>.</w:t>
      </w:r>
      <w:r w:rsidR="00864AB6" w:rsidRPr="005E5DBD">
        <w:rPr>
          <w:rFonts w:asciiTheme="minorHAnsi" w:hAnsiTheme="minorHAnsi" w:cstheme="minorHAnsi"/>
          <w:sz w:val="20"/>
          <w:szCs w:val="20"/>
        </w:rPr>
        <w:t xml:space="preserve"> При проектировании </w:t>
      </w:r>
      <w:r w:rsidR="00C64018" w:rsidRPr="005E5DBD">
        <w:rPr>
          <w:rFonts w:asciiTheme="minorHAnsi" w:hAnsiTheme="minorHAnsi" w:cstheme="minorHAnsi"/>
          <w:sz w:val="20"/>
          <w:szCs w:val="20"/>
        </w:rPr>
        <w:t>исследуемой</w:t>
      </w:r>
      <w:r w:rsidR="00864AB6" w:rsidRPr="005E5DBD">
        <w:rPr>
          <w:rFonts w:asciiTheme="minorHAnsi" w:hAnsiTheme="minorHAnsi" w:cstheme="minorHAnsi"/>
          <w:sz w:val="20"/>
          <w:szCs w:val="20"/>
        </w:rPr>
        <w:t xml:space="preserve"> </w:t>
      </w:r>
      <w:r w:rsidR="00C64018" w:rsidRPr="005E5DBD">
        <w:rPr>
          <w:rFonts w:asciiTheme="minorHAnsi" w:hAnsiTheme="minorHAnsi" w:cstheme="minorHAnsi"/>
          <w:sz w:val="20"/>
          <w:szCs w:val="20"/>
        </w:rPr>
        <w:t>системы</w:t>
      </w:r>
      <w:r w:rsidR="00864AB6" w:rsidRPr="005E5DBD">
        <w:rPr>
          <w:rFonts w:asciiTheme="minorHAnsi" w:hAnsiTheme="minorHAnsi" w:cstheme="minorHAnsi"/>
          <w:sz w:val="20"/>
          <w:szCs w:val="20"/>
        </w:rPr>
        <w:t xml:space="preserve"> охлаждения уделяют особое внимание снижению средней и максимальной температуры </w:t>
      </w:r>
      <w:r w:rsidR="00C64018" w:rsidRPr="005E5DBD">
        <w:rPr>
          <w:rFonts w:asciiTheme="minorHAnsi" w:hAnsiTheme="minorHAnsi" w:cstheme="minorHAnsi"/>
          <w:sz w:val="20"/>
          <w:szCs w:val="20"/>
        </w:rPr>
        <w:t>вдоль длины обмотки ротора.</w:t>
      </w:r>
    </w:p>
    <w:p w:rsidR="00CC6D5A" w:rsidRPr="005E5DBD" w:rsidRDefault="00BD50BB" w:rsidP="005E5DBD">
      <w:pPr>
        <w:spacing w:after="240"/>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В последние годы было опубликовано несколько интересных работ, посвященных системе охлаждения ротора с радиальными каналами, питаемыми </w:t>
      </w:r>
      <w:r w:rsidR="0067436F" w:rsidRPr="005E5DBD">
        <w:rPr>
          <w:rFonts w:asciiTheme="minorHAnsi" w:hAnsiTheme="minorHAnsi" w:cstheme="minorHAnsi"/>
          <w:sz w:val="20"/>
          <w:szCs w:val="20"/>
        </w:rPr>
        <w:t xml:space="preserve">из </w:t>
      </w:r>
      <w:proofErr w:type="spellStart"/>
      <w:r w:rsidR="0067436F" w:rsidRPr="005E5DBD">
        <w:rPr>
          <w:rFonts w:asciiTheme="minorHAnsi" w:hAnsiTheme="minorHAnsi" w:cstheme="minorHAnsi"/>
          <w:sz w:val="20"/>
          <w:szCs w:val="20"/>
        </w:rPr>
        <w:t>подпазовых</w:t>
      </w:r>
      <w:proofErr w:type="spellEnd"/>
      <w:r w:rsidR="0067436F" w:rsidRPr="005E5DBD">
        <w:rPr>
          <w:rFonts w:asciiTheme="minorHAnsi" w:hAnsiTheme="minorHAnsi" w:cstheme="minorHAnsi"/>
          <w:sz w:val="20"/>
          <w:szCs w:val="20"/>
        </w:rPr>
        <w:t xml:space="preserve"> каналов</w:t>
      </w:r>
      <w:r w:rsidR="00560613" w:rsidRPr="005E5DBD">
        <w:rPr>
          <w:rFonts w:asciiTheme="minorHAnsi" w:hAnsiTheme="minorHAnsi" w:cstheme="minorHAnsi"/>
          <w:sz w:val="20"/>
          <w:szCs w:val="20"/>
        </w:rPr>
        <w:t>. Авторы [</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_Ref69673046 \r \h </w:instrText>
      </w:r>
      <w:r w:rsidR="002209BA"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38</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представили оригинальную конструкцию применения наклонных радиальных канало</w:t>
      </w:r>
      <w:r w:rsidR="00BA3E58" w:rsidRPr="005E5DBD">
        <w:rPr>
          <w:rFonts w:asciiTheme="minorHAnsi" w:hAnsiTheme="minorHAnsi" w:cstheme="minorHAnsi"/>
          <w:sz w:val="20"/>
          <w:szCs w:val="20"/>
        </w:rPr>
        <w:t xml:space="preserve">в, которые </w:t>
      </w:r>
      <w:r w:rsidRPr="005E5DBD">
        <w:rPr>
          <w:rFonts w:asciiTheme="minorHAnsi" w:hAnsiTheme="minorHAnsi" w:cstheme="minorHAnsi"/>
          <w:sz w:val="20"/>
          <w:szCs w:val="20"/>
        </w:rPr>
        <w:t xml:space="preserve">представляют собой радиальные </w:t>
      </w:r>
      <w:r w:rsidR="00BA3E58" w:rsidRPr="005E5DBD">
        <w:rPr>
          <w:rFonts w:asciiTheme="minorHAnsi" w:hAnsiTheme="minorHAnsi" w:cstheme="minorHAnsi"/>
          <w:sz w:val="20"/>
          <w:szCs w:val="20"/>
        </w:rPr>
        <w:t>каналы</w:t>
      </w:r>
      <w:r w:rsidRPr="005E5DBD">
        <w:rPr>
          <w:rFonts w:asciiTheme="minorHAnsi" w:hAnsiTheme="minorHAnsi" w:cstheme="minorHAnsi"/>
          <w:sz w:val="20"/>
          <w:szCs w:val="20"/>
        </w:rPr>
        <w:t>, расположе</w:t>
      </w:r>
      <w:r w:rsidR="00E415EB" w:rsidRPr="005E5DBD">
        <w:rPr>
          <w:rFonts w:asciiTheme="minorHAnsi" w:hAnsiTheme="minorHAnsi" w:cstheme="minorHAnsi"/>
          <w:sz w:val="20"/>
          <w:szCs w:val="20"/>
        </w:rPr>
        <w:t xml:space="preserve">нные под определенным углом к </w:t>
      </w:r>
      <w:proofErr w:type="spellStart"/>
      <w:r w:rsidR="00BA3E58" w:rsidRPr="005E5DBD">
        <w:rPr>
          <w:rFonts w:asciiTheme="minorHAnsi" w:hAnsiTheme="minorHAnsi" w:cstheme="minorHAnsi"/>
          <w:sz w:val="20"/>
          <w:szCs w:val="20"/>
        </w:rPr>
        <w:t>подпазовому</w:t>
      </w:r>
      <w:proofErr w:type="spellEnd"/>
      <w:r w:rsidR="00BA3E58" w:rsidRPr="005E5DBD">
        <w:rPr>
          <w:rFonts w:asciiTheme="minorHAnsi" w:hAnsiTheme="minorHAnsi" w:cstheme="minorHAnsi"/>
          <w:sz w:val="20"/>
          <w:szCs w:val="20"/>
        </w:rPr>
        <w:t xml:space="preserve"> каналу</w:t>
      </w:r>
      <w:r w:rsidRPr="005E5DBD">
        <w:rPr>
          <w:rFonts w:asciiTheme="minorHAnsi" w:hAnsiTheme="minorHAnsi" w:cstheme="minorHAnsi"/>
          <w:sz w:val="20"/>
          <w:szCs w:val="20"/>
        </w:rPr>
        <w:t xml:space="preserve">. Использование таких </w:t>
      </w:r>
      <w:r w:rsidR="00844448" w:rsidRPr="005E5DBD">
        <w:rPr>
          <w:rFonts w:asciiTheme="minorHAnsi" w:hAnsiTheme="minorHAnsi" w:cstheme="minorHAnsi"/>
          <w:sz w:val="20"/>
          <w:szCs w:val="20"/>
        </w:rPr>
        <w:t>каналов</w:t>
      </w:r>
      <w:r w:rsidRPr="005E5DBD">
        <w:rPr>
          <w:rFonts w:asciiTheme="minorHAnsi" w:hAnsiTheme="minorHAnsi" w:cstheme="minorHAnsi"/>
          <w:sz w:val="20"/>
          <w:szCs w:val="20"/>
        </w:rPr>
        <w:t xml:space="preserve"> незначительно снижает вентиляционные потери, но при этом практически не влияет на распределение температуры </w:t>
      </w:r>
      <w:r w:rsidR="00844448" w:rsidRPr="005E5DBD">
        <w:rPr>
          <w:rFonts w:asciiTheme="minorHAnsi" w:hAnsiTheme="minorHAnsi" w:cstheme="minorHAnsi"/>
          <w:sz w:val="20"/>
          <w:szCs w:val="20"/>
        </w:rPr>
        <w:t>вдоль длины</w:t>
      </w:r>
      <w:r w:rsidRPr="005E5DBD">
        <w:rPr>
          <w:rFonts w:asciiTheme="minorHAnsi" w:hAnsiTheme="minorHAnsi" w:cstheme="minorHAnsi"/>
          <w:sz w:val="20"/>
          <w:szCs w:val="20"/>
        </w:rPr>
        <w:t xml:space="preserve"> ротора. Кроме того, авторы показывают, что увеличение </w:t>
      </w:r>
      <w:r w:rsidR="00844448" w:rsidRPr="005E5DBD">
        <w:rPr>
          <w:rFonts w:asciiTheme="minorHAnsi" w:hAnsiTheme="minorHAnsi" w:cstheme="minorHAnsi"/>
          <w:sz w:val="20"/>
          <w:szCs w:val="20"/>
        </w:rPr>
        <w:t>высоты</w:t>
      </w:r>
      <w:r w:rsidRPr="005E5DBD">
        <w:rPr>
          <w:rFonts w:asciiTheme="minorHAnsi" w:hAnsiTheme="minorHAnsi" w:cstheme="minorHAnsi"/>
          <w:sz w:val="20"/>
          <w:szCs w:val="20"/>
        </w:rPr>
        <w:t xml:space="preserve"> </w:t>
      </w:r>
      <w:proofErr w:type="spellStart"/>
      <w:r w:rsidR="00844448" w:rsidRPr="005E5DBD">
        <w:rPr>
          <w:rFonts w:asciiTheme="minorHAnsi" w:hAnsiTheme="minorHAnsi" w:cstheme="minorHAnsi"/>
          <w:sz w:val="20"/>
          <w:szCs w:val="20"/>
        </w:rPr>
        <w:t>подпаз</w:t>
      </w:r>
      <w:r w:rsidR="00D71655" w:rsidRPr="005E5DBD">
        <w:rPr>
          <w:rFonts w:asciiTheme="minorHAnsi" w:hAnsiTheme="minorHAnsi" w:cstheme="minorHAnsi"/>
          <w:sz w:val="20"/>
          <w:szCs w:val="20"/>
        </w:rPr>
        <w:t>о</w:t>
      </w:r>
      <w:r w:rsidR="00844448" w:rsidRPr="005E5DBD">
        <w:rPr>
          <w:rFonts w:asciiTheme="minorHAnsi" w:hAnsiTheme="minorHAnsi" w:cstheme="minorHAnsi"/>
          <w:sz w:val="20"/>
          <w:szCs w:val="20"/>
        </w:rPr>
        <w:t>вого</w:t>
      </w:r>
      <w:proofErr w:type="spellEnd"/>
      <w:r w:rsidR="00844448" w:rsidRPr="005E5DBD">
        <w:rPr>
          <w:rFonts w:asciiTheme="minorHAnsi" w:hAnsiTheme="minorHAnsi" w:cstheme="minorHAnsi"/>
          <w:sz w:val="20"/>
          <w:szCs w:val="20"/>
        </w:rPr>
        <w:t xml:space="preserve"> канала</w:t>
      </w:r>
      <w:r w:rsidRPr="005E5DBD">
        <w:rPr>
          <w:rFonts w:asciiTheme="minorHAnsi" w:hAnsiTheme="minorHAnsi" w:cstheme="minorHAnsi"/>
          <w:sz w:val="20"/>
          <w:szCs w:val="20"/>
        </w:rPr>
        <w:t xml:space="preserve"> и, как следствие, увеличение площади входного сечения приводит к снижению</w:t>
      </w:r>
      <w:r w:rsidR="00844448" w:rsidRPr="005E5DBD">
        <w:rPr>
          <w:rFonts w:asciiTheme="minorHAnsi" w:hAnsiTheme="minorHAnsi" w:cstheme="minorHAnsi"/>
          <w:sz w:val="20"/>
          <w:szCs w:val="20"/>
        </w:rPr>
        <w:t xml:space="preserve"> средней</w:t>
      </w:r>
      <w:r w:rsidRPr="005E5DBD">
        <w:rPr>
          <w:rFonts w:asciiTheme="minorHAnsi" w:hAnsiTheme="minorHAnsi" w:cstheme="minorHAnsi"/>
          <w:sz w:val="20"/>
          <w:szCs w:val="20"/>
        </w:rPr>
        <w:t xml:space="preserve"> температуры обмотки ротора. В </w:t>
      </w:r>
      <w:r w:rsidR="00844448" w:rsidRPr="005E5DBD">
        <w:rPr>
          <w:rFonts w:asciiTheme="minorHAnsi" w:hAnsiTheme="minorHAnsi" w:cstheme="minorHAnsi"/>
          <w:sz w:val="20"/>
          <w:szCs w:val="20"/>
        </w:rPr>
        <w:t>литературе</w:t>
      </w:r>
      <w:r w:rsidR="00560613" w:rsidRPr="005E5DBD">
        <w:rPr>
          <w:rFonts w:asciiTheme="minorHAnsi" w:hAnsiTheme="minorHAnsi" w:cstheme="minorHAnsi"/>
          <w:sz w:val="20"/>
          <w:szCs w:val="20"/>
        </w:rPr>
        <w:t xml:space="preserve"> [</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_Ref69673073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89</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рассматривается проектир</w:t>
      </w:r>
      <w:r w:rsidR="0067436F" w:rsidRPr="005E5DBD">
        <w:rPr>
          <w:rFonts w:asciiTheme="minorHAnsi" w:hAnsiTheme="minorHAnsi" w:cstheme="minorHAnsi"/>
          <w:sz w:val="20"/>
          <w:szCs w:val="20"/>
        </w:rPr>
        <w:t>ование генератора мощностью 350 </w:t>
      </w:r>
      <w:r w:rsidRPr="005E5DBD">
        <w:rPr>
          <w:rFonts w:asciiTheme="minorHAnsi" w:hAnsiTheme="minorHAnsi" w:cstheme="minorHAnsi"/>
          <w:sz w:val="20"/>
          <w:szCs w:val="20"/>
        </w:rPr>
        <w:t xml:space="preserve">МВт. Экспериментально показана неравномерность распределения температуры обмотки ротора при использовании </w:t>
      </w:r>
      <w:proofErr w:type="spellStart"/>
      <w:r w:rsidR="00844448" w:rsidRPr="005E5DBD">
        <w:rPr>
          <w:rFonts w:asciiTheme="minorHAnsi" w:hAnsiTheme="minorHAnsi" w:cstheme="minorHAnsi"/>
          <w:sz w:val="20"/>
          <w:szCs w:val="20"/>
        </w:rPr>
        <w:t>подпаз</w:t>
      </w:r>
      <w:r w:rsidR="00D71655" w:rsidRPr="005E5DBD">
        <w:rPr>
          <w:rFonts w:asciiTheme="minorHAnsi" w:hAnsiTheme="minorHAnsi" w:cstheme="minorHAnsi"/>
          <w:sz w:val="20"/>
          <w:szCs w:val="20"/>
        </w:rPr>
        <w:t>о</w:t>
      </w:r>
      <w:r w:rsidR="00844448" w:rsidRPr="005E5DBD">
        <w:rPr>
          <w:rFonts w:asciiTheme="minorHAnsi" w:hAnsiTheme="minorHAnsi" w:cstheme="minorHAnsi"/>
          <w:sz w:val="20"/>
          <w:szCs w:val="20"/>
        </w:rPr>
        <w:t>вых</w:t>
      </w:r>
      <w:proofErr w:type="spellEnd"/>
      <w:r w:rsidRPr="005E5DBD">
        <w:rPr>
          <w:rFonts w:asciiTheme="minorHAnsi" w:hAnsiTheme="minorHAnsi" w:cstheme="minorHAnsi"/>
          <w:sz w:val="20"/>
          <w:szCs w:val="20"/>
        </w:rPr>
        <w:t xml:space="preserve"> каналов постоянного сечения. </w:t>
      </w:r>
      <w:r w:rsidR="00844448" w:rsidRPr="005E5DBD">
        <w:rPr>
          <w:rFonts w:asciiTheme="minorHAnsi" w:hAnsiTheme="minorHAnsi" w:cstheme="minorHAnsi"/>
          <w:sz w:val="20"/>
          <w:szCs w:val="20"/>
        </w:rPr>
        <w:t>Как было отмечено авторами, м</w:t>
      </w:r>
      <w:r w:rsidRPr="005E5DBD">
        <w:rPr>
          <w:rFonts w:asciiTheme="minorHAnsi" w:hAnsiTheme="minorHAnsi" w:cstheme="minorHAnsi"/>
          <w:sz w:val="20"/>
          <w:szCs w:val="20"/>
        </w:rPr>
        <w:t>аксимальная температура обмотки ротора приходилась на область</w:t>
      </w:r>
      <w:r w:rsidR="00560613" w:rsidRPr="005E5DBD">
        <w:rPr>
          <w:rFonts w:asciiTheme="minorHAnsi" w:hAnsiTheme="minorHAnsi" w:cstheme="minorHAnsi"/>
          <w:sz w:val="20"/>
          <w:szCs w:val="20"/>
        </w:rPr>
        <w:t xml:space="preserve"> первых радиальных каналов. В [</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_Ref69673110 \r \h </w:instrText>
      </w:r>
      <w:r w:rsidR="002209BA"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60</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xml:space="preserve">] упоминается важный фактор нагрева воздуха по длине канала </w:t>
      </w:r>
      <w:proofErr w:type="spellStart"/>
      <w:r w:rsidR="00844448" w:rsidRPr="005E5DBD">
        <w:rPr>
          <w:rFonts w:asciiTheme="minorHAnsi" w:hAnsiTheme="minorHAnsi" w:cstheme="minorHAnsi"/>
          <w:sz w:val="20"/>
          <w:szCs w:val="20"/>
        </w:rPr>
        <w:t>подпазового</w:t>
      </w:r>
      <w:proofErr w:type="spellEnd"/>
      <w:r w:rsidRPr="005E5DBD">
        <w:rPr>
          <w:rFonts w:asciiTheme="minorHAnsi" w:hAnsiTheme="minorHAnsi" w:cstheme="minorHAnsi"/>
          <w:sz w:val="20"/>
          <w:szCs w:val="20"/>
        </w:rPr>
        <w:t xml:space="preserve"> </w:t>
      </w:r>
      <w:r w:rsidR="00844448" w:rsidRPr="005E5DBD">
        <w:rPr>
          <w:rFonts w:asciiTheme="minorHAnsi" w:hAnsiTheme="minorHAnsi" w:cstheme="minorHAnsi"/>
          <w:sz w:val="20"/>
          <w:szCs w:val="20"/>
        </w:rPr>
        <w:t>канала</w:t>
      </w:r>
      <w:r w:rsidRPr="005E5DBD">
        <w:rPr>
          <w:rFonts w:asciiTheme="minorHAnsi" w:hAnsiTheme="minorHAnsi" w:cstheme="minorHAnsi"/>
          <w:sz w:val="20"/>
          <w:szCs w:val="20"/>
        </w:rPr>
        <w:t xml:space="preserve">. Для выравнивания </w:t>
      </w:r>
      <w:r w:rsidRPr="005E5DBD">
        <w:rPr>
          <w:rFonts w:asciiTheme="minorHAnsi" w:hAnsiTheme="minorHAnsi" w:cstheme="minorHAnsi"/>
          <w:sz w:val="20"/>
          <w:szCs w:val="20"/>
        </w:rPr>
        <w:lastRenderedPageBreak/>
        <w:t xml:space="preserve">температуры обмотки ротора компания </w:t>
      </w:r>
      <w:proofErr w:type="spellStart"/>
      <w:r w:rsidRPr="005E5DBD">
        <w:rPr>
          <w:rFonts w:asciiTheme="minorHAnsi" w:hAnsiTheme="minorHAnsi" w:cstheme="minorHAnsi"/>
          <w:sz w:val="20"/>
          <w:szCs w:val="20"/>
        </w:rPr>
        <w:t>Siemens</w:t>
      </w:r>
      <w:proofErr w:type="spellEnd"/>
      <w:r w:rsidRPr="005E5DBD">
        <w:rPr>
          <w:rFonts w:asciiTheme="minorHAnsi" w:hAnsiTheme="minorHAnsi" w:cstheme="minorHAnsi"/>
          <w:sz w:val="20"/>
          <w:szCs w:val="20"/>
        </w:rPr>
        <w:t xml:space="preserve"> использует технологию сужающихся</w:t>
      </w:r>
      <w:r w:rsidR="00844448" w:rsidRPr="005E5DBD">
        <w:rPr>
          <w:rFonts w:asciiTheme="minorHAnsi" w:hAnsiTheme="minorHAnsi" w:cstheme="minorHAnsi"/>
          <w:sz w:val="20"/>
          <w:szCs w:val="20"/>
        </w:rPr>
        <w:t xml:space="preserve"> </w:t>
      </w:r>
      <w:proofErr w:type="spellStart"/>
      <w:r w:rsidR="00844448" w:rsidRPr="005E5DBD">
        <w:rPr>
          <w:rFonts w:asciiTheme="minorHAnsi" w:hAnsiTheme="minorHAnsi" w:cstheme="minorHAnsi"/>
          <w:sz w:val="20"/>
          <w:szCs w:val="20"/>
        </w:rPr>
        <w:t>подпазовых</w:t>
      </w:r>
      <w:proofErr w:type="spellEnd"/>
      <w:r w:rsidR="00844448" w:rsidRPr="005E5DBD">
        <w:rPr>
          <w:rFonts w:asciiTheme="minorHAnsi" w:hAnsiTheme="minorHAnsi" w:cstheme="minorHAnsi"/>
          <w:sz w:val="20"/>
          <w:szCs w:val="20"/>
        </w:rPr>
        <w:t xml:space="preserve"> каналов </w:t>
      </w:r>
      <w:r w:rsidR="00560613" w:rsidRPr="005E5DBD">
        <w:rPr>
          <w:rFonts w:asciiTheme="minorHAnsi" w:hAnsiTheme="minorHAnsi" w:cstheme="minorHAnsi"/>
          <w:sz w:val="20"/>
          <w:szCs w:val="20"/>
        </w:rPr>
        <w:t>[</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_Ref69673131 \r \h </w:instrText>
      </w:r>
      <w:r w:rsidR="002209BA"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82</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Эта мера используется при увеличении мощности воздушного турбогенератора.</w:t>
      </w:r>
    </w:p>
    <w:p w:rsidR="00CC0A26" w:rsidRPr="005E5DBD" w:rsidRDefault="00A61065" w:rsidP="005E5DBD">
      <w:pPr>
        <w:pStyle w:val="3"/>
        <w:spacing w:before="0" w:beforeAutospacing="0" w:after="0" w:afterAutospacing="0"/>
        <w:ind w:firstLine="450"/>
        <w:rPr>
          <w:sz w:val="20"/>
          <w:szCs w:val="20"/>
        </w:rPr>
      </w:pPr>
      <w:bookmarkStart w:id="14" w:name="_Toc92817398"/>
      <w:r w:rsidRPr="005E5DBD">
        <w:rPr>
          <w:sz w:val="20"/>
          <w:szCs w:val="20"/>
        </w:rPr>
        <w:t xml:space="preserve">1.2.2 </w:t>
      </w:r>
      <w:r w:rsidR="00CC0A26" w:rsidRPr="005E5DBD">
        <w:rPr>
          <w:sz w:val="20"/>
          <w:szCs w:val="20"/>
        </w:rPr>
        <w:t>Качественная картина течения газа и распределения температуры в обмотке ротора</w:t>
      </w:r>
      <w:r w:rsidR="00E2229A" w:rsidRPr="005E5DBD">
        <w:rPr>
          <w:sz w:val="20"/>
          <w:szCs w:val="20"/>
        </w:rPr>
        <w:t xml:space="preserve"> при использовании радиальной системы охлаждения ротора</w:t>
      </w:r>
      <w:bookmarkEnd w:id="14"/>
    </w:p>
    <w:p w:rsidR="00CC0A26" w:rsidRPr="005E5DBD" w:rsidRDefault="00057935"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За счет центробежного давления, обусловленного</w:t>
      </w:r>
      <w:r w:rsidR="00CC0A26" w:rsidRPr="005E5DBD">
        <w:rPr>
          <w:rFonts w:asciiTheme="minorHAnsi" w:hAnsiTheme="minorHAnsi" w:cstheme="minorHAnsi"/>
          <w:sz w:val="20"/>
          <w:szCs w:val="20"/>
        </w:rPr>
        <w:t xml:space="preserve"> разностью радиусов вращения при выходе газа из радиальных каналов (наружная поверхность ротора) и при его входе в </w:t>
      </w:r>
      <w:proofErr w:type="spellStart"/>
      <w:r w:rsidR="00CC0A26" w:rsidRPr="005E5DBD">
        <w:rPr>
          <w:rFonts w:asciiTheme="minorHAnsi" w:hAnsiTheme="minorHAnsi" w:cstheme="minorHAnsi"/>
          <w:sz w:val="20"/>
          <w:szCs w:val="20"/>
        </w:rPr>
        <w:t>подпазовые</w:t>
      </w:r>
      <w:proofErr w:type="spellEnd"/>
      <w:r w:rsidR="00CC0A26" w:rsidRPr="005E5DBD">
        <w:rPr>
          <w:rFonts w:asciiTheme="minorHAnsi" w:hAnsiTheme="minorHAnsi" w:cstheme="minorHAnsi"/>
          <w:sz w:val="20"/>
          <w:szCs w:val="20"/>
        </w:rPr>
        <w:t xml:space="preserve"> каналы</w:t>
      </w:r>
      <w:r w:rsidRPr="005E5DBD">
        <w:rPr>
          <w:rFonts w:asciiTheme="minorHAnsi" w:hAnsiTheme="minorHAnsi" w:cstheme="minorHAnsi"/>
          <w:sz w:val="20"/>
          <w:szCs w:val="20"/>
        </w:rPr>
        <w:t xml:space="preserve"> происходит движение газа в рассматриваемой системе охлаждения ротора</w:t>
      </w:r>
      <w:r w:rsidR="00971980" w:rsidRPr="005E5DBD">
        <w:rPr>
          <w:rFonts w:asciiTheme="minorHAnsi" w:hAnsiTheme="minorHAnsi" w:cstheme="minorHAnsi"/>
          <w:sz w:val="20"/>
          <w:szCs w:val="20"/>
        </w:rPr>
        <w:t xml:space="preserve"> [</w:t>
      </w:r>
      <w:r w:rsidR="00971980" w:rsidRPr="005E5DBD">
        <w:rPr>
          <w:rFonts w:asciiTheme="minorHAnsi" w:hAnsiTheme="minorHAnsi" w:cstheme="minorHAnsi"/>
          <w:sz w:val="20"/>
          <w:szCs w:val="20"/>
        </w:rPr>
        <w:fldChar w:fldCharType="begin"/>
      </w:r>
      <w:r w:rsidR="00971980" w:rsidRPr="005E5DBD">
        <w:rPr>
          <w:rFonts w:asciiTheme="minorHAnsi" w:hAnsiTheme="minorHAnsi" w:cstheme="minorHAnsi"/>
          <w:sz w:val="20"/>
          <w:szCs w:val="20"/>
        </w:rPr>
        <w:instrText xml:space="preserve"> REF _Ref80910367 \r \h </w:instrText>
      </w:r>
      <w:r w:rsidR="002209BA" w:rsidRPr="005E5DBD">
        <w:rPr>
          <w:rFonts w:asciiTheme="minorHAnsi" w:hAnsiTheme="minorHAnsi" w:cstheme="minorHAnsi"/>
          <w:sz w:val="20"/>
          <w:szCs w:val="20"/>
        </w:rPr>
        <w:instrText xml:space="preserve"> \* MERGEFORMAT </w:instrText>
      </w:r>
      <w:r w:rsidR="00971980" w:rsidRPr="005E5DBD">
        <w:rPr>
          <w:rFonts w:asciiTheme="minorHAnsi" w:hAnsiTheme="minorHAnsi" w:cstheme="minorHAnsi"/>
          <w:sz w:val="20"/>
          <w:szCs w:val="20"/>
        </w:rPr>
      </w:r>
      <w:r w:rsidR="00971980"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6</w:t>
      </w:r>
      <w:r w:rsidR="00971980" w:rsidRPr="005E5DBD">
        <w:rPr>
          <w:rFonts w:asciiTheme="minorHAnsi" w:hAnsiTheme="minorHAnsi" w:cstheme="minorHAnsi"/>
          <w:sz w:val="20"/>
          <w:szCs w:val="20"/>
        </w:rPr>
        <w:fldChar w:fldCharType="end"/>
      </w:r>
      <w:r w:rsidR="006D2C7B" w:rsidRPr="005E5DBD">
        <w:rPr>
          <w:rFonts w:asciiTheme="minorHAnsi" w:hAnsiTheme="minorHAnsi" w:cstheme="minorHAnsi"/>
          <w:sz w:val="20"/>
          <w:szCs w:val="20"/>
        </w:rPr>
        <w:t>,</w:t>
      </w:r>
      <w:r w:rsidR="006D2C7B" w:rsidRPr="005E5DBD">
        <w:rPr>
          <w:rFonts w:asciiTheme="minorHAnsi" w:hAnsiTheme="minorHAnsi" w:cstheme="minorHAnsi"/>
          <w:sz w:val="20"/>
          <w:szCs w:val="20"/>
        </w:rPr>
        <w:fldChar w:fldCharType="begin"/>
      </w:r>
      <w:r w:rsidR="006D2C7B" w:rsidRPr="005E5DBD">
        <w:rPr>
          <w:rFonts w:asciiTheme="minorHAnsi" w:hAnsiTheme="minorHAnsi" w:cstheme="minorHAnsi"/>
          <w:sz w:val="20"/>
          <w:szCs w:val="20"/>
        </w:rPr>
        <w:instrText xml:space="preserve"> REF _Ref92816991 \r \h </w:instrText>
      </w:r>
      <w:r w:rsidR="002209BA" w:rsidRPr="005E5DBD">
        <w:rPr>
          <w:rFonts w:asciiTheme="minorHAnsi" w:hAnsiTheme="minorHAnsi" w:cstheme="minorHAnsi"/>
          <w:sz w:val="20"/>
          <w:szCs w:val="20"/>
        </w:rPr>
        <w:instrText xml:space="preserve"> \* MERGEFORMAT </w:instrText>
      </w:r>
      <w:r w:rsidR="006D2C7B" w:rsidRPr="005E5DBD">
        <w:rPr>
          <w:rFonts w:asciiTheme="minorHAnsi" w:hAnsiTheme="minorHAnsi" w:cstheme="minorHAnsi"/>
          <w:sz w:val="20"/>
          <w:szCs w:val="20"/>
        </w:rPr>
      </w:r>
      <w:r w:rsidR="006D2C7B"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84</w:t>
      </w:r>
      <w:r w:rsidR="006D2C7B" w:rsidRPr="005E5DBD">
        <w:rPr>
          <w:rFonts w:asciiTheme="minorHAnsi" w:hAnsiTheme="minorHAnsi" w:cstheme="minorHAnsi"/>
          <w:sz w:val="20"/>
          <w:szCs w:val="20"/>
        </w:rPr>
        <w:fldChar w:fldCharType="end"/>
      </w:r>
      <w:r w:rsidR="00971980" w:rsidRPr="005E5DBD">
        <w:rPr>
          <w:rFonts w:asciiTheme="minorHAnsi" w:hAnsiTheme="minorHAnsi" w:cstheme="minorHAnsi"/>
          <w:sz w:val="20"/>
          <w:szCs w:val="20"/>
        </w:rPr>
        <w:t>]</w:t>
      </w:r>
      <w:r w:rsidR="00CC0A26" w:rsidRPr="005E5DBD">
        <w:rPr>
          <w:rFonts w:asciiTheme="minorHAnsi" w:hAnsiTheme="minorHAnsi" w:cstheme="minorHAnsi"/>
          <w:sz w:val="20"/>
          <w:szCs w:val="20"/>
        </w:rPr>
        <w:t xml:space="preserve">. Вследствие значительной консервативности конструкции неявнополюсных роторов (т.е. при действующих механических и магнитных ограничениях) развиваемое центробежное давление газа фактически ограничивается наружным диаметром ротора и для современных двухполюсных турбогенераторов не превышает 12 кПа, а для </w:t>
      </w:r>
      <w:proofErr w:type="spellStart"/>
      <w:r w:rsidR="00CC0A26" w:rsidRPr="005E5DBD">
        <w:rPr>
          <w:rFonts w:asciiTheme="minorHAnsi" w:hAnsiTheme="minorHAnsi" w:cstheme="minorHAnsi"/>
          <w:sz w:val="20"/>
          <w:szCs w:val="20"/>
        </w:rPr>
        <w:t>четырехполюсных</w:t>
      </w:r>
      <w:proofErr w:type="spellEnd"/>
      <w:r w:rsidR="00CC0A26" w:rsidRPr="005E5DBD">
        <w:rPr>
          <w:rFonts w:asciiTheme="minorHAnsi" w:hAnsiTheme="minorHAnsi" w:cstheme="minorHAnsi"/>
          <w:sz w:val="20"/>
          <w:szCs w:val="20"/>
        </w:rPr>
        <w:t xml:space="preserve"> – 10 кПа (в масштабе воздуха).</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Неравномерность распределения скоростей газа в радиальных каналах (ответвлениях) обусловлена возрастанием статического давления вследствие уменьшения расхода и, соответственно, динамического давления по мере продвижения потока вдоль </w:t>
      </w:r>
      <w:proofErr w:type="spellStart"/>
      <w:r w:rsidRPr="005E5DBD">
        <w:rPr>
          <w:rFonts w:asciiTheme="minorHAnsi" w:hAnsiTheme="minorHAnsi" w:cstheme="minorHAnsi"/>
          <w:sz w:val="20"/>
          <w:szCs w:val="20"/>
        </w:rPr>
        <w:t>подпазового</w:t>
      </w:r>
      <w:proofErr w:type="spellEnd"/>
      <w:r w:rsidRPr="005E5DBD">
        <w:rPr>
          <w:rFonts w:asciiTheme="minorHAnsi" w:hAnsiTheme="minorHAnsi" w:cstheme="minorHAnsi"/>
          <w:sz w:val="20"/>
          <w:szCs w:val="20"/>
        </w:rPr>
        <w:t xml:space="preserve"> (питающего) канала. Данному эффекту в принципе противостоят необратимые потери полного давления в системе, а именно, трение в питающем канале и суммарные местные сопротивления в ответвлениях.  Однако на практике роль указанных противодействующих факторов, как правило, является второстепенной, так что типичная ситуация характеризуется нарастанием скоростей газа в направлен</w:t>
      </w:r>
      <w:r w:rsidR="00AB5CE8" w:rsidRPr="005E5DBD">
        <w:rPr>
          <w:rFonts w:asciiTheme="minorHAnsi" w:hAnsiTheme="minorHAnsi" w:cstheme="minorHAnsi"/>
          <w:sz w:val="20"/>
          <w:szCs w:val="20"/>
        </w:rPr>
        <w:t>ии от торцов к середине ротора. Поэтому</w:t>
      </w:r>
      <w:r w:rsidRPr="005E5DBD">
        <w:rPr>
          <w:rFonts w:asciiTheme="minorHAnsi" w:hAnsiTheme="minorHAnsi" w:cstheme="minorHAnsi"/>
          <w:sz w:val="20"/>
          <w:szCs w:val="20"/>
        </w:rPr>
        <w:t>, важнейшими характеристиками рассматриваемой вентиляционной системы являются пропускная способность системы и распределение скоростей в радиальных каналах.</w:t>
      </w:r>
    </w:p>
    <w:p w:rsidR="00C64018" w:rsidRPr="005E5DBD" w:rsidRDefault="00C64018"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Расход газа в исследуемой вентиляционной системе ограничен поперечным входным сечением в подпазовый канал и, соответственно, лимитирует активную длину ротора (единичную мощность машины).  Как известно, расход газа определяет среднюю температуру обмотки ротора. При успешном решении этого вопроса возникает задача второго плана – снижение температурных разностей в пределах пазовой части обмотки.</w:t>
      </w:r>
    </w:p>
    <w:p w:rsidR="00C64018" w:rsidRPr="005E5DBD" w:rsidRDefault="00C64018"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При ограниченном входном сечении в подпазовый канал более существенно сказывается недостаток расхода газа и усугубление неравномерности скоростей в радиальных каналах.</w:t>
      </w:r>
    </w:p>
    <w:p w:rsidR="00E2229A"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Главной компонентой сопротивления системы является сопротивление при входе в подпазовый канал. Иначе говоря, размеры поперечного сечения входного окна </w:t>
      </w:r>
      <w:proofErr w:type="spellStart"/>
      <w:r w:rsidRPr="005E5DBD">
        <w:rPr>
          <w:rFonts w:asciiTheme="minorHAnsi" w:hAnsiTheme="minorHAnsi" w:cstheme="minorHAnsi"/>
          <w:sz w:val="20"/>
          <w:szCs w:val="20"/>
        </w:rPr>
        <w:t>подпазового</w:t>
      </w:r>
      <w:proofErr w:type="spellEnd"/>
      <w:r w:rsidRPr="005E5DBD">
        <w:rPr>
          <w:rFonts w:asciiTheme="minorHAnsi" w:hAnsiTheme="minorHAnsi" w:cstheme="minorHAnsi"/>
          <w:sz w:val="20"/>
          <w:szCs w:val="20"/>
        </w:rPr>
        <w:t xml:space="preserve"> канала являются критически важными в </w:t>
      </w:r>
      <w:r w:rsidRPr="005E5DBD">
        <w:rPr>
          <w:rFonts w:asciiTheme="minorHAnsi" w:hAnsiTheme="minorHAnsi" w:cstheme="minorHAnsi"/>
          <w:sz w:val="20"/>
          <w:szCs w:val="20"/>
        </w:rPr>
        <w:lastRenderedPageBreak/>
        <w:t xml:space="preserve">отношении как суммарного объемного расхода газа, так и его </w:t>
      </w:r>
      <w:r w:rsidR="00E2229A" w:rsidRPr="005E5DBD">
        <w:rPr>
          <w:rFonts w:asciiTheme="minorHAnsi" w:hAnsiTheme="minorHAnsi" w:cstheme="minorHAnsi"/>
          <w:sz w:val="20"/>
          <w:szCs w:val="20"/>
        </w:rPr>
        <w:t xml:space="preserve">распределения по длине ротора. </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Упомянутым ранее предельным уровням полезного напора соответствуют наибольшие достижимые значения скоростей при входе в подпазовый кан</w:t>
      </w:r>
      <w:r w:rsidR="00135CAF" w:rsidRPr="005E5DBD">
        <w:rPr>
          <w:rFonts w:asciiTheme="minorHAnsi" w:hAnsiTheme="minorHAnsi" w:cstheme="minorHAnsi"/>
          <w:sz w:val="20"/>
          <w:szCs w:val="20"/>
        </w:rPr>
        <w:t>ал от 90 до 100</w:t>
      </w:r>
      <w:r w:rsidR="00135CAF" w:rsidRPr="005E5DBD">
        <w:rPr>
          <w:rFonts w:asciiTheme="minorHAnsi" w:hAnsiTheme="minorHAnsi" w:cstheme="minorHAnsi"/>
          <w:sz w:val="20"/>
          <w:szCs w:val="20"/>
          <w:lang w:val="en-US"/>
        </w:rPr>
        <w:t> </w:t>
      </w:r>
      <w:r w:rsidRPr="005E5DBD">
        <w:rPr>
          <w:rFonts w:asciiTheme="minorHAnsi" w:hAnsiTheme="minorHAnsi" w:cstheme="minorHAnsi"/>
          <w:sz w:val="20"/>
          <w:szCs w:val="20"/>
        </w:rPr>
        <w:t>м/с при любом практически рациональном суммарном сечении радиальных каналов.</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Вопросы расчета распределения скоростей в системах раздачи рассмотрены многими исследователями, как правило, в чисто гидравлической постановке (на базе уравнения Бернулли). Именно в этой традиции И.Ф. Филипповым выполнено исчерпывающее аналитическое исследование применительно к нагнетательным и вытяжным системам такого рода при постоянном сечении питающего канала </w:t>
      </w:r>
      <w:r w:rsidR="00707CCF" w:rsidRPr="005E5DBD">
        <w:rPr>
          <w:rFonts w:asciiTheme="minorHAnsi" w:hAnsiTheme="minorHAnsi" w:cstheme="minorHAnsi"/>
          <w:sz w:val="20"/>
          <w:szCs w:val="20"/>
        </w:rPr>
        <w:t>[</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_Ref69673205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21</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xml:space="preserve">]. В самое последнее время в литературе появляются исследования общей тепловентиляционной задачи в полевой постановке </w:t>
      </w:r>
      <w:r w:rsidR="00707CCF" w:rsidRPr="005E5DBD">
        <w:rPr>
          <w:rFonts w:asciiTheme="minorHAnsi" w:hAnsiTheme="minorHAnsi" w:cstheme="minorHAnsi"/>
          <w:sz w:val="20"/>
          <w:szCs w:val="20"/>
        </w:rPr>
        <w:t>[</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_Ref69673073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89</w:t>
      </w:r>
      <w:r w:rsidR="00560613" w:rsidRPr="005E5DBD">
        <w:rPr>
          <w:rFonts w:asciiTheme="minorHAnsi" w:hAnsiTheme="minorHAnsi" w:cstheme="minorHAnsi"/>
          <w:sz w:val="20"/>
          <w:szCs w:val="20"/>
        </w:rPr>
        <w:fldChar w:fldCharType="end"/>
      </w:r>
      <w:r w:rsidR="00560613" w:rsidRPr="005E5DBD">
        <w:rPr>
          <w:rFonts w:asciiTheme="minorHAnsi" w:hAnsiTheme="minorHAnsi" w:cstheme="minorHAnsi"/>
          <w:sz w:val="20"/>
          <w:szCs w:val="20"/>
        </w:rPr>
        <w:t xml:space="preserve">, </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_Ref69673269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78</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В новейших проектных разработках всё чаще применяется подпазовый канал с уменьшающейся высотой в направлении от торца к середине ротора </w:t>
      </w:r>
      <w:r w:rsidR="00707CCF" w:rsidRPr="005E5DBD">
        <w:rPr>
          <w:rFonts w:asciiTheme="minorHAnsi" w:hAnsiTheme="minorHAnsi" w:cstheme="minorHAnsi"/>
          <w:sz w:val="20"/>
          <w:szCs w:val="20"/>
        </w:rPr>
        <w:t>[</w:t>
      </w:r>
      <w:r w:rsidR="00560613" w:rsidRPr="005E5DBD">
        <w:rPr>
          <w:rFonts w:asciiTheme="minorHAnsi" w:hAnsiTheme="minorHAnsi" w:cstheme="minorHAnsi"/>
          <w:sz w:val="20"/>
          <w:szCs w:val="20"/>
          <w:lang w:val="en-US"/>
        </w:rPr>
        <w:fldChar w:fldCharType="begin"/>
      </w:r>
      <w:r w:rsidR="00560613" w:rsidRPr="005E5DBD">
        <w:rPr>
          <w:rFonts w:asciiTheme="minorHAnsi" w:hAnsiTheme="minorHAnsi" w:cstheme="minorHAnsi"/>
          <w:sz w:val="20"/>
          <w:szCs w:val="20"/>
        </w:rPr>
        <w:instrText xml:space="preserve"> </w:instrText>
      </w:r>
      <w:r w:rsidR="00560613" w:rsidRPr="005E5DBD">
        <w:rPr>
          <w:rFonts w:asciiTheme="minorHAnsi" w:hAnsiTheme="minorHAnsi" w:cstheme="minorHAnsi"/>
          <w:sz w:val="20"/>
          <w:szCs w:val="20"/>
          <w:lang w:val="en-US"/>
        </w:rPr>
        <w:instrText>REF</w:instrText>
      </w:r>
      <w:r w:rsidR="00560613" w:rsidRPr="005E5DBD">
        <w:rPr>
          <w:rFonts w:asciiTheme="minorHAnsi" w:hAnsiTheme="minorHAnsi" w:cstheme="minorHAnsi"/>
          <w:sz w:val="20"/>
          <w:szCs w:val="20"/>
        </w:rPr>
        <w:instrText xml:space="preserve"> _</w:instrText>
      </w:r>
      <w:r w:rsidR="00560613" w:rsidRPr="005E5DBD">
        <w:rPr>
          <w:rFonts w:asciiTheme="minorHAnsi" w:hAnsiTheme="minorHAnsi" w:cstheme="minorHAnsi"/>
          <w:sz w:val="20"/>
          <w:szCs w:val="20"/>
          <w:lang w:val="en-US"/>
        </w:rPr>
        <w:instrText>Ref</w:instrText>
      </w:r>
      <w:r w:rsidR="00560613" w:rsidRPr="005E5DBD">
        <w:rPr>
          <w:rFonts w:asciiTheme="minorHAnsi" w:hAnsiTheme="minorHAnsi" w:cstheme="minorHAnsi"/>
          <w:sz w:val="20"/>
          <w:szCs w:val="20"/>
        </w:rPr>
        <w:instrText>69673315 \</w:instrText>
      </w:r>
      <w:r w:rsidR="00560613" w:rsidRPr="005E5DBD">
        <w:rPr>
          <w:rFonts w:asciiTheme="minorHAnsi" w:hAnsiTheme="minorHAnsi" w:cstheme="minorHAnsi"/>
          <w:sz w:val="20"/>
          <w:szCs w:val="20"/>
          <w:lang w:val="en-US"/>
        </w:rPr>
        <w:instrText>r</w:instrText>
      </w:r>
      <w:r w:rsidR="00560613" w:rsidRPr="005E5DBD">
        <w:rPr>
          <w:rFonts w:asciiTheme="minorHAnsi" w:hAnsiTheme="minorHAnsi" w:cstheme="minorHAnsi"/>
          <w:sz w:val="20"/>
          <w:szCs w:val="20"/>
        </w:rPr>
        <w:instrText xml:space="preserve"> \</w:instrText>
      </w:r>
      <w:r w:rsidR="00560613" w:rsidRPr="005E5DBD">
        <w:rPr>
          <w:rFonts w:asciiTheme="minorHAnsi" w:hAnsiTheme="minorHAnsi" w:cstheme="minorHAnsi"/>
          <w:sz w:val="20"/>
          <w:szCs w:val="20"/>
          <w:lang w:val="en-US"/>
        </w:rPr>
        <w:instrText>h</w:instrText>
      </w:r>
      <w:r w:rsidR="00560613" w:rsidRPr="005E5DBD">
        <w:rPr>
          <w:rFonts w:asciiTheme="minorHAnsi" w:hAnsiTheme="minorHAnsi" w:cstheme="minorHAnsi"/>
          <w:sz w:val="20"/>
          <w:szCs w:val="20"/>
        </w:rPr>
        <w:instrText xml:space="preserve"> </w:instrText>
      </w:r>
      <w:r w:rsidR="00E415EB" w:rsidRPr="005E5DBD">
        <w:rPr>
          <w:rFonts w:asciiTheme="minorHAnsi" w:hAnsiTheme="minorHAnsi" w:cstheme="minorHAnsi"/>
          <w:sz w:val="20"/>
          <w:szCs w:val="20"/>
        </w:rPr>
        <w:instrText xml:space="preserve"> \* </w:instrText>
      </w:r>
      <w:r w:rsidR="00E415EB" w:rsidRPr="005E5DBD">
        <w:rPr>
          <w:rFonts w:asciiTheme="minorHAnsi" w:hAnsiTheme="minorHAnsi" w:cstheme="minorHAnsi"/>
          <w:sz w:val="20"/>
          <w:szCs w:val="20"/>
          <w:lang w:val="en-US"/>
        </w:rPr>
        <w:instrText>MERGEFORMAT</w:instrText>
      </w:r>
      <w:r w:rsidR="00E415EB" w:rsidRPr="005E5DBD">
        <w:rPr>
          <w:rFonts w:asciiTheme="minorHAnsi" w:hAnsiTheme="minorHAnsi" w:cstheme="minorHAnsi"/>
          <w:sz w:val="20"/>
          <w:szCs w:val="20"/>
        </w:rPr>
        <w:instrText xml:space="preserve"> </w:instrText>
      </w:r>
      <w:r w:rsidR="00560613" w:rsidRPr="005E5DBD">
        <w:rPr>
          <w:rFonts w:asciiTheme="minorHAnsi" w:hAnsiTheme="minorHAnsi" w:cstheme="minorHAnsi"/>
          <w:sz w:val="20"/>
          <w:szCs w:val="20"/>
          <w:lang w:val="en-US"/>
        </w:rPr>
      </w:r>
      <w:r w:rsidR="00560613" w:rsidRPr="005E5DBD">
        <w:rPr>
          <w:rFonts w:asciiTheme="minorHAnsi" w:hAnsiTheme="minorHAnsi" w:cstheme="minorHAnsi"/>
          <w:sz w:val="20"/>
          <w:szCs w:val="20"/>
          <w:lang w:val="en-US"/>
        </w:rPr>
        <w:fldChar w:fldCharType="separate"/>
      </w:r>
      <w:r w:rsidR="00682073" w:rsidRPr="00682073">
        <w:rPr>
          <w:rFonts w:asciiTheme="minorHAnsi" w:hAnsiTheme="minorHAnsi" w:cstheme="minorHAnsi"/>
          <w:sz w:val="20"/>
          <w:szCs w:val="20"/>
        </w:rPr>
        <w:t>27</w:t>
      </w:r>
      <w:r w:rsidR="00560613" w:rsidRPr="005E5DBD">
        <w:rPr>
          <w:rFonts w:asciiTheme="minorHAnsi" w:hAnsiTheme="minorHAnsi" w:cstheme="minorHAnsi"/>
          <w:sz w:val="20"/>
          <w:szCs w:val="20"/>
          <w:lang w:val="en-US"/>
        </w:rPr>
        <w:fldChar w:fldCharType="end"/>
      </w:r>
      <w:r w:rsidR="00560613" w:rsidRPr="005E5DBD">
        <w:rPr>
          <w:rFonts w:asciiTheme="minorHAnsi" w:hAnsiTheme="minorHAnsi" w:cstheme="minorHAnsi"/>
          <w:sz w:val="20"/>
          <w:szCs w:val="20"/>
        </w:rPr>
        <w:t xml:space="preserve">]. </w:t>
      </w:r>
      <w:r w:rsidRPr="005E5DBD">
        <w:rPr>
          <w:rFonts w:asciiTheme="minorHAnsi" w:hAnsiTheme="minorHAnsi" w:cstheme="minorHAnsi"/>
          <w:sz w:val="20"/>
          <w:szCs w:val="20"/>
        </w:rPr>
        <w:t>Эта мера способствует выравниванию скоростей в радиальных каналах практически без изменения сопротивления вентиляционного тракта.</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Что касается температурного поля обмотки ротора, то оно, бесспорно реагируя на отмеченную выше неравномерность скоростей газа, подвержено дополнительно целому ряду противодействующих друг другу факторов. Так, на неравномерность температуры меди по высоте паза оказывает влияние подогрев газа в радиальных каналах.</w:t>
      </w:r>
      <w:r w:rsidR="00C64018" w:rsidRPr="005E5DBD">
        <w:rPr>
          <w:rFonts w:asciiTheme="minorHAnsi" w:hAnsiTheme="minorHAnsi" w:cstheme="minorHAnsi"/>
          <w:sz w:val="20"/>
          <w:szCs w:val="20"/>
        </w:rPr>
        <w:t xml:space="preserve"> </w:t>
      </w:r>
      <w:r w:rsidR="003C0992" w:rsidRPr="005E5DBD">
        <w:rPr>
          <w:rFonts w:asciiTheme="minorHAnsi" w:hAnsiTheme="minorHAnsi" w:cstheme="minorHAnsi"/>
          <w:sz w:val="20"/>
          <w:szCs w:val="20"/>
        </w:rPr>
        <w:t>Данная величина, обратно пропорциональна массовому расходу.</w:t>
      </w:r>
      <w:r w:rsidRPr="005E5DBD">
        <w:rPr>
          <w:rFonts w:asciiTheme="minorHAnsi" w:hAnsiTheme="minorHAnsi" w:cstheme="minorHAnsi"/>
          <w:sz w:val="20"/>
          <w:szCs w:val="20"/>
        </w:rPr>
        <w:t xml:space="preserve"> Встречно действуют здесь неравномерность тепловыделения в отдельных витках при трапецеидальном исполнении паза и усиление теплоотдачи во входн</w:t>
      </w:r>
      <w:r w:rsidR="00E415EB" w:rsidRPr="005E5DBD">
        <w:rPr>
          <w:rFonts w:asciiTheme="minorHAnsi" w:hAnsiTheme="minorHAnsi" w:cstheme="minorHAnsi"/>
          <w:sz w:val="20"/>
          <w:szCs w:val="20"/>
        </w:rPr>
        <w:t>ых участках радиальных каналов.</w:t>
      </w:r>
    </w:p>
    <w:p w:rsidR="0074784E" w:rsidRPr="005E5DBD" w:rsidRDefault="0074784E"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На темп</w:t>
      </w:r>
      <w:r w:rsidR="00E62206" w:rsidRPr="005E5DBD">
        <w:rPr>
          <w:rFonts w:asciiTheme="minorHAnsi" w:hAnsiTheme="minorHAnsi" w:cstheme="minorHAnsi"/>
          <w:sz w:val="20"/>
          <w:szCs w:val="20"/>
        </w:rPr>
        <w:t xml:space="preserve">ературное поле обмотки оказывают </w:t>
      </w:r>
      <w:r w:rsidRPr="005E5DBD">
        <w:rPr>
          <w:rFonts w:asciiTheme="minorHAnsi" w:hAnsiTheme="minorHAnsi" w:cstheme="minorHAnsi"/>
          <w:sz w:val="20"/>
          <w:szCs w:val="20"/>
        </w:rPr>
        <w:t>факторы:</w:t>
      </w:r>
    </w:p>
    <w:p w:rsidR="0074784E" w:rsidRPr="005E5DBD" w:rsidRDefault="0074784E"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w:t>
      </w:r>
      <w:proofErr w:type="spellStart"/>
      <w:r w:rsidR="00CC0A26" w:rsidRPr="005E5DBD">
        <w:rPr>
          <w:rFonts w:asciiTheme="minorHAnsi" w:hAnsiTheme="minorHAnsi" w:cstheme="minorHAnsi"/>
          <w:sz w:val="20"/>
          <w:szCs w:val="20"/>
        </w:rPr>
        <w:t>кондуктивная</w:t>
      </w:r>
      <w:proofErr w:type="spellEnd"/>
      <w:r w:rsidR="00CC0A26" w:rsidRPr="005E5DBD">
        <w:rPr>
          <w:rFonts w:asciiTheme="minorHAnsi" w:hAnsiTheme="minorHAnsi" w:cstheme="minorHAnsi"/>
          <w:sz w:val="20"/>
          <w:szCs w:val="20"/>
        </w:rPr>
        <w:t xml:space="preserve"> связь медных проводников с телом р</w:t>
      </w:r>
      <w:r w:rsidRPr="005E5DBD">
        <w:rPr>
          <w:rFonts w:asciiTheme="minorHAnsi" w:hAnsiTheme="minorHAnsi" w:cstheme="minorHAnsi"/>
          <w:sz w:val="20"/>
          <w:szCs w:val="20"/>
        </w:rPr>
        <w:t>отора через корпусную изоляцию;</w:t>
      </w:r>
    </w:p>
    <w:p w:rsidR="00CC0A26" w:rsidRPr="005E5DBD" w:rsidRDefault="0074784E"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w:t>
      </w:r>
      <w:r w:rsidR="00CC0A26" w:rsidRPr="005E5DBD">
        <w:rPr>
          <w:rFonts w:asciiTheme="minorHAnsi" w:hAnsiTheme="minorHAnsi" w:cstheme="minorHAnsi"/>
          <w:sz w:val="20"/>
          <w:szCs w:val="20"/>
        </w:rPr>
        <w:t xml:space="preserve">усиленный сток тепла от витков, близлежащих к </w:t>
      </w:r>
      <w:proofErr w:type="spellStart"/>
      <w:r w:rsidR="00CC0A26" w:rsidRPr="005E5DBD">
        <w:rPr>
          <w:rFonts w:asciiTheme="minorHAnsi" w:hAnsiTheme="minorHAnsi" w:cstheme="minorHAnsi"/>
          <w:sz w:val="20"/>
          <w:szCs w:val="20"/>
        </w:rPr>
        <w:t>подп</w:t>
      </w:r>
      <w:r w:rsidRPr="005E5DBD">
        <w:rPr>
          <w:rFonts w:asciiTheme="minorHAnsi" w:hAnsiTheme="minorHAnsi" w:cstheme="minorHAnsi"/>
          <w:sz w:val="20"/>
          <w:szCs w:val="20"/>
        </w:rPr>
        <w:t>азовому</w:t>
      </w:r>
      <w:proofErr w:type="spellEnd"/>
      <w:r w:rsidRPr="005E5DBD">
        <w:rPr>
          <w:rFonts w:asciiTheme="minorHAnsi" w:hAnsiTheme="minorHAnsi" w:cstheme="minorHAnsi"/>
          <w:sz w:val="20"/>
          <w:szCs w:val="20"/>
        </w:rPr>
        <w:t xml:space="preserve"> каналу.</w:t>
      </w:r>
      <w:r w:rsidR="00CC0A26" w:rsidRPr="005E5DBD">
        <w:rPr>
          <w:rFonts w:asciiTheme="minorHAnsi" w:hAnsiTheme="minorHAnsi" w:cstheme="minorHAnsi"/>
          <w:sz w:val="20"/>
          <w:szCs w:val="20"/>
        </w:rPr>
        <w:t xml:space="preserve"> </w:t>
      </w:r>
      <w:r w:rsidRPr="005E5DBD">
        <w:rPr>
          <w:rFonts w:asciiTheme="minorHAnsi" w:hAnsiTheme="minorHAnsi" w:cstheme="minorHAnsi"/>
          <w:sz w:val="20"/>
          <w:szCs w:val="20"/>
        </w:rPr>
        <w:t>Последнее снижает</w:t>
      </w:r>
      <w:r w:rsidR="00E62206" w:rsidRPr="005E5DBD">
        <w:rPr>
          <w:rFonts w:asciiTheme="minorHAnsi" w:hAnsiTheme="minorHAnsi" w:cstheme="minorHAnsi"/>
          <w:sz w:val="20"/>
          <w:szCs w:val="20"/>
        </w:rPr>
        <w:t xml:space="preserve"> температуру</w:t>
      </w:r>
      <w:r w:rsidR="00CC0A26" w:rsidRPr="005E5DBD">
        <w:rPr>
          <w:rFonts w:asciiTheme="minorHAnsi" w:hAnsiTheme="minorHAnsi" w:cstheme="minorHAnsi"/>
          <w:sz w:val="20"/>
          <w:szCs w:val="20"/>
        </w:rPr>
        <w:t xml:space="preserve"> этих витков на тех участках, где интенсивная теплоотдача обусловлена высокой скоростью газового потока (зона, близлежащая к торцу ротора).</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Имеются и более тонкие по своей физической природе явления, порождающие, в частности, неодинаковую интенсивность конвективного теплообмена в радиальных каналах, по-разному удаленных от входа в подпазовый канал. Предельные различия присущи условиям течения газа для пары каналов - ближайшего и наиболее удаленного от входа в подпазовый канал</w:t>
      </w:r>
      <w:r w:rsidRPr="005E5DBD">
        <w:rPr>
          <w:rFonts w:asciiTheme="minorHAnsi" w:hAnsiTheme="minorHAnsi" w:cstheme="minorHAnsi"/>
          <w:b/>
          <w:sz w:val="20"/>
          <w:szCs w:val="20"/>
        </w:rPr>
        <w:t>.</w:t>
      </w:r>
      <w:r w:rsidRPr="005E5DBD">
        <w:rPr>
          <w:rFonts w:asciiTheme="minorHAnsi" w:hAnsiTheme="minorHAnsi" w:cstheme="minorHAnsi"/>
          <w:sz w:val="20"/>
          <w:szCs w:val="20"/>
        </w:rPr>
        <w:t xml:space="preserve"> В первый поступает струя газа, которая вырвалась из мощного потока в питающем канале, вследствие чего в ответвлении возникают сильные </w:t>
      </w:r>
      <w:r w:rsidRPr="005E5DBD">
        <w:rPr>
          <w:rFonts w:asciiTheme="minorHAnsi" w:hAnsiTheme="minorHAnsi" w:cstheme="minorHAnsi"/>
          <w:sz w:val="20"/>
          <w:szCs w:val="20"/>
        </w:rPr>
        <w:lastRenderedPageBreak/>
        <w:t xml:space="preserve">вторичные течения </w:t>
      </w:r>
      <w:r w:rsidR="00C052F7" w:rsidRPr="005E5DBD">
        <w:rPr>
          <w:rFonts w:asciiTheme="minorHAnsi" w:hAnsiTheme="minorHAnsi" w:cstheme="minorHAnsi"/>
          <w:sz w:val="20"/>
          <w:szCs w:val="20"/>
        </w:rPr>
        <w:t>[</w:t>
      </w:r>
      <w:r w:rsidR="00560613" w:rsidRPr="005E5DBD">
        <w:rPr>
          <w:rFonts w:asciiTheme="minorHAnsi" w:hAnsiTheme="minorHAnsi" w:cstheme="minorHAnsi"/>
          <w:sz w:val="20"/>
          <w:szCs w:val="20"/>
        </w:rPr>
        <w:fldChar w:fldCharType="begin"/>
      </w:r>
      <w:r w:rsidR="00560613" w:rsidRPr="005E5DBD">
        <w:rPr>
          <w:rFonts w:asciiTheme="minorHAnsi" w:hAnsiTheme="minorHAnsi" w:cstheme="minorHAnsi"/>
          <w:sz w:val="20"/>
          <w:szCs w:val="20"/>
        </w:rPr>
        <w:instrText xml:space="preserve"> REF _Ref69673353 \r \h </w:instrText>
      </w:r>
      <w:r w:rsidR="00E415EB" w:rsidRPr="005E5DBD">
        <w:rPr>
          <w:rFonts w:asciiTheme="minorHAnsi" w:hAnsiTheme="minorHAnsi" w:cstheme="minorHAnsi"/>
          <w:sz w:val="20"/>
          <w:szCs w:val="20"/>
        </w:rPr>
        <w:instrText xml:space="preserve"> \* MERGEFORMAT </w:instrText>
      </w:r>
      <w:r w:rsidR="00560613" w:rsidRPr="005E5DBD">
        <w:rPr>
          <w:rFonts w:asciiTheme="minorHAnsi" w:hAnsiTheme="minorHAnsi" w:cstheme="minorHAnsi"/>
          <w:sz w:val="20"/>
          <w:szCs w:val="20"/>
        </w:rPr>
      </w:r>
      <w:r w:rsidR="00560613"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18</w:t>
      </w:r>
      <w:r w:rsidR="00560613" w:rsidRPr="005E5DBD">
        <w:rPr>
          <w:rFonts w:asciiTheme="minorHAnsi" w:hAnsiTheme="minorHAnsi" w:cstheme="minorHAnsi"/>
          <w:sz w:val="20"/>
          <w:szCs w:val="20"/>
        </w:rPr>
        <w:fldChar w:fldCharType="end"/>
      </w:r>
      <w:r w:rsidRPr="005E5DBD">
        <w:rPr>
          <w:rFonts w:asciiTheme="minorHAnsi" w:hAnsiTheme="minorHAnsi" w:cstheme="minorHAnsi"/>
          <w:sz w:val="20"/>
          <w:szCs w:val="20"/>
        </w:rPr>
        <w:t>]. В удаленный радиальный канал газ попадает из потока, движущегося крайне медленно, так что вихреобразование (вообще говоря, присущее входу в любой канал) здесь не так активно. По этой причине в первом радиальном канале происходит более интенсивный процесс деформации пограничного слоя, чем в удаленном.  За счет этого коэффициент теплоотдачи (прежде всего – локальный, вблизи входа, но также и средний по каналу) в ближайшем к началу канале должен быть выше, чем в удаленном.</w:t>
      </w:r>
    </w:p>
    <w:p w:rsidR="00CC0A26" w:rsidRPr="005E5DBD" w:rsidRDefault="00CC0A2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Вопрос о рациональном числе каналов на единицу длины паза можно считать второстепенным, поскольку изменение этого числа приводит к ряду </w:t>
      </w:r>
      <w:proofErr w:type="spellStart"/>
      <w:r w:rsidRPr="005E5DBD">
        <w:rPr>
          <w:rFonts w:asciiTheme="minorHAnsi" w:hAnsiTheme="minorHAnsi" w:cstheme="minorHAnsi"/>
          <w:sz w:val="20"/>
          <w:szCs w:val="20"/>
        </w:rPr>
        <w:t>противонаправленных</w:t>
      </w:r>
      <w:proofErr w:type="spellEnd"/>
      <w:r w:rsidRPr="005E5DBD">
        <w:rPr>
          <w:rFonts w:asciiTheme="minorHAnsi" w:hAnsiTheme="minorHAnsi" w:cstheme="minorHAnsi"/>
          <w:sz w:val="20"/>
          <w:szCs w:val="20"/>
        </w:rPr>
        <w:t xml:space="preserve"> эффектов. Так, с увеличением числа каналов возрастанию поверхности охлаждения (снижение температуры) противостоит снижение скорости газа в каналах, что приводит к уменьшению коэффициента теплоотдачи (повышение температуры). Другую пару встречно действующих факторов для того же случая увеличения числа каналов составляют небольшое увеличение потерь в обмотке за счет уменьшения сечения меди и слабое возрастание расхода газа вследствие уменьшения гидравлического сопротивления ответвлений.</w:t>
      </w:r>
      <w:r w:rsidR="005B4ADD" w:rsidRPr="005E5DBD">
        <w:rPr>
          <w:rFonts w:asciiTheme="minorHAnsi" w:hAnsiTheme="minorHAnsi" w:cstheme="minorHAnsi"/>
          <w:sz w:val="20"/>
          <w:szCs w:val="20"/>
        </w:rPr>
        <w:t xml:space="preserve"> На практике решение данной оптимизационной задачи обычно производится путем перебора вариантов с оценкой результата при посредстве простейшего поверочного расчет</w:t>
      </w:r>
      <w:r w:rsidR="00E415EB" w:rsidRPr="005E5DBD">
        <w:rPr>
          <w:rFonts w:asciiTheme="minorHAnsi" w:hAnsiTheme="minorHAnsi" w:cstheme="minorHAnsi"/>
          <w:sz w:val="20"/>
          <w:szCs w:val="20"/>
        </w:rPr>
        <w:t>а [</w:t>
      </w:r>
      <w:r w:rsidR="00E415EB" w:rsidRPr="005E5DBD">
        <w:rPr>
          <w:rFonts w:asciiTheme="minorHAnsi" w:hAnsiTheme="minorHAnsi" w:cstheme="minorHAnsi"/>
          <w:sz w:val="20"/>
          <w:szCs w:val="20"/>
        </w:rPr>
        <w:fldChar w:fldCharType="begin"/>
      </w:r>
      <w:r w:rsidR="00E415EB" w:rsidRPr="005E5DBD">
        <w:rPr>
          <w:rFonts w:asciiTheme="minorHAnsi" w:hAnsiTheme="minorHAnsi" w:cstheme="minorHAnsi"/>
          <w:sz w:val="20"/>
          <w:szCs w:val="20"/>
        </w:rPr>
        <w:instrText xml:space="preserve"> REF _Ref69672723 \r \h </w:instrText>
      </w:r>
      <w:r w:rsidR="002209BA" w:rsidRPr="005E5DBD">
        <w:rPr>
          <w:rFonts w:asciiTheme="minorHAnsi" w:hAnsiTheme="minorHAnsi" w:cstheme="minorHAnsi"/>
          <w:sz w:val="20"/>
          <w:szCs w:val="20"/>
        </w:rPr>
        <w:instrText xml:space="preserve"> \* MERGEFORMAT </w:instrText>
      </w:r>
      <w:r w:rsidR="00E415EB" w:rsidRPr="005E5DBD">
        <w:rPr>
          <w:rFonts w:asciiTheme="minorHAnsi" w:hAnsiTheme="minorHAnsi" w:cstheme="minorHAnsi"/>
          <w:sz w:val="20"/>
          <w:szCs w:val="20"/>
        </w:rPr>
      </w:r>
      <w:r w:rsidR="00E415EB"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19</w:t>
      </w:r>
      <w:r w:rsidR="00E415EB" w:rsidRPr="005E5DBD">
        <w:rPr>
          <w:rFonts w:asciiTheme="minorHAnsi" w:hAnsiTheme="minorHAnsi" w:cstheme="minorHAnsi"/>
          <w:sz w:val="20"/>
          <w:szCs w:val="20"/>
        </w:rPr>
        <w:fldChar w:fldCharType="end"/>
      </w:r>
      <w:r w:rsidR="00E415EB" w:rsidRPr="005E5DBD">
        <w:rPr>
          <w:rFonts w:asciiTheme="minorHAnsi" w:hAnsiTheme="minorHAnsi" w:cstheme="minorHAnsi"/>
          <w:sz w:val="20"/>
          <w:szCs w:val="20"/>
        </w:rPr>
        <w:t>,</w:t>
      </w:r>
      <w:r w:rsidR="00E415EB" w:rsidRPr="005E5DBD">
        <w:rPr>
          <w:rFonts w:asciiTheme="minorHAnsi" w:hAnsiTheme="minorHAnsi" w:cstheme="minorHAnsi"/>
          <w:sz w:val="20"/>
          <w:szCs w:val="20"/>
        </w:rPr>
        <w:fldChar w:fldCharType="begin"/>
      </w:r>
      <w:r w:rsidR="00E415EB" w:rsidRPr="005E5DBD">
        <w:rPr>
          <w:rFonts w:asciiTheme="minorHAnsi" w:hAnsiTheme="minorHAnsi" w:cstheme="minorHAnsi"/>
          <w:sz w:val="20"/>
          <w:szCs w:val="20"/>
        </w:rPr>
        <w:instrText xml:space="preserve"> REF _Ref69673205 \r \h </w:instrText>
      </w:r>
      <w:r w:rsidR="002209BA" w:rsidRPr="005E5DBD">
        <w:rPr>
          <w:rFonts w:asciiTheme="minorHAnsi" w:hAnsiTheme="minorHAnsi" w:cstheme="minorHAnsi"/>
          <w:sz w:val="20"/>
          <w:szCs w:val="20"/>
        </w:rPr>
        <w:instrText xml:space="preserve"> \* MERGEFORMAT </w:instrText>
      </w:r>
      <w:r w:rsidR="00E415EB" w:rsidRPr="005E5DBD">
        <w:rPr>
          <w:rFonts w:asciiTheme="minorHAnsi" w:hAnsiTheme="minorHAnsi" w:cstheme="minorHAnsi"/>
          <w:sz w:val="20"/>
          <w:szCs w:val="20"/>
        </w:rPr>
      </w:r>
      <w:r w:rsidR="00E415EB" w:rsidRPr="005E5DBD">
        <w:rPr>
          <w:rFonts w:asciiTheme="minorHAnsi" w:hAnsiTheme="minorHAnsi" w:cstheme="minorHAnsi"/>
          <w:sz w:val="20"/>
          <w:szCs w:val="20"/>
        </w:rPr>
        <w:fldChar w:fldCharType="separate"/>
      </w:r>
      <w:r w:rsidR="00682073">
        <w:rPr>
          <w:rFonts w:asciiTheme="minorHAnsi" w:hAnsiTheme="minorHAnsi" w:cstheme="minorHAnsi"/>
          <w:sz w:val="20"/>
          <w:szCs w:val="20"/>
        </w:rPr>
        <w:t>21</w:t>
      </w:r>
      <w:r w:rsidR="00E415EB" w:rsidRPr="005E5DBD">
        <w:rPr>
          <w:rFonts w:asciiTheme="minorHAnsi" w:hAnsiTheme="minorHAnsi" w:cstheme="minorHAnsi"/>
          <w:sz w:val="20"/>
          <w:szCs w:val="20"/>
        </w:rPr>
        <w:fldChar w:fldCharType="end"/>
      </w:r>
      <w:r w:rsidR="005B4ADD" w:rsidRPr="005E5DBD">
        <w:rPr>
          <w:rFonts w:asciiTheme="minorHAnsi" w:hAnsiTheme="minorHAnsi" w:cstheme="minorHAnsi"/>
          <w:sz w:val="20"/>
          <w:szCs w:val="20"/>
        </w:rPr>
        <w:t>], т.е. без привлечения математического моделирования температурного поля.</w:t>
      </w:r>
    </w:p>
    <w:p w:rsidR="009C7E4C" w:rsidRDefault="00CC0A26" w:rsidP="009C7E4C">
      <w:pPr>
        <w:spacing w:after="240"/>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Количественные оценки </w:t>
      </w:r>
      <w:r w:rsidR="005B4ADD" w:rsidRPr="005E5DBD">
        <w:rPr>
          <w:rFonts w:asciiTheme="minorHAnsi" w:hAnsiTheme="minorHAnsi" w:cstheme="minorHAnsi"/>
          <w:sz w:val="20"/>
          <w:szCs w:val="20"/>
        </w:rPr>
        <w:t>остальных</w:t>
      </w:r>
      <w:r w:rsidRPr="005E5DBD">
        <w:rPr>
          <w:rFonts w:asciiTheme="minorHAnsi" w:hAnsiTheme="minorHAnsi" w:cstheme="minorHAnsi"/>
          <w:sz w:val="20"/>
          <w:szCs w:val="20"/>
        </w:rPr>
        <w:t xml:space="preserve"> затронутых выше воздействий будут сделаны далее при анализе численных решений </w:t>
      </w:r>
      <w:r w:rsidR="00FB4A23" w:rsidRPr="005E5DBD">
        <w:rPr>
          <w:rFonts w:asciiTheme="minorHAnsi" w:hAnsiTheme="minorHAnsi" w:cstheme="minorHAnsi"/>
          <w:sz w:val="20"/>
          <w:szCs w:val="20"/>
        </w:rPr>
        <w:t>совместных задач теплопередачи (</w:t>
      </w:r>
      <w:r w:rsidR="00FB4A23" w:rsidRPr="005E5DBD">
        <w:rPr>
          <w:rFonts w:asciiTheme="minorHAnsi" w:hAnsiTheme="minorHAnsi" w:cstheme="minorHAnsi"/>
          <w:sz w:val="20"/>
          <w:szCs w:val="20"/>
          <w:lang w:val="en-US"/>
        </w:rPr>
        <w:t>CHT</w:t>
      </w:r>
      <w:r w:rsidR="00FB4A23" w:rsidRPr="005E5DBD">
        <w:rPr>
          <w:rFonts w:asciiTheme="minorHAnsi" w:hAnsiTheme="minorHAnsi" w:cstheme="minorHAnsi"/>
          <w:sz w:val="20"/>
          <w:szCs w:val="20"/>
        </w:rPr>
        <w:t>)</w:t>
      </w:r>
      <w:r w:rsidR="00E415EB" w:rsidRPr="005E5DBD">
        <w:rPr>
          <w:rFonts w:asciiTheme="minorHAnsi" w:hAnsiTheme="minorHAnsi" w:cstheme="minorHAnsi"/>
          <w:sz w:val="20"/>
          <w:szCs w:val="20"/>
        </w:rPr>
        <w:t>.</w:t>
      </w:r>
    </w:p>
    <w:p w:rsidR="005E5DBD" w:rsidRDefault="005E5DBD" w:rsidP="009C7E4C">
      <w:pPr>
        <w:spacing w:after="240"/>
        <w:ind w:firstLine="450"/>
        <w:jc w:val="both"/>
        <w:rPr>
          <w:rFonts w:asciiTheme="minorHAnsi" w:hAnsiTheme="minorHAnsi" w:cstheme="minorHAnsi"/>
          <w:sz w:val="20"/>
          <w:szCs w:val="20"/>
        </w:rPr>
      </w:pPr>
      <w:r>
        <w:rPr>
          <w:rFonts w:asciiTheme="minorHAnsi" w:hAnsiTheme="minorHAnsi" w:cstheme="minorHAnsi"/>
          <w:sz w:val="20"/>
          <w:szCs w:val="20"/>
        </w:rPr>
        <w:br w:type="page"/>
      </w:r>
    </w:p>
    <w:p w:rsidR="00C052F7" w:rsidRPr="005E5DBD" w:rsidRDefault="00B73343" w:rsidP="004D6FD4">
      <w:pPr>
        <w:pStyle w:val="1"/>
        <w:spacing w:before="0" w:after="240" w:line="240" w:lineRule="auto"/>
        <w:ind w:firstLine="450"/>
        <w:rPr>
          <w:rFonts w:eastAsiaTheme="minorHAnsi"/>
          <w:sz w:val="20"/>
          <w:szCs w:val="20"/>
          <w:lang w:eastAsia="en-US"/>
        </w:rPr>
      </w:pPr>
      <w:bookmarkStart w:id="15" w:name="_Toc68680917"/>
      <w:bookmarkStart w:id="16" w:name="_Toc92817399"/>
      <w:r w:rsidRPr="005E5DBD">
        <w:rPr>
          <w:rFonts w:eastAsiaTheme="minorHAnsi"/>
          <w:sz w:val="20"/>
          <w:szCs w:val="20"/>
          <w:lang w:eastAsia="en-US"/>
        </w:rPr>
        <w:lastRenderedPageBreak/>
        <w:t>Выводы по главе 1</w:t>
      </w:r>
      <w:bookmarkEnd w:id="15"/>
      <w:bookmarkEnd w:id="16"/>
    </w:p>
    <w:p w:rsidR="00C052F7" w:rsidRPr="005E5DBD" w:rsidRDefault="00C14086"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1. Опыт успешной эксплуатации турбогенераторов на электростанциях насчитывает более 100 лет для паровых и газовых турбин любого размера. Техническая эволюция не прекращается; новые требования рынка</w:t>
      </w:r>
      <w:r w:rsidR="00AB5CE8" w:rsidRPr="005E5DBD">
        <w:rPr>
          <w:rFonts w:asciiTheme="minorHAnsi" w:hAnsiTheme="minorHAnsi" w:cstheme="minorHAnsi"/>
          <w:sz w:val="20"/>
          <w:szCs w:val="20"/>
        </w:rPr>
        <w:t xml:space="preserve"> и</w:t>
      </w:r>
      <w:r w:rsidRPr="005E5DBD">
        <w:rPr>
          <w:rFonts w:asciiTheme="minorHAnsi" w:hAnsiTheme="minorHAnsi" w:cstheme="minorHAnsi"/>
          <w:sz w:val="20"/>
          <w:szCs w:val="20"/>
        </w:rPr>
        <w:t xml:space="preserve"> технологии материалов требуют </w:t>
      </w:r>
      <w:r w:rsidR="004041A7" w:rsidRPr="005E5DBD">
        <w:rPr>
          <w:rFonts w:asciiTheme="minorHAnsi" w:hAnsiTheme="minorHAnsi" w:cstheme="minorHAnsi"/>
          <w:sz w:val="20"/>
          <w:szCs w:val="20"/>
        </w:rPr>
        <w:t xml:space="preserve">неукоснительную </w:t>
      </w:r>
      <w:r w:rsidRPr="005E5DBD">
        <w:rPr>
          <w:rFonts w:asciiTheme="minorHAnsi" w:hAnsiTheme="minorHAnsi" w:cstheme="minorHAnsi"/>
          <w:sz w:val="20"/>
          <w:szCs w:val="20"/>
        </w:rPr>
        <w:t>адаптацию</w:t>
      </w:r>
      <w:r w:rsidR="00393665" w:rsidRPr="005E5DBD">
        <w:rPr>
          <w:rFonts w:asciiTheme="minorHAnsi" w:hAnsiTheme="minorHAnsi" w:cstheme="minorHAnsi"/>
          <w:sz w:val="20"/>
          <w:szCs w:val="20"/>
        </w:rPr>
        <w:t xml:space="preserve"> современных методов расчета и</w:t>
      </w:r>
      <w:r w:rsidR="00BA4F18" w:rsidRPr="005E5DBD">
        <w:rPr>
          <w:rFonts w:asciiTheme="minorHAnsi" w:hAnsiTheme="minorHAnsi" w:cstheme="minorHAnsi"/>
          <w:sz w:val="20"/>
          <w:szCs w:val="20"/>
        </w:rPr>
        <w:t xml:space="preserve"> проектирования к ним</w:t>
      </w:r>
      <w:r w:rsidR="00AB5CE8" w:rsidRPr="005E5DBD">
        <w:rPr>
          <w:rFonts w:asciiTheme="minorHAnsi" w:hAnsiTheme="minorHAnsi" w:cstheme="minorHAnsi"/>
          <w:sz w:val="20"/>
          <w:szCs w:val="20"/>
        </w:rPr>
        <w:t>.</w:t>
      </w:r>
    </w:p>
    <w:p w:rsidR="00A73030" w:rsidRPr="005E5DBD" w:rsidRDefault="00A73030"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2. Полное газовое охлаждение турбогенераторов можно считать приоритетным </w:t>
      </w:r>
      <w:r w:rsidR="00E62206" w:rsidRPr="005E5DBD">
        <w:rPr>
          <w:rFonts w:asciiTheme="minorHAnsi" w:hAnsiTheme="minorHAnsi" w:cstheme="minorHAnsi"/>
          <w:sz w:val="20"/>
          <w:szCs w:val="20"/>
        </w:rPr>
        <w:t xml:space="preserve">для </w:t>
      </w:r>
      <w:r w:rsidRPr="005E5DBD">
        <w:rPr>
          <w:rFonts w:asciiTheme="minorHAnsi" w:hAnsiTheme="minorHAnsi" w:cstheme="minorHAnsi"/>
          <w:sz w:val="20"/>
          <w:szCs w:val="20"/>
        </w:rPr>
        <w:t>энергетики</w:t>
      </w:r>
      <w:r w:rsidR="00E62206" w:rsidRPr="005E5DBD">
        <w:rPr>
          <w:rFonts w:asciiTheme="minorHAnsi" w:hAnsiTheme="minorHAnsi" w:cstheme="minorHAnsi"/>
          <w:sz w:val="20"/>
          <w:szCs w:val="20"/>
        </w:rPr>
        <w:t xml:space="preserve"> при определенном классе мощности</w:t>
      </w:r>
      <w:r w:rsidRPr="005E5DBD">
        <w:rPr>
          <w:rFonts w:asciiTheme="minorHAnsi" w:hAnsiTheme="minorHAnsi" w:cstheme="minorHAnsi"/>
          <w:sz w:val="20"/>
          <w:szCs w:val="20"/>
        </w:rPr>
        <w:t>.</w:t>
      </w:r>
    </w:p>
    <w:p w:rsidR="00C14086" w:rsidRPr="005E5DBD" w:rsidRDefault="00A73030"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3</w:t>
      </w:r>
      <w:r w:rsidR="00C14086" w:rsidRPr="005E5DBD">
        <w:rPr>
          <w:rFonts w:asciiTheme="minorHAnsi" w:hAnsiTheme="minorHAnsi" w:cstheme="minorHAnsi"/>
          <w:sz w:val="20"/>
          <w:szCs w:val="20"/>
        </w:rPr>
        <w:t xml:space="preserve">. </w:t>
      </w:r>
      <w:r w:rsidRPr="005E5DBD">
        <w:rPr>
          <w:rFonts w:asciiTheme="minorHAnsi" w:hAnsiTheme="minorHAnsi" w:cstheme="minorHAnsi"/>
          <w:sz w:val="20"/>
          <w:szCs w:val="20"/>
        </w:rPr>
        <w:t xml:space="preserve">Для успешного разрешения вопроса об увеличении единичной мощности турбогенераторов необходима тщательная проработка системы газового охлаждения ввиду существующих ограничений по классу </w:t>
      </w:r>
      <w:proofErr w:type="spellStart"/>
      <w:r w:rsidRPr="005E5DBD">
        <w:rPr>
          <w:rFonts w:asciiTheme="minorHAnsi" w:hAnsiTheme="minorHAnsi" w:cstheme="minorHAnsi"/>
          <w:sz w:val="20"/>
          <w:szCs w:val="20"/>
        </w:rPr>
        <w:t>нагревостойкости</w:t>
      </w:r>
      <w:proofErr w:type="spellEnd"/>
      <w:r w:rsidRPr="005E5DBD">
        <w:rPr>
          <w:rFonts w:asciiTheme="minorHAnsi" w:hAnsiTheme="minorHAnsi" w:cstheme="minorHAnsi"/>
          <w:sz w:val="20"/>
          <w:szCs w:val="20"/>
        </w:rPr>
        <w:t xml:space="preserve"> изоляции.</w:t>
      </w:r>
    </w:p>
    <w:p w:rsidR="00C14086" w:rsidRPr="005E5DBD" w:rsidRDefault="00A73030" w:rsidP="005E5DBD">
      <w:pPr>
        <w:ind w:firstLine="450"/>
        <w:jc w:val="both"/>
        <w:rPr>
          <w:rFonts w:asciiTheme="minorHAnsi" w:hAnsiTheme="minorHAnsi" w:cstheme="minorHAnsi"/>
          <w:sz w:val="20"/>
          <w:szCs w:val="20"/>
        </w:rPr>
      </w:pPr>
      <w:r w:rsidRPr="005E5DBD">
        <w:rPr>
          <w:rFonts w:asciiTheme="minorHAnsi" w:hAnsiTheme="minorHAnsi" w:cstheme="minorHAnsi"/>
          <w:sz w:val="20"/>
          <w:szCs w:val="20"/>
        </w:rPr>
        <w:t xml:space="preserve">4. Ведущие </w:t>
      </w:r>
      <w:r w:rsidR="00495A9C" w:rsidRPr="005E5DBD">
        <w:rPr>
          <w:rFonts w:asciiTheme="minorHAnsi" w:hAnsiTheme="minorHAnsi" w:cstheme="minorHAnsi"/>
          <w:sz w:val="20"/>
          <w:szCs w:val="20"/>
        </w:rPr>
        <w:t xml:space="preserve">зарубежные </w:t>
      </w:r>
      <w:r w:rsidRPr="005E5DBD">
        <w:rPr>
          <w:rFonts w:asciiTheme="minorHAnsi" w:hAnsiTheme="minorHAnsi" w:cstheme="minorHAnsi"/>
          <w:sz w:val="20"/>
          <w:szCs w:val="20"/>
        </w:rPr>
        <w:t>фирмы по производству турбогенераторов</w:t>
      </w:r>
      <w:r w:rsidR="00495A9C" w:rsidRPr="005E5DBD">
        <w:rPr>
          <w:rFonts w:asciiTheme="minorHAnsi" w:hAnsiTheme="minorHAnsi" w:cstheme="minorHAnsi"/>
          <w:sz w:val="20"/>
          <w:szCs w:val="20"/>
        </w:rPr>
        <w:t xml:space="preserve">, такие как TOSHIBA, SIEMENS, </w:t>
      </w:r>
      <w:r w:rsidRPr="005E5DBD">
        <w:rPr>
          <w:rFonts w:asciiTheme="minorHAnsi" w:hAnsiTheme="minorHAnsi" w:cstheme="minorHAnsi"/>
          <w:sz w:val="20"/>
          <w:szCs w:val="20"/>
        </w:rPr>
        <w:t>ANSALDO</w:t>
      </w:r>
      <w:r w:rsidR="00495A9C" w:rsidRPr="005E5DBD">
        <w:rPr>
          <w:rFonts w:asciiTheme="minorHAnsi" w:hAnsiTheme="minorHAnsi" w:cstheme="minorHAnsi"/>
          <w:sz w:val="20"/>
          <w:szCs w:val="20"/>
        </w:rPr>
        <w:t>, а также отечественные, как завод «Электросила»,</w:t>
      </w:r>
      <w:r w:rsidRPr="005E5DBD">
        <w:rPr>
          <w:rFonts w:asciiTheme="minorHAnsi" w:hAnsiTheme="minorHAnsi" w:cstheme="minorHAnsi"/>
          <w:sz w:val="20"/>
          <w:szCs w:val="20"/>
        </w:rPr>
        <w:t xml:space="preserve"> используют наиболее распространённые в мировой практике многоструйные нагнетательные схемы вентиляции.</w:t>
      </w:r>
    </w:p>
    <w:p w:rsidR="00DD0865" w:rsidRPr="002209BA" w:rsidRDefault="00A73030" w:rsidP="005E5DBD">
      <w:pPr>
        <w:ind w:firstLine="450"/>
        <w:jc w:val="both"/>
        <w:rPr>
          <w:rFonts w:asciiTheme="minorHAnsi" w:hAnsiTheme="minorHAnsi" w:cstheme="minorHAnsi"/>
        </w:rPr>
      </w:pPr>
      <w:r w:rsidRPr="005E5DBD">
        <w:rPr>
          <w:rFonts w:asciiTheme="minorHAnsi" w:hAnsiTheme="minorHAnsi" w:cstheme="minorHAnsi"/>
          <w:sz w:val="20"/>
          <w:szCs w:val="20"/>
        </w:rPr>
        <w:t>5.</w:t>
      </w:r>
      <w:r w:rsidR="00495A9C" w:rsidRPr="005E5DBD">
        <w:rPr>
          <w:rFonts w:asciiTheme="minorHAnsi" w:hAnsiTheme="minorHAnsi" w:cstheme="minorHAnsi"/>
          <w:sz w:val="20"/>
          <w:szCs w:val="20"/>
        </w:rPr>
        <w:t xml:space="preserve"> Для создания равномерного охлаждения обмотки ротора в турбогенераторах воздушного и газового охлаждений представляет особенный интерес применение системы </w:t>
      </w:r>
      <w:r w:rsidR="00E62206" w:rsidRPr="005E5DBD">
        <w:rPr>
          <w:rFonts w:asciiTheme="minorHAnsi" w:hAnsiTheme="minorHAnsi" w:cstheme="minorHAnsi"/>
          <w:sz w:val="20"/>
          <w:szCs w:val="20"/>
        </w:rPr>
        <w:t xml:space="preserve">самовентиляции ротора из </w:t>
      </w:r>
      <w:proofErr w:type="spellStart"/>
      <w:r w:rsidR="00E62206" w:rsidRPr="005E5DBD">
        <w:rPr>
          <w:rFonts w:asciiTheme="minorHAnsi" w:hAnsiTheme="minorHAnsi" w:cstheme="minorHAnsi"/>
          <w:sz w:val="20"/>
          <w:szCs w:val="20"/>
        </w:rPr>
        <w:t>подпазвых</w:t>
      </w:r>
      <w:proofErr w:type="spellEnd"/>
      <w:r w:rsidR="00E62206" w:rsidRPr="005E5DBD">
        <w:rPr>
          <w:rFonts w:asciiTheme="minorHAnsi" w:hAnsiTheme="minorHAnsi" w:cstheme="minorHAnsi"/>
          <w:sz w:val="20"/>
          <w:szCs w:val="20"/>
        </w:rPr>
        <w:t xml:space="preserve"> каналов</w:t>
      </w:r>
      <w:r w:rsidR="00495A9C" w:rsidRPr="005E5DBD">
        <w:rPr>
          <w:rFonts w:asciiTheme="minorHAnsi" w:hAnsiTheme="minorHAnsi" w:cstheme="minorHAnsi"/>
          <w:sz w:val="20"/>
          <w:szCs w:val="20"/>
        </w:rPr>
        <w:t>.</w:t>
      </w:r>
      <w:r w:rsidR="00DD0865" w:rsidRPr="002209BA">
        <w:rPr>
          <w:rFonts w:asciiTheme="minorHAnsi" w:hAnsiTheme="minorHAnsi" w:cstheme="minorHAnsi"/>
          <w:b/>
          <w:bCs/>
        </w:rPr>
        <w:br w:type="page"/>
      </w:r>
    </w:p>
    <w:p w:rsidR="00284C8E" w:rsidRPr="004D6FD4" w:rsidRDefault="00C052F7" w:rsidP="004D6FD4">
      <w:pPr>
        <w:pStyle w:val="1"/>
        <w:spacing w:before="0" w:after="240" w:line="240" w:lineRule="auto"/>
        <w:ind w:firstLine="450"/>
        <w:rPr>
          <w:sz w:val="20"/>
          <w:szCs w:val="20"/>
        </w:rPr>
      </w:pPr>
      <w:bookmarkStart w:id="17" w:name="_Toc68680918"/>
      <w:bookmarkStart w:id="18" w:name="_Toc92817400"/>
      <w:r w:rsidRPr="004D6FD4">
        <w:rPr>
          <w:sz w:val="20"/>
          <w:szCs w:val="20"/>
        </w:rPr>
        <w:lastRenderedPageBreak/>
        <w:t>Глава</w:t>
      </w:r>
      <w:r w:rsidR="00DD0865" w:rsidRPr="004D6FD4">
        <w:rPr>
          <w:sz w:val="20"/>
          <w:szCs w:val="20"/>
        </w:rPr>
        <w:t xml:space="preserve"> </w:t>
      </w:r>
      <w:r w:rsidRPr="004D6FD4">
        <w:rPr>
          <w:sz w:val="20"/>
          <w:szCs w:val="20"/>
        </w:rPr>
        <w:t>2</w:t>
      </w:r>
      <w:r w:rsidR="00284C8E" w:rsidRPr="004D6FD4">
        <w:rPr>
          <w:sz w:val="20"/>
          <w:szCs w:val="20"/>
        </w:rPr>
        <w:t xml:space="preserve">. </w:t>
      </w:r>
      <w:r w:rsidR="0018435B" w:rsidRPr="004D6FD4">
        <w:rPr>
          <w:sz w:val="20"/>
          <w:szCs w:val="20"/>
        </w:rPr>
        <w:t>Сопоставление</w:t>
      </w:r>
      <w:r w:rsidR="00284C8E" w:rsidRPr="004D6FD4">
        <w:rPr>
          <w:sz w:val="20"/>
          <w:szCs w:val="20"/>
        </w:rPr>
        <w:t xml:space="preserve"> численного моделирования задач гидродинамики</w:t>
      </w:r>
      <w:r w:rsidR="001E77D3" w:rsidRPr="004D6FD4">
        <w:rPr>
          <w:sz w:val="20"/>
          <w:szCs w:val="20"/>
        </w:rPr>
        <w:t xml:space="preserve"> (</w:t>
      </w:r>
      <w:r w:rsidR="001E77D3" w:rsidRPr="004D6FD4">
        <w:rPr>
          <w:sz w:val="20"/>
          <w:szCs w:val="20"/>
          <w:lang w:val="en-US"/>
        </w:rPr>
        <w:t>CFD</w:t>
      </w:r>
      <w:r w:rsidR="001E77D3" w:rsidRPr="004D6FD4">
        <w:rPr>
          <w:sz w:val="20"/>
          <w:szCs w:val="20"/>
        </w:rPr>
        <w:t>)</w:t>
      </w:r>
      <w:r w:rsidR="00284C8E" w:rsidRPr="004D6FD4">
        <w:rPr>
          <w:sz w:val="20"/>
          <w:szCs w:val="20"/>
        </w:rPr>
        <w:t xml:space="preserve"> с полномасштабным физическим экспериментом.</w:t>
      </w:r>
      <w:bookmarkEnd w:id="17"/>
      <w:bookmarkEnd w:id="18"/>
    </w:p>
    <w:p w:rsidR="00F72D16" w:rsidRPr="004D6FD4" w:rsidRDefault="00A6736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Движение газа в турбогенераторе носит турбулентный характер и </w:t>
      </w:r>
      <w:r w:rsidR="00A26543" w:rsidRPr="004D6FD4">
        <w:rPr>
          <w:rFonts w:asciiTheme="minorHAnsi" w:hAnsiTheme="minorHAnsi" w:cstheme="minorHAnsi"/>
          <w:sz w:val="20"/>
          <w:szCs w:val="20"/>
        </w:rPr>
        <w:t>его описание является достаточно сложной задачей</w:t>
      </w:r>
      <w:r w:rsidR="0098687A" w:rsidRPr="004D6FD4">
        <w:rPr>
          <w:rFonts w:asciiTheme="minorHAnsi" w:hAnsiTheme="minorHAnsi" w:cstheme="minorHAnsi"/>
          <w:sz w:val="20"/>
          <w:szCs w:val="20"/>
        </w:rPr>
        <w:t>.</w:t>
      </w:r>
    </w:p>
    <w:p w:rsidR="00941999" w:rsidRPr="004D6FD4" w:rsidRDefault="00A6736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Для прогнозирования поведения потока</w:t>
      </w:r>
      <w:r w:rsidR="0078772A" w:rsidRPr="004D6FD4">
        <w:rPr>
          <w:rFonts w:asciiTheme="minorHAnsi" w:hAnsiTheme="minorHAnsi" w:cstheme="minorHAnsi"/>
          <w:sz w:val="20"/>
          <w:szCs w:val="20"/>
        </w:rPr>
        <w:t xml:space="preserve"> газа</w:t>
      </w:r>
      <w:r w:rsidRPr="004D6FD4">
        <w:rPr>
          <w:rFonts w:asciiTheme="minorHAnsi" w:hAnsiTheme="minorHAnsi" w:cstheme="minorHAnsi"/>
          <w:sz w:val="20"/>
          <w:szCs w:val="20"/>
        </w:rPr>
        <w:t xml:space="preserve"> </w:t>
      </w:r>
      <w:r w:rsidR="00887545" w:rsidRPr="004D6FD4">
        <w:rPr>
          <w:rFonts w:asciiTheme="minorHAnsi" w:hAnsiTheme="minorHAnsi" w:cstheme="minorHAnsi"/>
          <w:sz w:val="20"/>
          <w:szCs w:val="20"/>
        </w:rPr>
        <w:t xml:space="preserve">численными методами </w:t>
      </w:r>
      <w:r w:rsidRPr="004D6FD4">
        <w:rPr>
          <w:rFonts w:asciiTheme="minorHAnsi" w:hAnsiTheme="minorHAnsi" w:cstheme="minorHAnsi"/>
          <w:sz w:val="20"/>
          <w:szCs w:val="20"/>
        </w:rPr>
        <w:t xml:space="preserve">следует </w:t>
      </w:r>
      <w:r w:rsidR="00D4368F" w:rsidRPr="004D6FD4">
        <w:rPr>
          <w:rFonts w:asciiTheme="minorHAnsi" w:hAnsiTheme="minorHAnsi" w:cstheme="minorHAnsi"/>
          <w:sz w:val="20"/>
          <w:szCs w:val="20"/>
        </w:rPr>
        <w:t>выбирать</w:t>
      </w:r>
      <w:r w:rsidRPr="004D6FD4">
        <w:rPr>
          <w:rFonts w:asciiTheme="minorHAnsi" w:hAnsiTheme="minorHAnsi" w:cstheme="minorHAnsi"/>
          <w:sz w:val="20"/>
          <w:szCs w:val="20"/>
        </w:rPr>
        <w:t xml:space="preserve"> подходящий набор уравнений, схем дискретизации и моделей турбулентности. В </w:t>
      </w:r>
      <w:r w:rsidR="0080028F" w:rsidRPr="004D6FD4">
        <w:rPr>
          <w:rFonts w:asciiTheme="minorHAnsi" w:hAnsiTheme="minorHAnsi" w:cstheme="minorHAnsi"/>
          <w:sz w:val="20"/>
          <w:szCs w:val="20"/>
        </w:rPr>
        <w:t>исследовании</w:t>
      </w:r>
      <w:r w:rsidRPr="004D6FD4">
        <w:rPr>
          <w:rFonts w:asciiTheme="minorHAnsi" w:hAnsiTheme="minorHAnsi" w:cstheme="minorHAnsi"/>
          <w:sz w:val="20"/>
          <w:szCs w:val="20"/>
        </w:rPr>
        <w:t xml:space="preserve"> рассматривается стационарные уравнения Навье-Стокса, </w:t>
      </w:r>
      <w:r w:rsidR="0080028F" w:rsidRPr="004D6FD4">
        <w:rPr>
          <w:rFonts w:asciiTheme="minorHAnsi" w:hAnsiTheme="minorHAnsi" w:cstheme="minorHAnsi"/>
          <w:sz w:val="20"/>
          <w:szCs w:val="20"/>
        </w:rPr>
        <w:t>осредненные</w:t>
      </w:r>
      <w:r w:rsidRPr="004D6FD4">
        <w:rPr>
          <w:rFonts w:asciiTheme="minorHAnsi" w:hAnsiTheme="minorHAnsi" w:cstheme="minorHAnsi"/>
          <w:sz w:val="20"/>
          <w:szCs w:val="20"/>
        </w:rPr>
        <w:t xml:space="preserve"> по </w:t>
      </w:r>
      <w:proofErr w:type="spellStart"/>
      <w:r w:rsidRPr="004D6FD4">
        <w:rPr>
          <w:rFonts w:asciiTheme="minorHAnsi" w:hAnsiTheme="minorHAnsi" w:cstheme="minorHAnsi"/>
          <w:sz w:val="20"/>
          <w:szCs w:val="20"/>
        </w:rPr>
        <w:t>Рейнольдсу</w:t>
      </w:r>
      <w:proofErr w:type="spellEnd"/>
      <w:r w:rsidRPr="004D6FD4">
        <w:rPr>
          <w:rFonts w:asciiTheme="minorHAnsi" w:hAnsiTheme="minorHAnsi" w:cstheme="minorHAnsi"/>
          <w:sz w:val="20"/>
          <w:szCs w:val="20"/>
        </w:rPr>
        <w:t>,</w:t>
      </w:r>
      <w:r w:rsidR="0080028F" w:rsidRPr="004D6FD4">
        <w:rPr>
          <w:rFonts w:asciiTheme="minorHAnsi" w:hAnsiTheme="minorHAnsi" w:cstheme="minorHAnsi"/>
          <w:sz w:val="20"/>
          <w:szCs w:val="20"/>
        </w:rPr>
        <w:t xml:space="preserve"> которые</w:t>
      </w:r>
      <w:r w:rsidRPr="004D6FD4">
        <w:rPr>
          <w:rFonts w:asciiTheme="minorHAnsi" w:hAnsiTheme="minorHAnsi" w:cstheme="minorHAnsi"/>
          <w:sz w:val="20"/>
          <w:szCs w:val="20"/>
        </w:rPr>
        <w:t xml:space="preserve"> решаются с использованием метода конечных объемов и подхода замороженного ротора. </w:t>
      </w:r>
      <w:r w:rsidR="00D4368F" w:rsidRPr="004D6FD4">
        <w:rPr>
          <w:rFonts w:asciiTheme="minorHAnsi" w:hAnsiTheme="minorHAnsi" w:cstheme="minorHAnsi"/>
          <w:sz w:val="20"/>
          <w:szCs w:val="20"/>
        </w:rPr>
        <w:t xml:space="preserve">Программный комплекс </w:t>
      </w:r>
      <w:proofErr w:type="spellStart"/>
      <w:r w:rsidRPr="004D6FD4">
        <w:rPr>
          <w:rFonts w:asciiTheme="minorHAnsi" w:hAnsiTheme="minorHAnsi" w:cstheme="minorHAnsi"/>
          <w:sz w:val="20"/>
          <w:szCs w:val="20"/>
          <w:lang w:val="en-US"/>
        </w:rPr>
        <w:t>Ansys</w:t>
      </w:r>
      <w:proofErr w:type="spellEnd"/>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Workbench</w:t>
      </w:r>
      <w:r w:rsidR="00BA1BB7" w:rsidRPr="004D6FD4">
        <w:rPr>
          <w:rFonts w:asciiTheme="minorHAnsi" w:hAnsiTheme="minorHAnsi" w:cstheme="minorHAnsi"/>
          <w:sz w:val="20"/>
          <w:szCs w:val="20"/>
        </w:rPr>
        <w:t xml:space="preserve"> (</w:t>
      </w:r>
      <w:r w:rsidR="00BA1BB7" w:rsidRPr="004D6FD4">
        <w:rPr>
          <w:rFonts w:asciiTheme="minorHAnsi" w:hAnsiTheme="minorHAnsi" w:cstheme="minorHAnsi"/>
          <w:sz w:val="20"/>
          <w:szCs w:val="20"/>
          <w:lang w:val="en-US"/>
        </w:rPr>
        <w:t>Fluent</w:t>
      </w:r>
      <w:r w:rsidR="00BA1BB7" w:rsidRPr="004D6FD4">
        <w:rPr>
          <w:rFonts w:asciiTheme="minorHAnsi" w:hAnsiTheme="minorHAnsi" w:cstheme="minorHAnsi"/>
          <w:sz w:val="20"/>
          <w:szCs w:val="20"/>
        </w:rPr>
        <w:t>)</w:t>
      </w:r>
      <w:r w:rsidR="00D4368F" w:rsidRPr="004D6FD4">
        <w:rPr>
          <w:rFonts w:asciiTheme="minorHAnsi" w:hAnsiTheme="minorHAnsi" w:cstheme="minorHAnsi"/>
          <w:sz w:val="20"/>
          <w:szCs w:val="20"/>
        </w:rPr>
        <w:t xml:space="preserve"> используется для решения задач гидродинамики</w:t>
      </w:r>
      <w:r w:rsidRPr="004D6FD4">
        <w:rPr>
          <w:rFonts w:asciiTheme="minorHAnsi" w:hAnsiTheme="minorHAnsi" w:cstheme="minorHAnsi"/>
          <w:sz w:val="20"/>
          <w:szCs w:val="20"/>
        </w:rPr>
        <w:t xml:space="preserve">. </w:t>
      </w:r>
      <w:r w:rsidR="00DF1750" w:rsidRPr="004D6FD4">
        <w:rPr>
          <w:rFonts w:asciiTheme="minorHAnsi" w:hAnsiTheme="minorHAnsi" w:cstheme="minorHAnsi"/>
          <w:sz w:val="20"/>
          <w:szCs w:val="20"/>
        </w:rPr>
        <w:t xml:space="preserve">Многогранная сетка </w:t>
      </w:r>
      <w:r w:rsidRPr="004D6FD4">
        <w:rPr>
          <w:rFonts w:asciiTheme="minorHAnsi" w:hAnsiTheme="minorHAnsi" w:cstheme="minorHAnsi"/>
          <w:sz w:val="20"/>
          <w:szCs w:val="20"/>
        </w:rPr>
        <w:t xml:space="preserve">генерируется встроенным генератором сетки и параметризацией. Для дискретизации конвективных членов в уравнениях импульса и турбулентности используется схема </w:t>
      </w:r>
      <w:r w:rsidR="004442FB" w:rsidRPr="004D6FD4">
        <w:rPr>
          <w:rFonts w:asciiTheme="minorHAnsi" w:hAnsiTheme="minorHAnsi" w:cstheme="minorHAnsi"/>
          <w:sz w:val="20"/>
          <w:szCs w:val="20"/>
        </w:rPr>
        <w:t>второго</w:t>
      </w:r>
      <w:r w:rsidR="00BE297A" w:rsidRPr="004D6FD4">
        <w:rPr>
          <w:rFonts w:asciiTheme="minorHAnsi" w:hAnsiTheme="minorHAnsi" w:cstheme="minorHAnsi"/>
          <w:sz w:val="20"/>
          <w:szCs w:val="20"/>
        </w:rPr>
        <w:t xml:space="preserve"> порядка против ветра.</w:t>
      </w:r>
    </w:p>
    <w:p w:rsidR="008857E2" w:rsidRPr="004D6FD4" w:rsidRDefault="00A6736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В </w:t>
      </w:r>
      <w:r w:rsidR="00941999" w:rsidRPr="004D6FD4">
        <w:rPr>
          <w:rFonts w:asciiTheme="minorHAnsi" w:hAnsiTheme="minorHAnsi" w:cstheme="minorHAnsi"/>
          <w:sz w:val="20"/>
          <w:szCs w:val="20"/>
        </w:rPr>
        <w:t>исследовании</w:t>
      </w:r>
      <w:r w:rsidRPr="004D6FD4">
        <w:rPr>
          <w:rFonts w:asciiTheme="minorHAnsi" w:hAnsiTheme="minorHAnsi" w:cstheme="minorHAnsi"/>
          <w:sz w:val="20"/>
          <w:szCs w:val="20"/>
        </w:rPr>
        <w:t xml:space="preserve"> выбор модели турбулентности ограничен устойчивыми моделями </w:t>
      </w:r>
      <w:r w:rsidRPr="004D6FD4">
        <w:rPr>
          <w:rFonts w:asciiTheme="minorHAnsi" w:hAnsiTheme="minorHAnsi" w:cstheme="minorHAnsi"/>
          <w:sz w:val="20"/>
          <w:szCs w:val="20"/>
          <w:lang w:val="en-US"/>
        </w:rPr>
        <w:t>RANS</w:t>
      </w:r>
      <w:r w:rsidR="009B531C"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Чтобы выбрать наиболее подходящую модель турбулентности для моделирования </w:t>
      </w:r>
      <w:r w:rsidR="00520C08" w:rsidRPr="004D6FD4">
        <w:rPr>
          <w:rFonts w:asciiTheme="minorHAnsi" w:hAnsiTheme="minorHAnsi" w:cstheme="minorHAnsi"/>
          <w:sz w:val="20"/>
          <w:szCs w:val="20"/>
        </w:rPr>
        <w:t>ротора</w:t>
      </w:r>
      <w:r w:rsidRPr="004D6FD4">
        <w:rPr>
          <w:rFonts w:asciiTheme="minorHAnsi" w:hAnsiTheme="minorHAnsi" w:cstheme="minorHAnsi"/>
          <w:sz w:val="20"/>
          <w:szCs w:val="20"/>
        </w:rPr>
        <w:t xml:space="preserve"> генератора, ряд моделей турбулентности </w:t>
      </w:r>
      <w:r w:rsidRPr="004D6FD4">
        <w:rPr>
          <w:rFonts w:asciiTheme="minorHAnsi" w:hAnsiTheme="minorHAnsi" w:cstheme="minorHAnsi"/>
          <w:sz w:val="20"/>
          <w:szCs w:val="20"/>
          <w:lang w:val="en-US"/>
        </w:rPr>
        <w:t>RANS</w:t>
      </w:r>
      <w:r w:rsidRPr="004D6FD4">
        <w:rPr>
          <w:rFonts w:asciiTheme="minorHAnsi" w:hAnsiTheme="minorHAnsi" w:cstheme="minorHAnsi"/>
          <w:sz w:val="20"/>
          <w:szCs w:val="20"/>
        </w:rPr>
        <w:t xml:space="preserve"> были верифицированы с</w:t>
      </w:r>
      <w:r w:rsidR="00BE297A" w:rsidRPr="004D6FD4">
        <w:rPr>
          <w:rFonts w:asciiTheme="minorHAnsi" w:hAnsiTheme="minorHAnsi" w:cstheme="minorHAnsi"/>
          <w:sz w:val="20"/>
          <w:szCs w:val="20"/>
        </w:rPr>
        <w:t xml:space="preserve"> полномасштабным экспериментом.</w:t>
      </w:r>
    </w:p>
    <w:p w:rsidR="0078772A" w:rsidRPr="004D6FD4" w:rsidRDefault="00584BA4"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В последние два десятилетия и</w:t>
      </w:r>
      <w:r w:rsidR="00A636AD" w:rsidRPr="004D6FD4">
        <w:rPr>
          <w:rFonts w:asciiTheme="minorHAnsi" w:eastAsiaTheme="minorHAnsi" w:hAnsiTheme="minorHAnsi" w:cstheme="minorHAnsi"/>
          <w:sz w:val="20"/>
          <w:szCs w:val="20"/>
          <w:lang w:eastAsia="en-US"/>
        </w:rPr>
        <w:t>спользование вычислительной гидродинамики (</w:t>
      </w:r>
      <w:r w:rsidR="00A636AD" w:rsidRPr="004D6FD4">
        <w:rPr>
          <w:rFonts w:asciiTheme="minorHAnsi" w:eastAsiaTheme="minorHAnsi" w:hAnsiTheme="minorHAnsi" w:cstheme="minorHAnsi"/>
          <w:sz w:val="20"/>
          <w:szCs w:val="20"/>
          <w:lang w:val="en-US" w:eastAsia="en-US"/>
        </w:rPr>
        <w:t>CFD</w:t>
      </w:r>
      <w:r w:rsidR="00A636AD" w:rsidRPr="004D6FD4">
        <w:rPr>
          <w:rFonts w:asciiTheme="minorHAnsi" w:eastAsiaTheme="minorHAnsi" w:hAnsiTheme="minorHAnsi" w:cstheme="minorHAnsi"/>
          <w:sz w:val="20"/>
          <w:szCs w:val="20"/>
          <w:lang w:eastAsia="en-US"/>
        </w:rPr>
        <w:t xml:space="preserve">) для численного исследования потока газа через каналы системы охлаждения </w:t>
      </w:r>
      <w:r w:rsidR="0078772A" w:rsidRPr="004D6FD4">
        <w:rPr>
          <w:rFonts w:asciiTheme="minorHAnsi" w:eastAsiaTheme="minorHAnsi" w:hAnsiTheme="minorHAnsi" w:cstheme="minorHAnsi"/>
          <w:sz w:val="20"/>
          <w:szCs w:val="20"/>
          <w:lang w:eastAsia="en-US"/>
        </w:rPr>
        <w:t>турбогенераторов</w:t>
      </w:r>
      <w:r w:rsidR="0071082C" w:rsidRPr="004D6FD4">
        <w:rPr>
          <w:rFonts w:asciiTheme="minorHAnsi" w:eastAsiaTheme="minorHAnsi" w:hAnsiTheme="minorHAnsi" w:cstheme="minorHAnsi"/>
          <w:sz w:val="20"/>
          <w:szCs w:val="20"/>
          <w:lang w:eastAsia="en-US"/>
        </w:rPr>
        <w:t xml:space="preserve"> становится современной тенденцией</w:t>
      </w:r>
      <w:r w:rsidR="00A636AD" w:rsidRPr="004D6FD4">
        <w:rPr>
          <w:rFonts w:asciiTheme="minorHAnsi" w:eastAsiaTheme="minorHAnsi" w:hAnsiTheme="minorHAnsi" w:cstheme="minorHAnsi"/>
          <w:sz w:val="20"/>
          <w:szCs w:val="20"/>
          <w:lang w:eastAsia="en-US"/>
        </w:rPr>
        <w:t xml:space="preserve">. </w:t>
      </w:r>
      <w:r w:rsidR="0071082C" w:rsidRPr="004D6FD4">
        <w:rPr>
          <w:rFonts w:asciiTheme="minorHAnsi" w:eastAsiaTheme="minorHAnsi" w:hAnsiTheme="minorHAnsi" w:cstheme="minorHAnsi"/>
          <w:sz w:val="20"/>
          <w:szCs w:val="20"/>
          <w:lang w:eastAsia="en-US"/>
        </w:rPr>
        <w:t>Г</w:t>
      </w:r>
      <w:r w:rsidR="00A636AD" w:rsidRPr="004D6FD4">
        <w:rPr>
          <w:rFonts w:asciiTheme="minorHAnsi" w:eastAsiaTheme="minorHAnsi" w:hAnsiTheme="minorHAnsi" w:cstheme="minorHAnsi"/>
          <w:sz w:val="20"/>
          <w:szCs w:val="20"/>
          <w:lang w:eastAsia="en-US"/>
        </w:rPr>
        <w:t>ибкость, подробное описание потока и экономическая эффективность</w:t>
      </w:r>
      <w:r w:rsidR="00757950" w:rsidRPr="004D6FD4">
        <w:rPr>
          <w:rFonts w:asciiTheme="minorHAnsi" w:eastAsiaTheme="minorHAnsi" w:hAnsiTheme="minorHAnsi" w:cstheme="minorHAnsi"/>
          <w:sz w:val="20"/>
          <w:szCs w:val="20"/>
          <w:lang w:eastAsia="en-US"/>
        </w:rPr>
        <w:t xml:space="preserve"> —</w:t>
      </w:r>
      <w:r w:rsidR="00A636AD" w:rsidRPr="004D6FD4">
        <w:rPr>
          <w:rFonts w:asciiTheme="minorHAnsi" w:eastAsiaTheme="minorHAnsi" w:hAnsiTheme="minorHAnsi" w:cstheme="minorHAnsi"/>
          <w:sz w:val="20"/>
          <w:szCs w:val="20"/>
          <w:lang w:eastAsia="en-US"/>
        </w:rPr>
        <w:t xml:space="preserve"> делают</w:t>
      </w:r>
      <w:r w:rsidR="00757950" w:rsidRPr="004D6FD4">
        <w:rPr>
          <w:rFonts w:asciiTheme="minorHAnsi" w:eastAsiaTheme="minorHAnsi" w:hAnsiTheme="minorHAnsi" w:cstheme="minorHAnsi"/>
          <w:sz w:val="20"/>
          <w:szCs w:val="20"/>
          <w:lang w:eastAsia="en-US"/>
        </w:rPr>
        <w:t xml:space="preserve"> этот метод</w:t>
      </w:r>
      <w:r w:rsidR="00A636AD" w:rsidRPr="004D6FD4">
        <w:rPr>
          <w:rFonts w:asciiTheme="minorHAnsi" w:eastAsiaTheme="minorHAnsi" w:hAnsiTheme="minorHAnsi" w:cstheme="minorHAnsi"/>
          <w:sz w:val="20"/>
          <w:szCs w:val="20"/>
          <w:lang w:eastAsia="en-US"/>
        </w:rPr>
        <w:t xml:space="preserve"> привлекательным</w:t>
      </w:r>
      <w:r w:rsidR="00816409" w:rsidRPr="004D6FD4">
        <w:rPr>
          <w:rFonts w:asciiTheme="minorHAnsi" w:eastAsiaTheme="minorHAnsi" w:hAnsiTheme="minorHAnsi" w:cstheme="minorHAnsi"/>
          <w:sz w:val="20"/>
          <w:szCs w:val="20"/>
          <w:lang w:eastAsia="en-US"/>
        </w:rPr>
        <w:t xml:space="preserve"> инструментом и надежным</w:t>
      </w:r>
      <w:r w:rsidR="00A636AD" w:rsidRPr="004D6FD4">
        <w:rPr>
          <w:rFonts w:asciiTheme="minorHAnsi" w:eastAsiaTheme="minorHAnsi" w:hAnsiTheme="minorHAnsi" w:cstheme="minorHAnsi"/>
          <w:sz w:val="20"/>
          <w:szCs w:val="20"/>
          <w:lang w:eastAsia="en-US"/>
        </w:rPr>
        <w:t xml:space="preserve"> дополнением к экспериментальным исследованиям. </w:t>
      </w:r>
    </w:p>
    <w:p w:rsidR="001F24B7" w:rsidRPr="004D6FD4" w:rsidRDefault="0078772A"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Ч</w:t>
      </w:r>
      <w:r w:rsidR="00816409" w:rsidRPr="004D6FD4">
        <w:rPr>
          <w:rFonts w:asciiTheme="minorHAnsi" w:eastAsiaTheme="minorHAnsi" w:hAnsiTheme="minorHAnsi" w:cstheme="minorHAnsi"/>
          <w:sz w:val="20"/>
          <w:szCs w:val="20"/>
          <w:lang w:eastAsia="en-US"/>
        </w:rPr>
        <w:t>исленное моделирование</w:t>
      </w:r>
      <w:r w:rsidR="00A636AD" w:rsidRPr="004D6FD4">
        <w:rPr>
          <w:rFonts w:asciiTheme="minorHAnsi" w:eastAsiaTheme="minorHAnsi" w:hAnsiTheme="minorHAnsi" w:cstheme="minorHAnsi"/>
          <w:sz w:val="20"/>
          <w:szCs w:val="20"/>
          <w:lang w:eastAsia="en-US"/>
        </w:rPr>
        <w:t xml:space="preserve"> широко используется в</w:t>
      </w:r>
      <w:r w:rsidR="008C0D1D" w:rsidRPr="004D6FD4">
        <w:rPr>
          <w:rFonts w:asciiTheme="minorHAnsi" w:eastAsiaTheme="minorHAnsi" w:hAnsiTheme="minorHAnsi" w:cstheme="minorHAnsi"/>
          <w:sz w:val="20"/>
          <w:szCs w:val="20"/>
          <w:lang w:eastAsia="en-US"/>
        </w:rPr>
        <w:t xml:space="preserve"> исследованиях,</w:t>
      </w:r>
      <w:r w:rsidR="00A636AD" w:rsidRPr="004D6FD4">
        <w:rPr>
          <w:rFonts w:asciiTheme="minorHAnsi" w:eastAsiaTheme="minorHAnsi" w:hAnsiTheme="minorHAnsi" w:cstheme="minorHAnsi"/>
          <w:sz w:val="20"/>
          <w:szCs w:val="20"/>
          <w:lang w:eastAsia="en-US"/>
        </w:rPr>
        <w:t xml:space="preserve"> процессе проектирования</w:t>
      </w:r>
      <w:r w:rsidR="00816409"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w:t>
      </w:r>
      <w:r w:rsidR="00816409" w:rsidRPr="004D6FD4">
        <w:rPr>
          <w:rFonts w:asciiTheme="minorHAnsi" w:eastAsiaTheme="minorHAnsi" w:hAnsiTheme="minorHAnsi" w:cstheme="minorHAnsi"/>
          <w:sz w:val="20"/>
          <w:szCs w:val="20"/>
          <w:lang w:eastAsia="en-US"/>
        </w:rPr>
        <w:t>модернизации</w:t>
      </w:r>
      <w:r w:rsidR="00A636AD" w:rsidRPr="004D6FD4">
        <w:rPr>
          <w:rFonts w:asciiTheme="minorHAnsi" w:eastAsiaTheme="minorHAnsi" w:hAnsiTheme="minorHAnsi" w:cstheme="minorHAnsi"/>
          <w:sz w:val="20"/>
          <w:szCs w:val="20"/>
          <w:lang w:eastAsia="en-US"/>
        </w:rPr>
        <w:t xml:space="preserve"> и </w:t>
      </w:r>
      <w:r w:rsidR="008C0D1D" w:rsidRPr="004D6FD4">
        <w:rPr>
          <w:rFonts w:asciiTheme="minorHAnsi" w:eastAsiaTheme="minorHAnsi" w:hAnsiTheme="minorHAnsi" w:cstheme="minorHAnsi"/>
          <w:sz w:val="20"/>
          <w:szCs w:val="20"/>
          <w:lang w:eastAsia="en-US"/>
        </w:rPr>
        <w:t>работ по реконструкции</w:t>
      </w:r>
      <w:r w:rsidR="00A636AD" w:rsidRPr="004D6FD4">
        <w:rPr>
          <w:rFonts w:asciiTheme="minorHAnsi" w:eastAsiaTheme="minorHAnsi" w:hAnsiTheme="minorHAnsi" w:cstheme="minorHAnsi"/>
          <w:sz w:val="20"/>
          <w:szCs w:val="20"/>
          <w:lang w:eastAsia="en-US"/>
        </w:rPr>
        <w:t xml:space="preserve">, а также для </w:t>
      </w:r>
      <w:r w:rsidR="008C0D1D" w:rsidRPr="004D6FD4">
        <w:rPr>
          <w:rFonts w:asciiTheme="minorHAnsi" w:eastAsiaTheme="minorHAnsi" w:hAnsiTheme="minorHAnsi" w:cstheme="minorHAnsi"/>
          <w:sz w:val="20"/>
          <w:szCs w:val="20"/>
          <w:lang w:eastAsia="en-US"/>
        </w:rPr>
        <w:t xml:space="preserve">изучения и </w:t>
      </w:r>
      <w:r w:rsidR="00A636AD" w:rsidRPr="004D6FD4">
        <w:rPr>
          <w:rFonts w:asciiTheme="minorHAnsi" w:eastAsiaTheme="minorHAnsi" w:hAnsiTheme="minorHAnsi" w:cstheme="minorHAnsi"/>
          <w:sz w:val="20"/>
          <w:szCs w:val="20"/>
          <w:lang w:eastAsia="en-US"/>
        </w:rPr>
        <w:t>понимания р</w:t>
      </w:r>
      <w:r w:rsidR="0007342A" w:rsidRPr="004D6FD4">
        <w:rPr>
          <w:rFonts w:asciiTheme="minorHAnsi" w:eastAsiaTheme="minorHAnsi" w:hAnsiTheme="minorHAnsi" w:cstheme="minorHAnsi"/>
          <w:sz w:val="20"/>
          <w:szCs w:val="20"/>
          <w:lang w:eastAsia="en-US"/>
        </w:rPr>
        <w:t>аспределения потока</w:t>
      </w:r>
      <w:r w:rsidR="008C0D1D" w:rsidRPr="004D6FD4">
        <w:rPr>
          <w:rFonts w:asciiTheme="minorHAnsi" w:eastAsiaTheme="minorHAnsi" w:hAnsiTheme="minorHAnsi" w:cstheme="minorHAnsi"/>
          <w:sz w:val="20"/>
          <w:szCs w:val="20"/>
          <w:lang w:eastAsia="en-US"/>
        </w:rPr>
        <w:t xml:space="preserve"> газа</w:t>
      </w:r>
      <w:r w:rsidR="0007342A" w:rsidRPr="004D6FD4">
        <w:rPr>
          <w:rFonts w:asciiTheme="minorHAnsi" w:eastAsiaTheme="minorHAnsi" w:hAnsiTheme="minorHAnsi" w:cstheme="minorHAnsi"/>
          <w:sz w:val="20"/>
          <w:szCs w:val="20"/>
          <w:lang w:eastAsia="en-US"/>
        </w:rPr>
        <w:t xml:space="preserve"> в генераторе</w:t>
      </w:r>
      <w:r w:rsidR="00A636AD"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во время его</w:t>
      </w:r>
      <w:r w:rsidR="00A636AD" w:rsidRPr="004D6FD4">
        <w:rPr>
          <w:rFonts w:asciiTheme="minorHAnsi" w:eastAsiaTheme="minorHAnsi" w:hAnsiTheme="minorHAnsi" w:cstheme="minorHAnsi"/>
          <w:sz w:val="20"/>
          <w:szCs w:val="20"/>
          <w:lang w:eastAsia="en-US"/>
        </w:rPr>
        <w:t xml:space="preserve"> эксплуатации. Благодаря широкому разнообразию численных моделей </w:t>
      </w:r>
      <w:r w:rsidR="00A636AD" w:rsidRPr="004D6FD4">
        <w:rPr>
          <w:rFonts w:asciiTheme="minorHAnsi" w:eastAsiaTheme="minorHAnsi" w:hAnsiTheme="minorHAnsi" w:cstheme="minorHAnsi"/>
          <w:sz w:val="20"/>
          <w:szCs w:val="20"/>
          <w:lang w:val="en-US" w:eastAsia="en-US"/>
        </w:rPr>
        <w:t>CFD</w:t>
      </w:r>
      <w:r w:rsidR="00A636AD" w:rsidRPr="004D6FD4">
        <w:rPr>
          <w:rFonts w:asciiTheme="minorHAnsi" w:eastAsiaTheme="minorHAnsi" w:hAnsiTheme="minorHAnsi" w:cstheme="minorHAnsi"/>
          <w:sz w:val="20"/>
          <w:szCs w:val="20"/>
          <w:lang w:eastAsia="en-US"/>
        </w:rPr>
        <w:t xml:space="preserve"> </w:t>
      </w:r>
      <w:r w:rsidR="002545D6" w:rsidRPr="004D6FD4">
        <w:rPr>
          <w:rFonts w:asciiTheme="minorHAnsi" w:eastAsiaTheme="minorHAnsi" w:hAnsiTheme="minorHAnsi" w:cstheme="minorHAnsi"/>
          <w:sz w:val="20"/>
          <w:szCs w:val="20"/>
          <w:lang w:eastAsia="en-US"/>
        </w:rPr>
        <w:t>позволяет</w:t>
      </w:r>
      <w:r w:rsidR="00A636AD" w:rsidRPr="004D6FD4">
        <w:rPr>
          <w:rFonts w:asciiTheme="minorHAnsi" w:eastAsiaTheme="minorHAnsi" w:hAnsiTheme="minorHAnsi" w:cstheme="minorHAnsi"/>
          <w:sz w:val="20"/>
          <w:szCs w:val="20"/>
          <w:lang w:eastAsia="en-US"/>
        </w:rPr>
        <w:t xml:space="preserve"> по-разному аппроксимировать характеристики потока. </w:t>
      </w:r>
      <w:r w:rsidRPr="004D6FD4">
        <w:rPr>
          <w:rFonts w:asciiTheme="minorHAnsi" w:eastAsiaTheme="minorHAnsi" w:hAnsiTheme="minorHAnsi" w:cstheme="minorHAnsi"/>
          <w:sz w:val="20"/>
          <w:szCs w:val="20"/>
          <w:lang w:eastAsia="en-US"/>
        </w:rPr>
        <w:t>Одним из способов</w:t>
      </w:r>
      <w:r w:rsidR="00D4368F" w:rsidRPr="004D6FD4">
        <w:rPr>
          <w:rFonts w:asciiTheme="minorHAnsi" w:eastAsiaTheme="minorHAnsi" w:hAnsiTheme="minorHAnsi" w:cstheme="minorHAnsi"/>
          <w:sz w:val="20"/>
          <w:szCs w:val="20"/>
          <w:lang w:eastAsia="en-US"/>
        </w:rPr>
        <w:t xml:space="preserve"> для разрешения уравнений Навье-Стокса является разложение </w:t>
      </w:r>
      <w:proofErr w:type="spellStart"/>
      <w:r w:rsidR="00D4368F" w:rsidRPr="004D6FD4">
        <w:rPr>
          <w:rFonts w:asciiTheme="minorHAnsi" w:eastAsiaTheme="minorHAnsi" w:hAnsiTheme="minorHAnsi" w:cstheme="minorHAnsi"/>
          <w:sz w:val="20"/>
          <w:szCs w:val="20"/>
          <w:lang w:eastAsia="en-US"/>
        </w:rPr>
        <w:t>Рейнольдса</w:t>
      </w:r>
      <w:proofErr w:type="spellEnd"/>
      <w:r w:rsidR="002545D6" w:rsidRPr="004D6FD4">
        <w:rPr>
          <w:rFonts w:asciiTheme="minorHAnsi" w:eastAsiaTheme="minorHAnsi" w:hAnsiTheme="minorHAnsi" w:cstheme="minorHAnsi"/>
          <w:sz w:val="20"/>
          <w:szCs w:val="20"/>
          <w:lang w:eastAsia="en-US"/>
        </w:rPr>
        <w:t xml:space="preserve">. </w:t>
      </w:r>
      <w:r w:rsidR="00D4368F" w:rsidRPr="004D6FD4">
        <w:rPr>
          <w:rFonts w:asciiTheme="minorHAnsi" w:eastAsiaTheme="minorHAnsi" w:hAnsiTheme="minorHAnsi" w:cstheme="minorHAnsi"/>
          <w:sz w:val="20"/>
          <w:szCs w:val="20"/>
          <w:lang w:eastAsia="en-US"/>
        </w:rPr>
        <w:t xml:space="preserve">Разложение </w:t>
      </w:r>
      <w:proofErr w:type="spellStart"/>
      <w:r w:rsidR="00D4368F" w:rsidRPr="004D6FD4">
        <w:rPr>
          <w:rFonts w:asciiTheme="minorHAnsi" w:eastAsiaTheme="minorHAnsi" w:hAnsiTheme="minorHAnsi" w:cstheme="minorHAnsi"/>
          <w:sz w:val="20"/>
          <w:szCs w:val="20"/>
          <w:lang w:eastAsia="en-US"/>
        </w:rPr>
        <w:t>Рейнольдса</w:t>
      </w:r>
      <w:proofErr w:type="spellEnd"/>
      <w:r w:rsidR="00D4368F"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необходимо </w:t>
      </w:r>
      <w:r w:rsidR="00A636AD" w:rsidRPr="004D6FD4">
        <w:rPr>
          <w:rFonts w:asciiTheme="minorHAnsi" w:eastAsiaTheme="minorHAnsi" w:hAnsiTheme="minorHAnsi" w:cstheme="minorHAnsi"/>
          <w:sz w:val="20"/>
          <w:szCs w:val="20"/>
          <w:lang w:eastAsia="en-US"/>
        </w:rPr>
        <w:t>для</w:t>
      </w:r>
      <w:r w:rsidR="00816409" w:rsidRPr="004D6FD4">
        <w:rPr>
          <w:rFonts w:asciiTheme="minorHAnsi" w:eastAsiaTheme="minorHAnsi" w:hAnsiTheme="minorHAnsi" w:cstheme="minorHAnsi"/>
          <w:sz w:val="20"/>
          <w:szCs w:val="20"/>
          <w:lang w:eastAsia="en-US"/>
        </w:rPr>
        <w:t xml:space="preserve"> обработки турбулентного потока</w:t>
      </w:r>
      <w:r w:rsidR="00D4368F" w:rsidRPr="004D6FD4">
        <w:rPr>
          <w:rFonts w:asciiTheme="minorHAnsi" w:eastAsiaTheme="minorHAnsi" w:hAnsiTheme="minorHAnsi" w:cstheme="minorHAnsi"/>
          <w:sz w:val="20"/>
          <w:szCs w:val="20"/>
          <w:lang w:eastAsia="en-US"/>
        </w:rPr>
        <w:t xml:space="preserve"> и хорошо зарекомендовало себя в инженерной практике</w:t>
      </w:r>
      <w:r w:rsidR="00A636AD" w:rsidRPr="004D6FD4">
        <w:rPr>
          <w:rFonts w:asciiTheme="minorHAnsi" w:eastAsiaTheme="minorHAnsi" w:hAnsiTheme="minorHAnsi" w:cstheme="minorHAnsi"/>
          <w:sz w:val="20"/>
          <w:szCs w:val="20"/>
          <w:lang w:eastAsia="en-US"/>
        </w:rPr>
        <w:t xml:space="preserve">. </w:t>
      </w:r>
      <w:r w:rsidR="00D4368F" w:rsidRPr="004D6FD4">
        <w:rPr>
          <w:rFonts w:asciiTheme="minorHAnsi" w:eastAsiaTheme="minorHAnsi" w:hAnsiTheme="minorHAnsi" w:cstheme="minorHAnsi"/>
          <w:sz w:val="20"/>
          <w:szCs w:val="20"/>
          <w:lang w:eastAsia="en-US"/>
        </w:rPr>
        <w:t>Д</w:t>
      </w:r>
      <w:r w:rsidR="00816409" w:rsidRPr="004D6FD4">
        <w:rPr>
          <w:rFonts w:asciiTheme="minorHAnsi" w:eastAsiaTheme="minorHAnsi" w:hAnsiTheme="minorHAnsi" w:cstheme="minorHAnsi"/>
          <w:sz w:val="20"/>
          <w:szCs w:val="20"/>
          <w:lang w:eastAsia="en-US"/>
        </w:rPr>
        <w:t xml:space="preserve">ля решения уравнений необходимо приближение. </w:t>
      </w:r>
      <w:r w:rsidR="0037206B" w:rsidRPr="004D6FD4">
        <w:rPr>
          <w:rFonts w:asciiTheme="minorHAnsi" w:eastAsiaTheme="minorHAnsi" w:hAnsiTheme="minorHAnsi" w:cstheme="minorHAnsi"/>
          <w:sz w:val="20"/>
          <w:szCs w:val="20"/>
          <w:lang w:eastAsia="en-US"/>
        </w:rPr>
        <w:t xml:space="preserve">На начальном этапе применении </w:t>
      </w:r>
      <w:r w:rsidR="0037206B" w:rsidRPr="004D6FD4">
        <w:rPr>
          <w:rFonts w:asciiTheme="minorHAnsi" w:eastAsiaTheme="minorHAnsi" w:hAnsiTheme="minorHAnsi" w:cstheme="minorHAnsi"/>
          <w:sz w:val="20"/>
          <w:szCs w:val="20"/>
          <w:lang w:val="en-US" w:eastAsia="en-US"/>
        </w:rPr>
        <w:t>CFD</w:t>
      </w:r>
      <w:r w:rsidR="0037206B" w:rsidRPr="004D6FD4">
        <w:rPr>
          <w:rFonts w:asciiTheme="minorHAnsi" w:eastAsiaTheme="minorHAnsi" w:hAnsiTheme="minorHAnsi" w:cstheme="minorHAnsi"/>
          <w:sz w:val="20"/>
          <w:szCs w:val="20"/>
          <w:lang w:eastAsia="en-US"/>
        </w:rPr>
        <w:t xml:space="preserve"> в двумерной постановке </w:t>
      </w:r>
      <w:r w:rsidR="00D4368F" w:rsidRPr="004D6FD4">
        <w:rPr>
          <w:rFonts w:asciiTheme="minorHAnsi" w:eastAsiaTheme="minorHAnsi" w:hAnsiTheme="minorHAnsi" w:cstheme="minorHAnsi"/>
          <w:sz w:val="20"/>
          <w:szCs w:val="20"/>
          <w:lang w:eastAsia="en-US"/>
        </w:rPr>
        <w:t xml:space="preserve">исследователи </w:t>
      </w:r>
      <w:r w:rsidR="0037206B" w:rsidRPr="004D6FD4">
        <w:rPr>
          <w:rFonts w:asciiTheme="minorHAnsi" w:eastAsiaTheme="minorHAnsi" w:hAnsiTheme="minorHAnsi" w:cstheme="minorHAnsi"/>
          <w:sz w:val="20"/>
          <w:szCs w:val="20"/>
          <w:lang w:eastAsia="en-US"/>
        </w:rPr>
        <w:t>пренебрегали эффектами вязкости и турбулентности [</w:t>
      </w:r>
      <w:r w:rsidR="00095B0F" w:rsidRPr="004D6FD4">
        <w:rPr>
          <w:rFonts w:asciiTheme="minorHAnsi" w:eastAsiaTheme="minorHAnsi" w:hAnsiTheme="minorHAnsi" w:cstheme="minorHAnsi"/>
          <w:sz w:val="20"/>
          <w:szCs w:val="20"/>
          <w:lang w:eastAsia="en-US"/>
        </w:rPr>
        <w:fldChar w:fldCharType="begin"/>
      </w:r>
      <w:r w:rsidR="00095B0F" w:rsidRPr="004D6FD4">
        <w:rPr>
          <w:rFonts w:asciiTheme="minorHAnsi" w:eastAsiaTheme="minorHAnsi" w:hAnsiTheme="minorHAnsi" w:cstheme="minorHAnsi"/>
          <w:sz w:val="20"/>
          <w:szCs w:val="20"/>
          <w:lang w:eastAsia="en-US"/>
        </w:rPr>
        <w:instrText xml:space="preserve"> REF _Ref69673585 \r \h </w:instrText>
      </w:r>
      <w:r w:rsidR="002209BA" w:rsidRPr="004D6FD4">
        <w:rPr>
          <w:rFonts w:asciiTheme="minorHAnsi" w:eastAsiaTheme="minorHAnsi" w:hAnsiTheme="minorHAnsi" w:cstheme="minorHAnsi"/>
          <w:sz w:val="20"/>
          <w:szCs w:val="20"/>
          <w:lang w:eastAsia="en-US"/>
        </w:rPr>
        <w:instrText xml:space="preserve"> \* MERGEFORMAT </w:instrText>
      </w:r>
      <w:r w:rsidR="00095B0F" w:rsidRPr="004D6FD4">
        <w:rPr>
          <w:rFonts w:asciiTheme="minorHAnsi" w:eastAsiaTheme="minorHAnsi" w:hAnsiTheme="minorHAnsi" w:cstheme="minorHAnsi"/>
          <w:sz w:val="20"/>
          <w:szCs w:val="20"/>
          <w:lang w:eastAsia="en-US"/>
        </w:rPr>
      </w:r>
      <w:r w:rsidR="00095B0F"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51</w:t>
      </w:r>
      <w:r w:rsidR="00095B0F" w:rsidRPr="004D6FD4">
        <w:rPr>
          <w:rFonts w:asciiTheme="minorHAnsi" w:eastAsiaTheme="minorHAnsi" w:hAnsiTheme="minorHAnsi" w:cstheme="minorHAnsi"/>
          <w:sz w:val="20"/>
          <w:szCs w:val="20"/>
          <w:lang w:eastAsia="en-US"/>
        </w:rPr>
        <w:fldChar w:fldCharType="end"/>
      </w:r>
      <w:r w:rsidR="004442FB" w:rsidRPr="004D6FD4">
        <w:rPr>
          <w:rFonts w:asciiTheme="minorHAnsi" w:eastAsiaTheme="minorHAnsi" w:hAnsiTheme="minorHAnsi" w:cstheme="minorHAnsi"/>
          <w:sz w:val="20"/>
          <w:szCs w:val="20"/>
          <w:lang w:eastAsia="en-US"/>
        </w:rPr>
        <w:t xml:space="preserve">]. </w:t>
      </w:r>
      <w:r w:rsidR="002545D6" w:rsidRPr="004D6FD4">
        <w:rPr>
          <w:rFonts w:asciiTheme="minorHAnsi" w:eastAsiaTheme="minorHAnsi" w:hAnsiTheme="minorHAnsi" w:cstheme="minorHAnsi"/>
          <w:sz w:val="20"/>
          <w:szCs w:val="20"/>
          <w:lang w:eastAsia="en-US"/>
        </w:rPr>
        <w:t>И как следствие, при и</w:t>
      </w:r>
      <w:r w:rsidR="00816409" w:rsidRPr="004D6FD4">
        <w:rPr>
          <w:rFonts w:asciiTheme="minorHAnsi" w:eastAsiaTheme="minorHAnsi" w:hAnsiTheme="minorHAnsi" w:cstheme="minorHAnsi"/>
          <w:sz w:val="20"/>
          <w:szCs w:val="20"/>
          <w:lang w:eastAsia="en-US"/>
        </w:rPr>
        <w:t>спользовани</w:t>
      </w:r>
      <w:r w:rsidR="002545D6" w:rsidRPr="004D6FD4">
        <w:rPr>
          <w:rFonts w:asciiTheme="minorHAnsi" w:eastAsiaTheme="minorHAnsi" w:hAnsiTheme="minorHAnsi" w:cstheme="minorHAnsi"/>
          <w:sz w:val="20"/>
          <w:szCs w:val="20"/>
          <w:lang w:eastAsia="en-US"/>
        </w:rPr>
        <w:t>и</w:t>
      </w:r>
      <w:r w:rsidR="00816409" w:rsidRPr="004D6FD4">
        <w:rPr>
          <w:rFonts w:asciiTheme="minorHAnsi" w:eastAsiaTheme="minorHAnsi" w:hAnsiTheme="minorHAnsi" w:cstheme="minorHAnsi"/>
          <w:sz w:val="20"/>
          <w:szCs w:val="20"/>
          <w:lang w:eastAsia="en-US"/>
        </w:rPr>
        <w:t xml:space="preserve"> большого количества приближений вычисл</w:t>
      </w:r>
      <w:r w:rsidR="00D4368F" w:rsidRPr="004D6FD4">
        <w:rPr>
          <w:rFonts w:asciiTheme="minorHAnsi" w:eastAsiaTheme="minorHAnsi" w:hAnsiTheme="minorHAnsi" w:cstheme="minorHAnsi"/>
          <w:sz w:val="20"/>
          <w:szCs w:val="20"/>
          <w:lang w:eastAsia="en-US"/>
        </w:rPr>
        <w:t>ения</w:t>
      </w:r>
      <w:r w:rsidR="00816409" w:rsidRPr="004D6FD4">
        <w:rPr>
          <w:rFonts w:asciiTheme="minorHAnsi" w:eastAsiaTheme="minorHAnsi" w:hAnsiTheme="minorHAnsi" w:cstheme="minorHAnsi"/>
          <w:sz w:val="20"/>
          <w:szCs w:val="20"/>
          <w:lang w:eastAsia="en-US"/>
        </w:rPr>
        <w:t xml:space="preserve"> задач</w:t>
      </w:r>
      <w:r w:rsidR="002545D6" w:rsidRPr="004D6FD4">
        <w:rPr>
          <w:rFonts w:asciiTheme="minorHAnsi" w:eastAsiaTheme="minorHAnsi" w:hAnsiTheme="minorHAnsi" w:cstheme="minorHAnsi"/>
          <w:sz w:val="20"/>
          <w:szCs w:val="20"/>
          <w:lang w:eastAsia="en-US"/>
        </w:rPr>
        <w:t>и</w:t>
      </w:r>
      <w:r w:rsidR="00D4368F" w:rsidRPr="004D6FD4">
        <w:rPr>
          <w:rFonts w:asciiTheme="minorHAnsi" w:eastAsiaTheme="minorHAnsi" w:hAnsiTheme="minorHAnsi" w:cstheme="minorHAnsi"/>
          <w:sz w:val="20"/>
          <w:szCs w:val="20"/>
          <w:lang w:eastAsia="en-US"/>
        </w:rPr>
        <w:t xml:space="preserve"> выполнялись</w:t>
      </w:r>
      <w:r w:rsidR="002545D6" w:rsidRPr="004D6FD4">
        <w:rPr>
          <w:rFonts w:asciiTheme="minorHAnsi" w:eastAsiaTheme="minorHAnsi" w:hAnsiTheme="minorHAnsi" w:cstheme="minorHAnsi"/>
          <w:sz w:val="20"/>
          <w:szCs w:val="20"/>
          <w:lang w:eastAsia="en-US"/>
        </w:rPr>
        <w:t xml:space="preserve"> быстрее</w:t>
      </w:r>
      <w:r w:rsidR="00816409" w:rsidRPr="004D6FD4">
        <w:rPr>
          <w:rFonts w:asciiTheme="minorHAnsi" w:eastAsiaTheme="minorHAnsi" w:hAnsiTheme="minorHAnsi" w:cstheme="minorHAnsi"/>
          <w:sz w:val="20"/>
          <w:szCs w:val="20"/>
          <w:lang w:eastAsia="en-US"/>
        </w:rPr>
        <w:t xml:space="preserve">, но </w:t>
      </w:r>
      <w:r w:rsidR="00D4368F" w:rsidRPr="004D6FD4">
        <w:rPr>
          <w:rFonts w:asciiTheme="minorHAnsi" w:eastAsiaTheme="minorHAnsi" w:hAnsiTheme="minorHAnsi" w:cstheme="minorHAnsi"/>
          <w:sz w:val="20"/>
          <w:szCs w:val="20"/>
          <w:lang w:eastAsia="en-US"/>
        </w:rPr>
        <w:t>при этом терялась</w:t>
      </w:r>
      <w:r w:rsidR="002545D6" w:rsidRPr="004D6FD4">
        <w:rPr>
          <w:rFonts w:asciiTheme="minorHAnsi" w:eastAsiaTheme="minorHAnsi" w:hAnsiTheme="minorHAnsi" w:cstheme="minorHAnsi"/>
          <w:sz w:val="20"/>
          <w:szCs w:val="20"/>
          <w:lang w:eastAsia="en-US"/>
        </w:rPr>
        <w:t xml:space="preserve"> </w:t>
      </w:r>
      <w:r w:rsidR="00D4368F" w:rsidRPr="004D6FD4">
        <w:rPr>
          <w:rFonts w:asciiTheme="minorHAnsi" w:eastAsiaTheme="minorHAnsi" w:hAnsiTheme="minorHAnsi" w:cstheme="minorHAnsi"/>
          <w:sz w:val="20"/>
          <w:szCs w:val="20"/>
          <w:lang w:eastAsia="en-US"/>
        </w:rPr>
        <w:t>основная структура</w:t>
      </w:r>
      <w:r w:rsidR="00816409" w:rsidRPr="004D6FD4">
        <w:rPr>
          <w:rFonts w:asciiTheme="minorHAnsi" w:eastAsiaTheme="minorHAnsi" w:hAnsiTheme="minorHAnsi" w:cstheme="minorHAnsi"/>
          <w:sz w:val="20"/>
          <w:szCs w:val="20"/>
          <w:lang w:eastAsia="en-US"/>
        </w:rPr>
        <w:t xml:space="preserve"> потока. </w:t>
      </w:r>
      <w:r w:rsidR="00D4368F" w:rsidRPr="004D6FD4">
        <w:rPr>
          <w:rFonts w:asciiTheme="minorHAnsi" w:eastAsiaTheme="minorHAnsi" w:hAnsiTheme="minorHAnsi" w:cstheme="minorHAnsi"/>
          <w:sz w:val="20"/>
          <w:szCs w:val="20"/>
          <w:lang w:eastAsia="en-US"/>
        </w:rPr>
        <w:t>Некоторые важные особенности потока не будут видны или будут предсказаны неверно е</w:t>
      </w:r>
      <w:r w:rsidR="00816409" w:rsidRPr="004D6FD4">
        <w:rPr>
          <w:rFonts w:asciiTheme="minorHAnsi" w:eastAsiaTheme="minorHAnsi" w:hAnsiTheme="minorHAnsi" w:cstheme="minorHAnsi"/>
          <w:sz w:val="20"/>
          <w:szCs w:val="20"/>
          <w:lang w:eastAsia="en-US"/>
        </w:rPr>
        <w:t xml:space="preserve">сли будут сделаны слишком </w:t>
      </w:r>
      <w:r w:rsidR="00D4368F" w:rsidRPr="004D6FD4">
        <w:rPr>
          <w:rFonts w:asciiTheme="minorHAnsi" w:eastAsiaTheme="minorHAnsi" w:hAnsiTheme="minorHAnsi" w:cstheme="minorHAnsi"/>
          <w:sz w:val="20"/>
          <w:szCs w:val="20"/>
          <w:lang w:eastAsia="en-US"/>
        </w:rPr>
        <w:t>грубые</w:t>
      </w:r>
      <w:r w:rsidR="00816409" w:rsidRPr="004D6FD4">
        <w:rPr>
          <w:rFonts w:asciiTheme="minorHAnsi" w:eastAsiaTheme="minorHAnsi" w:hAnsiTheme="minorHAnsi" w:cstheme="minorHAnsi"/>
          <w:sz w:val="20"/>
          <w:szCs w:val="20"/>
          <w:lang w:eastAsia="en-US"/>
        </w:rPr>
        <w:t xml:space="preserve"> при</w:t>
      </w:r>
      <w:r w:rsidR="00D4368F" w:rsidRPr="004D6FD4">
        <w:rPr>
          <w:rFonts w:asciiTheme="minorHAnsi" w:eastAsiaTheme="minorHAnsi" w:hAnsiTheme="minorHAnsi" w:cstheme="minorHAnsi"/>
          <w:sz w:val="20"/>
          <w:szCs w:val="20"/>
          <w:lang w:eastAsia="en-US"/>
        </w:rPr>
        <w:t>ближения</w:t>
      </w:r>
      <w:r w:rsidR="00D92E26" w:rsidRPr="004D6FD4">
        <w:rPr>
          <w:rFonts w:asciiTheme="minorHAnsi" w:eastAsiaTheme="minorHAnsi" w:hAnsiTheme="minorHAnsi" w:cstheme="minorHAnsi"/>
          <w:sz w:val="20"/>
          <w:szCs w:val="20"/>
          <w:lang w:eastAsia="en-US"/>
        </w:rPr>
        <w:t>.</w:t>
      </w:r>
    </w:p>
    <w:p w:rsidR="00816409" w:rsidRPr="004D6FD4" w:rsidRDefault="00816409"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lastRenderedPageBreak/>
        <w:t>С развитием вычислительного программного обеспечения</w:t>
      </w:r>
      <w:r w:rsidR="007D208B"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использование </w:t>
      </w:r>
      <w:r w:rsidRPr="004D6FD4">
        <w:rPr>
          <w:rFonts w:asciiTheme="minorHAnsi" w:eastAsiaTheme="minorHAnsi" w:hAnsiTheme="minorHAnsi" w:cstheme="minorHAnsi"/>
          <w:sz w:val="20"/>
          <w:szCs w:val="20"/>
          <w:lang w:val="en-US" w:eastAsia="en-US"/>
        </w:rPr>
        <w:t>CFD</w:t>
      </w:r>
      <w:r w:rsidRPr="004D6FD4">
        <w:rPr>
          <w:rFonts w:asciiTheme="minorHAnsi" w:eastAsiaTheme="minorHAnsi" w:hAnsiTheme="minorHAnsi" w:cstheme="minorHAnsi"/>
          <w:sz w:val="20"/>
          <w:szCs w:val="20"/>
          <w:lang w:eastAsia="en-US"/>
        </w:rPr>
        <w:t xml:space="preserve"> и его точность резко возросли. В </w:t>
      </w:r>
      <w:r w:rsidR="007D208B" w:rsidRPr="004D6FD4">
        <w:rPr>
          <w:rFonts w:asciiTheme="minorHAnsi" w:eastAsiaTheme="minorHAnsi" w:hAnsiTheme="minorHAnsi" w:cstheme="minorHAnsi"/>
          <w:sz w:val="20"/>
          <w:szCs w:val="20"/>
          <w:lang w:eastAsia="en-US"/>
        </w:rPr>
        <w:t>настоящее</w:t>
      </w:r>
      <w:r w:rsidRPr="004D6FD4">
        <w:rPr>
          <w:rFonts w:asciiTheme="minorHAnsi" w:eastAsiaTheme="minorHAnsi" w:hAnsiTheme="minorHAnsi" w:cstheme="minorHAnsi"/>
          <w:sz w:val="20"/>
          <w:szCs w:val="20"/>
          <w:lang w:eastAsia="en-US"/>
        </w:rPr>
        <w:t xml:space="preserve"> время учитывается влияние вязкости жидкости и моделируется эффекты турбулен</w:t>
      </w:r>
      <w:r w:rsidR="00356A26" w:rsidRPr="004D6FD4">
        <w:rPr>
          <w:rFonts w:asciiTheme="minorHAnsi" w:eastAsiaTheme="minorHAnsi" w:hAnsiTheme="minorHAnsi" w:cstheme="minorHAnsi"/>
          <w:sz w:val="20"/>
          <w:szCs w:val="20"/>
          <w:lang w:eastAsia="en-US"/>
        </w:rPr>
        <w:t>тности</w:t>
      </w:r>
      <w:r w:rsidR="00A81D2C" w:rsidRPr="004D6FD4">
        <w:rPr>
          <w:rFonts w:asciiTheme="minorHAnsi" w:eastAsiaTheme="minorHAnsi" w:hAnsiTheme="minorHAnsi" w:cstheme="minorHAnsi"/>
          <w:sz w:val="20"/>
          <w:szCs w:val="20"/>
          <w:lang w:eastAsia="en-US"/>
        </w:rPr>
        <w:t>.</w:t>
      </w:r>
    </w:p>
    <w:p w:rsidR="0080028F" w:rsidRPr="004D6FD4" w:rsidRDefault="0080028F" w:rsidP="00F506A3">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В следующих разделах описываются </w:t>
      </w:r>
      <w:r w:rsidR="0078772A" w:rsidRPr="004D6FD4">
        <w:rPr>
          <w:rFonts w:asciiTheme="minorHAnsi" w:hAnsiTheme="minorHAnsi" w:cstheme="minorHAnsi"/>
          <w:sz w:val="20"/>
          <w:szCs w:val="20"/>
        </w:rPr>
        <w:t xml:space="preserve">основные </w:t>
      </w:r>
      <w:r w:rsidR="009B531C" w:rsidRPr="004D6FD4">
        <w:rPr>
          <w:rFonts w:asciiTheme="minorHAnsi" w:hAnsiTheme="minorHAnsi" w:cstheme="minorHAnsi"/>
          <w:sz w:val="20"/>
          <w:szCs w:val="20"/>
        </w:rPr>
        <w:t xml:space="preserve">методы и подходы </w:t>
      </w:r>
      <w:r w:rsidRPr="004D6FD4">
        <w:rPr>
          <w:rFonts w:asciiTheme="minorHAnsi" w:hAnsiTheme="minorHAnsi" w:cstheme="minorHAnsi"/>
          <w:sz w:val="20"/>
          <w:szCs w:val="20"/>
        </w:rPr>
        <w:t>численн</w:t>
      </w:r>
      <w:r w:rsidR="0078772A" w:rsidRPr="004D6FD4">
        <w:rPr>
          <w:rFonts w:asciiTheme="minorHAnsi" w:hAnsiTheme="minorHAnsi" w:cstheme="minorHAnsi"/>
          <w:sz w:val="20"/>
          <w:szCs w:val="20"/>
        </w:rPr>
        <w:t>ого</w:t>
      </w:r>
      <w:r w:rsidRPr="004D6FD4">
        <w:rPr>
          <w:rFonts w:asciiTheme="minorHAnsi" w:hAnsiTheme="minorHAnsi" w:cstheme="minorHAnsi"/>
          <w:sz w:val="20"/>
          <w:szCs w:val="20"/>
        </w:rPr>
        <w:t xml:space="preserve"> </w:t>
      </w:r>
      <w:r w:rsidR="0078772A" w:rsidRPr="004D6FD4">
        <w:rPr>
          <w:rFonts w:asciiTheme="minorHAnsi" w:hAnsiTheme="minorHAnsi" w:cstheme="minorHAnsi"/>
          <w:sz w:val="20"/>
          <w:szCs w:val="20"/>
        </w:rPr>
        <w:t>моделирования применительно к нашему исследованию</w:t>
      </w:r>
      <w:r w:rsidR="00284C8E" w:rsidRPr="004D6FD4">
        <w:rPr>
          <w:rFonts w:asciiTheme="minorHAnsi" w:hAnsiTheme="minorHAnsi" w:cstheme="minorHAnsi"/>
          <w:sz w:val="20"/>
          <w:szCs w:val="20"/>
        </w:rPr>
        <w:t>, а также подробно представлено</w:t>
      </w:r>
      <w:r w:rsidR="0078772A" w:rsidRPr="004D6FD4">
        <w:rPr>
          <w:rFonts w:asciiTheme="minorHAnsi" w:hAnsiTheme="minorHAnsi" w:cstheme="minorHAnsi"/>
          <w:sz w:val="20"/>
          <w:szCs w:val="20"/>
        </w:rPr>
        <w:t xml:space="preserve"> </w:t>
      </w:r>
      <w:r w:rsidRPr="004D6FD4">
        <w:rPr>
          <w:rFonts w:asciiTheme="minorHAnsi" w:hAnsiTheme="minorHAnsi" w:cstheme="minorHAnsi"/>
          <w:sz w:val="20"/>
          <w:szCs w:val="20"/>
        </w:rPr>
        <w:t>описани</w:t>
      </w:r>
      <w:r w:rsidR="0078772A" w:rsidRPr="004D6FD4">
        <w:rPr>
          <w:rFonts w:asciiTheme="minorHAnsi" w:hAnsiTheme="minorHAnsi" w:cstheme="minorHAnsi"/>
          <w:sz w:val="20"/>
          <w:szCs w:val="20"/>
        </w:rPr>
        <w:t>е процесса</w:t>
      </w:r>
      <w:r w:rsidR="0018435B" w:rsidRPr="004D6FD4">
        <w:rPr>
          <w:rFonts w:asciiTheme="minorHAnsi" w:hAnsiTheme="minorHAnsi" w:cstheme="minorHAnsi"/>
          <w:sz w:val="20"/>
          <w:szCs w:val="20"/>
        </w:rPr>
        <w:t xml:space="preserve"> верификации</w:t>
      </w:r>
      <w:r w:rsidRPr="004D6FD4">
        <w:rPr>
          <w:rFonts w:asciiTheme="minorHAnsi" w:hAnsiTheme="minorHAnsi" w:cstheme="minorHAnsi"/>
          <w:sz w:val="20"/>
          <w:szCs w:val="20"/>
        </w:rPr>
        <w:t xml:space="preserve"> </w:t>
      </w:r>
      <w:r w:rsidR="0018435B" w:rsidRPr="004D6FD4">
        <w:rPr>
          <w:rFonts w:asciiTheme="minorHAnsi" w:hAnsiTheme="minorHAnsi" w:cstheme="minorHAnsi"/>
          <w:sz w:val="20"/>
          <w:szCs w:val="20"/>
        </w:rPr>
        <w:t>с имеющимися в литературе экспериментальными данными, которые были получены на полномасштабном физическом эксперименте</w:t>
      </w:r>
      <w:r w:rsidR="0078772A" w:rsidRPr="004D6FD4">
        <w:rPr>
          <w:rFonts w:asciiTheme="minorHAnsi" w:hAnsiTheme="minorHAnsi" w:cstheme="minorHAnsi"/>
          <w:sz w:val="20"/>
          <w:szCs w:val="20"/>
        </w:rPr>
        <w:t>.</w:t>
      </w:r>
    </w:p>
    <w:p w:rsidR="005B13DB" w:rsidRPr="004D6FD4" w:rsidRDefault="000569C5" w:rsidP="004D6FD4">
      <w:pPr>
        <w:pStyle w:val="2"/>
        <w:spacing w:before="0" w:line="240" w:lineRule="auto"/>
        <w:ind w:firstLine="450"/>
        <w:rPr>
          <w:sz w:val="20"/>
          <w:szCs w:val="20"/>
        </w:rPr>
      </w:pPr>
      <w:bookmarkStart w:id="19" w:name="_Toc92817401"/>
      <w:r w:rsidRPr="004D6FD4">
        <w:rPr>
          <w:sz w:val="20"/>
          <w:szCs w:val="20"/>
        </w:rPr>
        <w:t>2</w:t>
      </w:r>
      <w:r w:rsidR="00284C8E" w:rsidRPr="004D6FD4">
        <w:rPr>
          <w:sz w:val="20"/>
          <w:szCs w:val="20"/>
        </w:rPr>
        <w:t xml:space="preserve">.1 </w:t>
      </w:r>
      <w:r w:rsidR="005B13DB" w:rsidRPr="004D6FD4">
        <w:rPr>
          <w:sz w:val="20"/>
          <w:szCs w:val="20"/>
        </w:rPr>
        <w:t>Сеточные методы</w:t>
      </w:r>
      <w:bookmarkEnd w:id="19"/>
    </w:p>
    <w:p w:rsidR="00640749" w:rsidRPr="004D6FD4" w:rsidRDefault="00101749"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Бурный рост сеточных методов связан с развитием компьютерных технологий</w:t>
      </w:r>
      <w:r w:rsidR="00640749"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Сеточные методы обычно классифицируют</w:t>
      </w:r>
      <w:r w:rsidR="009C7E4C" w:rsidRPr="009C7E4C">
        <w:rPr>
          <w:rFonts w:asciiTheme="minorHAnsi" w:eastAsiaTheme="minorHAnsi" w:hAnsiTheme="minorHAnsi" w:cstheme="minorHAnsi"/>
          <w:sz w:val="20"/>
          <w:szCs w:val="20"/>
          <w:lang w:eastAsia="en-US"/>
        </w:rPr>
        <w:t xml:space="preserve"> </w:t>
      </w:r>
      <w:r w:rsidR="009C7E4C" w:rsidRPr="004D6FD4">
        <w:rPr>
          <w:rFonts w:asciiTheme="minorHAnsi" w:eastAsiaTheme="minorHAnsi" w:hAnsiTheme="minorHAnsi" w:cstheme="minorHAnsi"/>
          <w:sz w:val="20"/>
          <w:szCs w:val="20"/>
          <w:lang w:eastAsia="en-US"/>
        </w:rPr>
        <w:t>на методы</w:t>
      </w:r>
      <w:r w:rsidR="00095B0F" w:rsidRPr="004D6FD4">
        <w:rPr>
          <w:rFonts w:asciiTheme="minorHAnsi" w:eastAsiaTheme="minorHAnsi" w:hAnsiTheme="minorHAnsi" w:cstheme="minorHAnsi"/>
          <w:sz w:val="20"/>
          <w:szCs w:val="20"/>
          <w:lang w:eastAsia="en-US"/>
        </w:rPr>
        <w:t xml:space="preserve"> [</w:t>
      </w:r>
      <w:r w:rsidR="00095B0F" w:rsidRPr="004D6FD4">
        <w:rPr>
          <w:rFonts w:asciiTheme="minorHAnsi" w:eastAsiaTheme="minorHAnsi" w:hAnsiTheme="minorHAnsi" w:cstheme="minorHAnsi"/>
          <w:sz w:val="20"/>
          <w:szCs w:val="20"/>
          <w:lang w:eastAsia="en-US"/>
        </w:rPr>
        <w:fldChar w:fldCharType="begin"/>
      </w:r>
      <w:r w:rsidR="00095B0F" w:rsidRPr="004D6FD4">
        <w:rPr>
          <w:rFonts w:asciiTheme="minorHAnsi" w:eastAsiaTheme="minorHAnsi" w:hAnsiTheme="minorHAnsi" w:cstheme="minorHAnsi"/>
          <w:sz w:val="20"/>
          <w:szCs w:val="20"/>
          <w:lang w:eastAsia="en-US"/>
        </w:rPr>
        <w:instrText xml:space="preserve"> REF _Ref69673613 \r \h </w:instrText>
      </w:r>
      <w:r w:rsidR="002209BA" w:rsidRPr="004D6FD4">
        <w:rPr>
          <w:rFonts w:asciiTheme="minorHAnsi" w:eastAsiaTheme="minorHAnsi" w:hAnsiTheme="minorHAnsi" w:cstheme="minorHAnsi"/>
          <w:sz w:val="20"/>
          <w:szCs w:val="20"/>
          <w:lang w:eastAsia="en-US"/>
        </w:rPr>
        <w:instrText xml:space="preserve"> \* MERGEFORMAT </w:instrText>
      </w:r>
      <w:r w:rsidR="00095B0F" w:rsidRPr="004D6FD4">
        <w:rPr>
          <w:rFonts w:asciiTheme="minorHAnsi" w:eastAsiaTheme="minorHAnsi" w:hAnsiTheme="minorHAnsi" w:cstheme="minorHAnsi"/>
          <w:sz w:val="20"/>
          <w:szCs w:val="20"/>
          <w:lang w:eastAsia="en-US"/>
        </w:rPr>
      </w:r>
      <w:r w:rsidR="00095B0F"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46</w:t>
      </w:r>
      <w:r w:rsidR="00095B0F" w:rsidRPr="004D6FD4">
        <w:rPr>
          <w:rFonts w:asciiTheme="minorHAnsi" w:eastAsiaTheme="minorHAnsi" w:hAnsiTheme="minorHAnsi" w:cstheme="minorHAnsi"/>
          <w:sz w:val="20"/>
          <w:szCs w:val="20"/>
          <w:lang w:eastAsia="en-US"/>
        </w:rPr>
        <w:fldChar w:fldCharType="end"/>
      </w:r>
      <w:r w:rsidR="0045534D" w:rsidRPr="004D6FD4">
        <w:rPr>
          <w:rFonts w:asciiTheme="minorHAnsi" w:eastAsiaTheme="minorHAnsi" w:hAnsiTheme="minorHAnsi" w:cstheme="minorHAnsi"/>
          <w:sz w:val="20"/>
          <w:szCs w:val="20"/>
          <w:lang w:eastAsia="en-US"/>
        </w:rPr>
        <w:t>]</w:t>
      </w:r>
      <w:r w:rsidR="00640749" w:rsidRPr="004D6FD4">
        <w:rPr>
          <w:rFonts w:asciiTheme="minorHAnsi" w:eastAsiaTheme="minorHAnsi" w:hAnsiTheme="minorHAnsi" w:cstheme="minorHAnsi"/>
          <w:sz w:val="20"/>
          <w:szCs w:val="20"/>
          <w:lang w:eastAsia="en-US"/>
        </w:rPr>
        <w:t>:</w:t>
      </w:r>
    </w:p>
    <w:p w:rsidR="00640749" w:rsidRPr="004D6FD4" w:rsidRDefault="00387D27"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w:t>
      </w:r>
      <w:r w:rsidR="00F70E38" w:rsidRPr="004D6FD4">
        <w:rPr>
          <w:rFonts w:asciiTheme="minorHAnsi" w:eastAsiaTheme="minorHAnsi" w:hAnsiTheme="minorHAnsi" w:cstheme="minorHAnsi"/>
          <w:sz w:val="20"/>
          <w:szCs w:val="20"/>
          <w:lang w:eastAsia="en-US"/>
        </w:rPr>
        <w:t>в которых выполняется</w:t>
      </w:r>
      <w:r w:rsidR="00640749" w:rsidRPr="004D6FD4">
        <w:rPr>
          <w:rFonts w:asciiTheme="minorHAnsi" w:eastAsiaTheme="minorHAnsi" w:hAnsiTheme="minorHAnsi" w:cstheme="minorHAnsi"/>
          <w:sz w:val="20"/>
          <w:szCs w:val="20"/>
          <w:lang w:eastAsia="en-US"/>
        </w:rPr>
        <w:t xml:space="preserve"> </w:t>
      </w:r>
      <w:r w:rsidR="00F70E38" w:rsidRPr="004D6FD4">
        <w:rPr>
          <w:rFonts w:asciiTheme="minorHAnsi" w:eastAsiaTheme="minorHAnsi" w:hAnsiTheme="minorHAnsi" w:cstheme="minorHAnsi"/>
          <w:sz w:val="20"/>
          <w:szCs w:val="20"/>
          <w:lang w:eastAsia="en-US"/>
        </w:rPr>
        <w:t>аппроксимация</w:t>
      </w:r>
      <w:r w:rsidR="00640749" w:rsidRPr="004D6FD4">
        <w:rPr>
          <w:rFonts w:asciiTheme="minorHAnsi" w:eastAsiaTheme="minorHAnsi" w:hAnsiTheme="minorHAnsi" w:cstheme="minorHAnsi"/>
          <w:sz w:val="20"/>
          <w:szCs w:val="20"/>
          <w:lang w:eastAsia="en-US"/>
        </w:rPr>
        <w:t xml:space="preserve"> дифференциального</w:t>
      </w:r>
      <w:r w:rsidR="00F70E38" w:rsidRPr="004D6FD4">
        <w:rPr>
          <w:rFonts w:asciiTheme="minorHAnsi" w:eastAsiaTheme="minorHAnsi" w:hAnsiTheme="minorHAnsi" w:cstheme="minorHAnsi"/>
          <w:sz w:val="20"/>
          <w:szCs w:val="20"/>
          <w:lang w:eastAsia="en-US"/>
        </w:rPr>
        <w:t xml:space="preserve"> уравнения непосредственно или</w:t>
      </w:r>
      <w:r w:rsidR="00640749" w:rsidRPr="004D6FD4">
        <w:rPr>
          <w:rFonts w:asciiTheme="minorHAnsi" w:eastAsiaTheme="minorHAnsi" w:hAnsiTheme="minorHAnsi" w:cstheme="minorHAnsi"/>
          <w:sz w:val="20"/>
          <w:szCs w:val="20"/>
          <w:lang w:eastAsia="en-US"/>
        </w:rPr>
        <w:t xml:space="preserve"> </w:t>
      </w:r>
      <w:r w:rsidR="00F70E38" w:rsidRPr="004D6FD4">
        <w:rPr>
          <w:rFonts w:asciiTheme="minorHAnsi" w:eastAsiaTheme="minorHAnsi" w:hAnsiTheme="minorHAnsi" w:cstheme="minorHAnsi"/>
          <w:sz w:val="20"/>
          <w:szCs w:val="20"/>
          <w:lang w:eastAsia="en-US"/>
        </w:rPr>
        <w:t xml:space="preserve">удобными дискретными аналогами: </w:t>
      </w:r>
      <w:r w:rsidR="00640749" w:rsidRPr="004D6FD4">
        <w:rPr>
          <w:rFonts w:asciiTheme="minorHAnsi" w:eastAsiaTheme="minorHAnsi" w:hAnsiTheme="minorHAnsi" w:cstheme="minorHAnsi"/>
          <w:sz w:val="20"/>
          <w:szCs w:val="20"/>
          <w:lang w:eastAsia="en-US"/>
        </w:rPr>
        <w:t xml:space="preserve">метод конечных разностей (МКР), метод конечных (контрольных) объемов </w:t>
      </w:r>
      <w:r w:rsidRPr="004D6FD4">
        <w:rPr>
          <w:rFonts w:asciiTheme="minorHAnsi" w:eastAsiaTheme="minorHAnsi" w:hAnsiTheme="minorHAnsi" w:cstheme="minorHAnsi"/>
          <w:sz w:val="20"/>
          <w:szCs w:val="20"/>
          <w:lang w:eastAsia="en-US"/>
        </w:rPr>
        <w:t>(МКО);</w:t>
      </w:r>
    </w:p>
    <w:p w:rsidR="00640749" w:rsidRPr="00004B9F" w:rsidRDefault="00387D27"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w:t>
      </w:r>
      <w:r w:rsidR="00F70E38" w:rsidRPr="004D6FD4">
        <w:rPr>
          <w:rFonts w:asciiTheme="minorHAnsi" w:eastAsiaTheme="minorHAnsi" w:hAnsiTheme="minorHAnsi" w:cstheme="minorHAnsi"/>
          <w:sz w:val="20"/>
          <w:szCs w:val="20"/>
          <w:lang w:eastAsia="en-US"/>
        </w:rPr>
        <w:t>в которых</w:t>
      </w:r>
      <w:r w:rsidR="00640749" w:rsidRPr="004D6FD4">
        <w:rPr>
          <w:rFonts w:asciiTheme="minorHAnsi" w:eastAsiaTheme="minorHAnsi" w:hAnsiTheme="minorHAnsi" w:cstheme="minorHAnsi"/>
          <w:sz w:val="20"/>
          <w:szCs w:val="20"/>
          <w:lang w:eastAsia="en-US"/>
        </w:rPr>
        <w:t xml:space="preserve"> </w:t>
      </w:r>
      <w:r w:rsidR="00F70E38" w:rsidRPr="004D6FD4">
        <w:rPr>
          <w:rFonts w:asciiTheme="minorHAnsi" w:eastAsiaTheme="minorHAnsi" w:hAnsiTheme="minorHAnsi" w:cstheme="minorHAnsi"/>
          <w:sz w:val="20"/>
          <w:szCs w:val="20"/>
          <w:lang w:eastAsia="en-US"/>
        </w:rPr>
        <w:t>используются</w:t>
      </w:r>
      <w:r w:rsidR="00640749" w:rsidRPr="004D6FD4">
        <w:rPr>
          <w:rFonts w:asciiTheme="minorHAnsi" w:eastAsiaTheme="minorHAnsi" w:hAnsiTheme="minorHAnsi" w:cstheme="minorHAnsi"/>
          <w:sz w:val="20"/>
          <w:szCs w:val="20"/>
          <w:lang w:eastAsia="en-US"/>
        </w:rPr>
        <w:t xml:space="preserve"> </w:t>
      </w:r>
      <w:r w:rsidR="00F70E38" w:rsidRPr="004D6FD4">
        <w:rPr>
          <w:rFonts w:asciiTheme="minorHAnsi" w:eastAsiaTheme="minorHAnsi" w:hAnsiTheme="minorHAnsi" w:cstheme="minorHAnsi"/>
          <w:sz w:val="20"/>
          <w:szCs w:val="20"/>
          <w:lang w:eastAsia="en-US"/>
        </w:rPr>
        <w:t>удобные уравнениям для аппроксимации</w:t>
      </w:r>
      <w:r w:rsidR="00640749" w:rsidRPr="004D6FD4">
        <w:rPr>
          <w:rFonts w:asciiTheme="minorHAnsi" w:eastAsiaTheme="minorHAnsi" w:hAnsiTheme="minorHAnsi" w:cstheme="minorHAnsi"/>
          <w:sz w:val="20"/>
          <w:szCs w:val="20"/>
          <w:lang w:eastAsia="en-US"/>
        </w:rPr>
        <w:t>, эквивал</w:t>
      </w:r>
      <w:r w:rsidR="00F70E38" w:rsidRPr="004D6FD4">
        <w:rPr>
          <w:rFonts w:asciiTheme="minorHAnsi" w:eastAsiaTheme="minorHAnsi" w:hAnsiTheme="minorHAnsi" w:cstheme="minorHAnsi"/>
          <w:sz w:val="20"/>
          <w:szCs w:val="20"/>
          <w:lang w:eastAsia="en-US"/>
        </w:rPr>
        <w:t xml:space="preserve">ентных исходной дифференциальной формулировке: </w:t>
      </w:r>
      <w:r w:rsidR="007D208B" w:rsidRPr="004D6FD4">
        <w:rPr>
          <w:rFonts w:asciiTheme="minorHAnsi" w:eastAsiaTheme="minorHAnsi" w:hAnsiTheme="minorHAnsi" w:cstheme="minorHAnsi"/>
          <w:sz w:val="20"/>
          <w:szCs w:val="20"/>
          <w:lang w:eastAsia="en-US"/>
        </w:rPr>
        <w:t>метод конечных элементов (МКЭ)</w:t>
      </w:r>
      <w:r w:rsidR="00EE7E8B" w:rsidRPr="004D6FD4">
        <w:rPr>
          <w:rFonts w:asciiTheme="minorHAnsi" w:eastAsiaTheme="minorHAnsi" w:hAnsiTheme="minorHAnsi" w:cstheme="minorHAnsi"/>
          <w:sz w:val="20"/>
          <w:szCs w:val="20"/>
          <w:lang w:eastAsia="en-US"/>
        </w:rPr>
        <w:t>.</w:t>
      </w:r>
    </w:p>
    <w:p w:rsidR="007D208B" w:rsidRPr="004D6FD4" w:rsidRDefault="007D208B"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Из-за проблем с обработкой сложной геометрии в МКР, современные</w:t>
      </w:r>
      <w:r w:rsidR="003C73AE" w:rsidRPr="003C73AE">
        <w:rPr>
          <w:rFonts w:asciiTheme="minorHAnsi" w:eastAsiaTheme="minorHAnsi" w:hAnsiTheme="minorHAnsi" w:cstheme="minorHAnsi"/>
          <w:sz w:val="20"/>
          <w:szCs w:val="20"/>
          <w:lang w:eastAsia="en-US"/>
        </w:rPr>
        <w:t xml:space="preserve"> </w:t>
      </w:r>
      <w:r w:rsidR="003C73AE">
        <w:rPr>
          <w:rFonts w:asciiTheme="minorHAnsi" w:eastAsiaTheme="minorHAnsi" w:hAnsiTheme="minorHAnsi" w:cstheme="minorHAnsi"/>
          <w:sz w:val="20"/>
          <w:szCs w:val="20"/>
          <w:lang w:eastAsia="en-US"/>
        </w:rPr>
        <w:t>программные пакеты</w:t>
      </w:r>
      <w:r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val="en-US" w:eastAsia="en-US"/>
        </w:rPr>
        <w:t>CFD</w:t>
      </w:r>
      <w:r w:rsidRPr="004D6FD4">
        <w:rPr>
          <w:rFonts w:asciiTheme="minorHAnsi" w:eastAsiaTheme="minorHAnsi" w:hAnsiTheme="minorHAnsi" w:cstheme="minorHAnsi"/>
          <w:sz w:val="20"/>
          <w:szCs w:val="20"/>
          <w:lang w:eastAsia="en-US"/>
        </w:rPr>
        <w:t xml:space="preserve"> в</w:t>
      </w:r>
      <w:r w:rsidR="00BD3DAF">
        <w:rPr>
          <w:rFonts w:asciiTheme="minorHAnsi" w:eastAsiaTheme="minorHAnsi" w:hAnsiTheme="minorHAnsi" w:cstheme="minorHAnsi"/>
          <w:sz w:val="20"/>
          <w:szCs w:val="20"/>
          <w:lang w:eastAsia="en-US"/>
        </w:rPr>
        <w:t xml:space="preserve"> основном используют МКЭ и МКО.</w:t>
      </w:r>
    </w:p>
    <w:p w:rsidR="007D208B" w:rsidRPr="004D6FD4" w:rsidRDefault="00387D27" w:rsidP="004D6FD4">
      <w:pPr>
        <w:autoSpaceDE w:val="0"/>
        <w:autoSpaceDN w:val="0"/>
        <w:adjustRightInd w:val="0"/>
        <w:ind w:firstLine="450"/>
        <w:jc w:val="both"/>
        <w:rPr>
          <w:rFonts w:asciiTheme="minorHAnsi" w:eastAsiaTheme="minorHAnsi" w:hAnsiTheme="minorHAnsi" w:cstheme="minorHAnsi"/>
          <w:sz w:val="20"/>
          <w:szCs w:val="20"/>
          <w:lang w:eastAsia="en-US"/>
        </w:rPr>
      </w:pPr>
      <w:proofErr w:type="spellStart"/>
      <w:r w:rsidRPr="004D6FD4">
        <w:rPr>
          <w:rFonts w:asciiTheme="minorHAnsi" w:eastAsiaTheme="minorHAnsi" w:hAnsiTheme="minorHAnsi" w:cstheme="minorHAnsi"/>
          <w:sz w:val="20"/>
          <w:szCs w:val="20"/>
          <w:lang w:eastAsia="en-US"/>
        </w:rPr>
        <w:t>Ansys</w:t>
      </w:r>
      <w:proofErr w:type="spellEnd"/>
      <w:r w:rsidRPr="004D6FD4">
        <w:rPr>
          <w:rFonts w:asciiTheme="minorHAnsi" w:eastAsiaTheme="minorHAnsi" w:hAnsiTheme="minorHAnsi" w:cstheme="minorHAnsi"/>
          <w:sz w:val="20"/>
          <w:szCs w:val="20"/>
          <w:lang w:eastAsia="en-US"/>
        </w:rPr>
        <w:t xml:space="preserve"> </w:t>
      </w:r>
      <w:proofErr w:type="spellStart"/>
      <w:r w:rsidRPr="004D6FD4">
        <w:rPr>
          <w:rFonts w:asciiTheme="minorHAnsi" w:eastAsiaTheme="minorHAnsi" w:hAnsiTheme="minorHAnsi" w:cstheme="minorHAnsi"/>
          <w:sz w:val="20"/>
          <w:szCs w:val="20"/>
          <w:lang w:eastAsia="en-US"/>
        </w:rPr>
        <w:t>F</w:t>
      </w:r>
      <w:r w:rsidR="008C0D1D" w:rsidRPr="004D6FD4">
        <w:rPr>
          <w:rFonts w:asciiTheme="minorHAnsi" w:eastAsiaTheme="minorHAnsi" w:hAnsiTheme="minorHAnsi" w:cstheme="minorHAnsi"/>
          <w:sz w:val="20"/>
          <w:szCs w:val="20"/>
          <w:lang w:eastAsia="en-US"/>
        </w:rPr>
        <w:t>luent</w:t>
      </w:r>
      <w:proofErr w:type="spellEnd"/>
      <w:r w:rsidR="008C0D1D" w:rsidRPr="004D6FD4">
        <w:rPr>
          <w:rFonts w:asciiTheme="minorHAnsi" w:eastAsiaTheme="minorHAnsi" w:hAnsiTheme="minorHAnsi" w:cstheme="minorHAnsi"/>
          <w:sz w:val="20"/>
          <w:szCs w:val="20"/>
          <w:lang w:eastAsia="en-US"/>
        </w:rPr>
        <w:t xml:space="preserve">, </w:t>
      </w:r>
      <w:proofErr w:type="spellStart"/>
      <w:r w:rsidR="008C0D1D" w:rsidRPr="004D6FD4">
        <w:rPr>
          <w:rFonts w:asciiTheme="minorHAnsi" w:eastAsiaTheme="minorHAnsi" w:hAnsiTheme="minorHAnsi" w:cstheme="minorHAnsi"/>
          <w:sz w:val="20"/>
          <w:szCs w:val="20"/>
          <w:lang w:eastAsia="en-US"/>
        </w:rPr>
        <w:t>Ansys</w:t>
      </w:r>
      <w:proofErr w:type="spellEnd"/>
      <w:r w:rsidR="008C0D1D" w:rsidRPr="004D6FD4">
        <w:rPr>
          <w:rFonts w:asciiTheme="minorHAnsi" w:eastAsiaTheme="minorHAnsi" w:hAnsiTheme="minorHAnsi" w:cstheme="minorHAnsi"/>
          <w:sz w:val="20"/>
          <w:szCs w:val="20"/>
          <w:lang w:eastAsia="en-US"/>
        </w:rPr>
        <w:t xml:space="preserve"> CFX, </w:t>
      </w:r>
      <w:proofErr w:type="spellStart"/>
      <w:r w:rsidR="008C0D1D" w:rsidRPr="004D6FD4">
        <w:rPr>
          <w:rFonts w:asciiTheme="minorHAnsi" w:eastAsiaTheme="minorHAnsi" w:hAnsiTheme="minorHAnsi" w:cstheme="minorHAnsi"/>
          <w:sz w:val="20"/>
          <w:szCs w:val="20"/>
          <w:lang w:eastAsia="en-US"/>
        </w:rPr>
        <w:t>Star</w:t>
      </w:r>
      <w:proofErr w:type="spellEnd"/>
      <w:r w:rsidR="008C0D1D" w:rsidRPr="004D6FD4">
        <w:rPr>
          <w:rFonts w:asciiTheme="minorHAnsi" w:eastAsiaTheme="minorHAnsi" w:hAnsiTheme="minorHAnsi" w:cstheme="minorHAnsi"/>
          <w:sz w:val="20"/>
          <w:szCs w:val="20"/>
          <w:lang w:eastAsia="en-US"/>
        </w:rPr>
        <w:t xml:space="preserve">-CCM+, </w:t>
      </w:r>
      <w:proofErr w:type="spellStart"/>
      <w:r w:rsidR="008C0D1D" w:rsidRPr="004D6FD4">
        <w:rPr>
          <w:rFonts w:asciiTheme="minorHAnsi" w:eastAsiaTheme="minorHAnsi" w:hAnsiTheme="minorHAnsi" w:cstheme="minorHAnsi"/>
          <w:sz w:val="20"/>
          <w:szCs w:val="20"/>
          <w:lang w:eastAsia="en-US"/>
        </w:rPr>
        <w:t>OpenFOAM</w:t>
      </w:r>
      <w:proofErr w:type="spellEnd"/>
      <w:r w:rsidR="008C0D1D" w:rsidRPr="004D6FD4">
        <w:rPr>
          <w:rFonts w:asciiTheme="minorHAnsi" w:eastAsiaTheme="minorHAnsi" w:hAnsiTheme="minorHAnsi" w:cstheme="minorHAnsi"/>
          <w:sz w:val="20"/>
          <w:szCs w:val="20"/>
          <w:lang w:eastAsia="en-US"/>
        </w:rPr>
        <w:t xml:space="preserve"> одни</w:t>
      </w:r>
      <w:r w:rsidRPr="004D6FD4">
        <w:rPr>
          <w:rFonts w:asciiTheme="minorHAnsi" w:eastAsiaTheme="minorHAnsi" w:hAnsiTheme="minorHAnsi" w:cstheme="minorHAnsi"/>
          <w:sz w:val="20"/>
          <w:szCs w:val="20"/>
          <w:lang w:eastAsia="en-US"/>
        </w:rPr>
        <w:t xml:space="preserve"> из известных коммерческих CFD программных пакетов, </w:t>
      </w:r>
      <w:r w:rsidR="001D5980" w:rsidRPr="004D6FD4">
        <w:rPr>
          <w:rFonts w:asciiTheme="minorHAnsi" w:eastAsiaTheme="minorHAnsi" w:hAnsiTheme="minorHAnsi" w:cstheme="minorHAnsi"/>
          <w:sz w:val="20"/>
          <w:szCs w:val="20"/>
          <w:lang w:eastAsia="en-US"/>
        </w:rPr>
        <w:t>используют метод</w:t>
      </w:r>
      <w:r w:rsidRPr="004D6FD4">
        <w:rPr>
          <w:rFonts w:asciiTheme="minorHAnsi" w:eastAsiaTheme="minorHAnsi" w:hAnsiTheme="minorHAnsi" w:cstheme="minorHAnsi"/>
          <w:sz w:val="20"/>
          <w:szCs w:val="20"/>
          <w:lang w:eastAsia="en-US"/>
        </w:rPr>
        <w:t xml:space="preserve"> конечных объемов. Эти </w:t>
      </w:r>
      <w:r w:rsidR="007D208B" w:rsidRPr="004D6FD4">
        <w:rPr>
          <w:rFonts w:asciiTheme="minorHAnsi" w:eastAsiaTheme="minorHAnsi" w:hAnsiTheme="minorHAnsi" w:cstheme="minorHAnsi"/>
          <w:sz w:val="20"/>
          <w:szCs w:val="20"/>
          <w:lang w:eastAsia="en-US"/>
        </w:rPr>
        <w:t>пакеты</w:t>
      </w:r>
      <w:r w:rsidRPr="004D6FD4">
        <w:rPr>
          <w:rFonts w:asciiTheme="minorHAnsi" w:eastAsiaTheme="minorHAnsi" w:hAnsiTheme="minorHAnsi" w:cstheme="minorHAnsi"/>
          <w:sz w:val="20"/>
          <w:szCs w:val="20"/>
          <w:lang w:eastAsia="en-US"/>
        </w:rPr>
        <w:t xml:space="preserve"> отличаются в основном способом интеграции потока жидкости, уравнениями и стратегией их решения</w:t>
      </w:r>
      <w:r w:rsidR="002668A1" w:rsidRPr="004D6FD4">
        <w:rPr>
          <w:rFonts w:asciiTheme="minorHAnsi" w:eastAsiaTheme="minorHAnsi" w:hAnsiTheme="minorHAnsi" w:cstheme="minorHAnsi"/>
          <w:sz w:val="20"/>
          <w:szCs w:val="20"/>
          <w:lang w:eastAsia="en-US"/>
        </w:rPr>
        <w:t xml:space="preserve"> [</w:t>
      </w:r>
      <w:r w:rsidR="002668A1" w:rsidRPr="004D6FD4">
        <w:rPr>
          <w:rFonts w:asciiTheme="minorHAnsi" w:eastAsiaTheme="minorHAnsi" w:hAnsiTheme="minorHAnsi" w:cstheme="minorHAnsi"/>
          <w:sz w:val="20"/>
          <w:szCs w:val="20"/>
          <w:lang w:eastAsia="en-US"/>
        </w:rPr>
        <w:fldChar w:fldCharType="begin"/>
      </w:r>
      <w:r w:rsidR="002668A1" w:rsidRPr="004D6FD4">
        <w:rPr>
          <w:rFonts w:asciiTheme="minorHAnsi" w:eastAsiaTheme="minorHAnsi" w:hAnsiTheme="minorHAnsi" w:cstheme="minorHAnsi"/>
          <w:sz w:val="20"/>
          <w:szCs w:val="20"/>
          <w:lang w:eastAsia="en-US"/>
        </w:rPr>
        <w:instrText xml:space="preserve"> REF _Ref69753375 \n \h </w:instrText>
      </w:r>
      <w:r w:rsidR="002209BA" w:rsidRPr="004D6FD4">
        <w:rPr>
          <w:rFonts w:asciiTheme="minorHAnsi" w:eastAsiaTheme="minorHAnsi" w:hAnsiTheme="minorHAnsi" w:cstheme="minorHAnsi"/>
          <w:sz w:val="20"/>
          <w:szCs w:val="20"/>
          <w:lang w:eastAsia="en-US"/>
        </w:rPr>
        <w:instrText xml:space="preserve"> \* MERGEFORMAT </w:instrText>
      </w:r>
      <w:r w:rsidR="002668A1" w:rsidRPr="004D6FD4">
        <w:rPr>
          <w:rFonts w:asciiTheme="minorHAnsi" w:eastAsiaTheme="minorHAnsi" w:hAnsiTheme="minorHAnsi" w:cstheme="minorHAnsi"/>
          <w:sz w:val="20"/>
          <w:szCs w:val="20"/>
          <w:lang w:eastAsia="en-US"/>
        </w:rPr>
      </w:r>
      <w:r w:rsidR="002668A1"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37</w:t>
      </w:r>
      <w:r w:rsidR="002668A1" w:rsidRPr="004D6FD4">
        <w:rPr>
          <w:rFonts w:asciiTheme="minorHAnsi" w:eastAsiaTheme="minorHAnsi" w:hAnsiTheme="minorHAnsi" w:cstheme="minorHAnsi"/>
          <w:sz w:val="20"/>
          <w:szCs w:val="20"/>
          <w:lang w:eastAsia="en-US"/>
        </w:rPr>
        <w:fldChar w:fldCharType="end"/>
      </w:r>
      <w:r w:rsidR="002668A1" w:rsidRPr="004D6FD4">
        <w:rPr>
          <w:rFonts w:asciiTheme="minorHAnsi" w:eastAsiaTheme="minorHAnsi" w:hAnsiTheme="minorHAnsi" w:cstheme="minorHAnsi"/>
          <w:sz w:val="20"/>
          <w:szCs w:val="20"/>
          <w:lang w:eastAsia="en-US"/>
        </w:rPr>
        <w:t>,</w:t>
      </w:r>
      <w:r w:rsidR="008C0D1D" w:rsidRPr="004D6FD4">
        <w:rPr>
          <w:rFonts w:asciiTheme="minorHAnsi" w:eastAsiaTheme="minorHAnsi" w:hAnsiTheme="minorHAnsi" w:cstheme="minorHAnsi"/>
          <w:sz w:val="20"/>
          <w:szCs w:val="20"/>
          <w:lang w:eastAsia="en-US"/>
        </w:rPr>
        <w:fldChar w:fldCharType="begin"/>
      </w:r>
      <w:r w:rsidR="008C0D1D" w:rsidRPr="004D6FD4">
        <w:rPr>
          <w:rFonts w:asciiTheme="minorHAnsi" w:eastAsiaTheme="minorHAnsi" w:hAnsiTheme="minorHAnsi" w:cstheme="minorHAnsi"/>
          <w:sz w:val="20"/>
          <w:szCs w:val="20"/>
          <w:lang w:eastAsia="en-US"/>
        </w:rPr>
        <w:instrText xml:space="preserve"> REF _Ref69842330 \r \h </w:instrText>
      </w:r>
      <w:r w:rsidR="002209BA" w:rsidRPr="004D6FD4">
        <w:rPr>
          <w:rFonts w:asciiTheme="minorHAnsi" w:eastAsiaTheme="minorHAnsi" w:hAnsiTheme="minorHAnsi" w:cstheme="minorHAnsi"/>
          <w:sz w:val="20"/>
          <w:szCs w:val="20"/>
          <w:lang w:eastAsia="en-US"/>
        </w:rPr>
        <w:instrText xml:space="preserve"> \* MERGEFORMAT </w:instrText>
      </w:r>
      <w:r w:rsidR="008C0D1D" w:rsidRPr="004D6FD4">
        <w:rPr>
          <w:rFonts w:asciiTheme="minorHAnsi" w:eastAsiaTheme="minorHAnsi" w:hAnsiTheme="minorHAnsi" w:cstheme="minorHAnsi"/>
          <w:sz w:val="20"/>
          <w:szCs w:val="20"/>
          <w:lang w:eastAsia="en-US"/>
        </w:rPr>
      </w:r>
      <w:r w:rsidR="008C0D1D"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74</w:t>
      </w:r>
      <w:r w:rsidR="008C0D1D" w:rsidRPr="004D6FD4">
        <w:rPr>
          <w:rFonts w:asciiTheme="minorHAnsi" w:eastAsiaTheme="minorHAnsi" w:hAnsiTheme="minorHAnsi" w:cstheme="minorHAnsi"/>
          <w:sz w:val="20"/>
          <w:szCs w:val="20"/>
          <w:lang w:eastAsia="en-US"/>
        </w:rPr>
        <w:fldChar w:fldCharType="end"/>
      </w:r>
      <w:r w:rsidR="009D3FEB" w:rsidRPr="004D6FD4">
        <w:rPr>
          <w:rFonts w:asciiTheme="minorHAnsi" w:eastAsiaTheme="minorHAnsi" w:hAnsiTheme="minorHAnsi" w:cstheme="minorHAnsi"/>
          <w:sz w:val="20"/>
          <w:szCs w:val="20"/>
          <w:lang w:eastAsia="en-US"/>
        </w:rPr>
        <w:t>,</w:t>
      </w:r>
      <w:r w:rsidR="002668A1" w:rsidRPr="004D6FD4">
        <w:rPr>
          <w:rFonts w:asciiTheme="minorHAnsi" w:eastAsiaTheme="minorHAnsi" w:hAnsiTheme="minorHAnsi" w:cstheme="minorHAnsi"/>
          <w:sz w:val="20"/>
          <w:szCs w:val="20"/>
          <w:lang w:eastAsia="en-US"/>
        </w:rPr>
        <w:fldChar w:fldCharType="begin"/>
      </w:r>
      <w:r w:rsidR="002668A1" w:rsidRPr="004D6FD4">
        <w:rPr>
          <w:rFonts w:asciiTheme="minorHAnsi" w:eastAsiaTheme="minorHAnsi" w:hAnsiTheme="minorHAnsi" w:cstheme="minorHAnsi"/>
          <w:sz w:val="20"/>
          <w:szCs w:val="20"/>
          <w:lang w:eastAsia="en-US"/>
        </w:rPr>
        <w:instrText xml:space="preserve"> REF _Ref69753778 \n \h </w:instrText>
      </w:r>
      <w:r w:rsidR="002209BA" w:rsidRPr="004D6FD4">
        <w:rPr>
          <w:rFonts w:asciiTheme="minorHAnsi" w:eastAsiaTheme="minorHAnsi" w:hAnsiTheme="minorHAnsi" w:cstheme="minorHAnsi"/>
          <w:sz w:val="20"/>
          <w:szCs w:val="20"/>
          <w:lang w:eastAsia="en-US"/>
        </w:rPr>
        <w:instrText xml:space="preserve"> \* MERGEFORMAT </w:instrText>
      </w:r>
      <w:r w:rsidR="002668A1" w:rsidRPr="004D6FD4">
        <w:rPr>
          <w:rFonts w:asciiTheme="minorHAnsi" w:eastAsiaTheme="minorHAnsi" w:hAnsiTheme="minorHAnsi" w:cstheme="minorHAnsi"/>
          <w:sz w:val="20"/>
          <w:szCs w:val="20"/>
          <w:lang w:eastAsia="en-US"/>
        </w:rPr>
      </w:r>
      <w:r w:rsidR="002668A1"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76</w:t>
      </w:r>
      <w:r w:rsidR="002668A1" w:rsidRPr="004D6FD4">
        <w:rPr>
          <w:rFonts w:asciiTheme="minorHAnsi" w:eastAsiaTheme="minorHAnsi" w:hAnsiTheme="minorHAnsi" w:cstheme="minorHAnsi"/>
          <w:sz w:val="20"/>
          <w:szCs w:val="20"/>
          <w:lang w:eastAsia="en-US"/>
        </w:rPr>
        <w:fldChar w:fldCharType="end"/>
      </w:r>
      <w:r w:rsidR="002668A1" w:rsidRPr="004D6FD4">
        <w:rPr>
          <w:rFonts w:asciiTheme="minorHAnsi" w:eastAsiaTheme="minorHAnsi" w:hAnsiTheme="minorHAnsi" w:cstheme="minorHAnsi"/>
          <w:sz w:val="20"/>
          <w:szCs w:val="20"/>
          <w:lang w:eastAsia="en-US"/>
        </w:rPr>
        <w:t>]</w:t>
      </w:r>
      <w:r w:rsidR="00AB5CE8" w:rsidRPr="004D6FD4">
        <w:rPr>
          <w:rFonts w:asciiTheme="minorHAnsi" w:eastAsiaTheme="minorHAnsi" w:hAnsiTheme="minorHAnsi" w:cstheme="minorHAnsi"/>
          <w:sz w:val="20"/>
          <w:szCs w:val="20"/>
          <w:lang w:eastAsia="en-US"/>
        </w:rPr>
        <w:t>.</w:t>
      </w:r>
    </w:p>
    <w:p w:rsidR="00DD581E" w:rsidRPr="004D6FD4" w:rsidRDefault="001D5980"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Р</w:t>
      </w:r>
      <w:r w:rsidR="00387D27" w:rsidRPr="004D6FD4">
        <w:rPr>
          <w:rFonts w:asciiTheme="minorHAnsi" w:eastAsiaTheme="minorHAnsi" w:hAnsiTheme="minorHAnsi" w:cstheme="minorHAnsi"/>
          <w:sz w:val="20"/>
          <w:szCs w:val="20"/>
          <w:lang w:eastAsia="en-US"/>
        </w:rPr>
        <w:t xml:space="preserve">ешатель </w:t>
      </w:r>
      <w:r w:rsidRPr="004D6FD4">
        <w:rPr>
          <w:rFonts w:asciiTheme="minorHAnsi" w:eastAsiaTheme="minorHAnsi" w:hAnsiTheme="minorHAnsi" w:cstheme="minorHAnsi"/>
          <w:sz w:val="20"/>
          <w:szCs w:val="20"/>
          <w:lang w:eastAsia="en-US"/>
        </w:rPr>
        <w:t xml:space="preserve">ANSYS CFX </w:t>
      </w:r>
      <w:r w:rsidR="00387D27" w:rsidRPr="004D6FD4">
        <w:rPr>
          <w:rFonts w:asciiTheme="minorHAnsi" w:eastAsiaTheme="minorHAnsi" w:hAnsiTheme="minorHAnsi" w:cstheme="minorHAnsi"/>
          <w:sz w:val="20"/>
          <w:szCs w:val="20"/>
          <w:lang w:eastAsia="en-US"/>
        </w:rPr>
        <w:t xml:space="preserve">использует конечные объемы между ячейками и вершинами для дискретизации области. В </w:t>
      </w:r>
      <w:r w:rsidR="005363FB" w:rsidRPr="004D6FD4">
        <w:rPr>
          <w:rFonts w:asciiTheme="minorHAnsi" w:eastAsiaTheme="minorHAnsi" w:hAnsiTheme="minorHAnsi" w:cstheme="minorHAnsi"/>
          <w:sz w:val="20"/>
          <w:szCs w:val="20"/>
          <w:lang w:eastAsia="en-US"/>
        </w:rPr>
        <w:t>схемах</w:t>
      </w:r>
      <w:r w:rsidR="00387D27" w:rsidRPr="004D6FD4">
        <w:rPr>
          <w:rFonts w:asciiTheme="minorHAnsi" w:eastAsiaTheme="minorHAnsi" w:hAnsiTheme="minorHAnsi" w:cstheme="minorHAnsi"/>
          <w:sz w:val="20"/>
          <w:szCs w:val="20"/>
          <w:lang w:eastAsia="en-US"/>
        </w:rPr>
        <w:t xml:space="preserve"> на основе вершин, переменные потока хранятся</w:t>
      </w:r>
      <w:r w:rsidR="0045534D" w:rsidRPr="004D6FD4">
        <w:rPr>
          <w:rFonts w:asciiTheme="minorHAnsi" w:eastAsiaTheme="minorHAnsi" w:hAnsiTheme="minorHAnsi" w:cstheme="minorHAnsi"/>
          <w:sz w:val="20"/>
          <w:szCs w:val="20"/>
          <w:lang w:eastAsia="en-US"/>
        </w:rPr>
        <w:t xml:space="preserve"> в вершинах элементов сетки</w:t>
      </w:r>
      <w:r w:rsidR="00387D27" w:rsidRPr="004D6FD4">
        <w:rPr>
          <w:rFonts w:asciiTheme="minorHAnsi" w:eastAsiaTheme="minorHAnsi" w:hAnsiTheme="minorHAnsi" w:cstheme="minorHAnsi"/>
          <w:sz w:val="20"/>
          <w:szCs w:val="20"/>
          <w:lang w:eastAsia="en-US"/>
        </w:rPr>
        <w:t xml:space="preserve">. Напротив, решатель </w:t>
      </w:r>
      <w:proofErr w:type="spellStart"/>
      <w:r w:rsidR="00387D27" w:rsidRPr="004D6FD4">
        <w:rPr>
          <w:rFonts w:asciiTheme="minorHAnsi" w:eastAsiaTheme="minorHAnsi" w:hAnsiTheme="minorHAnsi" w:cstheme="minorHAnsi"/>
          <w:sz w:val="20"/>
          <w:szCs w:val="20"/>
          <w:lang w:eastAsia="en-US"/>
        </w:rPr>
        <w:t>Ansys</w:t>
      </w:r>
      <w:proofErr w:type="spellEnd"/>
      <w:r w:rsidR="00387D27" w:rsidRPr="004D6FD4">
        <w:rPr>
          <w:rFonts w:asciiTheme="minorHAnsi" w:eastAsiaTheme="minorHAnsi" w:hAnsiTheme="minorHAnsi" w:cstheme="minorHAnsi"/>
          <w:sz w:val="20"/>
          <w:szCs w:val="20"/>
          <w:lang w:eastAsia="en-US"/>
        </w:rPr>
        <w:t xml:space="preserve"> </w:t>
      </w:r>
      <w:proofErr w:type="spellStart"/>
      <w:r w:rsidR="00387D27" w:rsidRPr="004D6FD4">
        <w:rPr>
          <w:rFonts w:asciiTheme="minorHAnsi" w:eastAsiaTheme="minorHAnsi" w:hAnsiTheme="minorHAnsi" w:cstheme="minorHAnsi"/>
          <w:sz w:val="20"/>
          <w:szCs w:val="20"/>
          <w:lang w:eastAsia="en-US"/>
        </w:rPr>
        <w:t>Fluent</w:t>
      </w:r>
      <w:proofErr w:type="spellEnd"/>
      <w:r w:rsidR="009D3FEB" w:rsidRPr="004D6FD4">
        <w:rPr>
          <w:rFonts w:asciiTheme="minorHAnsi" w:eastAsiaTheme="minorHAnsi" w:hAnsiTheme="minorHAnsi" w:cstheme="minorHAnsi"/>
          <w:sz w:val="20"/>
          <w:szCs w:val="20"/>
          <w:lang w:eastAsia="en-US"/>
        </w:rPr>
        <w:t xml:space="preserve">, </w:t>
      </w:r>
      <w:proofErr w:type="spellStart"/>
      <w:r w:rsidR="009D3FEB" w:rsidRPr="004D6FD4">
        <w:rPr>
          <w:rFonts w:asciiTheme="minorHAnsi" w:eastAsiaTheme="minorHAnsi" w:hAnsiTheme="minorHAnsi" w:cstheme="minorHAnsi"/>
          <w:sz w:val="20"/>
          <w:szCs w:val="20"/>
          <w:lang w:eastAsia="en-US"/>
        </w:rPr>
        <w:t>Star</w:t>
      </w:r>
      <w:proofErr w:type="spellEnd"/>
      <w:r w:rsidR="009D3FEB" w:rsidRPr="004D6FD4">
        <w:rPr>
          <w:rFonts w:asciiTheme="minorHAnsi" w:eastAsiaTheme="minorHAnsi" w:hAnsiTheme="minorHAnsi" w:cstheme="minorHAnsi"/>
          <w:sz w:val="20"/>
          <w:szCs w:val="20"/>
          <w:lang w:eastAsia="en-US"/>
        </w:rPr>
        <w:t>-CCM+,</w:t>
      </w:r>
      <w:r w:rsidR="00FD0003" w:rsidRPr="004D6FD4">
        <w:rPr>
          <w:rFonts w:asciiTheme="minorHAnsi" w:eastAsiaTheme="minorHAnsi" w:hAnsiTheme="minorHAnsi" w:cstheme="minorHAnsi"/>
          <w:sz w:val="20"/>
          <w:szCs w:val="20"/>
          <w:lang w:eastAsia="en-US"/>
        </w:rPr>
        <w:t xml:space="preserve"> </w:t>
      </w:r>
      <w:proofErr w:type="spellStart"/>
      <w:r w:rsidR="00FD0003" w:rsidRPr="004D6FD4">
        <w:rPr>
          <w:rFonts w:asciiTheme="minorHAnsi" w:eastAsiaTheme="minorHAnsi" w:hAnsiTheme="minorHAnsi" w:cstheme="minorHAnsi"/>
          <w:sz w:val="20"/>
          <w:szCs w:val="20"/>
          <w:lang w:eastAsia="en-US"/>
        </w:rPr>
        <w:t>OpenFOAM</w:t>
      </w:r>
      <w:proofErr w:type="spellEnd"/>
      <w:r w:rsidR="00387D27" w:rsidRPr="004D6FD4">
        <w:rPr>
          <w:rFonts w:asciiTheme="minorHAnsi" w:eastAsiaTheme="minorHAnsi" w:hAnsiTheme="minorHAnsi" w:cstheme="minorHAnsi"/>
          <w:sz w:val="20"/>
          <w:szCs w:val="20"/>
          <w:lang w:eastAsia="en-US"/>
        </w:rPr>
        <w:t xml:space="preserve"> </w:t>
      </w:r>
      <w:r w:rsidR="00FD0003" w:rsidRPr="004D6FD4">
        <w:rPr>
          <w:rFonts w:asciiTheme="minorHAnsi" w:eastAsiaTheme="minorHAnsi" w:hAnsiTheme="minorHAnsi" w:cstheme="minorHAnsi"/>
          <w:sz w:val="20"/>
          <w:szCs w:val="20"/>
          <w:lang w:eastAsia="en-US"/>
        </w:rPr>
        <w:t>использую</w:t>
      </w:r>
      <w:r w:rsidR="00387D27" w:rsidRPr="004D6FD4">
        <w:rPr>
          <w:rFonts w:asciiTheme="minorHAnsi" w:eastAsiaTheme="minorHAnsi" w:hAnsiTheme="minorHAnsi" w:cstheme="minorHAnsi"/>
          <w:sz w:val="20"/>
          <w:szCs w:val="20"/>
          <w:lang w:eastAsia="en-US"/>
        </w:rPr>
        <w:t>т конечные объемы, центрированные по ячейкам. В схемах, центрированных по ячейкам, переменные потока хранят</w:t>
      </w:r>
      <w:r w:rsidR="0045534D" w:rsidRPr="004D6FD4">
        <w:rPr>
          <w:rFonts w:asciiTheme="minorHAnsi" w:eastAsiaTheme="minorHAnsi" w:hAnsiTheme="minorHAnsi" w:cstheme="minorHAnsi"/>
          <w:sz w:val="20"/>
          <w:szCs w:val="20"/>
          <w:lang w:eastAsia="en-US"/>
        </w:rPr>
        <w:t>ся в центрах элементов сетки</w:t>
      </w:r>
      <w:r w:rsidR="008D19E2" w:rsidRPr="004D6FD4">
        <w:rPr>
          <w:rFonts w:asciiTheme="minorHAnsi" w:eastAsiaTheme="minorHAnsi" w:hAnsiTheme="minorHAnsi" w:cstheme="minorHAnsi"/>
          <w:sz w:val="20"/>
          <w:szCs w:val="20"/>
          <w:lang w:eastAsia="en-US"/>
        </w:rPr>
        <w:t xml:space="preserve"> (Рисунок 2.1</w:t>
      </w:r>
      <w:r w:rsidR="0080069E" w:rsidRPr="004D6FD4">
        <w:rPr>
          <w:rFonts w:asciiTheme="minorHAnsi" w:eastAsiaTheme="minorHAnsi" w:hAnsiTheme="minorHAnsi" w:cstheme="minorHAnsi"/>
          <w:sz w:val="20"/>
          <w:szCs w:val="20"/>
          <w:lang w:eastAsia="en-US"/>
        </w:rPr>
        <w:t>)</w:t>
      </w:r>
      <w:r w:rsidR="00387D27" w:rsidRPr="004D6FD4">
        <w:rPr>
          <w:rFonts w:asciiTheme="minorHAnsi" w:eastAsiaTheme="minorHAnsi" w:hAnsiTheme="minorHAnsi" w:cstheme="minorHAnsi"/>
          <w:sz w:val="20"/>
          <w:szCs w:val="20"/>
          <w:lang w:eastAsia="en-US"/>
        </w:rPr>
        <w:t>.</w:t>
      </w:r>
    </w:p>
    <w:p w:rsidR="007F1230" w:rsidRPr="004D6FD4" w:rsidRDefault="007F1230" w:rsidP="00BD3DAF">
      <w:pPr>
        <w:autoSpaceDE w:val="0"/>
        <w:autoSpaceDN w:val="0"/>
        <w:adjustRightInd w:val="0"/>
        <w:ind w:firstLine="450"/>
        <w:jc w:val="center"/>
        <w:rPr>
          <w:sz w:val="20"/>
          <w:szCs w:val="20"/>
        </w:rPr>
      </w:pPr>
      <w:r w:rsidRPr="004D6FD4">
        <w:rPr>
          <w:noProof/>
          <w:sz w:val="20"/>
          <w:szCs w:val="20"/>
        </w:rPr>
        <w:drawing>
          <wp:inline distT="0" distB="0" distL="0" distR="0" wp14:anchorId="58D11920" wp14:editId="68BDC39A">
            <wp:extent cx="2666324" cy="1100008"/>
            <wp:effectExtent l="0" t="0" r="127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14481" cy="1119875"/>
                    </a:xfrm>
                    <a:prstGeom prst="rect">
                      <a:avLst/>
                    </a:prstGeom>
                    <a:noFill/>
                    <a:ln>
                      <a:noFill/>
                    </a:ln>
                  </pic:spPr>
                </pic:pic>
              </a:graphicData>
            </a:graphic>
          </wp:inline>
        </w:drawing>
      </w:r>
    </w:p>
    <w:p w:rsidR="00BD3DAF" w:rsidRDefault="008D19E2" w:rsidP="00BD3DAF">
      <w:pPr>
        <w:jc w:val="center"/>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Рисунок 2.1</w:t>
      </w:r>
      <w:r w:rsidR="0080069E" w:rsidRPr="004D6FD4">
        <w:rPr>
          <w:rFonts w:asciiTheme="minorHAnsi" w:eastAsiaTheme="minorHAnsi" w:hAnsiTheme="minorHAnsi" w:cstheme="minorHAnsi"/>
          <w:sz w:val="20"/>
          <w:szCs w:val="20"/>
          <w:lang w:eastAsia="en-US"/>
        </w:rPr>
        <w:t xml:space="preserve"> —</w:t>
      </w:r>
      <w:r w:rsidR="00DD581E" w:rsidRPr="004D6FD4">
        <w:rPr>
          <w:rFonts w:asciiTheme="minorHAnsi" w:eastAsiaTheme="minorHAnsi" w:hAnsiTheme="minorHAnsi" w:cstheme="minorHAnsi"/>
          <w:sz w:val="20"/>
          <w:szCs w:val="20"/>
          <w:lang w:eastAsia="en-US"/>
        </w:rPr>
        <w:t xml:space="preserve"> Представление структурированной сетки для двух методов дискретизации: (а) </w:t>
      </w:r>
      <w:r w:rsidR="001D5980" w:rsidRPr="004D6FD4">
        <w:rPr>
          <w:rFonts w:asciiTheme="minorHAnsi" w:eastAsiaTheme="minorHAnsi" w:hAnsiTheme="minorHAnsi" w:cstheme="minorHAnsi"/>
          <w:sz w:val="20"/>
          <w:szCs w:val="20"/>
          <w:lang w:eastAsia="en-US"/>
        </w:rPr>
        <w:t xml:space="preserve">схемы на основе вершин </w:t>
      </w:r>
      <w:r w:rsidR="00DD581E" w:rsidRPr="004D6FD4">
        <w:rPr>
          <w:rFonts w:asciiTheme="minorHAnsi" w:eastAsiaTheme="minorHAnsi" w:hAnsiTheme="minorHAnsi" w:cstheme="minorHAnsi"/>
          <w:sz w:val="20"/>
          <w:szCs w:val="20"/>
          <w:lang w:eastAsia="en-US"/>
        </w:rPr>
        <w:t xml:space="preserve">и (б) </w:t>
      </w:r>
      <w:r w:rsidR="00BD3DAF">
        <w:rPr>
          <w:rFonts w:asciiTheme="minorHAnsi" w:eastAsiaTheme="minorHAnsi" w:hAnsiTheme="minorHAnsi" w:cstheme="minorHAnsi"/>
          <w:sz w:val="20"/>
          <w:szCs w:val="20"/>
          <w:lang w:eastAsia="en-US"/>
        </w:rPr>
        <w:t>схемы,</w:t>
      </w:r>
    </w:p>
    <w:p w:rsidR="00DD581E" w:rsidRPr="004D6FD4" w:rsidRDefault="001D5980" w:rsidP="00BD3DAF">
      <w:pPr>
        <w:jc w:val="center"/>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центрированные по ячейкам</w:t>
      </w:r>
      <w:r w:rsidR="00DD581E" w:rsidRPr="004D6FD4">
        <w:rPr>
          <w:rFonts w:asciiTheme="minorHAnsi" w:eastAsiaTheme="minorHAnsi" w:hAnsiTheme="minorHAnsi" w:cstheme="minorHAnsi"/>
          <w:sz w:val="20"/>
          <w:szCs w:val="20"/>
          <w:lang w:eastAsia="en-US"/>
        </w:rPr>
        <w:t>.</w:t>
      </w:r>
    </w:p>
    <w:p w:rsidR="00FD0003" w:rsidRPr="004D6FD4" w:rsidRDefault="00387D27"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lastRenderedPageBreak/>
        <w:t xml:space="preserve">ANSYS CFX фокусируется на одном подходе к решению уравнения движения, тогда как </w:t>
      </w:r>
      <w:proofErr w:type="spellStart"/>
      <w:r w:rsidRPr="004D6FD4">
        <w:rPr>
          <w:rFonts w:asciiTheme="minorHAnsi" w:eastAsiaTheme="minorHAnsi" w:hAnsiTheme="minorHAnsi" w:cstheme="minorHAnsi"/>
          <w:sz w:val="20"/>
          <w:szCs w:val="20"/>
          <w:lang w:eastAsia="en-US"/>
        </w:rPr>
        <w:t>Ansys</w:t>
      </w:r>
      <w:proofErr w:type="spellEnd"/>
      <w:r w:rsidRPr="004D6FD4">
        <w:rPr>
          <w:rFonts w:asciiTheme="minorHAnsi" w:eastAsiaTheme="minorHAnsi" w:hAnsiTheme="minorHAnsi" w:cstheme="minorHAnsi"/>
          <w:sz w:val="20"/>
          <w:szCs w:val="20"/>
          <w:lang w:eastAsia="en-US"/>
        </w:rPr>
        <w:t xml:space="preserve"> </w:t>
      </w:r>
      <w:proofErr w:type="spellStart"/>
      <w:r w:rsidRPr="004D6FD4">
        <w:rPr>
          <w:rFonts w:asciiTheme="minorHAnsi" w:eastAsiaTheme="minorHAnsi" w:hAnsiTheme="minorHAnsi" w:cstheme="minorHAnsi"/>
          <w:sz w:val="20"/>
          <w:szCs w:val="20"/>
          <w:lang w:eastAsia="en-US"/>
        </w:rPr>
        <w:t>Fluent</w:t>
      </w:r>
      <w:proofErr w:type="spellEnd"/>
      <w:r w:rsidRPr="004D6FD4">
        <w:rPr>
          <w:rFonts w:asciiTheme="minorHAnsi" w:eastAsiaTheme="minorHAnsi" w:hAnsiTheme="minorHAnsi" w:cstheme="minorHAnsi"/>
          <w:sz w:val="20"/>
          <w:szCs w:val="20"/>
          <w:lang w:eastAsia="en-US"/>
        </w:rPr>
        <w:t xml:space="preserve"> предлагает несколько подходов к р</w:t>
      </w:r>
      <w:r w:rsidR="005363FB" w:rsidRPr="004D6FD4">
        <w:rPr>
          <w:rFonts w:asciiTheme="minorHAnsi" w:eastAsiaTheme="minorHAnsi" w:hAnsiTheme="minorHAnsi" w:cstheme="minorHAnsi"/>
          <w:sz w:val="20"/>
          <w:szCs w:val="20"/>
          <w:lang w:eastAsia="en-US"/>
        </w:rPr>
        <w:t>ешению (на основе плотности,</w:t>
      </w:r>
      <w:r w:rsidRPr="004D6FD4">
        <w:rPr>
          <w:rFonts w:asciiTheme="minorHAnsi" w:eastAsiaTheme="minorHAnsi" w:hAnsiTheme="minorHAnsi" w:cstheme="minorHAnsi"/>
          <w:sz w:val="20"/>
          <w:szCs w:val="20"/>
          <w:lang w:eastAsia="en-US"/>
        </w:rPr>
        <w:t xml:space="preserve"> а также раздельные и связанные методы на о</w:t>
      </w:r>
      <w:r w:rsidR="00505745" w:rsidRPr="004D6FD4">
        <w:rPr>
          <w:rFonts w:asciiTheme="minorHAnsi" w:eastAsiaTheme="minorHAnsi" w:hAnsiTheme="minorHAnsi" w:cstheme="minorHAnsi"/>
          <w:sz w:val="20"/>
          <w:szCs w:val="20"/>
          <w:lang w:eastAsia="en-US"/>
        </w:rPr>
        <w:t xml:space="preserve">снове давления). </w:t>
      </w:r>
      <w:r w:rsidR="006D6406" w:rsidRPr="004D6FD4">
        <w:rPr>
          <w:rFonts w:asciiTheme="minorHAnsi" w:eastAsiaTheme="minorHAnsi" w:hAnsiTheme="minorHAnsi" w:cstheme="minorHAnsi"/>
          <w:sz w:val="20"/>
          <w:szCs w:val="20"/>
          <w:lang w:eastAsia="en-US"/>
        </w:rPr>
        <w:t>Указанные</w:t>
      </w:r>
      <w:r w:rsidR="00505745" w:rsidRPr="004D6FD4">
        <w:rPr>
          <w:rFonts w:asciiTheme="minorHAnsi" w:eastAsiaTheme="minorHAnsi" w:hAnsiTheme="minorHAnsi" w:cstheme="minorHAnsi"/>
          <w:sz w:val="20"/>
          <w:szCs w:val="20"/>
          <w:lang w:eastAsia="en-US"/>
        </w:rPr>
        <w:t xml:space="preserve"> программы —</w:t>
      </w:r>
      <w:r w:rsidRPr="004D6FD4">
        <w:rPr>
          <w:rFonts w:asciiTheme="minorHAnsi" w:eastAsiaTheme="minorHAnsi" w:hAnsiTheme="minorHAnsi" w:cstheme="minorHAnsi"/>
          <w:sz w:val="20"/>
          <w:szCs w:val="20"/>
          <w:lang w:eastAsia="en-US"/>
        </w:rPr>
        <w:t xml:space="preserve"> самые популярные коммерческие пакеты, </w:t>
      </w:r>
      <w:r w:rsidR="00505745" w:rsidRPr="004D6FD4">
        <w:rPr>
          <w:rFonts w:asciiTheme="minorHAnsi" w:eastAsiaTheme="minorHAnsi" w:hAnsiTheme="minorHAnsi" w:cstheme="minorHAnsi"/>
          <w:sz w:val="20"/>
          <w:szCs w:val="20"/>
          <w:lang w:eastAsia="en-US"/>
        </w:rPr>
        <w:t xml:space="preserve">которые </w:t>
      </w:r>
      <w:r w:rsidR="00E62894" w:rsidRPr="004D6FD4">
        <w:rPr>
          <w:rFonts w:asciiTheme="minorHAnsi" w:eastAsiaTheme="minorHAnsi" w:hAnsiTheme="minorHAnsi" w:cstheme="minorHAnsi"/>
          <w:sz w:val="20"/>
          <w:szCs w:val="20"/>
          <w:lang w:eastAsia="en-US"/>
        </w:rPr>
        <w:t>широко применяются в инженерных задачах</w:t>
      </w:r>
      <w:r w:rsidR="00FD0003" w:rsidRPr="004D6FD4">
        <w:rPr>
          <w:rFonts w:asciiTheme="minorHAnsi" w:eastAsiaTheme="minorHAnsi" w:hAnsiTheme="minorHAnsi" w:cstheme="minorHAnsi"/>
          <w:sz w:val="20"/>
          <w:szCs w:val="20"/>
          <w:lang w:eastAsia="en-US"/>
        </w:rPr>
        <w:t xml:space="preserve">. </w:t>
      </w:r>
    </w:p>
    <w:p w:rsidR="00387D27" w:rsidRPr="004D6FD4" w:rsidRDefault="00EE1B50"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Вкратце дадим описание упомянутых методов</w:t>
      </w:r>
      <w:r w:rsidR="00464964" w:rsidRPr="004D6FD4">
        <w:rPr>
          <w:rFonts w:asciiTheme="minorHAnsi" w:eastAsiaTheme="minorHAnsi" w:hAnsiTheme="minorHAnsi" w:cstheme="minorHAnsi"/>
          <w:sz w:val="20"/>
          <w:szCs w:val="20"/>
          <w:lang w:eastAsia="en-US"/>
        </w:rPr>
        <w:t xml:space="preserve"> [</w:t>
      </w:r>
      <w:r w:rsidR="00464964" w:rsidRPr="004D6FD4">
        <w:rPr>
          <w:rFonts w:asciiTheme="minorHAnsi" w:eastAsiaTheme="minorHAnsi" w:hAnsiTheme="minorHAnsi" w:cstheme="minorHAnsi"/>
          <w:sz w:val="20"/>
          <w:szCs w:val="20"/>
          <w:lang w:eastAsia="en-US"/>
        </w:rPr>
        <w:fldChar w:fldCharType="begin"/>
      </w:r>
      <w:r w:rsidR="00464964" w:rsidRPr="004D6FD4">
        <w:rPr>
          <w:rFonts w:asciiTheme="minorHAnsi" w:eastAsiaTheme="minorHAnsi" w:hAnsiTheme="minorHAnsi" w:cstheme="minorHAnsi"/>
          <w:sz w:val="20"/>
          <w:szCs w:val="20"/>
          <w:lang w:eastAsia="en-US"/>
        </w:rPr>
        <w:instrText xml:space="preserve"> REF _Ref69675064 \r \h </w:instrText>
      </w:r>
      <w:r w:rsidR="002209BA" w:rsidRPr="004D6FD4">
        <w:rPr>
          <w:rFonts w:asciiTheme="minorHAnsi" w:eastAsiaTheme="minorHAnsi" w:hAnsiTheme="minorHAnsi" w:cstheme="minorHAnsi"/>
          <w:sz w:val="20"/>
          <w:szCs w:val="20"/>
          <w:lang w:eastAsia="en-US"/>
        </w:rPr>
        <w:instrText xml:space="preserve"> \* MERGEFORMAT </w:instrText>
      </w:r>
      <w:r w:rsidR="00464964" w:rsidRPr="004D6FD4">
        <w:rPr>
          <w:rFonts w:asciiTheme="minorHAnsi" w:eastAsiaTheme="minorHAnsi" w:hAnsiTheme="minorHAnsi" w:cstheme="minorHAnsi"/>
          <w:sz w:val="20"/>
          <w:szCs w:val="20"/>
          <w:lang w:eastAsia="en-US"/>
        </w:rPr>
      </w:r>
      <w:r w:rsidR="00464964"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73</w:t>
      </w:r>
      <w:r w:rsidR="00464964" w:rsidRPr="004D6FD4">
        <w:rPr>
          <w:rFonts w:asciiTheme="minorHAnsi" w:eastAsiaTheme="minorHAnsi" w:hAnsiTheme="minorHAnsi" w:cstheme="minorHAnsi"/>
          <w:sz w:val="20"/>
          <w:szCs w:val="20"/>
          <w:lang w:eastAsia="en-US"/>
        </w:rPr>
        <w:fldChar w:fldCharType="end"/>
      </w:r>
      <w:r w:rsidR="00464964"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w:t>
      </w:r>
    </w:p>
    <w:p w:rsidR="00640749" w:rsidRPr="004D6FD4" w:rsidRDefault="00387D27"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b/>
          <w:sz w:val="20"/>
          <w:szCs w:val="20"/>
          <w:lang w:eastAsia="en-US"/>
        </w:rPr>
        <w:t>Дискретизация м</w:t>
      </w:r>
      <w:r w:rsidR="00135CAF" w:rsidRPr="004D6FD4">
        <w:rPr>
          <w:rFonts w:asciiTheme="minorHAnsi" w:eastAsiaTheme="minorHAnsi" w:hAnsiTheme="minorHAnsi" w:cstheme="minorHAnsi"/>
          <w:b/>
          <w:sz w:val="20"/>
          <w:szCs w:val="20"/>
          <w:lang w:eastAsia="en-US"/>
        </w:rPr>
        <w:t xml:space="preserve">етодом конечных разностей </w:t>
      </w:r>
      <w:r w:rsidR="00E62894"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это </w:t>
      </w:r>
      <w:r w:rsidR="00A81D2C" w:rsidRPr="004D6FD4">
        <w:rPr>
          <w:rFonts w:asciiTheme="minorHAnsi" w:eastAsiaTheme="minorHAnsi" w:hAnsiTheme="minorHAnsi" w:cstheme="minorHAnsi"/>
          <w:sz w:val="20"/>
          <w:szCs w:val="20"/>
          <w:lang w:eastAsia="en-US"/>
        </w:rPr>
        <w:t>один из первых</w:t>
      </w:r>
      <w:r w:rsidRPr="004D6FD4">
        <w:rPr>
          <w:rFonts w:asciiTheme="minorHAnsi" w:eastAsiaTheme="minorHAnsi" w:hAnsiTheme="minorHAnsi" w:cstheme="minorHAnsi"/>
          <w:sz w:val="20"/>
          <w:szCs w:val="20"/>
          <w:lang w:eastAsia="en-US"/>
        </w:rPr>
        <w:t xml:space="preserve"> метод</w:t>
      </w:r>
      <w:r w:rsidR="00A81D2C" w:rsidRPr="004D6FD4">
        <w:rPr>
          <w:rFonts w:asciiTheme="minorHAnsi" w:eastAsiaTheme="minorHAnsi" w:hAnsiTheme="minorHAnsi" w:cstheme="minorHAnsi"/>
          <w:sz w:val="20"/>
          <w:szCs w:val="20"/>
          <w:lang w:eastAsia="en-US"/>
        </w:rPr>
        <w:t>ов</w:t>
      </w:r>
      <w:r w:rsidRPr="004D6FD4">
        <w:rPr>
          <w:rFonts w:asciiTheme="minorHAnsi" w:eastAsiaTheme="minorHAnsi" w:hAnsiTheme="minorHAnsi" w:cstheme="minorHAnsi"/>
          <w:sz w:val="20"/>
          <w:szCs w:val="20"/>
          <w:lang w:eastAsia="en-US"/>
        </w:rPr>
        <w:t>, основанный на применении полиномов, полиномов Лежандра, разложений в ряды Фурье и Тейлора для представлени</w:t>
      </w:r>
      <w:r w:rsidR="009B531C" w:rsidRPr="004D6FD4">
        <w:rPr>
          <w:rFonts w:asciiTheme="minorHAnsi" w:eastAsiaTheme="minorHAnsi" w:hAnsiTheme="minorHAnsi" w:cstheme="minorHAnsi"/>
          <w:sz w:val="20"/>
          <w:szCs w:val="20"/>
          <w:lang w:eastAsia="en-US"/>
        </w:rPr>
        <w:t>я дифференциальных уравнений</w:t>
      </w:r>
      <w:r w:rsidRPr="004D6FD4">
        <w:rPr>
          <w:rFonts w:asciiTheme="minorHAnsi" w:eastAsiaTheme="minorHAnsi" w:hAnsiTheme="minorHAnsi" w:cstheme="minorHAnsi"/>
          <w:sz w:val="20"/>
          <w:szCs w:val="20"/>
          <w:lang w:eastAsia="en-US"/>
        </w:rPr>
        <w:t xml:space="preserve">. </w:t>
      </w:r>
      <w:r w:rsidR="00E62894" w:rsidRPr="004D6FD4">
        <w:rPr>
          <w:rFonts w:asciiTheme="minorHAnsi" w:eastAsiaTheme="minorHAnsi" w:hAnsiTheme="minorHAnsi" w:cstheme="minorHAnsi"/>
          <w:sz w:val="20"/>
          <w:szCs w:val="20"/>
          <w:lang w:eastAsia="en-US"/>
        </w:rPr>
        <w:t>Данная</w:t>
      </w:r>
      <w:r w:rsidRPr="004D6FD4">
        <w:rPr>
          <w:rFonts w:asciiTheme="minorHAnsi" w:eastAsiaTheme="minorHAnsi" w:hAnsiTheme="minorHAnsi" w:cstheme="minorHAnsi"/>
          <w:sz w:val="20"/>
          <w:szCs w:val="20"/>
          <w:lang w:eastAsia="en-US"/>
        </w:rPr>
        <w:t xml:space="preserve"> схема мотивировала использование интегральной формы дифференциальных уравн</w:t>
      </w:r>
      <w:r w:rsidR="00E50375" w:rsidRPr="004D6FD4">
        <w:rPr>
          <w:rFonts w:asciiTheme="minorHAnsi" w:eastAsiaTheme="minorHAnsi" w:hAnsiTheme="minorHAnsi" w:cstheme="minorHAnsi"/>
          <w:sz w:val="20"/>
          <w:szCs w:val="20"/>
          <w:lang w:eastAsia="en-US"/>
        </w:rPr>
        <w:t>ений в частных производных</w:t>
      </w:r>
      <w:r w:rsidRPr="004D6FD4">
        <w:rPr>
          <w:rFonts w:asciiTheme="minorHAnsi" w:eastAsiaTheme="minorHAnsi" w:hAnsiTheme="minorHAnsi" w:cstheme="minorHAnsi"/>
          <w:sz w:val="20"/>
          <w:szCs w:val="20"/>
          <w:lang w:eastAsia="en-US"/>
        </w:rPr>
        <w:t xml:space="preserve">, а затем </w:t>
      </w:r>
      <w:r w:rsidR="00E50375" w:rsidRPr="004D6FD4">
        <w:rPr>
          <w:rFonts w:asciiTheme="minorHAnsi" w:eastAsiaTheme="minorHAnsi" w:hAnsiTheme="minorHAnsi" w:cstheme="minorHAnsi"/>
          <w:sz w:val="20"/>
          <w:szCs w:val="20"/>
          <w:lang w:eastAsia="en-US"/>
        </w:rPr>
        <w:t>—</w:t>
      </w:r>
      <w:r w:rsidR="00E62894"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развитие методов конечных элементов и конечных объемов.</w:t>
      </w:r>
    </w:p>
    <w:p w:rsidR="00082EDC" w:rsidRPr="004D6FD4" w:rsidRDefault="00A81D2C" w:rsidP="004D6FD4">
      <w:pPr>
        <w:autoSpaceDE w:val="0"/>
        <w:autoSpaceDN w:val="0"/>
        <w:adjustRightInd w:val="0"/>
        <w:ind w:firstLine="450"/>
        <w:jc w:val="both"/>
        <w:rPr>
          <w:rFonts w:asciiTheme="minorHAnsi" w:eastAsiaTheme="minorHAnsi" w:hAnsiTheme="minorHAnsi" w:cstheme="minorHAnsi"/>
          <w:b/>
          <w:sz w:val="20"/>
          <w:szCs w:val="20"/>
          <w:lang w:eastAsia="en-US"/>
        </w:rPr>
      </w:pPr>
      <w:r w:rsidRPr="004D6FD4">
        <w:rPr>
          <w:rFonts w:asciiTheme="minorHAnsi" w:eastAsiaTheme="minorHAnsi" w:hAnsiTheme="minorHAnsi" w:cstheme="minorHAnsi"/>
          <w:sz w:val="20"/>
          <w:szCs w:val="20"/>
          <w:lang w:eastAsia="en-US"/>
        </w:rPr>
        <w:t xml:space="preserve">В большинстве доступных программ по </w:t>
      </w:r>
      <w:r w:rsidRPr="004D6FD4">
        <w:rPr>
          <w:rFonts w:asciiTheme="minorHAnsi" w:eastAsiaTheme="minorHAnsi" w:hAnsiTheme="minorHAnsi" w:cstheme="minorHAnsi"/>
          <w:sz w:val="20"/>
          <w:szCs w:val="20"/>
          <w:lang w:val="en-US" w:eastAsia="en-US"/>
        </w:rPr>
        <w:t>CFD</w:t>
      </w:r>
      <w:r w:rsidRPr="004D6FD4">
        <w:rPr>
          <w:rFonts w:asciiTheme="minorHAnsi" w:eastAsiaTheme="minorHAnsi" w:hAnsiTheme="minorHAnsi" w:cstheme="minorHAnsi"/>
          <w:sz w:val="20"/>
          <w:szCs w:val="20"/>
          <w:lang w:eastAsia="en-US"/>
        </w:rPr>
        <w:t xml:space="preserve"> используется </w:t>
      </w:r>
      <w:r w:rsidRPr="004D6FD4">
        <w:rPr>
          <w:rFonts w:asciiTheme="minorHAnsi" w:eastAsiaTheme="minorHAnsi" w:hAnsiTheme="minorHAnsi" w:cstheme="minorHAnsi"/>
          <w:b/>
          <w:sz w:val="20"/>
          <w:szCs w:val="20"/>
          <w:lang w:eastAsia="en-US"/>
        </w:rPr>
        <w:t>метод конечных объемов</w:t>
      </w:r>
      <w:r w:rsidR="00BD3DAF">
        <w:rPr>
          <w:rFonts w:asciiTheme="minorHAnsi" w:eastAsiaTheme="minorHAnsi" w:hAnsiTheme="minorHAnsi" w:cstheme="minorHAnsi"/>
          <w:b/>
          <w:sz w:val="20"/>
          <w:szCs w:val="20"/>
          <w:lang w:eastAsia="en-US"/>
        </w:rPr>
        <w:t>.</w:t>
      </w:r>
    </w:p>
    <w:p w:rsidR="00082EDC" w:rsidRPr="004D6FD4" w:rsidRDefault="00082EDC"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Метод конечного объема (</w:t>
      </w:r>
      <w:r w:rsidR="00C01FE0" w:rsidRPr="004D6FD4">
        <w:rPr>
          <w:rFonts w:asciiTheme="minorHAnsi" w:eastAsiaTheme="minorHAnsi" w:hAnsiTheme="minorHAnsi" w:cstheme="minorHAnsi"/>
          <w:sz w:val="20"/>
          <w:szCs w:val="20"/>
          <w:lang w:eastAsia="en-US"/>
        </w:rPr>
        <w:t xml:space="preserve">в иностранной литературе </w:t>
      </w:r>
      <w:r w:rsidRPr="004D6FD4">
        <w:rPr>
          <w:rFonts w:asciiTheme="minorHAnsi" w:eastAsiaTheme="minorHAnsi" w:hAnsiTheme="minorHAnsi" w:cstheme="minorHAnsi"/>
          <w:sz w:val="20"/>
          <w:szCs w:val="20"/>
          <w:lang w:eastAsia="en-US"/>
        </w:rPr>
        <w:t>FVM</w:t>
      </w:r>
      <w:r w:rsidR="00C01FE0" w:rsidRPr="004D6FD4">
        <w:rPr>
          <w:rFonts w:asciiTheme="minorHAnsi" w:eastAsiaTheme="minorHAnsi" w:hAnsiTheme="minorHAnsi" w:cstheme="minorHAnsi"/>
          <w:sz w:val="20"/>
          <w:szCs w:val="20"/>
          <w:lang w:eastAsia="en-US"/>
        </w:rPr>
        <w:t xml:space="preserve"> – </w:t>
      </w:r>
      <w:r w:rsidR="00C01FE0" w:rsidRPr="004D6FD4">
        <w:rPr>
          <w:rFonts w:asciiTheme="minorHAnsi" w:eastAsiaTheme="minorHAnsi" w:hAnsiTheme="minorHAnsi" w:cstheme="minorHAnsi"/>
          <w:sz w:val="20"/>
          <w:szCs w:val="20"/>
          <w:lang w:val="en-US" w:eastAsia="en-US"/>
        </w:rPr>
        <w:t>Finite</w:t>
      </w:r>
      <w:r w:rsidR="00C01FE0" w:rsidRPr="004D6FD4">
        <w:rPr>
          <w:rFonts w:asciiTheme="minorHAnsi" w:eastAsiaTheme="minorHAnsi" w:hAnsiTheme="minorHAnsi" w:cstheme="minorHAnsi"/>
          <w:sz w:val="20"/>
          <w:szCs w:val="20"/>
          <w:lang w:eastAsia="en-US"/>
        </w:rPr>
        <w:t xml:space="preserve"> </w:t>
      </w:r>
      <w:r w:rsidR="00C01FE0" w:rsidRPr="004D6FD4">
        <w:rPr>
          <w:rFonts w:asciiTheme="minorHAnsi" w:eastAsiaTheme="minorHAnsi" w:hAnsiTheme="minorHAnsi" w:cstheme="minorHAnsi"/>
          <w:sz w:val="20"/>
          <w:szCs w:val="20"/>
          <w:lang w:val="en-US" w:eastAsia="en-US"/>
        </w:rPr>
        <w:t>Volume</w:t>
      </w:r>
      <w:r w:rsidR="00C01FE0" w:rsidRPr="004D6FD4">
        <w:rPr>
          <w:rFonts w:asciiTheme="minorHAnsi" w:eastAsiaTheme="minorHAnsi" w:hAnsiTheme="minorHAnsi" w:cstheme="minorHAnsi"/>
          <w:sz w:val="20"/>
          <w:szCs w:val="20"/>
          <w:lang w:eastAsia="en-US"/>
        </w:rPr>
        <w:t xml:space="preserve"> </w:t>
      </w:r>
      <w:r w:rsidR="00C01FE0" w:rsidRPr="004D6FD4">
        <w:rPr>
          <w:rFonts w:asciiTheme="minorHAnsi" w:eastAsiaTheme="minorHAnsi" w:hAnsiTheme="minorHAnsi" w:cstheme="minorHAnsi"/>
          <w:sz w:val="20"/>
          <w:szCs w:val="20"/>
          <w:lang w:val="en-US" w:eastAsia="en-US"/>
        </w:rPr>
        <w:t>Method</w:t>
      </w:r>
      <w:r w:rsidR="00C01FE0" w:rsidRPr="004D6FD4">
        <w:rPr>
          <w:rFonts w:asciiTheme="minorHAnsi" w:eastAsiaTheme="minorHAnsi" w:hAnsiTheme="minorHAnsi" w:cstheme="minorHAnsi"/>
          <w:sz w:val="20"/>
          <w:szCs w:val="20"/>
          <w:lang w:eastAsia="en-US"/>
        </w:rPr>
        <w:t>) —</w:t>
      </w:r>
      <w:r w:rsidRPr="004D6FD4">
        <w:rPr>
          <w:rFonts w:asciiTheme="minorHAnsi" w:eastAsiaTheme="minorHAnsi" w:hAnsiTheme="minorHAnsi" w:cstheme="minorHAnsi"/>
          <w:sz w:val="20"/>
          <w:szCs w:val="20"/>
          <w:lang w:eastAsia="en-US"/>
        </w:rPr>
        <w:t xml:space="preserve"> это числе</w:t>
      </w:r>
      <w:r w:rsidR="00C01FE0" w:rsidRPr="004D6FD4">
        <w:rPr>
          <w:rFonts w:asciiTheme="minorHAnsi" w:eastAsiaTheme="minorHAnsi" w:hAnsiTheme="minorHAnsi" w:cstheme="minorHAnsi"/>
          <w:sz w:val="20"/>
          <w:szCs w:val="20"/>
          <w:lang w:eastAsia="en-US"/>
        </w:rPr>
        <w:t xml:space="preserve">нный метод, который преобразует </w:t>
      </w:r>
      <w:r w:rsidRPr="004D6FD4">
        <w:rPr>
          <w:rFonts w:asciiTheme="minorHAnsi" w:eastAsiaTheme="minorHAnsi" w:hAnsiTheme="minorHAnsi" w:cstheme="minorHAnsi"/>
          <w:sz w:val="20"/>
          <w:szCs w:val="20"/>
          <w:lang w:eastAsia="en-US"/>
        </w:rPr>
        <w:t>у</w:t>
      </w:r>
      <w:r w:rsidR="00C01FE0" w:rsidRPr="004D6FD4">
        <w:rPr>
          <w:rFonts w:asciiTheme="minorHAnsi" w:eastAsiaTheme="minorHAnsi" w:hAnsiTheme="minorHAnsi" w:cstheme="minorHAnsi"/>
          <w:sz w:val="20"/>
          <w:szCs w:val="20"/>
          <w:lang w:eastAsia="en-US"/>
        </w:rPr>
        <w:t xml:space="preserve">равнения в частных производных </w:t>
      </w:r>
      <w:r w:rsidRPr="004D6FD4">
        <w:rPr>
          <w:rFonts w:asciiTheme="minorHAnsi" w:eastAsiaTheme="minorHAnsi" w:hAnsiTheme="minorHAnsi" w:cstheme="minorHAnsi"/>
          <w:sz w:val="20"/>
          <w:szCs w:val="20"/>
          <w:lang w:eastAsia="en-US"/>
        </w:rPr>
        <w:t xml:space="preserve">в дискретные алгебраические уравнения над конечными объемами (элементами или ячейками). </w:t>
      </w:r>
      <w:r w:rsidR="00C01FE0" w:rsidRPr="004D6FD4">
        <w:rPr>
          <w:rFonts w:asciiTheme="minorHAnsi" w:eastAsiaTheme="minorHAnsi" w:hAnsiTheme="minorHAnsi" w:cstheme="minorHAnsi"/>
          <w:sz w:val="20"/>
          <w:szCs w:val="20"/>
          <w:lang w:eastAsia="en-US"/>
        </w:rPr>
        <w:t>По аналогии с методами</w:t>
      </w:r>
      <w:r w:rsidRPr="004D6FD4">
        <w:rPr>
          <w:rFonts w:asciiTheme="minorHAnsi" w:eastAsiaTheme="minorHAnsi" w:hAnsiTheme="minorHAnsi" w:cstheme="minorHAnsi"/>
          <w:sz w:val="20"/>
          <w:szCs w:val="20"/>
          <w:lang w:eastAsia="en-US"/>
        </w:rPr>
        <w:t xml:space="preserve"> конечных разностей или конечных элементов, первый шаг в</w:t>
      </w:r>
      <w:r w:rsidR="00C01FE0" w:rsidRPr="004D6FD4">
        <w:rPr>
          <w:rFonts w:asciiTheme="minorHAnsi" w:eastAsiaTheme="minorHAnsi" w:hAnsiTheme="minorHAnsi" w:cstheme="minorHAnsi"/>
          <w:sz w:val="20"/>
          <w:szCs w:val="20"/>
          <w:lang w:eastAsia="en-US"/>
        </w:rPr>
        <w:t xml:space="preserve"> процесс решения — </w:t>
      </w:r>
      <w:r w:rsidRPr="004D6FD4">
        <w:rPr>
          <w:rFonts w:asciiTheme="minorHAnsi" w:eastAsiaTheme="minorHAnsi" w:hAnsiTheme="minorHAnsi" w:cstheme="minorHAnsi"/>
          <w:sz w:val="20"/>
          <w:szCs w:val="20"/>
          <w:lang w:eastAsia="en-US"/>
        </w:rPr>
        <w:t>это дискретизация геомет</w:t>
      </w:r>
      <w:r w:rsidR="00C01FE0" w:rsidRPr="004D6FD4">
        <w:rPr>
          <w:rFonts w:asciiTheme="minorHAnsi" w:eastAsiaTheme="minorHAnsi" w:hAnsiTheme="minorHAnsi" w:cstheme="minorHAnsi"/>
          <w:sz w:val="20"/>
          <w:szCs w:val="20"/>
          <w:lang w:eastAsia="en-US"/>
        </w:rPr>
        <w:t>рической-расчетной области, которая в данном методе делится</w:t>
      </w:r>
      <w:r w:rsidRPr="004D6FD4">
        <w:rPr>
          <w:rFonts w:asciiTheme="minorHAnsi" w:eastAsiaTheme="minorHAnsi" w:hAnsiTheme="minorHAnsi" w:cstheme="minorHAnsi"/>
          <w:sz w:val="20"/>
          <w:szCs w:val="20"/>
          <w:lang w:eastAsia="en-US"/>
        </w:rPr>
        <w:t xml:space="preserve"> на неперекрывающиеся элементы или конечные объемы. Частный дифференциал</w:t>
      </w:r>
      <w:r w:rsidR="00C01FE0"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уравнения затем преобразуются в алгебраические уравнения путем интегрирования</w:t>
      </w:r>
      <w:r w:rsidR="00C01FE0"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их по каждому дискретному элементу. </w:t>
      </w:r>
      <w:r w:rsidR="00C01FE0" w:rsidRPr="004D6FD4">
        <w:rPr>
          <w:rFonts w:asciiTheme="minorHAnsi" w:eastAsiaTheme="minorHAnsi" w:hAnsiTheme="minorHAnsi" w:cstheme="minorHAnsi"/>
          <w:sz w:val="20"/>
          <w:szCs w:val="20"/>
          <w:lang w:eastAsia="en-US"/>
        </w:rPr>
        <w:t xml:space="preserve">После этого решается </w:t>
      </w:r>
      <w:r w:rsidRPr="004D6FD4">
        <w:rPr>
          <w:rFonts w:asciiTheme="minorHAnsi" w:eastAsiaTheme="minorHAnsi" w:hAnsiTheme="minorHAnsi" w:cstheme="minorHAnsi"/>
          <w:sz w:val="20"/>
          <w:szCs w:val="20"/>
          <w:lang w:eastAsia="en-US"/>
        </w:rPr>
        <w:t xml:space="preserve">система алгебраических уравнений </w:t>
      </w:r>
      <w:r w:rsidR="00C01FE0" w:rsidRPr="004D6FD4">
        <w:rPr>
          <w:rFonts w:asciiTheme="minorHAnsi" w:eastAsiaTheme="minorHAnsi" w:hAnsiTheme="minorHAnsi" w:cstheme="minorHAnsi"/>
          <w:sz w:val="20"/>
          <w:szCs w:val="20"/>
          <w:lang w:eastAsia="en-US"/>
        </w:rPr>
        <w:t>и вычисляются</w:t>
      </w:r>
      <w:r w:rsidRPr="004D6FD4">
        <w:rPr>
          <w:rFonts w:asciiTheme="minorHAnsi" w:eastAsiaTheme="minorHAnsi" w:hAnsiTheme="minorHAnsi" w:cstheme="minorHAnsi"/>
          <w:sz w:val="20"/>
          <w:szCs w:val="20"/>
          <w:lang w:eastAsia="en-US"/>
        </w:rPr>
        <w:t xml:space="preserve"> значения зависимой переменной для каждого из элементов.</w:t>
      </w:r>
    </w:p>
    <w:p w:rsidR="00082EDC" w:rsidRPr="004D6FD4" w:rsidRDefault="00082EDC"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В методе ко</w:t>
      </w:r>
      <w:r w:rsidR="0042768F" w:rsidRPr="004D6FD4">
        <w:rPr>
          <w:rFonts w:asciiTheme="minorHAnsi" w:eastAsiaTheme="minorHAnsi" w:hAnsiTheme="minorHAnsi" w:cstheme="minorHAnsi"/>
          <w:sz w:val="20"/>
          <w:szCs w:val="20"/>
          <w:lang w:eastAsia="en-US"/>
        </w:rPr>
        <w:t>нечных объемов некоторые члены уравнения</w:t>
      </w:r>
      <w:r w:rsidR="00C01FE0" w:rsidRPr="004D6FD4">
        <w:rPr>
          <w:rFonts w:asciiTheme="minorHAnsi" w:eastAsiaTheme="minorHAnsi" w:hAnsiTheme="minorHAnsi" w:cstheme="minorHAnsi"/>
          <w:sz w:val="20"/>
          <w:szCs w:val="20"/>
          <w:lang w:eastAsia="en-US"/>
        </w:rPr>
        <w:t xml:space="preserve"> сохранения</w:t>
      </w:r>
      <w:r w:rsidR="0042768F" w:rsidRPr="004D6FD4">
        <w:rPr>
          <w:rFonts w:asciiTheme="minorHAnsi" w:eastAsiaTheme="minorHAnsi" w:hAnsiTheme="minorHAnsi" w:cstheme="minorHAnsi"/>
          <w:sz w:val="20"/>
          <w:szCs w:val="20"/>
          <w:lang w:eastAsia="en-US"/>
        </w:rPr>
        <w:t xml:space="preserve"> энергии</w:t>
      </w:r>
      <w:r w:rsidR="00C01FE0"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превратились в потоки </w:t>
      </w:r>
      <w:r w:rsidR="0042768F" w:rsidRPr="004D6FD4">
        <w:rPr>
          <w:rFonts w:asciiTheme="minorHAnsi" w:eastAsiaTheme="minorHAnsi" w:hAnsiTheme="minorHAnsi" w:cstheme="minorHAnsi"/>
          <w:sz w:val="20"/>
          <w:szCs w:val="20"/>
          <w:lang w:eastAsia="en-US"/>
        </w:rPr>
        <w:t>на поверхностях</w:t>
      </w:r>
      <w:r w:rsidRPr="004D6FD4">
        <w:rPr>
          <w:rFonts w:asciiTheme="minorHAnsi" w:eastAsiaTheme="minorHAnsi" w:hAnsiTheme="minorHAnsi" w:cstheme="minorHAnsi"/>
          <w:sz w:val="20"/>
          <w:szCs w:val="20"/>
          <w:lang w:eastAsia="en-US"/>
        </w:rPr>
        <w:t xml:space="preserve"> и </w:t>
      </w:r>
      <w:r w:rsidR="0042768F" w:rsidRPr="004D6FD4">
        <w:rPr>
          <w:rFonts w:asciiTheme="minorHAnsi" w:eastAsiaTheme="minorHAnsi" w:hAnsiTheme="minorHAnsi" w:cstheme="minorHAnsi"/>
          <w:sz w:val="20"/>
          <w:szCs w:val="20"/>
          <w:lang w:eastAsia="en-US"/>
        </w:rPr>
        <w:t>оценивают поверхности</w:t>
      </w:r>
      <w:r w:rsidR="00C01FE0" w:rsidRPr="004D6FD4">
        <w:rPr>
          <w:rFonts w:asciiTheme="minorHAnsi" w:eastAsiaTheme="minorHAnsi" w:hAnsiTheme="minorHAnsi" w:cstheme="minorHAnsi"/>
          <w:sz w:val="20"/>
          <w:szCs w:val="20"/>
          <w:lang w:eastAsia="en-US"/>
        </w:rPr>
        <w:t xml:space="preserve"> конечного объема. </w:t>
      </w:r>
      <w:r w:rsidR="0042768F" w:rsidRPr="004D6FD4">
        <w:rPr>
          <w:rFonts w:asciiTheme="minorHAnsi" w:eastAsiaTheme="minorHAnsi" w:hAnsiTheme="minorHAnsi" w:cstheme="minorHAnsi"/>
          <w:sz w:val="20"/>
          <w:szCs w:val="20"/>
          <w:lang w:eastAsia="en-US"/>
        </w:rPr>
        <w:t xml:space="preserve">Метод строго консервативен, так как </w:t>
      </w:r>
      <w:r w:rsidRPr="004D6FD4">
        <w:rPr>
          <w:rFonts w:asciiTheme="minorHAnsi" w:eastAsiaTheme="minorHAnsi" w:hAnsiTheme="minorHAnsi" w:cstheme="minorHAnsi"/>
          <w:sz w:val="20"/>
          <w:szCs w:val="20"/>
          <w:lang w:eastAsia="en-US"/>
        </w:rPr>
        <w:t>поток</w:t>
      </w:r>
      <w:r w:rsidR="00C01FE0" w:rsidRPr="004D6FD4">
        <w:rPr>
          <w:rFonts w:asciiTheme="minorHAnsi" w:eastAsiaTheme="minorHAnsi" w:hAnsiTheme="minorHAnsi" w:cstheme="minorHAnsi"/>
          <w:sz w:val="20"/>
          <w:szCs w:val="20"/>
          <w:lang w:eastAsia="en-US"/>
        </w:rPr>
        <w:t xml:space="preserve"> </w:t>
      </w:r>
      <w:r w:rsidR="0042768F" w:rsidRPr="004D6FD4">
        <w:rPr>
          <w:rFonts w:asciiTheme="minorHAnsi" w:eastAsiaTheme="minorHAnsi" w:hAnsiTheme="minorHAnsi" w:cstheme="minorHAnsi"/>
          <w:sz w:val="20"/>
          <w:szCs w:val="20"/>
          <w:lang w:eastAsia="en-US"/>
        </w:rPr>
        <w:t xml:space="preserve">на входе в данный объем </w:t>
      </w:r>
      <w:r w:rsidRPr="004D6FD4">
        <w:rPr>
          <w:rFonts w:asciiTheme="minorHAnsi" w:eastAsiaTheme="minorHAnsi" w:hAnsiTheme="minorHAnsi" w:cstheme="minorHAnsi"/>
          <w:sz w:val="20"/>
          <w:szCs w:val="20"/>
          <w:lang w:eastAsia="en-US"/>
        </w:rPr>
        <w:t>идентиче</w:t>
      </w:r>
      <w:r w:rsidR="00C01FE0" w:rsidRPr="004D6FD4">
        <w:rPr>
          <w:rFonts w:asciiTheme="minorHAnsi" w:eastAsiaTheme="minorHAnsi" w:hAnsiTheme="minorHAnsi" w:cstheme="minorHAnsi"/>
          <w:sz w:val="20"/>
          <w:szCs w:val="20"/>
          <w:lang w:eastAsia="en-US"/>
        </w:rPr>
        <w:t xml:space="preserve">н выходу из соседнего </w:t>
      </w:r>
      <w:r w:rsidR="0042768F" w:rsidRPr="004D6FD4">
        <w:rPr>
          <w:rFonts w:asciiTheme="minorHAnsi" w:eastAsiaTheme="minorHAnsi" w:hAnsiTheme="minorHAnsi" w:cstheme="minorHAnsi"/>
          <w:sz w:val="20"/>
          <w:szCs w:val="20"/>
          <w:lang w:eastAsia="en-US"/>
        </w:rPr>
        <w:t>объема</w:t>
      </w:r>
      <w:r w:rsidRPr="004D6FD4">
        <w:rPr>
          <w:rFonts w:asciiTheme="minorHAnsi" w:eastAsiaTheme="minorHAnsi" w:hAnsiTheme="minorHAnsi" w:cstheme="minorHAnsi"/>
          <w:sz w:val="20"/>
          <w:szCs w:val="20"/>
          <w:lang w:eastAsia="en-US"/>
        </w:rPr>
        <w:t xml:space="preserve">. Это неотъемлемое свойство делает </w:t>
      </w:r>
      <w:r w:rsidR="0042768F" w:rsidRPr="004D6FD4">
        <w:rPr>
          <w:rFonts w:asciiTheme="minorHAnsi" w:eastAsiaTheme="minorHAnsi" w:hAnsiTheme="minorHAnsi" w:cstheme="minorHAnsi"/>
          <w:sz w:val="20"/>
          <w:szCs w:val="20"/>
          <w:lang w:eastAsia="en-US"/>
        </w:rPr>
        <w:t>метод</w:t>
      </w:r>
      <w:r w:rsidR="00C01FE0" w:rsidRPr="004D6FD4">
        <w:rPr>
          <w:rFonts w:asciiTheme="minorHAnsi" w:eastAsiaTheme="minorHAnsi" w:hAnsiTheme="minorHAnsi" w:cstheme="minorHAnsi"/>
          <w:sz w:val="20"/>
          <w:szCs w:val="20"/>
          <w:lang w:eastAsia="en-US"/>
        </w:rPr>
        <w:t xml:space="preserve"> </w:t>
      </w:r>
      <w:r w:rsidR="0042768F" w:rsidRPr="004D6FD4">
        <w:rPr>
          <w:rFonts w:asciiTheme="minorHAnsi" w:eastAsiaTheme="minorHAnsi" w:hAnsiTheme="minorHAnsi" w:cstheme="minorHAnsi"/>
          <w:sz w:val="20"/>
          <w:szCs w:val="20"/>
          <w:lang w:eastAsia="en-US"/>
        </w:rPr>
        <w:t>предпочтительным</w:t>
      </w:r>
      <w:r w:rsidRPr="004D6FD4">
        <w:rPr>
          <w:rFonts w:asciiTheme="minorHAnsi" w:eastAsiaTheme="minorHAnsi" w:hAnsiTheme="minorHAnsi" w:cstheme="minorHAnsi"/>
          <w:sz w:val="20"/>
          <w:szCs w:val="20"/>
          <w:lang w:eastAsia="en-US"/>
        </w:rPr>
        <w:t xml:space="preserve"> в </w:t>
      </w:r>
      <w:r w:rsidR="0042768F" w:rsidRPr="004D6FD4">
        <w:rPr>
          <w:rFonts w:asciiTheme="minorHAnsi" w:eastAsiaTheme="minorHAnsi" w:hAnsiTheme="minorHAnsi" w:cstheme="minorHAnsi"/>
          <w:sz w:val="20"/>
          <w:szCs w:val="20"/>
          <w:lang w:eastAsia="en-US"/>
        </w:rPr>
        <w:t>вычислительной гидродинамике. Еще одной важной характеристикой</w:t>
      </w:r>
      <w:r w:rsidRPr="004D6FD4">
        <w:rPr>
          <w:rFonts w:asciiTheme="minorHAnsi" w:eastAsiaTheme="minorHAnsi" w:hAnsiTheme="minorHAnsi" w:cstheme="minorHAnsi"/>
          <w:sz w:val="20"/>
          <w:szCs w:val="20"/>
          <w:lang w:eastAsia="en-US"/>
        </w:rPr>
        <w:t xml:space="preserve"> </w:t>
      </w:r>
      <w:r w:rsidR="0042768F" w:rsidRPr="004D6FD4">
        <w:rPr>
          <w:rFonts w:asciiTheme="minorHAnsi" w:eastAsiaTheme="minorHAnsi" w:hAnsiTheme="minorHAnsi" w:cstheme="minorHAnsi"/>
          <w:sz w:val="20"/>
          <w:szCs w:val="20"/>
          <w:lang w:eastAsia="en-US"/>
        </w:rPr>
        <w:t>метода</w:t>
      </w:r>
      <w:r w:rsidRPr="004D6FD4">
        <w:rPr>
          <w:rFonts w:asciiTheme="minorHAnsi" w:eastAsiaTheme="minorHAnsi" w:hAnsiTheme="minorHAnsi" w:cstheme="minorHAnsi"/>
          <w:sz w:val="20"/>
          <w:szCs w:val="20"/>
          <w:lang w:eastAsia="en-US"/>
        </w:rPr>
        <w:t xml:space="preserve"> является то, что он может быть</w:t>
      </w:r>
      <w:r w:rsidR="00C01FE0" w:rsidRPr="004D6FD4">
        <w:rPr>
          <w:rFonts w:asciiTheme="minorHAnsi" w:eastAsiaTheme="minorHAnsi" w:hAnsiTheme="minorHAnsi" w:cstheme="minorHAnsi"/>
          <w:sz w:val="20"/>
          <w:szCs w:val="20"/>
          <w:lang w:eastAsia="en-US"/>
        </w:rPr>
        <w:t xml:space="preserve"> </w:t>
      </w:r>
      <w:r w:rsidR="0042768F" w:rsidRPr="004D6FD4">
        <w:rPr>
          <w:rFonts w:asciiTheme="minorHAnsi" w:eastAsiaTheme="minorHAnsi" w:hAnsiTheme="minorHAnsi" w:cstheme="minorHAnsi"/>
          <w:sz w:val="20"/>
          <w:szCs w:val="20"/>
          <w:lang w:eastAsia="en-US"/>
        </w:rPr>
        <w:t>сформулирован</w:t>
      </w:r>
      <w:r w:rsidRPr="004D6FD4">
        <w:rPr>
          <w:rFonts w:asciiTheme="minorHAnsi" w:eastAsiaTheme="minorHAnsi" w:hAnsiTheme="minorHAnsi" w:cstheme="minorHAnsi"/>
          <w:sz w:val="20"/>
          <w:szCs w:val="20"/>
          <w:lang w:eastAsia="en-US"/>
        </w:rPr>
        <w:t xml:space="preserve"> в физическом пространстве на неструктурированных </w:t>
      </w:r>
      <w:r w:rsidR="0042768F" w:rsidRPr="004D6FD4">
        <w:rPr>
          <w:rFonts w:asciiTheme="minorHAnsi" w:eastAsiaTheme="minorHAnsi" w:hAnsiTheme="minorHAnsi" w:cstheme="minorHAnsi"/>
          <w:sz w:val="20"/>
          <w:szCs w:val="20"/>
          <w:lang w:eastAsia="en-US"/>
        </w:rPr>
        <w:t>многогранных</w:t>
      </w:r>
      <w:r w:rsidRPr="004D6FD4">
        <w:rPr>
          <w:rFonts w:asciiTheme="minorHAnsi" w:eastAsiaTheme="minorHAnsi" w:hAnsiTheme="minorHAnsi" w:cstheme="minorHAnsi"/>
          <w:sz w:val="20"/>
          <w:szCs w:val="20"/>
          <w:lang w:eastAsia="en-US"/>
        </w:rPr>
        <w:t xml:space="preserve"> сетках. </w:t>
      </w:r>
      <w:r w:rsidR="00C01FE0" w:rsidRPr="004D6FD4">
        <w:rPr>
          <w:rFonts w:asciiTheme="minorHAnsi" w:eastAsiaTheme="minorHAnsi" w:hAnsiTheme="minorHAnsi" w:cstheme="minorHAnsi"/>
          <w:sz w:val="20"/>
          <w:szCs w:val="20"/>
          <w:lang w:eastAsia="en-US"/>
        </w:rPr>
        <w:t>В методе конечных объемов</w:t>
      </w:r>
      <w:r w:rsidRPr="004D6FD4">
        <w:rPr>
          <w:rFonts w:asciiTheme="minorHAnsi" w:eastAsiaTheme="minorHAnsi" w:hAnsiTheme="minorHAnsi" w:cstheme="minorHAnsi"/>
          <w:sz w:val="20"/>
          <w:szCs w:val="20"/>
          <w:lang w:eastAsia="en-US"/>
        </w:rPr>
        <w:t xml:space="preserve"> довольно легко реализовать множество граничных условий, поскольку неизвестные пере</w:t>
      </w:r>
      <w:r w:rsidR="00C01FE0" w:rsidRPr="004D6FD4">
        <w:rPr>
          <w:rFonts w:asciiTheme="minorHAnsi" w:eastAsiaTheme="minorHAnsi" w:hAnsiTheme="minorHAnsi" w:cstheme="minorHAnsi"/>
          <w:sz w:val="20"/>
          <w:szCs w:val="20"/>
          <w:lang w:eastAsia="en-US"/>
        </w:rPr>
        <w:t xml:space="preserve">менные оцениваются в </w:t>
      </w:r>
      <w:proofErr w:type="spellStart"/>
      <w:r w:rsidR="00C01FE0" w:rsidRPr="004D6FD4">
        <w:rPr>
          <w:rFonts w:asciiTheme="minorHAnsi" w:eastAsiaTheme="minorHAnsi" w:hAnsiTheme="minorHAnsi" w:cstheme="minorHAnsi"/>
          <w:sz w:val="20"/>
          <w:szCs w:val="20"/>
          <w:lang w:eastAsia="en-US"/>
        </w:rPr>
        <w:t>центроидах</w:t>
      </w:r>
      <w:proofErr w:type="spellEnd"/>
      <w:r w:rsidR="00C01FE0" w:rsidRPr="004D6FD4">
        <w:rPr>
          <w:rFonts w:asciiTheme="minorHAnsi" w:eastAsiaTheme="minorHAnsi" w:hAnsiTheme="minorHAnsi" w:cstheme="minorHAnsi"/>
          <w:sz w:val="20"/>
          <w:szCs w:val="20"/>
          <w:lang w:eastAsia="en-US"/>
        </w:rPr>
        <w:t xml:space="preserve"> элементах</w:t>
      </w:r>
      <w:r w:rsidRPr="004D6FD4">
        <w:rPr>
          <w:rFonts w:asciiTheme="minorHAnsi" w:eastAsiaTheme="minorHAnsi" w:hAnsiTheme="minorHAnsi" w:cstheme="minorHAnsi"/>
          <w:sz w:val="20"/>
          <w:szCs w:val="20"/>
          <w:lang w:eastAsia="en-US"/>
        </w:rPr>
        <w:t xml:space="preserve"> объема, а не на их граничных гранях.</w:t>
      </w:r>
      <w:r w:rsidR="00C01FE0" w:rsidRPr="004D6FD4">
        <w:rPr>
          <w:rFonts w:asciiTheme="minorHAnsi" w:eastAsiaTheme="minorHAnsi" w:hAnsiTheme="minorHAnsi" w:cstheme="minorHAnsi"/>
          <w:sz w:val="20"/>
          <w:szCs w:val="20"/>
          <w:lang w:eastAsia="en-US"/>
        </w:rPr>
        <w:t xml:space="preserve"> Все эти преимущества метода позволили стать ему основным методом в вычислительной гидродинамике!</w:t>
      </w:r>
    </w:p>
    <w:p w:rsidR="000B7C89" w:rsidRPr="004D6FD4" w:rsidRDefault="00640749"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b/>
          <w:sz w:val="20"/>
          <w:szCs w:val="20"/>
          <w:lang w:eastAsia="en-US"/>
        </w:rPr>
        <w:t>Метод конечных элементов</w:t>
      </w:r>
      <w:r w:rsidRPr="004D6FD4">
        <w:rPr>
          <w:rFonts w:asciiTheme="minorHAnsi" w:eastAsiaTheme="minorHAnsi" w:hAnsiTheme="minorHAnsi" w:cstheme="minorHAnsi"/>
          <w:sz w:val="20"/>
          <w:szCs w:val="20"/>
          <w:lang w:eastAsia="en-US"/>
        </w:rPr>
        <w:t xml:space="preserve"> </w:t>
      </w:r>
      <w:r w:rsidR="000B7C89" w:rsidRPr="004D6FD4">
        <w:rPr>
          <w:rFonts w:asciiTheme="minorHAnsi" w:eastAsiaTheme="minorHAnsi" w:hAnsiTheme="minorHAnsi" w:cstheme="minorHAnsi"/>
          <w:sz w:val="20"/>
          <w:szCs w:val="20"/>
          <w:lang w:eastAsia="en-US"/>
        </w:rPr>
        <w:t xml:space="preserve">изначально был разработан для выполнения механических расчетов в конструкциях, связанных с аэрокосмическим и гражданским строительством. Из этой области МКЭ </w:t>
      </w:r>
      <w:r w:rsidR="000B7C89" w:rsidRPr="004D6FD4">
        <w:rPr>
          <w:rFonts w:asciiTheme="minorHAnsi" w:eastAsiaTheme="minorHAnsi" w:hAnsiTheme="minorHAnsi" w:cstheme="minorHAnsi"/>
          <w:sz w:val="20"/>
          <w:szCs w:val="20"/>
          <w:lang w:eastAsia="en-US"/>
        </w:rPr>
        <w:lastRenderedPageBreak/>
        <w:t>достаточно быстро распространился в другие области, где нашел широкое свое применение</w:t>
      </w:r>
      <w:r w:rsidR="0045534D" w:rsidRPr="004D6FD4">
        <w:rPr>
          <w:rFonts w:asciiTheme="minorHAnsi" w:eastAsiaTheme="minorHAnsi" w:hAnsiTheme="minorHAnsi" w:cstheme="minorHAnsi"/>
          <w:sz w:val="20"/>
          <w:szCs w:val="20"/>
          <w:lang w:eastAsia="en-US"/>
        </w:rPr>
        <w:t xml:space="preserve"> [</w:t>
      </w:r>
      <w:r w:rsidR="00BE58FA" w:rsidRPr="004D6FD4">
        <w:rPr>
          <w:rFonts w:asciiTheme="minorHAnsi" w:eastAsiaTheme="minorHAnsi" w:hAnsiTheme="minorHAnsi" w:cstheme="minorHAnsi"/>
          <w:sz w:val="20"/>
          <w:szCs w:val="20"/>
          <w:lang w:eastAsia="en-US"/>
        </w:rPr>
        <w:fldChar w:fldCharType="begin"/>
      </w:r>
      <w:r w:rsidR="00BE58FA" w:rsidRPr="004D6FD4">
        <w:rPr>
          <w:rFonts w:asciiTheme="minorHAnsi" w:eastAsiaTheme="minorHAnsi" w:hAnsiTheme="minorHAnsi" w:cstheme="minorHAnsi"/>
          <w:sz w:val="20"/>
          <w:szCs w:val="20"/>
          <w:lang w:eastAsia="en-US"/>
        </w:rPr>
        <w:instrText xml:space="preserve"> REF _Ref81395549 \r \h </w:instrText>
      </w:r>
      <w:r w:rsidR="00B16CDD" w:rsidRPr="004D6FD4">
        <w:rPr>
          <w:rFonts w:asciiTheme="minorHAnsi" w:eastAsiaTheme="minorHAnsi" w:hAnsiTheme="minorHAnsi" w:cstheme="minorHAnsi"/>
          <w:sz w:val="20"/>
          <w:szCs w:val="20"/>
          <w:lang w:eastAsia="en-US"/>
        </w:rPr>
        <w:instrText xml:space="preserve"> \* MERGEFORMAT </w:instrText>
      </w:r>
      <w:r w:rsidR="00BE58FA" w:rsidRPr="004D6FD4">
        <w:rPr>
          <w:rFonts w:asciiTheme="minorHAnsi" w:eastAsiaTheme="minorHAnsi" w:hAnsiTheme="minorHAnsi" w:cstheme="minorHAnsi"/>
          <w:sz w:val="20"/>
          <w:szCs w:val="20"/>
          <w:lang w:eastAsia="en-US"/>
        </w:rPr>
      </w:r>
      <w:r w:rsidR="00BE58FA"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16</w:t>
      </w:r>
      <w:r w:rsidR="00BE58FA" w:rsidRPr="004D6FD4">
        <w:rPr>
          <w:rFonts w:asciiTheme="minorHAnsi" w:eastAsiaTheme="minorHAnsi" w:hAnsiTheme="minorHAnsi" w:cstheme="minorHAnsi"/>
          <w:sz w:val="20"/>
          <w:szCs w:val="20"/>
          <w:lang w:eastAsia="en-US"/>
        </w:rPr>
        <w:fldChar w:fldCharType="end"/>
      </w:r>
      <w:r w:rsidR="00BE58FA" w:rsidRPr="004D6FD4">
        <w:rPr>
          <w:rFonts w:asciiTheme="minorHAnsi" w:eastAsiaTheme="minorHAnsi" w:hAnsiTheme="minorHAnsi" w:cstheme="minorHAnsi"/>
          <w:sz w:val="20"/>
          <w:szCs w:val="20"/>
          <w:lang w:eastAsia="en-US"/>
        </w:rPr>
        <w:t>,</w:t>
      </w:r>
      <w:r w:rsidR="00095B0F" w:rsidRPr="004D6FD4">
        <w:rPr>
          <w:rFonts w:asciiTheme="minorHAnsi" w:eastAsiaTheme="minorHAnsi" w:hAnsiTheme="minorHAnsi" w:cstheme="minorHAnsi"/>
          <w:sz w:val="20"/>
          <w:szCs w:val="20"/>
          <w:lang w:eastAsia="en-US"/>
        </w:rPr>
        <w:fldChar w:fldCharType="begin"/>
      </w:r>
      <w:r w:rsidR="00095B0F" w:rsidRPr="004D6FD4">
        <w:rPr>
          <w:rFonts w:asciiTheme="minorHAnsi" w:eastAsiaTheme="minorHAnsi" w:hAnsiTheme="minorHAnsi" w:cstheme="minorHAnsi"/>
          <w:sz w:val="20"/>
          <w:szCs w:val="20"/>
          <w:lang w:eastAsia="en-US"/>
        </w:rPr>
        <w:instrText xml:space="preserve"> REF _Ref69673741 \r \h </w:instrText>
      </w:r>
      <w:r w:rsidR="00B16CDD" w:rsidRPr="004D6FD4">
        <w:rPr>
          <w:rFonts w:asciiTheme="minorHAnsi" w:eastAsiaTheme="minorHAnsi" w:hAnsiTheme="minorHAnsi" w:cstheme="minorHAnsi"/>
          <w:sz w:val="20"/>
          <w:szCs w:val="20"/>
          <w:lang w:eastAsia="en-US"/>
        </w:rPr>
        <w:instrText xml:space="preserve"> \* MERGEFORMAT </w:instrText>
      </w:r>
      <w:r w:rsidR="00095B0F" w:rsidRPr="004D6FD4">
        <w:rPr>
          <w:rFonts w:asciiTheme="minorHAnsi" w:eastAsiaTheme="minorHAnsi" w:hAnsiTheme="minorHAnsi" w:cstheme="minorHAnsi"/>
          <w:sz w:val="20"/>
          <w:szCs w:val="20"/>
          <w:lang w:eastAsia="en-US"/>
        </w:rPr>
      </w:r>
      <w:r w:rsidR="00095B0F"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36</w:t>
      </w:r>
      <w:r w:rsidR="00095B0F" w:rsidRPr="004D6FD4">
        <w:rPr>
          <w:rFonts w:asciiTheme="minorHAnsi" w:eastAsiaTheme="minorHAnsi" w:hAnsiTheme="minorHAnsi" w:cstheme="minorHAnsi"/>
          <w:sz w:val="20"/>
          <w:szCs w:val="20"/>
          <w:lang w:eastAsia="en-US"/>
        </w:rPr>
        <w:fldChar w:fldCharType="end"/>
      </w:r>
      <w:r w:rsidR="00095B0F" w:rsidRPr="004D6FD4">
        <w:rPr>
          <w:rFonts w:asciiTheme="minorHAnsi" w:eastAsiaTheme="minorHAnsi" w:hAnsiTheme="minorHAnsi" w:cstheme="minorHAnsi"/>
          <w:sz w:val="20"/>
          <w:szCs w:val="20"/>
          <w:lang w:eastAsia="en-US"/>
        </w:rPr>
        <w:t>,</w:t>
      </w:r>
      <w:r w:rsidR="00464964" w:rsidRPr="004D6FD4">
        <w:rPr>
          <w:rFonts w:asciiTheme="minorHAnsi" w:eastAsiaTheme="minorHAnsi" w:hAnsiTheme="minorHAnsi" w:cstheme="minorHAnsi"/>
          <w:sz w:val="20"/>
          <w:szCs w:val="20"/>
          <w:lang w:eastAsia="en-US"/>
        </w:rPr>
        <w:fldChar w:fldCharType="begin"/>
      </w:r>
      <w:r w:rsidR="00464964" w:rsidRPr="004D6FD4">
        <w:rPr>
          <w:rFonts w:asciiTheme="minorHAnsi" w:eastAsiaTheme="minorHAnsi" w:hAnsiTheme="minorHAnsi" w:cstheme="minorHAnsi"/>
          <w:sz w:val="20"/>
          <w:szCs w:val="20"/>
          <w:lang w:eastAsia="en-US"/>
        </w:rPr>
        <w:instrText xml:space="preserve"> REF _Ref69675119 \r \h </w:instrText>
      </w:r>
      <w:r w:rsidR="00B16CDD" w:rsidRPr="004D6FD4">
        <w:rPr>
          <w:rFonts w:asciiTheme="minorHAnsi" w:eastAsiaTheme="minorHAnsi" w:hAnsiTheme="minorHAnsi" w:cstheme="minorHAnsi"/>
          <w:sz w:val="20"/>
          <w:szCs w:val="20"/>
          <w:lang w:eastAsia="en-US"/>
        </w:rPr>
        <w:instrText xml:space="preserve"> \* MERGEFORMAT </w:instrText>
      </w:r>
      <w:r w:rsidR="00464964" w:rsidRPr="004D6FD4">
        <w:rPr>
          <w:rFonts w:asciiTheme="minorHAnsi" w:eastAsiaTheme="minorHAnsi" w:hAnsiTheme="minorHAnsi" w:cstheme="minorHAnsi"/>
          <w:sz w:val="20"/>
          <w:szCs w:val="20"/>
          <w:lang w:eastAsia="en-US"/>
        </w:rPr>
      </w:r>
      <w:r w:rsidR="00464964"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85</w:t>
      </w:r>
      <w:r w:rsidR="00464964" w:rsidRPr="004D6FD4">
        <w:rPr>
          <w:rFonts w:asciiTheme="minorHAnsi" w:eastAsiaTheme="minorHAnsi" w:hAnsiTheme="minorHAnsi" w:cstheme="minorHAnsi"/>
          <w:sz w:val="20"/>
          <w:szCs w:val="20"/>
          <w:lang w:eastAsia="en-US"/>
        </w:rPr>
        <w:fldChar w:fldCharType="end"/>
      </w:r>
      <w:r w:rsidR="00464964" w:rsidRPr="004D6FD4">
        <w:rPr>
          <w:rFonts w:asciiTheme="minorHAnsi" w:eastAsiaTheme="minorHAnsi" w:hAnsiTheme="minorHAnsi" w:cstheme="minorHAnsi"/>
          <w:sz w:val="20"/>
          <w:szCs w:val="20"/>
          <w:lang w:eastAsia="en-US"/>
        </w:rPr>
        <w:t>,</w:t>
      </w:r>
      <w:r w:rsidR="00095B0F" w:rsidRPr="004D6FD4">
        <w:rPr>
          <w:rFonts w:asciiTheme="minorHAnsi" w:eastAsiaTheme="minorHAnsi" w:hAnsiTheme="minorHAnsi" w:cstheme="minorHAnsi"/>
          <w:sz w:val="20"/>
          <w:szCs w:val="20"/>
          <w:lang w:eastAsia="en-US"/>
        </w:rPr>
        <w:fldChar w:fldCharType="begin"/>
      </w:r>
      <w:r w:rsidR="00095B0F" w:rsidRPr="004D6FD4">
        <w:rPr>
          <w:rFonts w:asciiTheme="minorHAnsi" w:eastAsiaTheme="minorHAnsi" w:hAnsiTheme="minorHAnsi" w:cstheme="minorHAnsi"/>
          <w:sz w:val="20"/>
          <w:szCs w:val="20"/>
          <w:lang w:eastAsia="en-US"/>
        </w:rPr>
        <w:instrText xml:space="preserve"> REF _Ref69673742 \r \h </w:instrText>
      </w:r>
      <w:r w:rsidR="00B16CDD" w:rsidRPr="004D6FD4">
        <w:rPr>
          <w:rFonts w:asciiTheme="minorHAnsi" w:eastAsiaTheme="minorHAnsi" w:hAnsiTheme="minorHAnsi" w:cstheme="minorHAnsi"/>
          <w:sz w:val="20"/>
          <w:szCs w:val="20"/>
          <w:lang w:eastAsia="en-US"/>
        </w:rPr>
        <w:instrText xml:space="preserve"> \* MERGEFORMAT </w:instrText>
      </w:r>
      <w:r w:rsidR="00095B0F" w:rsidRPr="004D6FD4">
        <w:rPr>
          <w:rFonts w:asciiTheme="minorHAnsi" w:eastAsiaTheme="minorHAnsi" w:hAnsiTheme="minorHAnsi" w:cstheme="minorHAnsi"/>
          <w:sz w:val="20"/>
          <w:szCs w:val="20"/>
          <w:lang w:eastAsia="en-US"/>
        </w:rPr>
      </w:r>
      <w:r w:rsidR="00095B0F"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56</w:t>
      </w:r>
      <w:r w:rsidR="00095B0F" w:rsidRPr="004D6FD4">
        <w:rPr>
          <w:rFonts w:asciiTheme="minorHAnsi" w:eastAsiaTheme="minorHAnsi" w:hAnsiTheme="minorHAnsi" w:cstheme="minorHAnsi"/>
          <w:sz w:val="20"/>
          <w:szCs w:val="20"/>
          <w:lang w:eastAsia="en-US"/>
        </w:rPr>
        <w:fldChar w:fldCharType="end"/>
      </w:r>
      <w:r w:rsidR="0045534D"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w:t>
      </w:r>
    </w:p>
    <w:p w:rsidR="00466050" w:rsidRPr="004D6FD4" w:rsidRDefault="000B7C89"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Стоит заострить Ваше внимание на характерных особенностях данного метода:</w:t>
      </w:r>
    </w:p>
    <w:p w:rsidR="00640749" w:rsidRPr="004D6FD4" w:rsidRDefault="00466050" w:rsidP="00BD3DAF">
      <w:pPr>
        <w:autoSpaceDE w:val="0"/>
        <w:autoSpaceDN w:val="0"/>
        <w:adjustRightInd w:val="0"/>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 </w:t>
      </w:r>
      <w:r w:rsidR="000B7C89" w:rsidRPr="004D6FD4">
        <w:rPr>
          <w:rFonts w:asciiTheme="minorHAnsi" w:eastAsiaTheme="minorHAnsi" w:hAnsiTheme="minorHAnsi" w:cstheme="minorHAnsi"/>
          <w:sz w:val="20"/>
          <w:szCs w:val="20"/>
          <w:lang w:eastAsia="en-US"/>
        </w:rPr>
        <w:t>конечная модель представляет собой дискретные элементы, например, треугольной (в двухмерной постановке) и иной формы (тетраэдры), за счет которых расчётная область разбивается</w:t>
      </w:r>
      <w:r w:rsidRPr="004D6FD4">
        <w:rPr>
          <w:rFonts w:asciiTheme="minorHAnsi" w:eastAsiaTheme="minorHAnsi" w:hAnsiTheme="minorHAnsi" w:cstheme="minorHAnsi"/>
          <w:sz w:val="20"/>
          <w:szCs w:val="20"/>
          <w:lang w:eastAsia="en-US"/>
        </w:rPr>
        <w:t>;</w:t>
      </w:r>
    </w:p>
    <w:p w:rsidR="00ED5E03" w:rsidRPr="00BD3DAF" w:rsidRDefault="00BD3DAF" w:rsidP="00BD3DAF">
      <w:pPr>
        <w:autoSpaceDE w:val="0"/>
        <w:autoSpaceDN w:val="0"/>
        <w:adjustRightInd w:val="0"/>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 </w:t>
      </w:r>
      <w:r w:rsidR="000B7C89" w:rsidRPr="00BD3DAF">
        <w:rPr>
          <w:rFonts w:asciiTheme="minorHAnsi" w:eastAsiaTheme="minorHAnsi" w:hAnsiTheme="minorHAnsi" w:cstheme="minorHAnsi"/>
          <w:sz w:val="20"/>
          <w:szCs w:val="20"/>
          <w:lang w:eastAsia="en-US"/>
        </w:rPr>
        <w:t>замена уравнений в частных производных</w:t>
      </w:r>
      <w:r w:rsidR="00ED5E03" w:rsidRPr="00BD3DAF">
        <w:rPr>
          <w:rFonts w:asciiTheme="minorHAnsi" w:eastAsiaTheme="minorHAnsi" w:hAnsiTheme="minorHAnsi" w:cstheme="minorHAnsi"/>
          <w:sz w:val="20"/>
          <w:szCs w:val="20"/>
          <w:lang w:eastAsia="en-US"/>
        </w:rPr>
        <w:t>,</w:t>
      </w:r>
      <w:r w:rsidR="000B7C89" w:rsidRPr="00BD3DAF">
        <w:rPr>
          <w:rFonts w:asciiTheme="minorHAnsi" w:eastAsiaTheme="minorHAnsi" w:hAnsiTheme="minorHAnsi" w:cstheme="minorHAnsi"/>
          <w:sz w:val="20"/>
          <w:szCs w:val="20"/>
          <w:lang w:eastAsia="en-US"/>
        </w:rPr>
        <w:t xml:space="preserve"> </w:t>
      </w:r>
      <w:r w:rsidR="00ED5E03" w:rsidRPr="00BD3DAF">
        <w:rPr>
          <w:rFonts w:asciiTheme="minorHAnsi" w:eastAsiaTheme="minorHAnsi" w:hAnsiTheme="minorHAnsi" w:cstheme="minorHAnsi"/>
          <w:sz w:val="20"/>
          <w:szCs w:val="20"/>
          <w:lang w:eastAsia="en-US"/>
        </w:rPr>
        <w:t>удобными уравнениями для аппроксимации, которые основаны на различных схемах дискретизации;</w:t>
      </w:r>
    </w:p>
    <w:p w:rsidR="000B7C89" w:rsidRPr="00BD3DAF" w:rsidRDefault="00BD3DAF" w:rsidP="00BD3DAF">
      <w:pPr>
        <w:autoSpaceDE w:val="0"/>
        <w:autoSpaceDN w:val="0"/>
        <w:adjustRightInd w:val="0"/>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 </w:t>
      </w:r>
      <w:r w:rsidR="00ED5E03" w:rsidRPr="00BD3DAF">
        <w:rPr>
          <w:rFonts w:asciiTheme="minorHAnsi" w:eastAsiaTheme="minorHAnsi" w:hAnsiTheme="minorHAnsi" w:cstheme="minorHAnsi"/>
          <w:sz w:val="20"/>
          <w:szCs w:val="20"/>
          <w:lang w:eastAsia="en-US"/>
        </w:rPr>
        <w:t>совокупность аппроксимирующих уравнений формируют систему для последующего решения и получения приближенного решения.</w:t>
      </w:r>
    </w:p>
    <w:p w:rsidR="00ED5E03" w:rsidRPr="004D6FD4" w:rsidRDefault="00ED5E03"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Неоспоримым преимуществом использования МКЭ является то, что он предлагает большую свободу в выборе дискретизации как в элементах, для дискретизации пространс</w:t>
      </w:r>
      <w:r w:rsidR="003104D7" w:rsidRPr="004D6FD4">
        <w:rPr>
          <w:rFonts w:asciiTheme="minorHAnsi" w:eastAsiaTheme="minorHAnsi" w:hAnsiTheme="minorHAnsi" w:cstheme="minorHAnsi"/>
          <w:sz w:val="20"/>
          <w:szCs w:val="20"/>
          <w:lang w:eastAsia="en-US"/>
        </w:rPr>
        <w:t>тва, так и в базисных функциях.</w:t>
      </w:r>
    </w:p>
    <w:p w:rsidR="004E405B" w:rsidRPr="004D6FD4" w:rsidRDefault="004E405B"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Далее приведено описание основных уравнения турбулентного потока.</w:t>
      </w:r>
    </w:p>
    <w:p w:rsidR="00ED5E03" w:rsidRPr="004D6FD4" w:rsidRDefault="004E405B" w:rsidP="00F506A3">
      <w:pPr>
        <w:autoSpaceDE w:val="0"/>
        <w:autoSpaceDN w:val="0"/>
        <w:adjustRightInd w:val="0"/>
        <w:spacing w:after="24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Представлены уравнение неразрывности и импульса, используемое для описания потока. Рассмотрены различные модели турбулентности, задание вращение ротора, граничные условия.</w:t>
      </w:r>
    </w:p>
    <w:p w:rsidR="008857E2" w:rsidRPr="004D6FD4" w:rsidRDefault="00BE297A" w:rsidP="004D6FD4">
      <w:pPr>
        <w:pStyle w:val="2"/>
        <w:spacing w:before="0" w:line="240" w:lineRule="auto"/>
        <w:ind w:firstLine="450"/>
        <w:rPr>
          <w:sz w:val="20"/>
          <w:szCs w:val="20"/>
        </w:rPr>
      </w:pPr>
      <w:bookmarkStart w:id="20" w:name="_Toc92817402"/>
      <w:r w:rsidRPr="004D6FD4">
        <w:rPr>
          <w:sz w:val="20"/>
          <w:szCs w:val="20"/>
        </w:rPr>
        <w:t>2</w:t>
      </w:r>
      <w:r w:rsidR="004E405B" w:rsidRPr="004D6FD4">
        <w:rPr>
          <w:sz w:val="20"/>
          <w:szCs w:val="20"/>
        </w:rPr>
        <w:t>.2</w:t>
      </w:r>
      <w:r w:rsidR="00555BAF" w:rsidRPr="004D6FD4">
        <w:rPr>
          <w:sz w:val="20"/>
          <w:szCs w:val="20"/>
        </w:rPr>
        <w:t xml:space="preserve"> </w:t>
      </w:r>
      <w:r w:rsidR="00CE296A" w:rsidRPr="004D6FD4">
        <w:rPr>
          <w:sz w:val="20"/>
          <w:szCs w:val="20"/>
        </w:rPr>
        <w:t>Уравнения Навье-Стокса и неразрывности</w:t>
      </w:r>
      <w:bookmarkEnd w:id="20"/>
    </w:p>
    <w:p w:rsidR="00DC4746" w:rsidRPr="004D6FD4" w:rsidRDefault="00141084" w:rsidP="004D6FD4">
      <w:pPr>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Уравнения, описывающие движение жидкости, выводятся из закона сохранения массы, количества движения и энергии. Основные уравнения впервые были описаны французским математиком Клодом Луи Навье (1785-1836) и английским математиком сэром Джорджем Габриэлем Стоксом (1819-1903).</w:t>
      </w:r>
    </w:p>
    <w:p w:rsidR="004A7051" w:rsidRPr="004D6FD4" w:rsidRDefault="00E44AA7" w:rsidP="004D6FD4">
      <w:pPr>
        <w:ind w:firstLine="450"/>
        <w:jc w:val="both"/>
        <w:rPr>
          <w:noProof/>
          <w:sz w:val="20"/>
          <w:szCs w:val="20"/>
        </w:rPr>
      </w:pPr>
      <w:r w:rsidRPr="004D6FD4">
        <w:rPr>
          <w:rFonts w:asciiTheme="minorHAnsi" w:hAnsiTheme="minorHAnsi" w:cstheme="minorHAnsi"/>
          <w:sz w:val="20"/>
          <w:szCs w:val="20"/>
        </w:rPr>
        <w:t>Далее приведем у</w:t>
      </w:r>
      <w:r w:rsidR="00ED5E03" w:rsidRPr="004D6FD4">
        <w:rPr>
          <w:rFonts w:asciiTheme="minorHAnsi" w:hAnsiTheme="minorHAnsi" w:cstheme="minorHAnsi"/>
          <w:sz w:val="20"/>
          <w:szCs w:val="20"/>
        </w:rPr>
        <w:t xml:space="preserve">равнение Навье-Стокса </w:t>
      </w:r>
      <w:r w:rsidRPr="004D6FD4">
        <w:rPr>
          <w:rFonts w:asciiTheme="minorHAnsi" w:hAnsiTheme="minorHAnsi" w:cstheme="minorHAnsi"/>
          <w:sz w:val="20"/>
          <w:szCs w:val="20"/>
        </w:rPr>
        <w:t>в качестве основного для</w:t>
      </w:r>
      <w:r w:rsidR="008857E2" w:rsidRPr="004D6FD4">
        <w:rPr>
          <w:rFonts w:asciiTheme="minorHAnsi" w:hAnsiTheme="minorHAnsi" w:cstheme="minorHAnsi"/>
          <w:sz w:val="20"/>
          <w:szCs w:val="20"/>
        </w:rPr>
        <w:t xml:space="preserve"> нашей модели </w:t>
      </w:r>
      <w:r w:rsidR="00095B0F" w:rsidRPr="004D6FD4">
        <w:rPr>
          <w:rFonts w:asciiTheme="minorHAnsi" w:hAnsiTheme="minorHAnsi" w:cstheme="minorHAnsi"/>
          <w:sz w:val="20"/>
          <w:szCs w:val="20"/>
        </w:rPr>
        <w:t>[</w:t>
      </w:r>
      <w:r w:rsidR="00D92E26" w:rsidRPr="004D6FD4">
        <w:rPr>
          <w:rFonts w:asciiTheme="minorHAnsi" w:hAnsiTheme="minorHAnsi" w:cstheme="minorHAnsi"/>
          <w:sz w:val="20"/>
          <w:szCs w:val="20"/>
        </w:rPr>
        <w:fldChar w:fldCharType="begin"/>
      </w:r>
      <w:r w:rsidR="00D92E26" w:rsidRPr="004D6FD4">
        <w:rPr>
          <w:rFonts w:asciiTheme="minorHAnsi" w:hAnsiTheme="minorHAnsi" w:cstheme="minorHAnsi"/>
          <w:sz w:val="20"/>
          <w:szCs w:val="20"/>
        </w:rPr>
        <w:instrText xml:space="preserve"> REF _Ref70012581 \r \h </w:instrText>
      </w:r>
      <w:r w:rsidR="002209BA" w:rsidRPr="004D6FD4">
        <w:rPr>
          <w:rFonts w:asciiTheme="minorHAnsi" w:hAnsiTheme="minorHAnsi" w:cstheme="minorHAnsi"/>
          <w:sz w:val="20"/>
          <w:szCs w:val="20"/>
        </w:rPr>
        <w:instrText xml:space="preserve"> \* MERGEFORMAT </w:instrText>
      </w:r>
      <w:r w:rsidR="00D92E26" w:rsidRPr="004D6FD4">
        <w:rPr>
          <w:rFonts w:asciiTheme="minorHAnsi" w:hAnsiTheme="minorHAnsi" w:cstheme="minorHAnsi"/>
          <w:sz w:val="20"/>
          <w:szCs w:val="20"/>
        </w:rPr>
      </w:r>
      <w:r w:rsidR="00D92E26"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23</w:t>
      </w:r>
      <w:r w:rsidR="00D92E26" w:rsidRPr="004D6FD4">
        <w:rPr>
          <w:rFonts w:asciiTheme="minorHAnsi" w:hAnsiTheme="minorHAnsi" w:cstheme="minorHAnsi"/>
          <w:sz w:val="20"/>
          <w:szCs w:val="20"/>
        </w:rPr>
        <w:fldChar w:fldCharType="end"/>
      </w:r>
      <w:r w:rsidRPr="004D6FD4">
        <w:rPr>
          <w:rFonts w:asciiTheme="minorHAnsi" w:hAnsiTheme="minorHAnsi" w:cstheme="minorHAnsi"/>
          <w:sz w:val="20"/>
          <w:szCs w:val="20"/>
        </w:rPr>
        <w:t>,</w:t>
      </w:r>
      <w:r w:rsidRPr="004D6FD4">
        <w:rPr>
          <w:rFonts w:asciiTheme="minorHAnsi" w:hAnsiTheme="minorHAnsi" w:cstheme="minorHAnsi"/>
          <w:sz w:val="20"/>
          <w:szCs w:val="20"/>
        </w:rPr>
        <w:fldChar w:fldCharType="begin"/>
      </w:r>
      <w:r w:rsidRPr="004D6FD4">
        <w:rPr>
          <w:rFonts w:asciiTheme="minorHAnsi" w:hAnsiTheme="minorHAnsi" w:cstheme="minorHAnsi"/>
          <w:sz w:val="20"/>
          <w:szCs w:val="20"/>
        </w:rPr>
        <w:instrText xml:space="preserve"> REF _Ref81395951 \r \h </w:instrText>
      </w:r>
      <w:r w:rsidR="002209BA" w:rsidRPr="004D6FD4">
        <w:rPr>
          <w:rFonts w:asciiTheme="minorHAnsi" w:hAnsiTheme="minorHAnsi" w:cstheme="minorHAnsi"/>
          <w:sz w:val="20"/>
          <w:szCs w:val="20"/>
        </w:rPr>
        <w:instrText xml:space="preserve"> \* MERGEFORMAT </w:instrText>
      </w:r>
      <w:r w:rsidRPr="004D6FD4">
        <w:rPr>
          <w:rFonts w:asciiTheme="minorHAnsi" w:hAnsiTheme="minorHAnsi" w:cstheme="minorHAnsi"/>
          <w:sz w:val="20"/>
          <w:szCs w:val="20"/>
        </w:rPr>
      </w:r>
      <w:r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7</w:t>
      </w:r>
      <w:r w:rsidRPr="004D6FD4">
        <w:rPr>
          <w:rFonts w:asciiTheme="minorHAnsi" w:hAnsiTheme="minorHAnsi" w:cstheme="minorHAnsi"/>
          <w:sz w:val="20"/>
          <w:szCs w:val="20"/>
        </w:rPr>
        <w:fldChar w:fldCharType="end"/>
      </w:r>
      <w:r w:rsidR="008038ED" w:rsidRPr="004D6FD4">
        <w:rPr>
          <w:rFonts w:asciiTheme="minorHAnsi" w:hAnsiTheme="minorHAnsi" w:cstheme="minorHAnsi"/>
          <w:sz w:val="20"/>
          <w:szCs w:val="20"/>
        </w:rPr>
        <w:t>]</w:t>
      </w:r>
      <w:r w:rsidR="00701F7B" w:rsidRPr="004D6FD4">
        <w:rPr>
          <w:rFonts w:asciiTheme="minorHAnsi" w:hAnsiTheme="minorHAnsi" w:cstheme="minorHAnsi"/>
          <w:sz w:val="20"/>
          <w:szCs w:val="20"/>
        </w:rPr>
        <w:t>.</w:t>
      </w:r>
      <w:r w:rsidR="00884970" w:rsidRPr="004D6FD4">
        <w:rPr>
          <w:rFonts w:asciiTheme="minorHAnsi" w:hAnsiTheme="minorHAnsi" w:cstheme="minorHAnsi"/>
          <w:sz w:val="20"/>
          <w:szCs w:val="20"/>
        </w:rPr>
        <w:t xml:space="preserve"> Изменение скорости газа во времени связано со следующими членами.</w:t>
      </w:r>
    </w:p>
    <w:p w:rsidR="007F1230" w:rsidRPr="004D6FD4" w:rsidRDefault="007F1230" w:rsidP="00953549">
      <w:pPr>
        <w:jc w:val="right"/>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5305E920" wp14:editId="24CD45F8">
            <wp:extent cx="4013860" cy="1628377"/>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114" cy="1638216"/>
                    </a:xfrm>
                    <a:prstGeom prst="rect">
                      <a:avLst/>
                    </a:prstGeom>
                    <a:noFill/>
                    <a:ln>
                      <a:noFill/>
                    </a:ln>
                  </pic:spPr>
                </pic:pic>
              </a:graphicData>
            </a:graphic>
          </wp:inline>
        </w:drawing>
      </w:r>
    </w:p>
    <w:p w:rsidR="00D5023B" w:rsidRPr="004D6FD4" w:rsidRDefault="00884970"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Вторым уравнением является у</w:t>
      </w:r>
      <w:r w:rsidR="008857E2" w:rsidRPr="004D6FD4">
        <w:rPr>
          <w:rFonts w:asciiTheme="minorHAnsi" w:hAnsiTheme="minorHAnsi" w:cstheme="minorHAnsi"/>
          <w:sz w:val="20"/>
          <w:szCs w:val="20"/>
        </w:rPr>
        <w:t>равнение неразрывности</w:t>
      </w:r>
      <w:r w:rsidR="00953549">
        <w:rPr>
          <w:rFonts w:asciiTheme="minorHAnsi" w:hAnsiTheme="minorHAnsi" w:cstheme="minorHAnsi"/>
          <w:sz w:val="20"/>
          <w:szCs w:val="20"/>
        </w:rPr>
        <w:t xml:space="preserve"> и, и</w:t>
      </w:r>
      <w:r w:rsidRPr="004D6FD4">
        <w:rPr>
          <w:rFonts w:asciiTheme="minorHAnsi" w:hAnsiTheme="minorHAnsi" w:cstheme="minorHAnsi"/>
          <w:sz w:val="20"/>
          <w:szCs w:val="20"/>
        </w:rPr>
        <w:t>спользуя допущение о постоянстве плотности газа</w:t>
      </w:r>
      <w:r w:rsidR="00953549">
        <w:rPr>
          <w:rFonts w:asciiTheme="minorHAnsi" w:hAnsiTheme="minorHAnsi" w:cstheme="minorHAnsi"/>
          <w:sz w:val="20"/>
          <w:szCs w:val="20"/>
        </w:rPr>
        <w:t>, которое</w:t>
      </w:r>
      <w:r w:rsidRPr="004D6FD4">
        <w:rPr>
          <w:rFonts w:asciiTheme="minorHAnsi" w:hAnsiTheme="minorHAnsi" w:cstheme="minorHAnsi"/>
          <w:sz w:val="20"/>
          <w:szCs w:val="20"/>
        </w:rPr>
        <w:t xml:space="preserve"> приобретает вид:</w:t>
      </w:r>
    </w:p>
    <w:p w:rsidR="00CB467C" w:rsidRPr="004D6FD4" w:rsidRDefault="007F1230" w:rsidP="00953549">
      <w:pPr>
        <w:tabs>
          <w:tab w:val="left" w:pos="8505"/>
        </w:tabs>
        <w:jc w:val="right"/>
        <w:rPr>
          <w:rFonts w:asciiTheme="minorHAnsi" w:hAnsiTheme="minorHAnsi" w:cstheme="minorHAnsi"/>
          <w:sz w:val="20"/>
          <w:szCs w:val="20"/>
        </w:rPr>
      </w:pPr>
      <w:r w:rsidRPr="004D6FD4">
        <w:rPr>
          <w:rFonts w:asciiTheme="minorHAnsi" w:hAnsiTheme="minorHAnsi" w:cstheme="minorHAnsi"/>
          <w:noProof/>
          <w:sz w:val="20"/>
          <w:szCs w:val="20"/>
        </w:rPr>
        <w:lastRenderedPageBreak/>
        <w:drawing>
          <wp:inline distT="0" distB="0" distL="0" distR="0" wp14:anchorId="720210A9" wp14:editId="54460DDE">
            <wp:extent cx="3734282" cy="25156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79554" cy="274820"/>
                    </a:xfrm>
                    <a:prstGeom prst="rect">
                      <a:avLst/>
                    </a:prstGeom>
                    <a:noFill/>
                    <a:ln>
                      <a:noFill/>
                    </a:ln>
                  </pic:spPr>
                </pic:pic>
              </a:graphicData>
            </a:graphic>
          </wp:inline>
        </w:drawing>
      </w:r>
    </w:p>
    <w:p w:rsidR="008857E2" w:rsidRPr="004D6FD4" w:rsidRDefault="008857E2"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Используемое далее в расчетах </w:t>
      </w:r>
      <w:r w:rsidR="00115737" w:rsidRPr="004D6FD4">
        <w:rPr>
          <w:rFonts w:asciiTheme="minorHAnsi" w:hAnsiTheme="minorHAnsi" w:cstheme="minorHAnsi"/>
          <w:sz w:val="20"/>
          <w:szCs w:val="20"/>
        </w:rPr>
        <w:t>допущение</w:t>
      </w:r>
      <w:r w:rsidRPr="004D6FD4">
        <w:rPr>
          <w:rFonts w:asciiTheme="minorHAnsi" w:hAnsiTheme="minorHAnsi" w:cstheme="minorHAnsi"/>
          <w:sz w:val="20"/>
          <w:szCs w:val="20"/>
        </w:rPr>
        <w:t xml:space="preserve"> о </w:t>
      </w:r>
      <w:proofErr w:type="spellStart"/>
      <w:r w:rsidRPr="004D6FD4">
        <w:rPr>
          <w:rFonts w:asciiTheme="minorHAnsi" w:hAnsiTheme="minorHAnsi" w:cstheme="minorHAnsi"/>
          <w:sz w:val="20"/>
          <w:szCs w:val="20"/>
        </w:rPr>
        <w:t>несжимаемости</w:t>
      </w:r>
      <w:proofErr w:type="spellEnd"/>
      <w:r w:rsidRPr="004D6FD4">
        <w:rPr>
          <w:rFonts w:asciiTheme="minorHAnsi" w:hAnsiTheme="minorHAnsi" w:cstheme="minorHAnsi"/>
          <w:sz w:val="20"/>
          <w:szCs w:val="20"/>
        </w:rPr>
        <w:t xml:space="preserve"> </w:t>
      </w:r>
      <w:r w:rsidR="00DC4746" w:rsidRPr="004D6FD4">
        <w:rPr>
          <w:rFonts w:asciiTheme="minorHAnsi" w:hAnsiTheme="minorHAnsi" w:cstheme="minorHAnsi"/>
          <w:sz w:val="20"/>
          <w:szCs w:val="20"/>
        </w:rPr>
        <w:t>газа</w:t>
      </w:r>
      <w:r w:rsidRPr="004D6FD4">
        <w:rPr>
          <w:rFonts w:asciiTheme="minorHAnsi" w:hAnsiTheme="minorHAnsi" w:cstheme="minorHAnsi"/>
          <w:sz w:val="20"/>
          <w:szCs w:val="20"/>
        </w:rPr>
        <w:t xml:space="preserve"> вполне оправдано,</w:t>
      </w:r>
      <w:r w:rsidR="00115737" w:rsidRPr="004D6FD4">
        <w:rPr>
          <w:rFonts w:asciiTheme="minorHAnsi" w:hAnsiTheme="minorHAnsi" w:cstheme="minorHAnsi"/>
          <w:sz w:val="20"/>
          <w:szCs w:val="20"/>
        </w:rPr>
        <w:t xml:space="preserve"> ввиду ее малости при скоростях значительно</w:t>
      </w:r>
      <w:r w:rsidRPr="004D6FD4">
        <w:rPr>
          <w:rFonts w:asciiTheme="minorHAnsi" w:hAnsiTheme="minorHAnsi" w:cstheme="minorHAnsi"/>
          <w:sz w:val="20"/>
          <w:szCs w:val="20"/>
        </w:rPr>
        <w:t xml:space="preserve"> ниже скорости звука</w:t>
      </w:r>
      <w:r w:rsidR="00771A1D" w:rsidRPr="004D6FD4">
        <w:rPr>
          <w:rFonts w:asciiTheme="minorHAnsi" w:hAnsiTheme="minorHAnsi" w:cstheme="minorHAnsi"/>
          <w:sz w:val="20"/>
          <w:szCs w:val="20"/>
        </w:rPr>
        <w:t xml:space="preserve"> (&lt;330 м/с)</w:t>
      </w:r>
      <w:r w:rsidRPr="004D6FD4">
        <w:rPr>
          <w:rFonts w:asciiTheme="minorHAnsi" w:hAnsiTheme="minorHAnsi" w:cstheme="minorHAnsi"/>
          <w:sz w:val="20"/>
          <w:szCs w:val="20"/>
        </w:rPr>
        <w:t>.</w:t>
      </w:r>
    </w:p>
    <w:p w:rsidR="005A272E" w:rsidRPr="004D6FD4" w:rsidRDefault="00771A1D"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w:t>
      </w:r>
      <w:r w:rsidR="00115737" w:rsidRPr="004D6FD4">
        <w:rPr>
          <w:rFonts w:asciiTheme="minorHAnsi" w:hAnsiTheme="minorHAnsi" w:cstheme="minorHAnsi"/>
          <w:sz w:val="20"/>
          <w:szCs w:val="20"/>
        </w:rPr>
        <w:t xml:space="preserve"> турбогенераторе наблюдается </w:t>
      </w:r>
      <w:r w:rsidRPr="004D6FD4">
        <w:rPr>
          <w:rFonts w:asciiTheme="minorHAnsi" w:hAnsiTheme="minorHAnsi" w:cstheme="minorHAnsi"/>
          <w:sz w:val="20"/>
          <w:szCs w:val="20"/>
        </w:rPr>
        <w:t>турбулентное течение газа, при котором</w:t>
      </w:r>
      <w:r w:rsidR="00864BE8" w:rsidRPr="004D6FD4">
        <w:rPr>
          <w:rFonts w:asciiTheme="minorHAnsi" w:hAnsiTheme="minorHAnsi" w:cstheme="minorHAnsi"/>
          <w:sz w:val="20"/>
          <w:szCs w:val="20"/>
        </w:rPr>
        <w:t xml:space="preserve"> происходит </w:t>
      </w:r>
      <w:r w:rsidRPr="004D6FD4">
        <w:rPr>
          <w:rFonts w:asciiTheme="minorHAnsi" w:hAnsiTheme="minorHAnsi" w:cstheme="minorHAnsi"/>
          <w:sz w:val="20"/>
          <w:szCs w:val="20"/>
        </w:rPr>
        <w:t>флуктуация</w:t>
      </w:r>
      <w:r w:rsidR="00864BE8" w:rsidRPr="004D6FD4">
        <w:rPr>
          <w:rFonts w:asciiTheme="minorHAnsi" w:hAnsiTheme="minorHAnsi" w:cstheme="minorHAnsi"/>
          <w:sz w:val="20"/>
          <w:szCs w:val="20"/>
        </w:rPr>
        <w:t xml:space="preserve"> скорости в различных направлениях</w:t>
      </w:r>
      <w:r w:rsidR="00D92E26" w:rsidRPr="004D6FD4">
        <w:rPr>
          <w:rFonts w:asciiTheme="minorHAnsi" w:hAnsiTheme="minorHAnsi" w:cstheme="minorHAnsi"/>
          <w:sz w:val="20"/>
          <w:szCs w:val="20"/>
        </w:rPr>
        <w:t>.</w:t>
      </w:r>
    </w:p>
    <w:p w:rsidR="00D7178D" w:rsidRPr="004D6FD4" w:rsidRDefault="001F2373"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Переход от ламинарного к турбулентному потоку происходит из-за </w:t>
      </w:r>
      <w:r w:rsidR="002E5AE4" w:rsidRPr="004D6FD4">
        <w:rPr>
          <w:rFonts w:asciiTheme="minorHAnsi" w:hAnsiTheme="minorHAnsi" w:cstheme="minorHAnsi"/>
          <w:sz w:val="20"/>
          <w:szCs w:val="20"/>
        </w:rPr>
        <w:t>взаимодействия</w:t>
      </w:r>
      <w:r w:rsidRPr="004D6FD4">
        <w:rPr>
          <w:rFonts w:asciiTheme="minorHAnsi" w:hAnsiTheme="minorHAnsi" w:cstheme="minorHAnsi"/>
          <w:sz w:val="20"/>
          <w:szCs w:val="20"/>
        </w:rPr>
        <w:t xml:space="preserve"> нестационарных структур потока, которые возникают естес</w:t>
      </w:r>
      <w:r w:rsidR="002E5AE4" w:rsidRPr="004D6FD4">
        <w:rPr>
          <w:rFonts w:asciiTheme="minorHAnsi" w:hAnsiTheme="minorHAnsi" w:cstheme="minorHAnsi"/>
          <w:sz w:val="20"/>
          <w:szCs w:val="20"/>
        </w:rPr>
        <w:t>твенным образом внутри жидкости-</w:t>
      </w:r>
      <w:r w:rsidRPr="004D6FD4">
        <w:rPr>
          <w:rFonts w:asciiTheme="minorHAnsi" w:hAnsiTheme="minorHAnsi" w:cstheme="minorHAnsi"/>
          <w:sz w:val="20"/>
          <w:szCs w:val="20"/>
        </w:rPr>
        <w:t>газа, или</w:t>
      </w:r>
      <w:r w:rsidR="002E5AE4" w:rsidRPr="004D6FD4">
        <w:rPr>
          <w:rFonts w:asciiTheme="minorHAnsi" w:hAnsiTheme="minorHAnsi" w:cstheme="minorHAnsi"/>
          <w:sz w:val="20"/>
          <w:szCs w:val="20"/>
        </w:rPr>
        <w:t xml:space="preserve"> по причине</w:t>
      </w:r>
      <w:r w:rsidRPr="004D6FD4">
        <w:rPr>
          <w:rFonts w:asciiTheme="minorHAnsi" w:hAnsiTheme="minorHAnsi" w:cstheme="minorHAnsi"/>
          <w:sz w:val="20"/>
          <w:szCs w:val="20"/>
        </w:rPr>
        <w:t xml:space="preserve"> </w:t>
      </w:r>
      <w:r w:rsidR="002E5AE4" w:rsidRPr="004D6FD4">
        <w:rPr>
          <w:rFonts w:asciiTheme="minorHAnsi" w:hAnsiTheme="minorHAnsi" w:cstheme="minorHAnsi"/>
          <w:sz w:val="20"/>
          <w:szCs w:val="20"/>
        </w:rPr>
        <w:t>наличия небольших возмущений</w:t>
      </w:r>
      <w:r w:rsidRPr="004D6FD4">
        <w:rPr>
          <w:rFonts w:asciiTheme="minorHAnsi" w:hAnsiTheme="minorHAnsi" w:cstheme="minorHAnsi"/>
          <w:sz w:val="20"/>
          <w:szCs w:val="20"/>
        </w:rPr>
        <w:t>,</w:t>
      </w:r>
      <w:r w:rsidR="002E5AE4" w:rsidRPr="004D6FD4">
        <w:rPr>
          <w:rFonts w:asciiTheme="minorHAnsi" w:hAnsiTheme="minorHAnsi" w:cstheme="minorHAnsi"/>
          <w:sz w:val="20"/>
          <w:szCs w:val="20"/>
        </w:rPr>
        <w:t xml:space="preserve"> которые</w:t>
      </w:r>
      <w:r w:rsidRPr="004D6FD4">
        <w:rPr>
          <w:rFonts w:asciiTheme="minorHAnsi" w:hAnsiTheme="minorHAnsi" w:cstheme="minorHAnsi"/>
          <w:sz w:val="20"/>
          <w:szCs w:val="20"/>
        </w:rPr>
        <w:t xml:space="preserve"> </w:t>
      </w:r>
      <w:r w:rsidR="002E5AE4" w:rsidRPr="004D6FD4">
        <w:rPr>
          <w:rFonts w:asciiTheme="minorHAnsi" w:hAnsiTheme="minorHAnsi" w:cstheme="minorHAnsi"/>
          <w:sz w:val="20"/>
          <w:szCs w:val="20"/>
        </w:rPr>
        <w:t>существуют</w:t>
      </w:r>
      <w:r w:rsidRPr="004D6FD4">
        <w:rPr>
          <w:rFonts w:asciiTheme="minorHAnsi" w:hAnsiTheme="minorHAnsi" w:cstheme="minorHAnsi"/>
          <w:sz w:val="20"/>
          <w:szCs w:val="20"/>
        </w:rPr>
        <w:t xml:space="preserve"> во многих пограничных слоях. Эти возмущения могут возникать из-за колебаний набегающего потока,</w:t>
      </w:r>
      <w:r w:rsidR="002E5AE4" w:rsidRPr="004D6FD4">
        <w:rPr>
          <w:rFonts w:asciiTheme="minorHAnsi" w:hAnsiTheme="minorHAnsi" w:cstheme="minorHAnsi"/>
          <w:sz w:val="20"/>
          <w:szCs w:val="20"/>
        </w:rPr>
        <w:t xml:space="preserve"> а также могут </w:t>
      </w:r>
      <w:r w:rsidRPr="004D6FD4">
        <w:rPr>
          <w:rFonts w:asciiTheme="minorHAnsi" w:hAnsiTheme="minorHAnsi" w:cstheme="minorHAnsi"/>
          <w:sz w:val="20"/>
          <w:szCs w:val="20"/>
        </w:rPr>
        <w:t xml:space="preserve">быть вызваны шероховатостью поверхности или мельчайшими колебаниями поверхности. Возникновение турбулентности зависит от того, усиливаются или ослабляются </w:t>
      </w:r>
      <w:r w:rsidR="002E5AE4" w:rsidRPr="004D6FD4">
        <w:rPr>
          <w:rFonts w:asciiTheme="minorHAnsi" w:hAnsiTheme="minorHAnsi" w:cstheme="minorHAnsi"/>
          <w:sz w:val="20"/>
          <w:szCs w:val="20"/>
        </w:rPr>
        <w:t xml:space="preserve">данные </w:t>
      </w:r>
      <w:r w:rsidRPr="004D6FD4">
        <w:rPr>
          <w:rFonts w:asciiTheme="minorHAnsi" w:hAnsiTheme="minorHAnsi" w:cstheme="minorHAnsi"/>
          <w:sz w:val="20"/>
          <w:szCs w:val="20"/>
        </w:rPr>
        <w:t xml:space="preserve">механизмы </w:t>
      </w:r>
      <w:r w:rsidR="002E5AE4" w:rsidRPr="004D6FD4">
        <w:rPr>
          <w:rFonts w:asciiTheme="minorHAnsi" w:hAnsiTheme="minorHAnsi" w:cstheme="minorHAnsi"/>
          <w:sz w:val="20"/>
          <w:szCs w:val="20"/>
        </w:rPr>
        <w:t>и</w:t>
      </w:r>
      <w:r w:rsidRPr="004D6FD4">
        <w:rPr>
          <w:rFonts w:asciiTheme="minorHAnsi" w:hAnsiTheme="minorHAnsi" w:cstheme="minorHAnsi"/>
          <w:sz w:val="20"/>
          <w:szCs w:val="20"/>
        </w:rPr>
        <w:t xml:space="preserve"> зависит от безразмерной группы параметров, называемой числом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w:t>
      </w:r>
    </w:p>
    <w:p w:rsidR="007F1230" w:rsidRPr="004D6FD4" w:rsidRDefault="007F1230" w:rsidP="00953549">
      <w:pPr>
        <w:ind w:firstLine="450"/>
        <w:jc w:val="right"/>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1E8EDBD6" wp14:editId="69946094">
            <wp:extent cx="4046533" cy="302885"/>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49202" cy="347995"/>
                    </a:xfrm>
                    <a:prstGeom prst="rect">
                      <a:avLst/>
                    </a:prstGeom>
                    <a:noFill/>
                    <a:ln>
                      <a:noFill/>
                    </a:ln>
                  </pic:spPr>
                </pic:pic>
              </a:graphicData>
            </a:graphic>
          </wp:inline>
        </w:drawing>
      </w:r>
    </w:p>
    <w:p w:rsidR="00771363" w:rsidRPr="004D6FD4" w:rsidRDefault="001F2373"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где для плоской пластины </w:t>
      </w:r>
      <w:r w:rsidR="00A45CF2" w:rsidRPr="004D6FD4">
        <w:rPr>
          <w:rFonts w:asciiTheme="minorHAnsi" w:hAnsiTheme="minorHAnsi" w:cstheme="minorHAnsi"/>
          <w:sz w:val="20"/>
          <w:szCs w:val="20"/>
        </w:rPr>
        <w:t>характеристика длины</w:t>
      </w:r>
      <w:r w:rsidRPr="004D6FD4">
        <w:rPr>
          <w:rFonts w:asciiTheme="minorHAnsi" w:hAnsiTheme="minorHAnsi" w:cstheme="minorHAnsi"/>
          <w:sz w:val="20"/>
          <w:szCs w:val="20"/>
        </w:rPr>
        <w:t xml:space="preserve"> x — расстояние от передней кромки. Число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представляет собой отношение силы инерции к силам вязкости. Если число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мало, силы инерции незначительны по сравнению с силами вязкости. </w:t>
      </w:r>
      <w:r w:rsidR="000E62D4" w:rsidRPr="004D6FD4">
        <w:rPr>
          <w:rFonts w:asciiTheme="minorHAnsi" w:hAnsiTheme="minorHAnsi" w:cstheme="minorHAnsi"/>
          <w:sz w:val="20"/>
          <w:szCs w:val="20"/>
        </w:rPr>
        <w:t>Следовательно,</w:t>
      </w:r>
      <w:r w:rsidRPr="004D6FD4">
        <w:rPr>
          <w:rFonts w:asciiTheme="minorHAnsi" w:hAnsiTheme="minorHAnsi" w:cstheme="minorHAnsi"/>
          <w:sz w:val="20"/>
          <w:szCs w:val="20"/>
        </w:rPr>
        <w:t xml:space="preserve"> возмущения рассеиваются, и течение остается ламинарным. Однако при большом числе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сил инерции может быть достаточно для усиления механизмов срабатывания, и происходит переход к турбулентности. При определении того, является ли пограничный слой ламинарным или турбулентным, часто бывает разумным предположить, что переход начинается в некотором месте </w:t>
      </w:r>
      <w:proofErr w:type="spellStart"/>
      <w:r w:rsidRPr="004D6FD4">
        <w:rPr>
          <w:rFonts w:asciiTheme="minorHAnsi" w:hAnsiTheme="minorHAnsi" w:cstheme="minorHAnsi"/>
          <w:sz w:val="20"/>
          <w:szCs w:val="20"/>
        </w:rPr>
        <w:t>x</w:t>
      </w:r>
      <w:r w:rsidRPr="004D6FD4">
        <w:rPr>
          <w:rFonts w:asciiTheme="minorHAnsi" w:hAnsiTheme="minorHAnsi" w:cstheme="minorHAnsi"/>
          <w:sz w:val="20"/>
          <w:szCs w:val="20"/>
          <w:vertAlign w:val="subscript"/>
        </w:rPr>
        <w:t>c</w:t>
      </w:r>
      <w:proofErr w:type="spellEnd"/>
      <w:r w:rsidR="009C48E2" w:rsidRPr="004D6FD4">
        <w:rPr>
          <w:rFonts w:asciiTheme="minorHAnsi" w:hAnsiTheme="minorHAnsi" w:cstheme="minorHAnsi"/>
          <w:sz w:val="20"/>
          <w:szCs w:val="20"/>
        </w:rPr>
        <w:t xml:space="preserve"> </w:t>
      </w:r>
      <w:r w:rsidR="0053103B" w:rsidRPr="004D6FD4">
        <w:rPr>
          <w:rFonts w:asciiTheme="minorHAnsi" w:hAnsiTheme="minorHAnsi" w:cstheme="minorHAnsi"/>
          <w:sz w:val="20"/>
          <w:szCs w:val="20"/>
        </w:rPr>
        <w:t>(рисунок</w:t>
      </w:r>
      <w:r w:rsidR="00676680" w:rsidRPr="004D6FD4">
        <w:rPr>
          <w:rFonts w:asciiTheme="minorHAnsi" w:hAnsiTheme="minorHAnsi" w:cstheme="minorHAnsi"/>
          <w:sz w:val="20"/>
          <w:szCs w:val="20"/>
        </w:rPr>
        <w:t xml:space="preserve"> 2.2</w:t>
      </w:r>
      <w:r w:rsidR="0053103B" w:rsidRPr="004D6FD4">
        <w:rPr>
          <w:rFonts w:asciiTheme="minorHAnsi" w:hAnsiTheme="minorHAnsi" w:cstheme="minorHAnsi"/>
          <w:sz w:val="20"/>
          <w:szCs w:val="20"/>
        </w:rPr>
        <w:t>)</w:t>
      </w:r>
      <w:r w:rsidR="00FD0003" w:rsidRPr="004D6FD4">
        <w:rPr>
          <w:rFonts w:asciiTheme="minorHAnsi" w:hAnsiTheme="minorHAnsi" w:cstheme="minorHAnsi"/>
          <w:sz w:val="20"/>
          <w:szCs w:val="20"/>
        </w:rPr>
        <w:t>.</w:t>
      </w:r>
      <w:r w:rsidRPr="004D6FD4">
        <w:rPr>
          <w:rFonts w:asciiTheme="minorHAnsi" w:hAnsiTheme="minorHAnsi" w:cstheme="minorHAnsi"/>
          <w:sz w:val="20"/>
          <w:szCs w:val="20"/>
        </w:rPr>
        <w:t xml:space="preserve"> Это местоположение определяется критическим числом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w:t>
      </w:r>
      <w:proofErr w:type="spellStart"/>
      <w:r w:rsidRPr="004D6FD4">
        <w:rPr>
          <w:rFonts w:asciiTheme="minorHAnsi" w:hAnsiTheme="minorHAnsi" w:cstheme="minorHAnsi"/>
          <w:sz w:val="20"/>
          <w:szCs w:val="20"/>
        </w:rPr>
        <w:t>Re</w:t>
      </w:r>
      <w:r w:rsidRPr="004D6FD4">
        <w:rPr>
          <w:rFonts w:asciiTheme="minorHAnsi" w:hAnsiTheme="minorHAnsi" w:cstheme="minorHAnsi"/>
          <w:sz w:val="20"/>
          <w:szCs w:val="20"/>
          <w:vertAlign w:val="subscript"/>
        </w:rPr>
        <w:t>xс</w:t>
      </w:r>
      <w:proofErr w:type="spellEnd"/>
      <w:r w:rsidRPr="004D6FD4">
        <w:rPr>
          <w:rFonts w:asciiTheme="minorHAnsi" w:hAnsiTheme="minorHAnsi" w:cstheme="minorHAnsi"/>
          <w:sz w:val="20"/>
          <w:szCs w:val="20"/>
        </w:rPr>
        <w:t>. Известно,</w:t>
      </w:r>
      <w:r w:rsidR="00204273" w:rsidRPr="004D6FD4">
        <w:rPr>
          <w:rFonts w:asciiTheme="minorHAnsi" w:hAnsiTheme="minorHAnsi" w:cstheme="minorHAnsi"/>
          <w:sz w:val="20"/>
          <w:szCs w:val="20"/>
        </w:rPr>
        <w:t xml:space="preserve"> например,</w:t>
      </w:r>
      <w:r w:rsidRPr="004D6FD4">
        <w:rPr>
          <w:rFonts w:asciiTheme="minorHAnsi" w:hAnsiTheme="minorHAnsi" w:cstheme="minorHAnsi"/>
          <w:sz w:val="20"/>
          <w:szCs w:val="20"/>
        </w:rPr>
        <w:t xml:space="preserve"> что для обтекания плоской пластины </w:t>
      </w:r>
      <w:proofErr w:type="spellStart"/>
      <w:r w:rsidRPr="004D6FD4">
        <w:rPr>
          <w:rFonts w:asciiTheme="minorHAnsi" w:hAnsiTheme="minorHAnsi" w:cstheme="minorHAnsi"/>
          <w:sz w:val="20"/>
          <w:szCs w:val="20"/>
        </w:rPr>
        <w:t>Re</w:t>
      </w:r>
      <w:r w:rsidRPr="004D6FD4">
        <w:rPr>
          <w:rFonts w:asciiTheme="minorHAnsi" w:hAnsiTheme="minorHAnsi" w:cstheme="minorHAnsi"/>
          <w:sz w:val="20"/>
          <w:szCs w:val="20"/>
          <w:vertAlign w:val="subscript"/>
        </w:rPr>
        <w:t>x</w:t>
      </w:r>
      <w:r w:rsidR="006728F1" w:rsidRPr="004D6FD4">
        <w:rPr>
          <w:rFonts w:asciiTheme="minorHAnsi" w:hAnsiTheme="minorHAnsi" w:cstheme="minorHAnsi"/>
          <w:sz w:val="20"/>
          <w:szCs w:val="20"/>
          <w:vertAlign w:val="subscript"/>
        </w:rPr>
        <w:t>с</w:t>
      </w:r>
      <w:proofErr w:type="spellEnd"/>
      <w:r w:rsidRPr="004D6FD4">
        <w:rPr>
          <w:rFonts w:asciiTheme="minorHAnsi" w:hAnsiTheme="minorHAnsi" w:cstheme="minorHAnsi"/>
          <w:sz w:val="20"/>
          <w:szCs w:val="20"/>
        </w:rPr>
        <w:t>, изменяется от примерно 10</w:t>
      </w:r>
      <w:r w:rsidRPr="004D6FD4">
        <w:rPr>
          <w:rFonts w:asciiTheme="minorHAnsi" w:hAnsiTheme="minorHAnsi" w:cstheme="minorHAnsi"/>
          <w:sz w:val="20"/>
          <w:szCs w:val="20"/>
          <w:vertAlign w:val="superscript"/>
        </w:rPr>
        <w:t>5</w:t>
      </w:r>
      <w:r w:rsidR="00204273" w:rsidRPr="004D6FD4">
        <w:rPr>
          <w:rFonts w:asciiTheme="minorHAnsi" w:hAnsiTheme="minorHAnsi" w:cstheme="minorHAnsi"/>
          <w:sz w:val="20"/>
          <w:szCs w:val="20"/>
        </w:rPr>
        <w:t xml:space="preserve"> до 3∙</w:t>
      </w:r>
      <w:r w:rsidRPr="004D6FD4">
        <w:rPr>
          <w:rFonts w:asciiTheme="minorHAnsi" w:hAnsiTheme="minorHAnsi" w:cstheme="minorHAnsi"/>
          <w:sz w:val="20"/>
          <w:szCs w:val="20"/>
        </w:rPr>
        <w:t>10</w:t>
      </w:r>
      <w:r w:rsidRPr="004D6FD4">
        <w:rPr>
          <w:rFonts w:asciiTheme="minorHAnsi" w:hAnsiTheme="minorHAnsi" w:cstheme="minorHAnsi"/>
          <w:sz w:val="20"/>
          <w:szCs w:val="20"/>
          <w:vertAlign w:val="superscript"/>
        </w:rPr>
        <w:t>6</w:t>
      </w:r>
      <w:r w:rsidRPr="004D6FD4">
        <w:rPr>
          <w:rFonts w:asciiTheme="minorHAnsi" w:hAnsiTheme="minorHAnsi" w:cstheme="minorHAnsi"/>
          <w:sz w:val="20"/>
          <w:szCs w:val="20"/>
        </w:rPr>
        <w:t>, в зависимости от шероховатости поверхности и уровня ту</w:t>
      </w:r>
      <w:r w:rsidR="00C42DAB" w:rsidRPr="004D6FD4">
        <w:rPr>
          <w:rFonts w:asciiTheme="minorHAnsi" w:hAnsiTheme="minorHAnsi" w:cstheme="minorHAnsi"/>
          <w:sz w:val="20"/>
          <w:szCs w:val="20"/>
        </w:rPr>
        <w:t>рбулентности набегающего потока</w:t>
      </w:r>
      <w:r w:rsidRPr="004D6FD4">
        <w:rPr>
          <w:rFonts w:asciiTheme="minorHAnsi" w:hAnsiTheme="minorHAnsi" w:cstheme="minorHAnsi"/>
          <w:sz w:val="20"/>
          <w:szCs w:val="20"/>
        </w:rPr>
        <w:t>.</w:t>
      </w:r>
      <w:r w:rsidR="00135CAF" w:rsidRPr="004D6FD4">
        <w:rPr>
          <w:rFonts w:asciiTheme="minorHAnsi" w:hAnsiTheme="minorHAnsi" w:cstheme="minorHAnsi"/>
          <w:sz w:val="20"/>
          <w:szCs w:val="20"/>
        </w:rPr>
        <w:t xml:space="preserve"> </w:t>
      </w:r>
      <w:r w:rsidR="00771363" w:rsidRPr="004D6FD4">
        <w:rPr>
          <w:rFonts w:asciiTheme="minorHAnsi" w:hAnsiTheme="minorHAnsi" w:cstheme="minorHAnsi"/>
          <w:sz w:val="20"/>
          <w:szCs w:val="20"/>
        </w:rPr>
        <w:t>В случае рассмотрения внутренних течений (каналы различных сечений) в качестве характеристики длины (</w:t>
      </w:r>
      <w:r w:rsidR="00771363" w:rsidRPr="004D6FD4">
        <w:rPr>
          <w:rFonts w:asciiTheme="minorHAnsi" w:hAnsiTheme="minorHAnsi" w:cstheme="minorHAnsi"/>
          <w:sz w:val="20"/>
          <w:szCs w:val="20"/>
          <w:lang w:val="en-US"/>
        </w:rPr>
        <w:t>x</w:t>
      </w:r>
      <w:r w:rsidR="00771363" w:rsidRPr="004D6FD4">
        <w:rPr>
          <w:rFonts w:asciiTheme="minorHAnsi" w:hAnsiTheme="minorHAnsi" w:cstheme="minorHAnsi"/>
          <w:sz w:val="20"/>
          <w:szCs w:val="20"/>
        </w:rPr>
        <w:t>) будет использоваться гидравлический диаметр, который определяется:</w:t>
      </w:r>
    </w:p>
    <w:p w:rsidR="007F1230" w:rsidRPr="004D6FD4" w:rsidRDefault="007F1230" w:rsidP="00953549">
      <w:pPr>
        <w:ind w:firstLine="450"/>
        <w:jc w:val="right"/>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7C4A04AC" wp14:editId="3EA244CD">
            <wp:extent cx="3839212" cy="321850"/>
            <wp:effectExtent l="0" t="0" r="0" b="254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0354" cy="337874"/>
                    </a:xfrm>
                    <a:prstGeom prst="rect">
                      <a:avLst/>
                    </a:prstGeom>
                    <a:noFill/>
                    <a:ln>
                      <a:noFill/>
                    </a:ln>
                  </pic:spPr>
                </pic:pic>
              </a:graphicData>
            </a:graphic>
          </wp:inline>
        </w:drawing>
      </w:r>
    </w:p>
    <w:p w:rsidR="00771363" w:rsidRPr="004D6FD4" w:rsidRDefault="00771363"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где </w:t>
      </w:r>
      <w:r w:rsidRPr="004D6FD4">
        <w:rPr>
          <w:rFonts w:asciiTheme="minorHAnsi" w:hAnsiTheme="minorHAnsi" w:cstheme="minorHAnsi"/>
          <w:sz w:val="20"/>
          <w:szCs w:val="20"/>
          <w:lang w:val="en-US"/>
        </w:rPr>
        <w:t>A</w:t>
      </w:r>
      <w:r w:rsidRPr="004D6FD4">
        <w:rPr>
          <w:rFonts w:asciiTheme="minorHAnsi" w:hAnsiTheme="minorHAnsi" w:cstheme="minorHAnsi"/>
          <w:sz w:val="20"/>
          <w:szCs w:val="20"/>
        </w:rPr>
        <w:t xml:space="preserve"> — площадь поперечного сечения канала, м</w:t>
      </w:r>
      <w:r w:rsidRPr="004D6FD4">
        <w:rPr>
          <w:rFonts w:asciiTheme="minorHAnsi" w:hAnsiTheme="minorHAnsi" w:cstheme="minorHAnsi"/>
          <w:sz w:val="20"/>
          <w:szCs w:val="20"/>
          <w:vertAlign w:val="superscript"/>
        </w:rPr>
        <w:t>2</w:t>
      </w:r>
      <w:r w:rsidRPr="004D6FD4">
        <w:rPr>
          <w:rFonts w:asciiTheme="minorHAnsi" w:hAnsiTheme="minorHAnsi" w:cstheme="minorHAnsi"/>
          <w:sz w:val="20"/>
          <w:szCs w:val="20"/>
        </w:rPr>
        <w:t>;</w:t>
      </w:r>
    </w:p>
    <w:p w:rsidR="00771363" w:rsidRPr="004D6FD4" w:rsidRDefault="00771363"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lang w:val="en-US"/>
        </w:rPr>
        <w:t>P</w:t>
      </w:r>
      <w:r w:rsidR="006F2C54">
        <w:rPr>
          <w:rFonts w:asciiTheme="minorHAnsi" w:hAnsiTheme="minorHAnsi" w:cstheme="minorHAnsi"/>
          <w:sz w:val="20"/>
          <w:szCs w:val="20"/>
        </w:rPr>
        <w:t xml:space="preserve"> </w:t>
      </w:r>
      <w:r w:rsidRPr="004D6FD4">
        <w:rPr>
          <w:rFonts w:asciiTheme="minorHAnsi" w:hAnsiTheme="minorHAnsi" w:cstheme="minorHAnsi"/>
          <w:sz w:val="20"/>
          <w:szCs w:val="20"/>
        </w:rPr>
        <w:t xml:space="preserve">— </w:t>
      </w:r>
      <w:r w:rsidR="00AE17BE" w:rsidRPr="004D6FD4">
        <w:rPr>
          <w:rFonts w:asciiTheme="minorHAnsi" w:hAnsiTheme="minorHAnsi" w:cstheme="minorHAnsi"/>
          <w:sz w:val="20"/>
          <w:szCs w:val="20"/>
        </w:rPr>
        <w:t xml:space="preserve">смоченный </w:t>
      </w:r>
      <w:r w:rsidRPr="004D6FD4">
        <w:rPr>
          <w:rFonts w:asciiTheme="minorHAnsi" w:hAnsiTheme="minorHAnsi" w:cstheme="minorHAnsi"/>
          <w:sz w:val="20"/>
          <w:szCs w:val="20"/>
        </w:rPr>
        <w:t>периметр канала, м.</w:t>
      </w:r>
    </w:p>
    <w:p w:rsidR="00AE7323" w:rsidRPr="004D6FD4" w:rsidRDefault="00135CAF" w:rsidP="00F506A3">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Для круглых труб переход от ламинарного к турбулентному потоку возникает в диапазоне чисел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примерно от 2300 до 4000, независимо от природы жидкости, размеров трубы или средней скорости. </w:t>
      </w:r>
      <w:r w:rsidR="00D8610C" w:rsidRPr="004D6FD4">
        <w:rPr>
          <w:rFonts w:asciiTheme="minorHAnsi" w:hAnsiTheme="minorHAnsi" w:cstheme="minorHAnsi"/>
          <w:sz w:val="20"/>
          <w:szCs w:val="20"/>
        </w:rPr>
        <w:lastRenderedPageBreak/>
        <w:t>Соответственно</w:t>
      </w:r>
      <w:r w:rsidRPr="004D6FD4">
        <w:rPr>
          <w:rFonts w:asciiTheme="minorHAnsi" w:hAnsiTheme="minorHAnsi" w:cstheme="minorHAnsi"/>
          <w:sz w:val="20"/>
          <w:szCs w:val="20"/>
        </w:rPr>
        <w:t xml:space="preserve">, когда число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ниже 2300, мы можем ожидать, что поток будет быть ламинарным, а когда оно превышает примерно 4000, поток будет турбулентным. Между </w:t>
      </w:r>
      <w:r w:rsidR="00D8610C" w:rsidRPr="004D6FD4">
        <w:rPr>
          <w:rFonts w:asciiTheme="minorHAnsi" w:hAnsiTheme="minorHAnsi" w:cstheme="minorHAnsi"/>
          <w:sz w:val="20"/>
          <w:szCs w:val="20"/>
        </w:rPr>
        <w:t>этими двумя</w:t>
      </w:r>
      <w:r w:rsidRPr="004D6FD4">
        <w:rPr>
          <w:rFonts w:asciiTheme="minorHAnsi" w:hAnsiTheme="minorHAnsi" w:cstheme="minorHAnsi"/>
          <w:sz w:val="20"/>
          <w:szCs w:val="20"/>
        </w:rPr>
        <w:t xml:space="preserve"> </w:t>
      </w:r>
      <w:r w:rsidR="00D8610C" w:rsidRPr="004D6FD4">
        <w:rPr>
          <w:rFonts w:asciiTheme="minorHAnsi" w:hAnsiTheme="minorHAnsi" w:cstheme="minorHAnsi"/>
          <w:sz w:val="20"/>
          <w:szCs w:val="20"/>
        </w:rPr>
        <w:t>значениями</w:t>
      </w:r>
      <w:r w:rsidRPr="004D6FD4">
        <w:rPr>
          <w:rFonts w:asciiTheme="minorHAnsi" w:hAnsiTheme="minorHAnsi" w:cstheme="minorHAnsi"/>
          <w:sz w:val="20"/>
          <w:szCs w:val="20"/>
        </w:rPr>
        <w:t xml:space="preserve"> поток называется «переходным потоком».</w:t>
      </w:r>
    </w:p>
    <w:p w:rsidR="007F1230" w:rsidRPr="004D6FD4" w:rsidRDefault="007F1230" w:rsidP="00F506A3">
      <w:pPr>
        <w:jc w:val="center"/>
        <w:rPr>
          <w:sz w:val="20"/>
          <w:szCs w:val="20"/>
        </w:rPr>
      </w:pPr>
      <w:r w:rsidRPr="004D6FD4">
        <w:rPr>
          <w:noProof/>
          <w:sz w:val="20"/>
          <w:szCs w:val="20"/>
        </w:rPr>
        <w:drawing>
          <wp:inline distT="0" distB="0" distL="0" distR="0" wp14:anchorId="7236524C" wp14:editId="2900280B">
            <wp:extent cx="3662083" cy="187757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3931" cy="1899026"/>
                    </a:xfrm>
                    <a:prstGeom prst="rect">
                      <a:avLst/>
                    </a:prstGeom>
                    <a:noFill/>
                    <a:ln>
                      <a:noFill/>
                    </a:ln>
                  </pic:spPr>
                </pic:pic>
              </a:graphicData>
            </a:graphic>
          </wp:inline>
        </w:drawing>
      </w:r>
    </w:p>
    <w:p w:rsidR="006F2C54" w:rsidRDefault="0053103B" w:rsidP="006F2C54">
      <w:pPr>
        <w:jc w:val="center"/>
        <w:rPr>
          <w:rFonts w:asciiTheme="minorHAnsi" w:hAnsiTheme="minorHAnsi" w:cstheme="minorHAnsi"/>
          <w:sz w:val="20"/>
          <w:szCs w:val="20"/>
        </w:rPr>
      </w:pPr>
      <w:r w:rsidRPr="004D6FD4">
        <w:rPr>
          <w:rFonts w:asciiTheme="minorHAnsi" w:hAnsiTheme="minorHAnsi" w:cstheme="minorHAnsi"/>
          <w:sz w:val="20"/>
          <w:szCs w:val="20"/>
        </w:rPr>
        <w:t>Рисунок</w:t>
      </w:r>
      <w:r w:rsidR="00676680" w:rsidRPr="004D6FD4">
        <w:rPr>
          <w:rFonts w:asciiTheme="minorHAnsi" w:hAnsiTheme="minorHAnsi" w:cstheme="minorHAnsi"/>
          <w:sz w:val="20"/>
          <w:szCs w:val="20"/>
        </w:rPr>
        <w:t xml:space="preserve"> 2.2</w:t>
      </w:r>
      <w:r w:rsidR="00E257F3"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 Пограничный слой, переход от ламинарного </w:t>
      </w:r>
    </w:p>
    <w:p w:rsidR="006728F1" w:rsidRPr="004D6FD4" w:rsidRDefault="0053103B" w:rsidP="006F2C54">
      <w:pPr>
        <w:spacing w:after="240"/>
        <w:jc w:val="center"/>
        <w:rPr>
          <w:rFonts w:asciiTheme="minorHAnsi" w:hAnsiTheme="minorHAnsi" w:cstheme="minorHAnsi"/>
          <w:sz w:val="20"/>
          <w:szCs w:val="20"/>
        </w:rPr>
      </w:pPr>
      <w:r w:rsidRPr="004D6FD4">
        <w:rPr>
          <w:rFonts w:asciiTheme="minorHAnsi" w:hAnsiTheme="minorHAnsi" w:cstheme="minorHAnsi"/>
          <w:sz w:val="20"/>
          <w:szCs w:val="20"/>
        </w:rPr>
        <w:t>к турбулентному движению.</w:t>
      </w:r>
    </w:p>
    <w:p w:rsidR="006F1FF2" w:rsidRPr="004D6FD4" w:rsidRDefault="00771A1D"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Турбулентное течение возможно представить в виде декомпозиции</w:t>
      </w:r>
      <w:r w:rsidR="00961048" w:rsidRPr="004D6FD4">
        <w:rPr>
          <w:rFonts w:asciiTheme="minorHAnsi" w:hAnsiTheme="minorHAnsi" w:cstheme="minorHAnsi"/>
          <w:sz w:val="20"/>
          <w:szCs w:val="20"/>
        </w:rPr>
        <w:t xml:space="preserve"> </w:t>
      </w:r>
      <w:proofErr w:type="spellStart"/>
      <w:r w:rsidR="00961048" w:rsidRPr="004D6FD4">
        <w:rPr>
          <w:rFonts w:asciiTheme="minorHAnsi" w:hAnsiTheme="minorHAnsi" w:cstheme="minorHAnsi"/>
          <w:sz w:val="20"/>
          <w:szCs w:val="20"/>
        </w:rPr>
        <w:t>Рейнольдса</w:t>
      </w:r>
      <w:proofErr w:type="spellEnd"/>
      <w:r w:rsidR="00961048" w:rsidRPr="004D6FD4">
        <w:rPr>
          <w:rFonts w:asciiTheme="minorHAnsi" w:hAnsiTheme="minorHAnsi" w:cstheme="minorHAnsi"/>
          <w:sz w:val="20"/>
          <w:szCs w:val="20"/>
        </w:rPr>
        <w:t xml:space="preserve"> [</w:t>
      </w:r>
      <w:r w:rsidR="00961048" w:rsidRPr="004D6FD4">
        <w:rPr>
          <w:rFonts w:asciiTheme="minorHAnsi" w:hAnsiTheme="minorHAnsi" w:cstheme="minorHAnsi"/>
          <w:sz w:val="20"/>
          <w:szCs w:val="20"/>
        </w:rPr>
        <w:fldChar w:fldCharType="begin"/>
      </w:r>
      <w:r w:rsidR="00961048" w:rsidRPr="004D6FD4">
        <w:rPr>
          <w:rFonts w:asciiTheme="minorHAnsi" w:hAnsiTheme="minorHAnsi" w:cstheme="minorHAnsi"/>
          <w:sz w:val="20"/>
          <w:szCs w:val="20"/>
        </w:rPr>
        <w:instrText xml:space="preserve"> REF _Ref70012581 \r \h </w:instrText>
      </w:r>
      <w:r w:rsidR="002209BA" w:rsidRPr="004D6FD4">
        <w:rPr>
          <w:rFonts w:asciiTheme="minorHAnsi" w:hAnsiTheme="minorHAnsi" w:cstheme="minorHAnsi"/>
          <w:sz w:val="20"/>
          <w:szCs w:val="20"/>
        </w:rPr>
        <w:instrText xml:space="preserve"> \* MERGEFORMAT </w:instrText>
      </w:r>
      <w:r w:rsidR="00961048" w:rsidRPr="004D6FD4">
        <w:rPr>
          <w:rFonts w:asciiTheme="minorHAnsi" w:hAnsiTheme="minorHAnsi" w:cstheme="minorHAnsi"/>
          <w:sz w:val="20"/>
          <w:szCs w:val="20"/>
        </w:rPr>
      </w:r>
      <w:r w:rsidR="00961048"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23</w:t>
      </w:r>
      <w:r w:rsidR="00961048" w:rsidRPr="004D6FD4">
        <w:rPr>
          <w:rFonts w:asciiTheme="minorHAnsi" w:hAnsiTheme="minorHAnsi" w:cstheme="minorHAnsi"/>
          <w:sz w:val="20"/>
          <w:szCs w:val="20"/>
        </w:rPr>
        <w:fldChar w:fldCharType="end"/>
      </w:r>
      <w:r w:rsidR="00961048" w:rsidRPr="004D6FD4">
        <w:rPr>
          <w:rFonts w:asciiTheme="minorHAnsi" w:hAnsiTheme="minorHAnsi" w:cstheme="minorHAnsi"/>
          <w:sz w:val="20"/>
          <w:szCs w:val="20"/>
        </w:rPr>
        <w:t>]</w:t>
      </w:r>
      <w:r w:rsidR="008857E2" w:rsidRPr="004D6FD4">
        <w:rPr>
          <w:rFonts w:asciiTheme="minorHAnsi" w:hAnsiTheme="minorHAnsi" w:cstheme="minorHAnsi"/>
          <w:sz w:val="20"/>
          <w:szCs w:val="20"/>
        </w:rPr>
        <w:t>:</w:t>
      </w:r>
    </w:p>
    <w:p w:rsidR="007F1230" w:rsidRPr="004D6FD4" w:rsidRDefault="007F1230" w:rsidP="006F2C54">
      <w:pPr>
        <w:ind w:firstLine="450"/>
        <w:jc w:val="right"/>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060D0059" wp14:editId="3BD2FB59">
            <wp:extent cx="3924476" cy="27571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9223" cy="280962"/>
                    </a:xfrm>
                    <a:prstGeom prst="rect">
                      <a:avLst/>
                    </a:prstGeom>
                    <a:noFill/>
                    <a:ln>
                      <a:noFill/>
                    </a:ln>
                  </pic:spPr>
                </pic:pic>
              </a:graphicData>
            </a:graphic>
          </wp:inline>
        </w:drawing>
      </w:r>
    </w:p>
    <w:p w:rsidR="00771A1D" w:rsidRPr="004D6FD4" w:rsidRDefault="00771A1D" w:rsidP="004D6FD4">
      <w:pPr>
        <w:pStyle w:val="equation"/>
        <w:spacing w:before="0" w:after="0" w:line="240" w:lineRule="auto"/>
        <w:ind w:firstLine="450"/>
        <w:jc w:val="left"/>
        <w:rPr>
          <w:rFonts w:asciiTheme="minorHAnsi" w:hAnsiTheme="minorHAnsi" w:cstheme="minorHAnsi"/>
          <w:lang w:val="ru-RU"/>
        </w:rPr>
      </w:pPr>
      <w:r w:rsidRPr="004D6FD4">
        <w:rPr>
          <w:rFonts w:asciiTheme="minorHAnsi" w:hAnsiTheme="minorHAnsi" w:cstheme="minorHAnsi"/>
          <w:lang w:val="ru-RU"/>
        </w:rPr>
        <w:t xml:space="preserve">где </w:t>
      </w:r>
      <m:oMath>
        <m:r>
          <m:rPr>
            <m:sty m:val="b"/>
          </m:rPr>
          <w:rPr>
            <w:rFonts w:ascii="Cambria Math" w:hAnsi="Cambria Math" w:cstheme="minorHAnsi"/>
          </w:rPr>
          <m:t>U</m:t>
        </m:r>
      </m:oMath>
      <w:r w:rsidRPr="004D6FD4">
        <w:rPr>
          <w:rFonts w:asciiTheme="minorHAnsi" w:hAnsiTheme="minorHAnsi" w:cstheme="minorHAnsi"/>
          <w:lang w:val="ru-RU"/>
        </w:rPr>
        <w:t>—</w:t>
      </w:r>
      <w:r w:rsidRPr="004D6FD4">
        <w:t></w:t>
      </w:r>
      <w:r w:rsidRPr="004D6FD4">
        <w:rPr>
          <w:rFonts w:asciiTheme="minorHAnsi" w:hAnsiTheme="minorHAnsi" w:cstheme="minorHAnsi"/>
          <w:lang w:val="ru-RU"/>
        </w:rPr>
        <w:t>среднее значение скорости;</w:t>
      </w:r>
    </w:p>
    <w:p w:rsidR="00771A1D" w:rsidRPr="004D6FD4" w:rsidRDefault="00F506A3" w:rsidP="004D6FD4">
      <w:pPr>
        <w:pStyle w:val="equation"/>
        <w:spacing w:before="0" w:after="0" w:line="240" w:lineRule="auto"/>
        <w:ind w:firstLine="450"/>
        <w:jc w:val="left"/>
        <w:rPr>
          <w:rFonts w:asciiTheme="minorHAnsi" w:hAnsiTheme="minorHAnsi" w:cstheme="minorHAnsi"/>
          <w:lang w:val="ru-RU"/>
        </w:rPr>
      </w:pPr>
      <w:r w:rsidRPr="004D6FD4">
        <w:rPr>
          <w:rFonts w:asciiTheme="minorHAnsi" w:hAnsiTheme="minorHAnsi" w:cstheme="minorHAnsi"/>
          <w:position w:val="-6"/>
        </w:rPr>
        <w:object w:dxaOrig="260" w:dyaOrig="279">
          <v:shape id="_x0000_i1028" type="#_x0000_t75" style="width:15pt;height:15pt" o:ole="">
            <v:imagedata r:id="rId30" o:title=""/>
          </v:shape>
          <o:OLEObject Type="Embed" ProgID="Equation.DSMT4" ShapeID="_x0000_i1028" DrawAspect="Content" ObjectID="_1750675870" r:id="rId31"/>
        </w:object>
      </w:r>
      <w:r w:rsidR="00771A1D" w:rsidRPr="004D6FD4">
        <w:rPr>
          <w:rFonts w:asciiTheme="minorHAnsi" w:hAnsiTheme="minorHAnsi" w:cstheme="minorHAnsi"/>
          <w:lang w:val="ru-RU"/>
        </w:rPr>
        <w:t>— от</w:t>
      </w:r>
      <w:r w:rsidR="00961048" w:rsidRPr="004D6FD4">
        <w:rPr>
          <w:rFonts w:asciiTheme="minorHAnsi" w:hAnsiTheme="minorHAnsi" w:cstheme="minorHAnsi"/>
          <w:lang w:val="ru-RU"/>
        </w:rPr>
        <w:t>клонение скорости.</w:t>
      </w:r>
    </w:p>
    <w:p w:rsidR="00F506A3" w:rsidRDefault="008857E2" w:rsidP="004D6FD4">
      <w:pPr>
        <w:pStyle w:val="equation"/>
        <w:spacing w:before="0" w:after="0" w:line="240" w:lineRule="auto"/>
        <w:ind w:firstLine="450"/>
        <w:jc w:val="both"/>
        <w:rPr>
          <w:rFonts w:asciiTheme="minorHAnsi" w:hAnsiTheme="minorHAnsi" w:cstheme="minorHAnsi"/>
          <w:lang w:val="ru-RU"/>
        </w:rPr>
      </w:pPr>
      <w:r w:rsidRPr="004D6FD4">
        <w:rPr>
          <w:rFonts w:asciiTheme="minorHAnsi" w:hAnsiTheme="minorHAnsi" w:cstheme="minorHAnsi"/>
          <w:lang w:val="ru-RU"/>
        </w:rPr>
        <w:t xml:space="preserve">Вектор скорости </w:t>
      </w:r>
      <w:r w:rsidR="00F506A3" w:rsidRPr="004D6FD4">
        <w:rPr>
          <w:rFonts w:asciiTheme="minorHAnsi" w:hAnsiTheme="minorHAnsi" w:cstheme="minorHAnsi"/>
          <w:position w:val="-6"/>
        </w:rPr>
        <w:object w:dxaOrig="200" w:dyaOrig="220">
          <v:shape id="_x0000_i1029" type="#_x0000_t75" style="width:12pt;height:12pt" o:ole="">
            <v:imagedata r:id="rId32" o:title=""/>
          </v:shape>
          <o:OLEObject Type="Embed" ProgID="Equation.DSMT4" ShapeID="_x0000_i1029" DrawAspect="Content" ObjectID="_1750675871" r:id="rId33"/>
        </w:object>
      </w:r>
      <w:r w:rsidRPr="004D6FD4">
        <w:rPr>
          <w:rFonts w:asciiTheme="minorHAnsi" w:hAnsiTheme="minorHAnsi" w:cstheme="minorHAnsi"/>
          <w:lang w:val="ru-RU"/>
        </w:rPr>
        <w:t xml:space="preserve"> в декартовой системе координат имеет </w:t>
      </w:r>
      <w:r w:rsidRPr="004D6FD4">
        <w:rPr>
          <w:rFonts w:asciiTheme="minorHAnsi" w:hAnsiTheme="minorHAnsi" w:cstheme="minorHAnsi"/>
          <w:i/>
          <w:iCs/>
        </w:rPr>
        <w:t>x</w:t>
      </w:r>
      <w:r w:rsidRPr="004D6FD4">
        <w:rPr>
          <w:rFonts w:asciiTheme="minorHAnsi" w:hAnsiTheme="minorHAnsi" w:cstheme="minorHAnsi"/>
          <w:lang w:val="ru-RU"/>
        </w:rPr>
        <w:t>-</w:t>
      </w:r>
      <w:proofErr w:type="spellStart"/>
      <w:r w:rsidRPr="004D6FD4">
        <w:rPr>
          <w:rFonts w:asciiTheme="minorHAnsi" w:hAnsiTheme="minorHAnsi" w:cstheme="minorHAnsi"/>
          <w:lang w:val="ru-RU"/>
        </w:rPr>
        <w:t>ую</w:t>
      </w:r>
      <w:proofErr w:type="spellEnd"/>
      <w:r w:rsidRPr="004D6FD4">
        <w:rPr>
          <w:rFonts w:asciiTheme="minorHAnsi" w:hAnsiTheme="minorHAnsi" w:cstheme="minorHAnsi"/>
          <w:lang w:val="ru-RU"/>
        </w:rPr>
        <w:t xml:space="preserve"> компоненту, </w:t>
      </w:r>
      <w:r w:rsidRPr="004D6FD4">
        <w:rPr>
          <w:rFonts w:asciiTheme="minorHAnsi" w:hAnsiTheme="minorHAnsi" w:cstheme="minorHAnsi"/>
          <w:i/>
          <w:iCs/>
        </w:rPr>
        <w:t>y</w:t>
      </w:r>
      <w:r w:rsidR="000E62D4" w:rsidRPr="004D6FD4">
        <w:rPr>
          <w:rFonts w:asciiTheme="minorHAnsi" w:hAnsiTheme="minorHAnsi" w:cstheme="minorHAnsi"/>
          <w:lang w:val="ru-RU"/>
        </w:rPr>
        <w:t>-</w:t>
      </w:r>
      <w:proofErr w:type="spellStart"/>
      <w:r w:rsidR="000E62D4" w:rsidRPr="004D6FD4">
        <w:rPr>
          <w:rFonts w:asciiTheme="minorHAnsi" w:hAnsiTheme="minorHAnsi" w:cstheme="minorHAnsi"/>
          <w:lang w:val="ru-RU"/>
        </w:rPr>
        <w:t>у</w:t>
      </w:r>
      <w:r w:rsidRPr="004D6FD4">
        <w:rPr>
          <w:rFonts w:asciiTheme="minorHAnsi" w:hAnsiTheme="minorHAnsi" w:cstheme="minorHAnsi"/>
          <w:lang w:val="ru-RU"/>
        </w:rPr>
        <w:t>ю</w:t>
      </w:r>
      <w:proofErr w:type="spellEnd"/>
      <w:r w:rsidRPr="004D6FD4">
        <w:rPr>
          <w:rFonts w:asciiTheme="minorHAnsi" w:hAnsiTheme="minorHAnsi" w:cstheme="minorHAnsi"/>
          <w:lang w:val="ru-RU"/>
        </w:rPr>
        <w:t xml:space="preserve"> компоненту </w:t>
      </w:r>
      <w:r w:rsidRPr="004D6FD4">
        <w:rPr>
          <w:rFonts w:asciiTheme="minorHAnsi" w:hAnsiTheme="minorHAnsi" w:cstheme="minorHAnsi"/>
          <w:i/>
        </w:rPr>
        <w:t>v</w:t>
      </w:r>
      <w:r w:rsidRPr="004D6FD4">
        <w:rPr>
          <w:rFonts w:asciiTheme="minorHAnsi" w:hAnsiTheme="minorHAnsi" w:cstheme="minorHAnsi"/>
          <w:lang w:val="ru-RU"/>
        </w:rPr>
        <w:t xml:space="preserve"> и </w:t>
      </w:r>
      <w:r w:rsidRPr="004D6FD4">
        <w:rPr>
          <w:rFonts w:asciiTheme="minorHAnsi" w:hAnsiTheme="minorHAnsi" w:cstheme="minorHAnsi"/>
          <w:i/>
          <w:iCs/>
        </w:rPr>
        <w:t>z</w:t>
      </w:r>
      <w:r w:rsidRPr="004D6FD4">
        <w:rPr>
          <w:rFonts w:asciiTheme="minorHAnsi" w:hAnsiTheme="minorHAnsi" w:cstheme="minorHAnsi"/>
          <w:lang w:val="ru-RU"/>
        </w:rPr>
        <w:t>-</w:t>
      </w:r>
      <w:proofErr w:type="spellStart"/>
      <w:r w:rsidRPr="004D6FD4">
        <w:rPr>
          <w:rFonts w:asciiTheme="minorHAnsi" w:hAnsiTheme="minorHAnsi" w:cstheme="minorHAnsi"/>
          <w:lang w:val="ru-RU"/>
        </w:rPr>
        <w:t>ую</w:t>
      </w:r>
      <w:proofErr w:type="spellEnd"/>
      <w:r w:rsidRPr="004D6FD4">
        <w:rPr>
          <w:rFonts w:asciiTheme="minorHAnsi" w:hAnsiTheme="minorHAnsi" w:cstheme="minorHAnsi"/>
          <w:lang w:val="ru-RU"/>
        </w:rPr>
        <w:t xml:space="preserve"> компоненту </w:t>
      </w:r>
      <w:r w:rsidRPr="004D6FD4">
        <w:rPr>
          <w:rFonts w:asciiTheme="minorHAnsi" w:hAnsiTheme="minorHAnsi" w:cstheme="minorHAnsi"/>
          <w:i/>
        </w:rPr>
        <w:t>w</w:t>
      </w:r>
      <w:r w:rsidRPr="004D6FD4">
        <w:rPr>
          <w:rFonts w:asciiTheme="minorHAnsi" w:hAnsiTheme="minorHAnsi" w:cstheme="minorHAnsi"/>
          <w:lang w:val="ru-RU"/>
        </w:rPr>
        <w:t>:</w:t>
      </w:r>
      <w:r w:rsidRPr="004D6FD4">
        <w:rPr>
          <w:rFonts w:asciiTheme="minorHAnsi" w:hAnsiTheme="minorHAnsi" w:cstheme="minorHAnsi"/>
          <w:i/>
          <w:lang w:val="ru-RU"/>
        </w:rPr>
        <w:t xml:space="preserve"> </w:t>
      </w:r>
      <w:r w:rsidRPr="004D6FD4">
        <w:rPr>
          <w:rFonts w:asciiTheme="minorHAnsi" w:hAnsiTheme="minorHAnsi" w:cstheme="minorHAnsi"/>
          <w:position w:val="-10"/>
        </w:rPr>
        <w:object w:dxaOrig="3140" w:dyaOrig="320">
          <v:shape id="_x0000_i1030" type="#_x0000_t75" style="width:138.75pt;height:15.75pt" o:ole="">
            <v:imagedata r:id="rId34" o:title=""/>
          </v:shape>
          <o:OLEObject Type="Embed" ProgID="Equation.DSMT4" ShapeID="_x0000_i1030" DrawAspect="Content" ObjectID="_1750675872" r:id="rId35"/>
        </w:object>
      </w:r>
      <w:r w:rsidR="00F506A3">
        <w:rPr>
          <w:rFonts w:asciiTheme="minorHAnsi" w:hAnsiTheme="minorHAnsi" w:cstheme="minorHAnsi"/>
          <w:lang w:val="ru-RU"/>
        </w:rPr>
        <w:t>,</w:t>
      </w:r>
      <w:r w:rsidRPr="004D6FD4">
        <w:rPr>
          <w:rFonts w:asciiTheme="minorHAnsi" w:hAnsiTheme="minorHAnsi" w:cstheme="minorHAnsi"/>
          <w:lang w:val="ru-RU"/>
        </w:rPr>
        <w:t>соответственно.</w:t>
      </w:r>
    </w:p>
    <w:p w:rsidR="00EE4AFB" w:rsidRPr="004D6FD4" w:rsidRDefault="00EE4AFB" w:rsidP="00F506A3">
      <w:pPr>
        <w:pStyle w:val="equation"/>
        <w:spacing w:before="0" w:line="240" w:lineRule="auto"/>
        <w:ind w:firstLine="450"/>
        <w:jc w:val="both"/>
        <w:rPr>
          <w:rFonts w:asciiTheme="minorHAnsi" w:hAnsiTheme="minorHAnsi" w:cstheme="minorHAnsi"/>
          <w:lang w:val="ru-RU"/>
        </w:rPr>
      </w:pPr>
      <w:r w:rsidRPr="004D6FD4">
        <w:rPr>
          <w:rFonts w:asciiTheme="minorHAnsi" w:hAnsiTheme="minorHAnsi" w:cstheme="minorHAnsi"/>
          <w:lang w:val="ru-RU"/>
        </w:rPr>
        <w:t xml:space="preserve">Представление декомпозиции </w:t>
      </w:r>
      <w:proofErr w:type="spellStart"/>
      <w:r w:rsidRPr="004D6FD4">
        <w:rPr>
          <w:rFonts w:asciiTheme="minorHAnsi" w:hAnsiTheme="minorHAnsi" w:cstheme="minorHAnsi"/>
          <w:lang w:val="ru-RU"/>
        </w:rPr>
        <w:t>Рейнольдса</w:t>
      </w:r>
      <w:proofErr w:type="spellEnd"/>
      <w:r w:rsidRPr="004D6FD4">
        <w:rPr>
          <w:rFonts w:asciiTheme="minorHAnsi" w:hAnsiTheme="minorHAnsi" w:cstheme="minorHAnsi"/>
          <w:lang w:val="ru-RU"/>
        </w:rPr>
        <w:t xml:space="preserve"> показано на рисунке</w:t>
      </w:r>
      <w:r w:rsidR="00676680" w:rsidRPr="004D6FD4">
        <w:rPr>
          <w:rFonts w:asciiTheme="minorHAnsi" w:hAnsiTheme="minorHAnsi" w:cstheme="minorHAnsi"/>
          <w:lang w:val="ru-RU"/>
        </w:rPr>
        <w:t xml:space="preserve"> 2.3</w:t>
      </w:r>
      <w:r w:rsidRPr="004D6FD4">
        <w:rPr>
          <w:rFonts w:asciiTheme="minorHAnsi" w:hAnsiTheme="minorHAnsi" w:cstheme="minorHAnsi"/>
          <w:lang w:val="ru-RU"/>
        </w:rPr>
        <w:t>.</w:t>
      </w:r>
    </w:p>
    <w:p w:rsidR="007F1230" w:rsidRPr="004D6FD4" w:rsidRDefault="007F1230" w:rsidP="00F506A3">
      <w:pPr>
        <w:pStyle w:val="equation"/>
        <w:spacing w:before="0" w:after="0" w:line="240" w:lineRule="auto"/>
        <w:rPr>
          <w:rFonts w:asciiTheme="minorHAnsi" w:hAnsiTheme="minorHAnsi" w:cstheme="minorHAnsi"/>
        </w:rPr>
      </w:pPr>
      <w:r w:rsidRPr="004D6FD4">
        <w:rPr>
          <w:rFonts w:asciiTheme="minorHAnsi" w:hAnsiTheme="minorHAnsi" w:cstheme="minorHAnsi"/>
          <w:noProof/>
          <w:lang w:val="ru-RU" w:eastAsia="ru-RU"/>
        </w:rPr>
        <w:drawing>
          <wp:inline distT="0" distB="0" distL="0" distR="0" wp14:anchorId="280154D5" wp14:editId="56203E81">
            <wp:extent cx="3841750" cy="133426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51831" cy="1337761"/>
                    </a:xfrm>
                    <a:prstGeom prst="rect">
                      <a:avLst/>
                    </a:prstGeom>
                    <a:noFill/>
                    <a:ln>
                      <a:noFill/>
                    </a:ln>
                  </pic:spPr>
                </pic:pic>
              </a:graphicData>
            </a:graphic>
          </wp:inline>
        </w:drawing>
      </w:r>
    </w:p>
    <w:p w:rsidR="0099021A" w:rsidRPr="004D6FD4" w:rsidRDefault="00676680" w:rsidP="006F2C54">
      <w:pPr>
        <w:spacing w:after="240"/>
        <w:jc w:val="center"/>
        <w:rPr>
          <w:rFonts w:asciiTheme="minorHAnsi" w:hAnsiTheme="minorHAnsi" w:cstheme="minorHAnsi"/>
          <w:sz w:val="20"/>
          <w:szCs w:val="20"/>
        </w:rPr>
      </w:pPr>
      <w:r w:rsidRPr="004D6FD4">
        <w:rPr>
          <w:rFonts w:asciiTheme="minorHAnsi" w:hAnsiTheme="minorHAnsi" w:cstheme="minorHAnsi"/>
          <w:sz w:val="20"/>
          <w:szCs w:val="20"/>
        </w:rPr>
        <w:t>Рисунок 2.3</w:t>
      </w:r>
      <w:r w:rsidR="00C5670A" w:rsidRPr="004D6FD4">
        <w:rPr>
          <w:rFonts w:asciiTheme="minorHAnsi" w:hAnsiTheme="minorHAnsi" w:cstheme="minorHAnsi"/>
          <w:sz w:val="20"/>
          <w:szCs w:val="20"/>
        </w:rPr>
        <w:t xml:space="preserve"> —</w:t>
      </w:r>
      <w:r w:rsidR="0099021A" w:rsidRPr="004D6FD4">
        <w:rPr>
          <w:rFonts w:asciiTheme="minorHAnsi" w:hAnsiTheme="minorHAnsi" w:cstheme="minorHAnsi"/>
          <w:sz w:val="20"/>
          <w:szCs w:val="20"/>
        </w:rPr>
        <w:t xml:space="preserve"> Графическое представление декомпозиции </w:t>
      </w:r>
      <w:proofErr w:type="spellStart"/>
      <w:r w:rsidR="0099021A" w:rsidRPr="004D6FD4">
        <w:rPr>
          <w:rFonts w:asciiTheme="minorHAnsi" w:hAnsiTheme="minorHAnsi" w:cstheme="minorHAnsi"/>
          <w:sz w:val="20"/>
          <w:szCs w:val="20"/>
        </w:rPr>
        <w:t>Рейнольдса</w:t>
      </w:r>
      <w:proofErr w:type="spellEnd"/>
      <w:r w:rsidR="00C5670A" w:rsidRPr="004D6FD4">
        <w:rPr>
          <w:rFonts w:asciiTheme="minorHAnsi" w:hAnsiTheme="minorHAnsi" w:cstheme="minorHAnsi"/>
          <w:sz w:val="20"/>
          <w:szCs w:val="20"/>
        </w:rPr>
        <w:t>.</w:t>
      </w:r>
    </w:p>
    <w:p w:rsidR="008857E2" w:rsidRPr="004D6FD4" w:rsidRDefault="00A864C9"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lastRenderedPageBreak/>
        <w:t>Подставим</w:t>
      </w:r>
      <w:r w:rsidR="00864BE8" w:rsidRPr="004D6FD4">
        <w:rPr>
          <w:rFonts w:asciiTheme="minorHAnsi" w:hAnsiTheme="minorHAnsi" w:cstheme="minorHAnsi"/>
          <w:sz w:val="20"/>
          <w:szCs w:val="20"/>
        </w:rPr>
        <w:t xml:space="preserve"> эту подстановку в уравнения</w:t>
      </w:r>
      <w:r w:rsidR="00FB6ACB"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для получения осредненных по </w:t>
      </w:r>
      <w:proofErr w:type="spellStart"/>
      <w:r w:rsidRPr="004D6FD4">
        <w:rPr>
          <w:rFonts w:asciiTheme="minorHAnsi" w:hAnsiTheme="minorHAnsi" w:cstheme="minorHAnsi"/>
          <w:sz w:val="20"/>
          <w:szCs w:val="20"/>
        </w:rPr>
        <w:t>Рeйнoльдсу</w:t>
      </w:r>
      <w:proofErr w:type="spellEnd"/>
      <w:r w:rsidRPr="004D6FD4">
        <w:rPr>
          <w:rFonts w:asciiTheme="minorHAnsi" w:hAnsiTheme="minorHAnsi" w:cstheme="minorHAnsi"/>
          <w:sz w:val="20"/>
          <w:szCs w:val="20"/>
        </w:rPr>
        <w:t xml:space="preserve"> уравнений</w:t>
      </w:r>
      <w:r w:rsidR="008955E4" w:rsidRPr="004D6FD4">
        <w:rPr>
          <w:rFonts w:asciiTheme="minorHAnsi" w:hAnsiTheme="minorHAnsi" w:cstheme="minorHAnsi"/>
          <w:sz w:val="20"/>
          <w:szCs w:val="20"/>
        </w:rPr>
        <w:t xml:space="preserve"> Н</w:t>
      </w:r>
      <w:r w:rsidR="008955E4" w:rsidRPr="004D6FD4">
        <w:rPr>
          <w:rFonts w:asciiTheme="minorHAnsi" w:hAnsiTheme="minorHAnsi" w:cstheme="minorHAnsi"/>
          <w:sz w:val="20"/>
          <w:szCs w:val="20"/>
          <w:lang w:val="en-US"/>
        </w:rPr>
        <w:t>a</w:t>
      </w:r>
      <w:proofErr w:type="spellStart"/>
      <w:r w:rsidR="008955E4" w:rsidRPr="004D6FD4">
        <w:rPr>
          <w:rFonts w:asciiTheme="minorHAnsi" w:hAnsiTheme="minorHAnsi" w:cstheme="minorHAnsi"/>
          <w:sz w:val="20"/>
          <w:szCs w:val="20"/>
        </w:rPr>
        <w:t>вье-Стo</w:t>
      </w:r>
      <w:r w:rsidR="00864BE8" w:rsidRPr="004D6FD4">
        <w:rPr>
          <w:rFonts w:asciiTheme="minorHAnsi" w:hAnsiTheme="minorHAnsi" w:cstheme="minorHAnsi"/>
          <w:sz w:val="20"/>
          <w:szCs w:val="20"/>
        </w:rPr>
        <w:t>кса</w:t>
      </w:r>
      <w:proofErr w:type="spellEnd"/>
      <w:r w:rsidR="00864BE8"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в иностранной литературе </w:t>
      </w:r>
      <w:r w:rsidRPr="004D6FD4">
        <w:rPr>
          <w:rFonts w:asciiTheme="minorHAnsi" w:eastAsiaTheme="minorHAnsi" w:hAnsiTheme="minorHAnsi" w:cstheme="minorHAnsi"/>
          <w:sz w:val="20"/>
          <w:szCs w:val="20"/>
          <w:lang w:val="en-US" w:eastAsia="en-US"/>
        </w:rPr>
        <w:t>Reynolds</w:t>
      </w:r>
      <w:r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val="en-US" w:eastAsia="en-US"/>
        </w:rPr>
        <w:t>averaged</w:t>
      </w:r>
      <w:r w:rsidRPr="004D6FD4">
        <w:rPr>
          <w:rFonts w:asciiTheme="minorHAnsi" w:eastAsiaTheme="minorHAnsi" w:hAnsiTheme="minorHAnsi" w:cstheme="minorHAnsi"/>
          <w:sz w:val="20"/>
          <w:szCs w:val="20"/>
          <w:lang w:eastAsia="en-US"/>
        </w:rPr>
        <w:t xml:space="preserve"> </w:t>
      </w:r>
      <w:proofErr w:type="spellStart"/>
      <w:r w:rsidRPr="004D6FD4">
        <w:rPr>
          <w:rFonts w:asciiTheme="minorHAnsi" w:eastAsiaTheme="minorHAnsi" w:hAnsiTheme="minorHAnsi" w:cstheme="minorHAnsi"/>
          <w:sz w:val="20"/>
          <w:szCs w:val="20"/>
          <w:lang w:val="en-US" w:eastAsia="en-US"/>
        </w:rPr>
        <w:t>Navier</w:t>
      </w:r>
      <w:proofErr w:type="spellEnd"/>
      <w:r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val="en-US" w:eastAsia="en-US"/>
        </w:rPr>
        <w:t>Stokes</w:t>
      </w:r>
      <w:r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val="en-US" w:eastAsia="en-US"/>
        </w:rPr>
        <w:t>equations</w:t>
      </w:r>
      <w:r w:rsidRPr="004D6FD4">
        <w:rPr>
          <w:rFonts w:asciiTheme="minorHAnsi" w:hAnsiTheme="minorHAnsi" w:cstheme="minorHAnsi"/>
          <w:sz w:val="20"/>
          <w:szCs w:val="20"/>
        </w:rPr>
        <w:t xml:space="preserve"> или </w:t>
      </w:r>
      <w:r w:rsidR="00864BE8" w:rsidRPr="004D6FD4">
        <w:rPr>
          <w:rFonts w:asciiTheme="minorHAnsi" w:hAnsiTheme="minorHAnsi" w:cstheme="minorHAnsi"/>
          <w:sz w:val="20"/>
          <w:szCs w:val="20"/>
          <w:lang w:val="en-US"/>
        </w:rPr>
        <w:t>RANS</w:t>
      </w:r>
      <w:r w:rsidRPr="004D6FD4">
        <w:rPr>
          <w:rFonts w:asciiTheme="minorHAnsi" w:hAnsiTheme="minorHAnsi" w:cstheme="minorHAnsi"/>
          <w:sz w:val="20"/>
          <w:szCs w:val="20"/>
        </w:rPr>
        <w:t>)</w:t>
      </w:r>
      <w:r w:rsidR="009D4D8C" w:rsidRPr="004D6FD4">
        <w:rPr>
          <w:rFonts w:asciiTheme="minorHAnsi" w:hAnsiTheme="minorHAnsi" w:cstheme="minorHAnsi"/>
          <w:sz w:val="20"/>
          <w:szCs w:val="20"/>
        </w:rPr>
        <w:t>[</w:t>
      </w:r>
      <w:r w:rsidR="009D4D8C" w:rsidRPr="004D6FD4">
        <w:rPr>
          <w:rFonts w:asciiTheme="minorHAnsi" w:hAnsiTheme="minorHAnsi" w:cstheme="minorHAnsi"/>
          <w:sz w:val="20"/>
          <w:szCs w:val="20"/>
        </w:rPr>
        <w:fldChar w:fldCharType="begin"/>
      </w:r>
      <w:r w:rsidR="009D4D8C" w:rsidRPr="004D6FD4">
        <w:rPr>
          <w:rFonts w:asciiTheme="minorHAnsi" w:hAnsiTheme="minorHAnsi" w:cstheme="minorHAnsi"/>
          <w:sz w:val="20"/>
          <w:szCs w:val="20"/>
        </w:rPr>
        <w:instrText xml:space="preserve"> REF _Ref69674322 \r \h </w:instrText>
      </w:r>
      <w:r w:rsidR="002209BA" w:rsidRPr="004D6FD4">
        <w:rPr>
          <w:rFonts w:asciiTheme="minorHAnsi" w:hAnsiTheme="minorHAnsi" w:cstheme="minorHAnsi"/>
          <w:sz w:val="20"/>
          <w:szCs w:val="20"/>
        </w:rPr>
        <w:instrText xml:space="preserve"> \* MERGEFORMAT </w:instrText>
      </w:r>
      <w:r w:rsidR="009D4D8C" w:rsidRPr="004D6FD4">
        <w:rPr>
          <w:rFonts w:asciiTheme="minorHAnsi" w:hAnsiTheme="minorHAnsi" w:cstheme="minorHAnsi"/>
          <w:sz w:val="20"/>
          <w:szCs w:val="20"/>
        </w:rPr>
      </w:r>
      <w:r w:rsidR="009D4D8C"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63</w:t>
      </w:r>
      <w:r w:rsidR="009D4D8C" w:rsidRPr="004D6FD4">
        <w:rPr>
          <w:rFonts w:asciiTheme="minorHAnsi" w:hAnsiTheme="minorHAnsi" w:cstheme="minorHAnsi"/>
          <w:sz w:val="20"/>
          <w:szCs w:val="20"/>
        </w:rPr>
        <w:fldChar w:fldCharType="end"/>
      </w:r>
      <w:r w:rsidR="009D4D8C" w:rsidRPr="004D6FD4">
        <w:rPr>
          <w:rFonts w:asciiTheme="minorHAnsi" w:hAnsiTheme="minorHAnsi" w:cstheme="minorHAnsi"/>
          <w:sz w:val="20"/>
          <w:szCs w:val="20"/>
        </w:rPr>
        <w:t>,</w:t>
      </w:r>
      <w:r w:rsidR="009D4D8C" w:rsidRPr="004D6FD4">
        <w:rPr>
          <w:rFonts w:asciiTheme="minorHAnsi" w:hAnsiTheme="minorHAnsi" w:cstheme="minorHAnsi"/>
          <w:sz w:val="20"/>
          <w:szCs w:val="20"/>
        </w:rPr>
        <w:fldChar w:fldCharType="begin"/>
      </w:r>
      <w:r w:rsidR="009D4D8C" w:rsidRPr="004D6FD4">
        <w:rPr>
          <w:rFonts w:asciiTheme="minorHAnsi" w:hAnsiTheme="minorHAnsi" w:cstheme="minorHAnsi"/>
          <w:sz w:val="20"/>
          <w:szCs w:val="20"/>
        </w:rPr>
        <w:instrText xml:space="preserve"> REF _Ref69674327 \r \h </w:instrText>
      </w:r>
      <w:r w:rsidR="002209BA" w:rsidRPr="004D6FD4">
        <w:rPr>
          <w:rFonts w:asciiTheme="minorHAnsi" w:hAnsiTheme="minorHAnsi" w:cstheme="minorHAnsi"/>
          <w:sz w:val="20"/>
          <w:szCs w:val="20"/>
        </w:rPr>
        <w:instrText xml:space="preserve"> \* MERGEFORMAT </w:instrText>
      </w:r>
      <w:r w:rsidR="009D4D8C" w:rsidRPr="004D6FD4">
        <w:rPr>
          <w:rFonts w:asciiTheme="minorHAnsi" w:hAnsiTheme="minorHAnsi" w:cstheme="minorHAnsi"/>
          <w:sz w:val="20"/>
          <w:szCs w:val="20"/>
        </w:rPr>
      </w:r>
      <w:r w:rsidR="009D4D8C"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77</w:t>
      </w:r>
      <w:r w:rsidR="009D4D8C" w:rsidRPr="004D6FD4">
        <w:rPr>
          <w:rFonts w:asciiTheme="minorHAnsi" w:hAnsiTheme="minorHAnsi" w:cstheme="minorHAnsi"/>
          <w:sz w:val="20"/>
          <w:szCs w:val="20"/>
        </w:rPr>
        <w:fldChar w:fldCharType="end"/>
      </w:r>
      <w:r w:rsidR="009D4D8C" w:rsidRPr="004D6FD4">
        <w:rPr>
          <w:rFonts w:asciiTheme="minorHAnsi" w:hAnsiTheme="minorHAnsi" w:cstheme="minorHAnsi"/>
          <w:sz w:val="20"/>
          <w:szCs w:val="20"/>
        </w:rPr>
        <w:t>]</w:t>
      </w:r>
      <w:r w:rsidR="008857E2" w:rsidRPr="004D6FD4">
        <w:rPr>
          <w:rFonts w:asciiTheme="minorHAnsi" w:hAnsiTheme="minorHAnsi" w:cstheme="minorHAnsi"/>
          <w:sz w:val="20"/>
          <w:szCs w:val="20"/>
        </w:rPr>
        <w:t>:</w:t>
      </w:r>
    </w:p>
    <w:p w:rsidR="007F1230" w:rsidRPr="004D6FD4" w:rsidRDefault="007F1230" w:rsidP="006F2C54">
      <w:pPr>
        <w:ind w:firstLine="450"/>
        <w:jc w:val="right"/>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2E0AAD83" wp14:editId="6AAF3B7A">
            <wp:extent cx="3992833" cy="1303050"/>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21265" cy="1312329"/>
                    </a:xfrm>
                    <a:prstGeom prst="rect">
                      <a:avLst/>
                    </a:prstGeom>
                    <a:noFill/>
                    <a:ln>
                      <a:noFill/>
                    </a:ln>
                  </pic:spPr>
                </pic:pic>
              </a:graphicData>
            </a:graphic>
          </wp:inline>
        </w:drawing>
      </w:r>
    </w:p>
    <w:p w:rsidR="00610BEE" w:rsidRPr="004D6FD4" w:rsidRDefault="008857E2" w:rsidP="004D6FD4">
      <w:pPr>
        <w:tabs>
          <w:tab w:val="left" w:pos="6379"/>
        </w:tabs>
        <w:ind w:firstLine="450"/>
        <w:rPr>
          <w:rFonts w:asciiTheme="minorHAnsi" w:hAnsiTheme="minorHAnsi" w:cstheme="minorHAnsi"/>
          <w:sz w:val="20"/>
          <w:szCs w:val="20"/>
        </w:rPr>
      </w:pPr>
      <w:r w:rsidRPr="004D6FD4">
        <w:rPr>
          <w:rFonts w:asciiTheme="minorHAnsi" w:hAnsiTheme="minorHAnsi" w:cstheme="minorHAnsi"/>
          <w:sz w:val="20"/>
          <w:szCs w:val="20"/>
        </w:rPr>
        <w:t xml:space="preserve">где </w:t>
      </w:r>
      <m:oMath>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e>
              <m:sup>
                <m:r>
                  <w:rPr>
                    <w:rFonts w:ascii="Cambria Math" w:hAnsi="Cambria Math" w:cstheme="minorHAnsi"/>
                    <w:sz w:val="20"/>
                    <w:szCs w:val="20"/>
                  </w:rPr>
                  <m:t>2</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e>
              <m:sup>
                <m:r>
                  <w:rPr>
                    <w:rFonts w:ascii="Cambria Math" w:hAnsi="Cambria Math" w:cstheme="minorHAnsi"/>
                    <w:sz w:val="20"/>
                    <w:szCs w:val="20"/>
                  </w:rPr>
                  <m:t>2</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2</m:t>
                </m:r>
              </m:sup>
            </m:sSup>
          </m:e>
        </m:bar>
      </m:oMath>
      <w:r w:rsidR="00795560" w:rsidRPr="004D6FD4">
        <w:rPr>
          <w:rFonts w:asciiTheme="minorHAnsi" w:hAnsiTheme="minorHAnsi" w:cstheme="minorHAnsi"/>
          <w:sz w:val="20"/>
          <w:szCs w:val="20"/>
        </w:rPr>
        <w:t>— нормальные напряжения, Па;</w:t>
      </w:r>
    </w:p>
    <w:p w:rsidR="008857E2" w:rsidRPr="004D6FD4" w:rsidRDefault="00795560" w:rsidP="004D6FD4">
      <w:pPr>
        <w:tabs>
          <w:tab w:val="left" w:pos="6379"/>
        </w:tabs>
        <w:ind w:firstLine="450"/>
        <w:rPr>
          <w:rFonts w:asciiTheme="minorHAnsi" w:hAnsiTheme="minorHAnsi" w:cstheme="minorHAnsi"/>
          <w:sz w:val="20"/>
          <w:szCs w:val="20"/>
        </w:rPr>
      </w:pPr>
      <m:oMath>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m:t>
                </m:r>
              </m:sup>
            </m:sSup>
          </m:e>
        </m:bar>
      </m:oMath>
      <w:r w:rsidR="008857E2" w:rsidRPr="004D6FD4">
        <w:rPr>
          <w:rFonts w:asciiTheme="minorHAnsi" w:hAnsiTheme="minorHAnsi" w:cstheme="minorHAnsi"/>
          <w:sz w:val="20"/>
          <w:szCs w:val="20"/>
        </w:rPr>
        <w:t>— напряжения Рейно</w:t>
      </w:r>
      <w:proofErr w:type="spellStart"/>
      <w:r w:rsidRPr="004D6FD4">
        <w:rPr>
          <w:rFonts w:asciiTheme="minorHAnsi" w:hAnsiTheme="minorHAnsi" w:cstheme="minorHAnsi"/>
          <w:sz w:val="20"/>
          <w:szCs w:val="20"/>
        </w:rPr>
        <w:t>льдса</w:t>
      </w:r>
      <w:proofErr w:type="spellEnd"/>
      <w:r w:rsidRPr="004D6FD4">
        <w:rPr>
          <w:rFonts w:asciiTheme="minorHAnsi" w:hAnsiTheme="minorHAnsi" w:cstheme="minorHAnsi"/>
          <w:sz w:val="20"/>
          <w:szCs w:val="20"/>
        </w:rPr>
        <w:t xml:space="preserve"> (касательные напряжения),</w:t>
      </w:r>
      <w:r w:rsidRPr="004D6FD4">
        <w:rPr>
          <w:rFonts w:asciiTheme="minorHAnsi" w:hAnsiTheme="minorHAnsi" w:cstheme="minorHAnsi"/>
          <w:sz w:val="20"/>
          <w:szCs w:val="20"/>
          <w:lang w:val="en-US"/>
        </w:rPr>
        <w:t> </w:t>
      </w:r>
      <w:r w:rsidR="00BB74EE" w:rsidRPr="004D6FD4">
        <w:rPr>
          <w:rFonts w:asciiTheme="minorHAnsi" w:hAnsiTheme="minorHAnsi" w:cstheme="minorHAnsi"/>
          <w:sz w:val="20"/>
          <w:szCs w:val="20"/>
        </w:rPr>
        <w:t>Па</w:t>
      </w:r>
      <w:r w:rsidR="008857E2" w:rsidRPr="004D6FD4">
        <w:rPr>
          <w:rFonts w:asciiTheme="minorHAnsi" w:hAnsiTheme="minorHAnsi" w:cstheme="minorHAnsi"/>
          <w:sz w:val="20"/>
          <w:szCs w:val="20"/>
        </w:rPr>
        <w:t>;</w:t>
      </w:r>
    </w:p>
    <w:p w:rsidR="008857E2" w:rsidRPr="004D6FD4" w:rsidRDefault="008857E2" w:rsidP="004D6FD4">
      <w:pPr>
        <w:tabs>
          <w:tab w:val="left" w:pos="1418"/>
        </w:tabs>
        <w:ind w:firstLine="450"/>
        <w:rPr>
          <w:rFonts w:asciiTheme="minorHAnsi" w:hAnsiTheme="minorHAnsi" w:cstheme="minorHAnsi"/>
          <w:sz w:val="20"/>
          <w:szCs w:val="20"/>
        </w:rPr>
      </w:pPr>
      <w:proofErr w:type="gramStart"/>
      <w:r w:rsidRPr="004D6FD4">
        <w:rPr>
          <w:rFonts w:asciiTheme="minorHAnsi" w:hAnsiTheme="minorHAnsi" w:cstheme="minorHAnsi"/>
          <w:sz w:val="20"/>
          <w:szCs w:val="20"/>
          <w:lang w:val="en-US"/>
        </w:rPr>
        <w:t>t</w:t>
      </w:r>
      <w:proofErr w:type="gramEnd"/>
      <w:r w:rsidR="00FD0003" w:rsidRPr="004D6FD4">
        <w:rPr>
          <w:rFonts w:asciiTheme="minorHAnsi" w:hAnsiTheme="minorHAnsi" w:cstheme="minorHAnsi"/>
          <w:sz w:val="20"/>
          <w:szCs w:val="20"/>
        </w:rPr>
        <w:t xml:space="preserve"> — время, </w:t>
      </w:r>
      <w:r w:rsidRPr="004D6FD4">
        <w:rPr>
          <w:rFonts w:asciiTheme="minorHAnsi" w:hAnsiTheme="minorHAnsi" w:cstheme="minorHAnsi"/>
          <w:sz w:val="20"/>
          <w:szCs w:val="20"/>
          <w:lang w:val="en-US"/>
        </w:rPr>
        <w:t>c</w:t>
      </w:r>
      <w:r w:rsidRPr="004D6FD4">
        <w:rPr>
          <w:rFonts w:asciiTheme="minorHAnsi" w:hAnsiTheme="minorHAnsi" w:cstheme="minorHAnsi"/>
          <w:sz w:val="20"/>
          <w:szCs w:val="20"/>
        </w:rPr>
        <w:t>;</w:t>
      </w:r>
    </w:p>
    <w:p w:rsidR="008857E2" w:rsidRPr="004D6FD4" w:rsidRDefault="008857E2" w:rsidP="004D6FD4">
      <w:pPr>
        <w:tabs>
          <w:tab w:val="left" w:pos="1418"/>
        </w:tabs>
        <w:ind w:firstLine="450"/>
        <w:rPr>
          <w:rFonts w:asciiTheme="minorHAnsi" w:hAnsiTheme="minorHAnsi" w:cstheme="minorHAnsi"/>
          <w:sz w:val="20"/>
          <w:szCs w:val="20"/>
        </w:rPr>
      </w:pPr>
      <w:r w:rsidRPr="004D6FD4">
        <w:rPr>
          <w:rFonts w:asciiTheme="minorHAnsi" w:hAnsiTheme="minorHAnsi" w:cstheme="minorHAnsi"/>
          <w:sz w:val="20"/>
          <w:szCs w:val="20"/>
        </w:rPr>
        <w:sym w:font="Symbol" w:char="F072"/>
      </w:r>
      <w:r w:rsidR="00FD0003" w:rsidRPr="004D6FD4">
        <w:rPr>
          <w:rFonts w:asciiTheme="minorHAnsi" w:hAnsiTheme="minorHAnsi" w:cstheme="minorHAnsi"/>
          <w:sz w:val="20"/>
          <w:szCs w:val="20"/>
        </w:rPr>
        <w:t xml:space="preserve"> — плотность воздуха, </w:t>
      </w:r>
      <w:r w:rsidRPr="004D6FD4">
        <w:rPr>
          <w:rFonts w:asciiTheme="minorHAnsi" w:hAnsiTheme="minorHAnsi" w:cstheme="minorHAnsi"/>
          <w:sz w:val="20"/>
          <w:szCs w:val="20"/>
        </w:rPr>
        <w:t>кг/м</w:t>
      </w:r>
      <w:r w:rsidRPr="004D6FD4">
        <w:rPr>
          <w:rFonts w:asciiTheme="minorHAnsi" w:hAnsiTheme="minorHAnsi" w:cstheme="minorHAnsi"/>
          <w:sz w:val="20"/>
          <w:szCs w:val="20"/>
          <w:vertAlign w:val="superscript"/>
        </w:rPr>
        <w:t>3</w:t>
      </w:r>
      <w:r w:rsidRPr="004D6FD4">
        <w:rPr>
          <w:rFonts w:asciiTheme="minorHAnsi" w:hAnsiTheme="minorHAnsi" w:cstheme="minorHAnsi"/>
          <w:sz w:val="20"/>
          <w:szCs w:val="20"/>
        </w:rPr>
        <w:t>;</w:t>
      </w:r>
    </w:p>
    <w:p w:rsidR="008857E2" w:rsidRPr="004D6FD4" w:rsidRDefault="008857E2" w:rsidP="004D6FD4">
      <w:pPr>
        <w:tabs>
          <w:tab w:val="left" w:pos="1418"/>
        </w:tabs>
        <w:ind w:firstLine="450"/>
        <w:rPr>
          <w:rFonts w:asciiTheme="minorHAnsi" w:hAnsiTheme="minorHAnsi" w:cstheme="minorHAnsi"/>
          <w:noProof/>
          <w:sz w:val="20"/>
          <w:szCs w:val="20"/>
        </w:rPr>
      </w:pPr>
      <w:r w:rsidRPr="004D6FD4">
        <w:rPr>
          <w:rFonts w:ascii="Symbol" w:hAnsi="Symbol" w:cstheme="minorHAnsi"/>
          <w:sz w:val="20"/>
          <w:szCs w:val="20"/>
        </w:rPr>
        <w:t></w:t>
      </w:r>
      <w:r w:rsidR="00FD0003" w:rsidRPr="004D6FD4">
        <w:rPr>
          <w:rFonts w:asciiTheme="minorHAnsi" w:hAnsiTheme="minorHAnsi" w:cstheme="minorHAnsi"/>
          <w:sz w:val="20"/>
          <w:szCs w:val="20"/>
        </w:rPr>
        <w:t xml:space="preserve"> — кинематическая вязкость, </w:t>
      </w:r>
      <w:r w:rsidRPr="004D6FD4">
        <w:rPr>
          <w:rFonts w:asciiTheme="minorHAnsi" w:hAnsiTheme="minorHAnsi" w:cstheme="minorHAnsi"/>
          <w:sz w:val="20"/>
          <w:szCs w:val="20"/>
        </w:rPr>
        <w:t>м</w:t>
      </w:r>
      <w:r w:rsidRPr="004D6FD4">
        <w:rPr>
          <w:rFonts w:asciiTheme="minorHAnsi" w:hAnsiTheme="minorHAnsi" w:cstheme="minorHAnsi"/>
          <w:sz w:val="20"/>
          <w:szCs w:val="20"/>
          <w:vertAlign w:val="superscript"/>
        </w:rPr>
        <w:t>2</w:t>
      </w:r>
      <w:r w:rsidR="00FD0003" w:rsidRPr="004D6FD4">
        <w:rPr>
          <w:rFonts w:asciiTheme="minorHAnsi" w:hAnsiTheme="minorHAnsi" w:cstheme="minorHAnsi"/>
          <w:sz w:val="20"/>
          <w:szCs w:val="20"/>
        </w:rPr>
        <w:t>/с</w:t>
      </w:r>
      <w:r w:rsidRPr="004D6FD4">
        <w:rPr>
          <w:rFonts w:asciiTheme="minorHAnsi" w:hAnsiTheme="minorHAnsi" w:cstheme="minorHAnsi"/>
          <w:sz w:val="20"/>
          <w:szCs w:val="20"/>
        </w:rPr>
        <w:t>.</w:t>
      </w:r>
    </w:p>
    <w:p w:rsidR="00221119" w:rsidRPr="004D6FD4" w:rsidRDefault="00221119" w:rsidP="004D6FD4">
      <w:pPr>
        <w:ind w:firstLine="450"/>
        <w:jc w:val="both"/>
        <w:rPr>
          <w:rFonts w:asciiTheme="minorHAnsi" w:hAnsiTheme="minorHAnsi" w:cstheme="minorHAnsi"/>
          <w:noProof/>
          <w:sz w:val="20"/>
          <w:szCs w:val="20"/>
        </w:rPr>
      </w:pPr>
      <w:r w:rsidRPr="004D6FD4">
        <w:rPr>
          <w:rFonts w:asciiTheme="minorHAnsi" w:hAnsiTheme="minorHAnsi" w:cstheme="minorHAnsi"/>
          <w:noProof/>
          <w:sz w:val="20"/>
          <w:szCs w:val="20"/>
        </w:rPr>
        <w:t>При усреднении по времени уравнений Навье-Стокса появляется новый член, называемый тензором турбулентных напряжений (или тензором напряжений Рейнольдса).</w:t>
      </w:r>
    </w:p>
    <w:p w:rsidR="00C76AE7" w:rsidRPr="004D6FD4" w:rsidRDefault="00C76AE7" w:rsidP="006F2C54">
      <w:pPr>
        <w:ind w:firstLine="450"/>
        <w:jc w:val="right"/>
        <w:rPr>
          <w:rFonts w:asciiTheme="minorHAnsi" w:hAnsiTheme="minorHAnsi" w:cstheme="minorHAnsi"/>
          <w:noProof/>
          <w:sz w:val="20"/>
          <w:szCs w:val="20"/>
        </w:rPr>
      </w:pPr>
      <w:r w:rsidRPr="004D6FD4">
        <w:rPr>
          <w:rFonts w:asciiTheme="minorHAnsi" w:hAnsiTheme="minorHAnsi" w:cstheme="minorHAnsi"/>
          <w:noProof/>
          <w:sz w:val="20"/>
          <w:szCs w:val="20"/>
        </w:rPr>
        <w:drawing>
          <wp:inline distT="0" distB="0" distL="0" distR="0" wp14:anchorId="5F899CB2" wp14:editId="3D4D4FA7">
            <wp:extent cx="3962400" cy="31983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29911" cy="325284"/>
                    </a:xfrm>
                    <a:prstGeom prst="rect">
                      <a:avLst/>
                    </a:prstGeom>
                    <a:noFill/>
                    <a:ln>
                      <a:noFill/>
                    </a:ln>
                  </pic:spPr>
                </pic:pic>
              </a:graphicData>
            </a:graphic>
          </wp:inline>
        </w:drawing>
      </w:r>
    </w:p>
    <w:p w:rsidR="00CE296A" w:rsidRPr="004D6FD4" w:rsidRDefault="00221119" w:rsidP="004D6FD4">
      <w:pPr>
        <w:pStyle w:val="equation"/>
        <w:spacing w:before="0" w:after="0" w:line="240" w:lineRule="auto"/>
        <w:ind w:firstLine="450"/>
        <w:jc w:val="both"/>
        <w:rPr>
          <w:rFonts w:asciiTheme="minorHAnsi" w:hAnsiTheme="minorHAnsi" w:cstheme="minorHAnsi"/>
          <w:lang w:val="ru-RU"/>
        </w:rPr>
      </w:pPr>
      <w:r w:rsidRPr="004D6FD4">
        <w:rPr>
          <w:rFonts w:asciiTheme="minorHAnsi" w:hAnsiTheme="minorHAnsi" w:cstheme="minorHAnsi"/>
          <w:lang w:val="ru-RU"/>
        </w:rPr>
        <w:t xml:space="preserve">Тензор напряжений </w:t>
      </w:r>
      <w:proofErr w:type="spellStart"/>
      <w:r w:rsidRPr="004D6FD4">
        <w:rPr>
          <w:rFonts w:asciiTheme="minorHAnsi" w:hAnsiTheme="minorHAnsi" w:cstheme="minorHAnsi"/>
          <w:lang w:val="ru-RU"/>
        </w:rPr>
        <w:t>Рейнольдса</w:t>
      </w:r>
      <w:proofErr w:type="spellEnd"/>
      <w:r w:rsidRPr="004D6FD4">
        <w:rPr>
          <w:rFonts w:asciiTheme="minorHAnsi" w:hAnsiTheme="minorHAnsi" w:cstheme="minorHAnsi"/>
          <w:lang w:val="ru-RU"/>
        </w:rPr>
        <w:t xml:space="preserve"> представляет собой корреляцию между колебательными скоростями. Это параметр неизвестен и делает систему уравнений неразрешимой, поскольку количество неизвестных больше, чем количество уравнений. Для решения уравнений необходимо смоделировать тензор напряжений </w:t>
      </w:r>
      <w:proofErr w:type="spellStart"/>
      <w:r w:rsidRPr="004D6FD4">
        <w:rPr>
          <w:rFonts w:asciiTheme="minorHAnsi" w:hAnsiTheme="minorHAnsi" w:cstheme="minorHAnsi"/>
          <w:lang w:val="ru-RU"/>
        </w:rPr>
        <w:t>Рейнольдса</w:t>
      </w:r>
      <w:proofErr w:type="spellEnd"/>
      <w:r w:rsidRPr="004D6FD4">
        <w:rPr>
          <w:rFonts w:asciiTheme="minorHAnsi" w:hAnsiTheme="minorHAnsi" w:cstheme="minorHAnsi"/>
          <w:lang w:val="ru-RU"/>
        </w:rPr>
        <w:t>.</w:t>
      </w:r>
    </w:p>
    <w:p w:rsidR="00221119" w:rsidRPr="004D6FD4" w:rsidRDefault="008955E4" w:rsidP="00F506A3">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Чтобы решить</w:t>
      </w:r>
      <w:r w:rsidR="008857E2" w:rsidRPr="004D6FD4">
        <w:rPr>
          <w:rFonts w:asciiTheme="minorHAnsi" w:hAnsiTheme="minorHAnsi" w:cstheme="minorHAnsi"/>
          <w:sz w:val="20"/>
          <w:szCs w:val="20"/>
        </w:rPr>
        <w:t xml:space="preserve"> </w:t>
      </w:r>
      <w:r w:rsidR="006F1FF2" w:rsidRPr="004D6FD4">
        <w:rPr>
          <w:rFonts w:asciiTheme="minorHAnsi" w:hAnsiTheme="minorHAnsi" w:cstheme="minorHAnsi"/>
          <w:sz w:val="20"/>
          <w:szCs w:val="20"/>
        </w:rPr>
        <w:t>(2.7</w:t>
      </w:r>
      <w:r w:rsidR="008857E2" w:rsidRPr="004D6FD4">
        <w:rPr>
          <w:rFonts w:asciiTheme="minorHAnsi" w:hAnsiTheme="minorHAnsi" w:cstheme="minorHAnsi"/>
          <w:sz w:val="20"/>
          <w:szCs w:val="20"/>
        </w:rPr>
        <w:t xml:space="preserve">) </w:t>
      </w:r>
      <w:r w:rsidRPr="004D6FD4">
        <w:rPr>
          <w:rFonts w:asciiTheme="minorHAnsi" w:hAnsiTheme="minorHAnsi" w:cstheme="minorHAnsi"/>
          <w:sz w:val="20"/>
          <w:szCs w:val="20"/>
        </w:rPr>
        <w:t>существует многообразие</w:t>
      </w:r>
      <w:r w:rsidR="008857E2" w:rsidRPr="004D6FD4">
        <w:rPr>
          <w:rFonts w:asciiTheme="minorHAnsi" w:hAnsiTheme="minorHAnsi" w:cstheme="minorHAnsi"/>
          <w:sz w:val="20"/>
          <w:szCs w:val="20"/>
        </w:rPr>
        <w:t xml:space="preserve"> </w:t>
      </w:r>
      <w:r w:rsidRPr="004D6FD4">
        <w:rPr>
          <w:rFonts w:asciiTheme="minorHAnsi" w:hAnsiTheme="minorHAnsi" w:cstheme="minorHAnsi"/>
          <w:sz w:val="20"/>
          <w:szCs w:val="20"/>
        </w:rPr>
        <w:t>турбулентных моделей</w:t>
      </w:r>
      <w:r w:rsidR="00705C91" w:rsidRPr="004D6FD4">
        <w:rPr>
          <w:rFonts w:asciiTheme="minorHAnsi" w:hAnsiTheme="minorHAnsi" w:cstheme="minorHAnsi"/>
          <w:sz w:val="20"/>
          <w:szCs w:val="20"/>
        </w:rPr>
        <w:t>.</w:t>
      </w:r>
    </w:p>
    <w:p w:rsidR="005E6202" w:rsidRPr="004D6FD4" w:rsidRDefault="00BE297A" w:rsidP="004D6FD4">
      <w:pPr>
        <w:pStyle w:val="2"/>
        <w:spacing w:before="0" w:line="240" w:lineRule="auto"/>
        <w:ind w:firstLine="450"/>
        <w:rPr>
          <w:sz w:val="20"/>
          <w:szCs w:val="20"/>
        </w:rPr>
      </w:pPr>
      <w:bookmarkStart w:id="21" w:name="_Toc92817403"/>
      <w:r w:rsidRPr="004D6FD4">
        <w:rPr>
          <w:sz w:val="20"/>
          <w:szCs w:val="20"/>
        </w:rPr>
        <w:t>2</w:t>
      </w:r>
      <w:r w:rsidR="004E405B" w:rsidRPr="004D6FD4">
        <w:rPr>
          <w:sz w:val="20"/>
          <w:szCs w:val="20"/>
        </w:rPr>
        <w:t>.3</w:t>
      </w:r>
      <w:r w:rsidR="00284C8E" w:rsidRPr="004D6FD4">
        <w:rPr>
          <w:sz w:val="20"/>
          <w:szCs w:val="20"/>
        </w:rPr>
        <w:t xml:space="preserve"> </w:t>
      </w:r>
      <w:r w:rsidR="007B6C89" w:rsidRPr="004D6FD4">
        <w:rPr>
          <w:sz w:val="20"/>
          <w:szCs w:val="20"/>
        </w:rPr>
        <w:t>Модели турбулентности</w:t>
      </w:r>
      <w:bookmarkEnd w:id="21"/>
    </w:p>
    <w:p w:rsidR="00AE7323" w:rsidRPr="004D6FD4" w:rsidRDefault="005E6202" w:rsidP="00F506A3">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Модели турбулентности </w:t>
      </w:r>
      <w:r w:rsidRPr="004D6FD4">
        <w:rPr>
          <w:rFonts w:asciiTheme="minorHAnsi" w:hAnsiTheme="minorHAnsi" w:cstheme="minorHAnsi"/>
          <w:sz w:val="20"/>
          <w:szCs w:val="20"/>
          <w:lang w:val="en-US"/>
        </w:rPr>
        <w:t>RANS</w:t>
      </w:r>
      <w:r w:rsidRPr="004D6FD4">
        <w:rPr>
          <w:rFonts w:asciiTheme="minorHAnsi" w:hAnsiTheme="minorHAnsi" w:cstheme="minorHAnsi"/>
          <w:sz w:val="20"/>
          <w:szCs w:val="20"/>
        </w:rPr>
        <w:t xml:space="preserve"> можно разделить на две основные группы </w:t>
      </w:r>
      <w:r w:rsidR="00FD0003" w:rsidRPr="004D6FD4">
        <w:rPr>
          <w:rFonts w:asciiTheme="minorHAnsi" w:hAnsiTheme="minorHAnsi" w:cstheme="minorHAnsi"/>
          <w:sz w:val="20"/>
          <w:szCs w:val="20"/>
        </w:rPr>
        <w:t>—</w:t>
      </w:r>
      <w:r w:rsidRPr="004D6FD4">
        <w:rPr>
          <w:rFonts w:asciiTheme="minorHAnsi" w:hAnsiTheme="minorHAnsi" w:cstheme="minorHAnsi"/>
          <w:sz w:val="20"/>
          <w:szCs w:val="20"/>
        </w:rPr>
        <w:t xml:space="preserve"> это интегрируемые до границы модели (</w:t>
      </w:r>
      <w:proofErr w:type="spellStart"/>
      <w:r w:rsidRPr="004D6FD4">
        <w:rPr>
          <w:rFonts w:asciiTheme="minorHAnsi" w:hAnsiTheme="minorHAnsi" w:cstheme="minorHAnsi"/>
          <w:sz w:val="20"/>
          <w:szCs w:val="20"/>
        </w:rPr>
        <w:t>низкорейнольдсные</w:t>
      </w:r>
      <w:proofErr w:type="spellEnd"/>
      <w:r w:rsidRPr="004D6FD4">
        <w:rPr>
          <w:rFonts w:asciiTheme="minorHAnsi" w:hAnsiTheme="minorHAnsi" w:cstheme="minorHAnsi"/>
          <w:sz w:val="20"/>
          <w:szCs w:val="20"/>
        </w:rPr>
        <w:t>) и модели с пристеночными функциями (</w:t>
      </w:r>
      <w:proofErr w:type="spellStart"/>
      <w:r w:rsidRPr="004D6FD4">
        <w:rPr>
          <w:rFonts w:asciiTheme="minorHAnsi" w:hAnsiTheme="minorHAnsi" w:cstheme="minorHAnsi"/>
          <w:sz w:val="20"/>
          <w:szCs w:val="20"/>
        </w:rPr>
        <w:t>высокорейнольдсные</w:t>
      </w:r>
      <w:proofErr w:type="spellEnd"/>
      <w:r w:rsidRPr="004D6FD4">
        <w:rPr>
          <w:rFonts w:asciiTheme="minorHAnsi" w:hAnsiTheme="minorHAnsi" w:cstheme="minorHAnsi"/>
          <w:sz w:val="20"/>
          <w:szCs w:val="20"/>
        </w:rPr>
        <w:t xml:space="preserve">). Первая группа решает уравнения практически до поверхности границы и нуждается в очень мелкой сетке с целью захватить большие градиенты в этой области. По этой причине размеры ячеек в </w:t>
      </w:r>
      <w:proofErr w:type="spellStart"/>
      <w:r w:rsidRPr="004D6FD4">
        <w:rPr>
          <w:rFonts w:asciiTheme="minorHAnsi" w:hAnsiTheme="minorHAnsi" w:cstheme="minorHAnsi"/>
          <w:sz w:val="20"/>
          <w:szCs w:val="20"/>
        </w:rPr>
        <w:t>пристенной</w:t>
      </w:r>
      <w:proofErr w:type="spellEnd"/>
      <w:r w:rsidRPr="004D6FD4">
        <w:rPr>
          <w:rFonts w:asciiTheme="minorHAnsi" w:hAnsiTheme="minorHAnsi" w:cstheme="minorHAnsi"/>
          <w:sz w:val="20"/>
          <w:szCs w:val="20"/>
        </w:rPr>
        <w:t xml:space="preserve"> области должны везде удовлетворять общему требованию </w:t>
      </w:r>
      <w:r w:rsidRPr="004D6FD4">
        <w:rPr>
          <w:rFonts w:asciiTheme="minorHAnsi" w:hAnsiTheme="minorHAnsi" w:cstheme="minorHAnsi"/>
          <w:sz w:val="20"/>
          <w:szCs w:val="20"/>
          <w:lang w:val="en-US"/>
        </w:rPr>
        <w:t>y</w:t>
      </w:r>
      <w:r w:rsidRPr="004D6FD4">
        <w:rPr>
          <w:rFonts w:asciiTheme="minorHAnsi" w:hAnsiTheme="minorHAnsi" w:cstheme="minorHAnsi"/>
          <w:sz w:val="20"/>
          <w:szCs w:val="20"/>
          <w:vertAlign w:val="superscript"/>
        </w:rPr>
        <w:t>+</w:t>
      </w:r>
      <w:r w:rsidR="00AD7075" w:rsidRPr="004D6FD4">
        <w:rPr>
          <w:rFonts w:asciiTheme="minorHAnsi" w:hAnsiTheme="minorHAnsi" w:cstheme="minorHAnsi"/>
          <w:sz w:val="20"/>
          <w:szCs w:val="20"/>
        </w:rPr>
        <w:t> ≈</w:t>
      </w:r>
      <w:r w:rsidRPr="004D6FD4">
        <w:rPr>
          <w:rFonts w:asciiTheme="minorHAnsi" w:hAnsiTheme="minorHAnsi" w:cstheme="minorHAnsi"/>
          <w:sz w:val="20"/>
          <w:szCs w:val="20"/>
        </w:rPr>
        <w:t xml:space="preserve">1. Это требует очень мелких ячеек, большого использования памяти и длительного времени моделирования. Таким образом, представляет интерес моделирование пристеночных градиентов, а не их решение. Это достигается путем введения так называемых пристеночных функций. </w:t>
      </w:r>
      <w:r w:rsidRPr="004D6FD4">
        <w:rPr>
          <w:rFonts w:asciiTheme="minorHAnsi" w:hAnsiTheme="minorHAnsi" w:cstheme="minorHAnsi"/>
          <w:sz w:val="20"/>
          <w:szCs w:val="20"/>
        </w:rPr>
        <w:lastRenderedPageBreak/>
        <w:t>Следовательно, мелкая сетка в области пограничного слоя будет заменена крупной и градиенты у стен</w:t>
      </w:r>
      <w:r w:rsidR="00676680" w:rsidRPr="004D6FD4">
        <w:rPr>
          <w:rFonts w:asciiTheme="minorHAnsi" w:hAnsiTheme="minorHAnsi" w:cstheme="minorHAnsi"/>
          <w:sz w:val="20"/>
          <w:szCs w:val="20"/>
        </w:rPr>
        <w:t>ок</w:t>
      </w:r>
      <w:r w:rsidRPr="004D6FD4">
        <w:rPr>
          <w:rFonts w:asciiTheme="minorHAnsi" w:hAnsiTheme="minorHAnsi" w:cstheme="minorHAnsi"/>
          <w:sz w:val="20"/>
          <w:szCs w:val="20"/>
        </w:rPr>
        <w:t xml:space="preserve"> моделируются в одной ячейке. Использование данного метода позволяет значительно снизить </w:t>
      </w:r>
      <w:r w:rsidR="00676680" w:rsidRPr="004D6FD4">
        <w:rPr>
          <w:rFonts w:asciiTheme="minorHAnsi" w:hAnsiTheme="minorHAnsi" w:cstheme="minorHAnsi"/>
          <w:sz w:val="20"/>
          <w:szCs w:val="20"/>
        </w:rPr>
        <w:t xml:space="preserve">затрачиваемую </w:t>
      </w:r>
      <w:r w:rsidRPr="004D6FD4">
        <w:rPr>
          <w:rFonts w:asciiTheme="minorHAnsi" w:hAnsiTheme="minorHAnsi" w:cstheme="minorHAnsi"/>
          <w:sz w:val="20"/>
          <w:szCs w:val="20"/>
        </w:rPr>
        <w:t xml:space="preserve">вычислительную память и </w:t>
      </w:r>
      <w:r w:rsidR="00676680" w:rsidRPr="004D6FD4">
        <w:rPr>
          <w:rFonts w:asciiTheme="minorHAnsi" w:hAnsiTheme="minorHAnsi" w:cstheme="minorHAnsi"/>
          <w:sz w:val="20"/>
          <w:szCs w:val="20"/>
        </w:rPr>
        <w:t xml:space="preserve">сократить </w:t>
      </w:r>
      <w:r w:rsidRPr="004D6FD4">
        <w:rPr>
          <w:rFonts w:asciiTheme="minorHAnsi" w:hAnsiTheme="minorHAnsi" w:cstheme="minorHAnsi"/>
          <w:sz w:val="20"/>
          <w:szCs w:val="20"/>
        </w:rPr>
        <w:t>время</w:t>
      </w:r>
      <w:r w:rsidR="00676680" w:rsidRPr="004D6FD4">
        <w:rPr>
          <w:rFonts w:asciiTheme="minorHAnsi" w:hAnsiTheme="minorHAnsi" w:cstheme="minorHAnsi"/>
          <w:sz w:val="20"/>
          <w:szCs w:val="20"/>
        </w:rPr>
        <w:t xml:space="preserve"> расчета</w:t>
      </w:r>
      <w:r w:rsidRPr="004D6FD4">
        <w:rPr>
          <w:rFonts w:asciiTheme="minorHAnsi" w:hAnsiTheme="minorHAnsi" w:cstheme="minorHAnsi"/>
          <w:sz w:val="20"/>
          <w:szCs w:val="20"/>
        </w:rPr>
        <w:t>.</w:t>
      </w:r>
      <w:r w:rsidR="007B6C89" w:rsidRPr="004D6FD4">
        <w:rPr>
          <w:rFonts w:asciiTheme="minorHAnsi" w:hAnsiTheme="minorHAnsi" w:cstheme="minorHAnsi"/>
          <w:sz w:val="20"/>
          <w:szCs w:val="20"/>
        </w:rPr>
        <w:t xml:space="preserve"> На рисунке</w:t>
      </w:r>
      <w:r w:rsidR="00676680" w:rsidRPr="004D6FD4">
        <w:rPr>
          <w:rFonts w:asciiTheme="minorHAnsi" w:hAnsiTheme="minorHAnsi" w:cstheme="minorHAnsi"/>
          <w:sz w:val="20"/>
          <w:szCs w:val="20"/>
        </w:rPr>
        <w:t xml:space="preserve"> 2.4</w:t>
      </w:r>
      <w:r w:rsidR="00C5670A" w:rsidRPr="004D6FD4">
        <w:rPr>
          <w:rFonts w:asciiTheme="minorHAnsi" w:hAnsiTheme="minorHAnsi" w:cstheme="minorHAnsi"/>
          <w:sz w:val="20"/>
          <w:szCs w:val="20"/>
        </w:rPr>
        <w:t xml:space="preserve"> </w:t>
      </w:r>
      <w:r w:rsidR="007B6C89" w:rsidRPr="004D6FD4">
        <w:rPr>
          <w:rFonts w:asciiTheme="minorHAnsi" w:hAnsiTheme="minorHAnsi" w:cstheme="minorHAnsi"/>
          <w:sz w:val="20"/>
          <w:szCs w:val="20"/>
        </w:rPr>
        <w:t>показан</w:t>
      </w:r>
      <w:r w:rsidR="00676680" w:rsidRPr="004D6FD4">
        <w:rPr>
          <w:rFonts w:asciiTheme="minorHAnsi" w:hAnsiTheme="minorHAnsi" w:cstheme="minorHAnsi"/>
          <w:sz w:val="20"/>
          <w:szCs w:val="20"/>
        </w:rPr>
        <w:t>о</w:t>
      </w:r>
      <w:r w:rsidR="007B6C89" w:rsidRPr="004D6FD4">
        <w:rPr>
          <w:rFonts w:asciiTheme="minorHAnsi" w:hAnsiTheme="minorHAnsi" w:cstheme="minorHAnsi"/>
          <w:sz w:val="20"/>
          <w:szCs w:val="20"/>
        </w:rPr>
        <w:t xml:space="preserve"> </w:t>
      </w:r>
      <w:r w:rsidR="00FE5126" w:rsidRPr="004D6FD4">
        <w:rPr>
          <w:rFonts w:asciiTheme="minorHAnsi" w:hAnsiTheme="minorHAnsi" w:cstheme="minorHAnsi"/>
          <w:sz w:val="20"/>
          <w:szCs w:val="20"/>
        </w:rPr>
        <w:t>пристеночное течение</w:t>
      </w:r>
      <w:r w:rsidR="007B6C89" w:rsidRPr="004D6FD4">
        <w:rPr>
          <w:rFonts w:asciiTheme="minorHAnsi" w:hAnsiTheme="minorHAnsi" w:cstheme="minorHAnsi"/>
          <w:sz w:val="20"/>
          <w:szCs w:val="20"/>
        </w:rPr>
        <w:t>.</w:t>
      </w:r>
      <w:r w:rsidRPr="004D6FD4">
        <w:rPr>
          <w:rFonts w:asciiTheme="minorHAnsi" w:hAnsiTheme="minorHAnsi" w:cstheme="minorHAnsi"/>
          <w:sz w:val="20"/>
          <w:szCs w:val="20"/>
        </w:rPr>
        <w:t xml:space="preserve"> Далее кратко описаны используемые в исследовании модели турбулентности </w:t>
      </w:r>
      <w:r w:rsidRPr="004D6FD4">
        <w:rPr>
          <w:rFonts w:asciiTheme="minorHAnsi" w:hAnsiTheme="minorHAnsi" w:cstheme="minorHAnsi"/>
          <w:sz w:val="20"/>
          <w:szCs w:val="20"/>
          <w:lang w:val="en-US"/>
        </w:rPr>
        <w:t>RANS</w:t>
      </w:r>
      <w:r w:rsidRPr="004D6FD4">
        <w:rPr>
          <w:rFonts w:asciiTheme="minorHAnsi" w:hAnsiTheme="minorHAnsi" w:cstheme="minorHAnsi"/>
          <w:sz w:val="20"/>
          <w:szCs w:val="20"/>
        </w:rPr>
        <w:t xml:space="preserve"> в </w:t>
      </w:r>
      <w:r w:rsidRPr="004D6FD4">
        <w:rPr>
          <w:rFonts w:asciiTheme="minorHAnsi" w:hAnsiTheme="minorHAnsi" w:cstheme="minorHAnsi"/>
          <w:sz w:val="20"/>
          <w:szCs w:val="20"/>
          <w:lang w:val="en-US"/>
        </w:rPr>
        <w:t>ANSYS</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Workbench</w:t>
      </w:r>
      <w:r w:rsidR="00765E61" w:rsidRPr="004D6FD4">
        <w:rPr>
          <w:rFonts w:asciiTheme="minorHAnsi" w:hAnsiTheme="minorHAnsi" w:cstheme="minorHAnsi"/>
          <w:sz w:val="20"/>
          <w:szCs w:val="20"/>
        </w:rPr>
        <w:t>.</w:t>
      </w:r>
    </w:p>
    <w:p w:rsidR="00C76AE7" w:rsidRPr="004D6FD4" w:rsidRDefault="00C76AE7" w:rsidP="006F2C54">
      <w:pPr>
        <w:jc w:val="center"/>
        <w:rPr>
          <w:rFonts w:ascii="Calibri" w:hAnsi="Calibri" w:cs="Calibri"/>
          <w:sz w:val="20"/>
          <w:szCs w:val="20"/>
          <w:lang w:val="en-US"/>
        </w:rPr>
      </w:pPr>
      <w:r w:rsidRPr="004D6FD4">
        <w:rPr>
          <w:rFonts w:ascii="Calibri" w:hAnsi="Calibri" w:cs="Calibri"/>
          <w:noProof/>
          <w:sz w:val="20"/>
          <w:szCs w:val="20"/>
        </w:rPr>
        <w:drawing>
          <wp:inline distT="0" distB="0" distL="0" distR="0" wp14:anchorId="59F57E3A" wp14:editId="39F858A1">
            <wp:extent cx="4248150" cy="1371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48150" cy="1371600"/>
                    </a:xfrm>
                    <a:prstGeom prst="rect">
                      <a:avLst/>
                    </a:prstGeom>
                    <a:noFill/>
                    <a:ln>
                      <a:noFill/>
                    </a:ln>
                  </pic:spPr>
                </pic:pic>
              </a:graphicData>
            </a:graphic>
          </wp:inline>
        </w:drawing>
      </w:r>
    </w:p>
    <w:p w:rsidR="007B6C89" w:rsidRPr="004D6FD4" w:rsidRDefault="00676680" w:rsidP="006F2C54">
      <w:pPr>
        <w:autoSpaceDE w:val="0"/>
        <w:autoSpaceDN w:val="0"/>
        <w:adjustRightInd w:val="0"/>
        <w:spacing w:after="240"/>
        <w:jc w:val="center"/>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Рисунок 2.4</w:t>
      </w:r>
      <w:r w:rsidR="00C5670A" w:rsidRPr="004D6FD4">
        <w:rPr>
          <w:rFonts w:asciiTheme="minorHAnsi" w:eastAsiaTheme="minorHAnsi" w:hAnsiTheme="minorHAnsi" w:cstheme="minorHAnsi"/>
          <w:sz w:val="20"/>
          <w:szCs w:val="20"/>
          <w:lang w:eastAsia="en-US"/>
        </w:rPr>
        <w:t xml:space="preserve"> —</w:t>
      </w:r>
      <w:r w:rsidR="007B6C89" w:rsidRPr="004D6FD4">
        <w:rPr>
          <w:rFonts w:asciiTheme="minorHAnsi" w:eastAsiaTheme="minorHAnsi" w:hAnsiTheme="minorHAnsi" w:cstheme="minorHAnsi"/>
          <w:sz w:val="20"/>
          <w:szCs w:val="20"/>
          <w:lang w:eastAsia="en-US"/>
        </w:rPr>
        <w:t xml:space="preserve"> Пристеночное течение</w:t>
      </w:r>
      <w:r w:rsidR="009C48E2" w:rsidRPr="004D6FD4">
        <w:rPr>
          <w:rFonts w:asciiTheme="minorHAnsi" w:eastAsiaTheme="minorHAnsi" w:hAnsiTheme="minorHAnsi" w:cstheme="minorHAnsi"/>
          <w:sz w:val="20"/>
          <w:szCs w:val="20"/>
          <w:lang w:eastAsia="en-US"/>
        </w:rPr>
        <w:t xml:space="preserve"> [</w:t>
      </w:r>
      <w:r w:rsidR="0092769E" w:rsidRPr="004D6FD4">
        <w:rPr>
          <w:rFonts w:asciiTheme="minorHAnsi" w:eastAsiaTheme="minorHAnsi" w:hAnsiTheme="minorHAnsi" w:cstheme="minorHAnsi"/>
          <w:sz w:val="20"/>
          <w:szCs w:val="20"/>
          <w:lang w:val="en-US" w:eastAsia="en-US"/>
        </w:rPr>
        <w:fldChar w:fldCharType="begin"/>
      </w:r>
      <w:r w:rsidR="0092769E" w:rsidRPr="004D6FD4">
        <w:rPr>
          <w:rFonts w:asciiTheme="minorHAnsi" w:eastAsiaTheme="minorHAnsi" w:hAnsiTheme="minorHAnsi" w:cstheme="minorHAnsi"/>
          <w:sz w:val="20"/>
          <w:szCs w:val="20"/>
          <w:lang w:eastAsia="en-US"/>
        </w:rPr>
        <w:instrText xml:space="preserve"> </w:instrText>
      </w:r>
      <w:r w:rsidR="0092769E" w:rsidRPr="004D6FD4">
        <w:rPr>
          <w:rFonts w:asciiTheme="minorHAnsi" w:eastAsiaTheme="minorHAnsi" w:hAnsiTheme="minorHAnsi" w:cstheme="minorHAnsi"/>
          <w:sz w:val="20"/>
          <w:szCs w:val="20"/>
          <w:lang w:val="en-US" w:eastAsia="en-US"/>
        </w:rPr>
        <w:instrText>REF</w:instrText>
      </w:r>
      <w:r w:rsidR="0092769E" w:rsidRPr="004D6FD4">
        <w:rPr>
          <w:rFonts w:asciiTheme="minorHAnsi" w:eastAsiaTheme="minorHAnsi" w:hAnsiTheme="minorHAnsi" w:cstheme="minorHAnsi"/>
          <w:sz w:val="20"/>
          <w:szCs w:val="20"/>
          <w:lang w:eastAsia="en-US"/>
        </w:rPr>
        <w:instrText xml:space="preserve"> _</w:instrText>
      </w:r>
      <w:r w:rsidR="0092769E" w:rsidRPr="004D6FD4">
        <w:rPr>
          <w:rFonts w:asciiTheme="minorHAnsi" w:eastAsiaTheme="minorHAnsi" w:hAnsiTheme="minorHAnsi" w:cstheme="minorHAnsi"/>
          <w:sz w:val="20"/>
          <w:szCs w:val="20"/>
          <w:lang w:val="en-US" w:eastAsia="en-US"/>
        </w:rPr>
        <w:instrText>Ref</w:instrText>
      </w:r>
      <w:r w:rsidR="0092769E" w:rsidRPr="004D6FD4">
        <w:rPr>
          <w:rFonts w:asciiTheme="minorHAnsi" w:eastAsiaTheme="minorHAnsi" w:hAnsiTheme="minorHAnsi" w:cstheme="minorHAnsi"/>
          <w:sz w:val="20"/>
          <w:szCs w:val="20"/>
          <w:lang w:eastAsia="en-US"/>
        </w:rPr>
        <w:instrText>69882383 \</w:instrText>
      </w:r>
      <w:r w:rsidR="0092769E" w:rsidRPr="004D6FD4">
        <w:rPr>
          <w:rFonts w:asciiTheme="minorHAnsi" w:eastAsiaTheme="minorHAnsi" w:hAnsiTheme="minorHAnsi" w:cstheme="minorHAnsi"/>
          <w:sz w:val="20"/>
          <w:szCs w:val="20"/>
          <w:lang w:val="en-US" w:eastAsia="en-US"/>
        </w:rPr>
        <w:instrText>r</w:instrText>
      </w:r>
      <w:r w:rsidR="0092769E" w:rsidRPr="004D6FD4">
        <w:rPr>
          <w:rFonts w:asciiTheme="minorHAnsi" w:eastAsiaTheme="minorHAnsi" w:hAnsiTheme="minorHAnsi" w:cstheme="minorHAnsi"/>
          <w:sz w:val="20"/>
          <w:szCs w:val="20"/>
          <w:lang w:eastAsia="en-US"/>
        </w:rPr>
        <w:instrText xml:space="preserve"> \</w:instrText>
      </w:r>
      <w:r w:rsidR="0092769E" w:rsidRPr="004D6FD4">
        <w:rPr>
          <w:rFonts w:asciiTheme="minorHAnsi" w:eastAsiaTheme="minorHAnsi" w:hAnsiTheme="minorHAnsi" w:cstheme="minorHAnsi"/>
          <w:sz w:val="20"/>
          <w:szCs w:val="20"/>
          <w:lang w:val="en-US" w:eastAsia="en-US"/>
        </w:rPr>
        <w:instrText>h</w:instrText>
      </w:r>
      <w:r w:rsidR="0092769E" w:rsidRPr="004D6FD4">
        <w:rPr>
          <w:rFonts w:asciiTheme="minorHAnsi" w:eastAsiaTheme="minorHAnsi" w:hAnsiTheme="minorHAnsi" w:cstheme="minorHAnsi"/>
          <w:sz w:val="20"/>
          <w:szCs w:val="20"/>
          <w:lang w:eastAsia="en-US"/>
        </w:rPr>
        <w:instrText xml:space="preserve"> </w:instrText>
      </w:r>
      <w:r w:rsidRPr="004D6FD4">
        <w:rPr>
          <w:rFonts w:asciiTheme="minorHAnsi" w:eastAsiaTheme="minorHAnsi" w:hAnsiTheme="minorHAnsi" w:cstheme="minorHAnsi"/>
          <w:sz w:val="20"/>
          <w:szCs w:val="20"/>
          <w:lang w:eastAsia="en-US"/>
        </w:rPr>
        <w:instrText xml:space="preserve"> \* </w:instrText>
      </w:r>
      <w:r w:rsidRPr="004D6FD4">
        <w:rPr>
          <w:rFonts w:asciiTheme="minorHAnsi" w:eastAsiaTheme="minorHAnsi" w:hAnsiTheme="minorHAnsi" w:cstheme="minorHAnsi"/>
          <w:sz w:val="20"/>
          <w:szCs w:val="20"/>
          <w:lang w:val="en-US" w:eastAsia="en-US"/>
        </w:rPr>
        <w:instrText>MERGEFORMAT</w:instrText>
      </w:r>
      <w:r w:rsidRPr="004D6FD4">
        <w:rPr>
          <w:rFonts w:asciiTheme="minorHAnsi" w:eastAsiaTheme="minorHAnsi" w:hAnsiTheme="minorHAnsi" w:cstheme="minorHAnsi"/>
          <w:sz w:val="20"/>
          <w:szCs w:val="20"/>
          <w:lang w:eastAsia="en-US"/>
        </w:rPr>
        <w:instrText xml:space="preserve"> </w:instrText>
      </w:r>
      <w:r w:rsidR="0092769E" w:rsidRPr="004D6FD4">
        <w:rPr>
          <w:rFonts w:asciiTheme="minorHAnsi" w:eastAsiaTheme="minorHAnsi" w:hAnsiTheme="minorHAnsi" w:cstheme="minorHAnsi"/>
          <w:sz w:val="20"/>
          <w:szCs w:val="20"/>
          <w:lang w:val="en-US" w:eastAsia="en-US"/>
        </w:rPr>
      </w:r>
      <w:r w:rsidR="0092769E" w:rsidRPr="004D6FD4">
        <w:rPr>
          <w:rFonts w:asciiTheme="minorHAnsi" w:eastAsiaTheme="minorHAnsi" w:hAnsiTheme="minorHAnsi" w:cstheme="minorHAnsi"/>
          <w:sz w:val="20"/>
          <w:szCs w:val="20"/>
          <w:lang w:val="en-US" w:eastAsia="en-US"/>
        </w:rPr>
        <w:fldChar w:fldCharType="separate"/>
      </w:r>
      <w:r w:rsidR="00682073" w:rsidRPr="00682073">
        <w:rPr>
          <w:rFonts w:asciiTheme="minorHAnsi" w:eastAsiaTheme="minorHAnsi" w:hAnsiTheme="minorHAnsi" w:cstheme="minorHAnsi"/>
          <w:sz w:val="20"/>
          <w:szCs w:val="20"/>
          <w:lang w:eastAsia="en-US"/>
        </w:rPr>
        <w:t>32</w:t>
      </w:r>
      <w:r w:rsidR="0092769E" w:rsidRPr="004D6FD4">
        <w:rPr>
          <w:rFonts w:asciiTheme="minorHAnsi" w:eastAsiaTheme="minorHAnsi" w:hAnsiTheme="minorHAnsi" w:cstheme="minorHAnsi"/>
          <w:sz w:val="20"/>
          <w:szCs w:val="20"/>
          <w:lang w:val="en-US" w:eastAsia="en-US"/>
        </w:rPr>
        <w:fldChar w:fldCharType="end"/>
      </w:r>
      <w:r w:rsidR="009C48E2" w:rsidRPr="004D6FD4">
        <w:rPr>
          <w:rFonts w:asciiTheme="minorHAnsi" w:eastAsiaTheme="minorHAnsi" w:hAnsiTheme="minorHAnsi" w:cstheme="minorHAnsi"/>
          <w:sz w:val="20"/>
          <w:szCs w:val="20"/>
          <w:lang w:eastAsia="en-US"/>
        </w:rPr>
        <w:t>]</w:t>
      </w:r>
      <w:r w:rsidR="007B6C89" w:rsidRPr="004D6FD4">
        <w:rPr>
          <w:rFonts w:asciiTheme="minorHAnsi" w:eastAsiaTheme="minorHAnsi" w:hAnsiTheme="minorHAnsi" w:cstheme="minorHAnsi"/>
          <w:sz w:val="20"/>
          <w:szCs w:val="20"/>
          <w:lang w:eastAsia="en-US"/>
        </w:rPr>
        <w:t>.</w:t>
      </w:r>
    </w:p>
    <w:p w:rsidR="000525F8"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Модели турбулентностей имеют важное значение в формирования точности расчета в численных методах. Базовые модели, такие как модель </w:t>
      </w:r>
      <w:r w:rsidRPr="004D6FD4">
        <w:rPr>
          <w:rFonts w:asciiTheme="minorHAnsi" w:eastAsiaTheme="minorHAnsi" w:hAnsiTheme="minorHAnsi" w:cstheme="minorHAnsi"/>
          <w:sz w:val="20"/>
          <w:szCs w:val="20"/>
          <w:lang w:val="en-US" w:eastAsia="en-US"/>
        </w:rPr>
        <w:t>k</w:t>
      </w:r>
      <w:r w:rsidR="00AA7B1B" w:rsidRPr="004D6FD4">
        <w:rPr>
          <w:rFonts w:asciiTheme="minorHAnsi" w:eastAsiaTheme="minorHAnsi" w:hAnsiTheme="minorHAnsi" w:cstheme="minorHAnsi"/>
          <w:sz w:val="20"/>
          <w:szCs w:val="20"/>
          <w:lang w:eastAsia="en-US"/>
        </w:rPr>
        <w:t>–</w:t>
      </w:r>
      <w:r w:rsidRPr="004D6FD4">
        <w:rPr>
          <w:rFonts w:ascii="Symbol" w:eastAsiaTheme="minorHAnsi" w:hAnsi="Symbol" w:cstheme="minorHAnsi"/>
          <w:sz w:val="20"/>
          <w:szCs w:val="20"/>
          <w:lang w:val="en-US" w:eastAsia="en-US"/>
        </w:rPr>
        <w:t></w:t>
      </w:r>
      <w:r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val="en-US" w:eastAsia="en-US"/>
        </w:rPr>
        <w:t>k</w:t>
      </w:r>
      <w:r w:rsidR="00AA7B1B" w:rsidRPr="004D6FD4">
        <w:rPr>
          <w:rFonts w:asciiTheme="minorHAnsi" w:eastAsiaTheme="minorHAnsi" w:hAnsiTheme="minorHAnsi" w:cstheme="minorHAnsi"/>
          <w:sz w:val="20"/>
          <w:szCs w:val="20"/>
          <w:lang w:eastAsia="en-US"/>
        </w:rPr>
        <w:t>–</w:t>
      </w:r>
      <w:r w:rsidR="00FE5126" w:rsidRPr="004D6FD4">
        <w:rPr>
          <w:rFonts w:ascii="Symbol" w:eastAsiaTheme="minorHAnsi" w:hAnsi="Symbol" w:cstheme="minorHAnsi"/>
          <w:sz w:val="20"/>
          <w:szCs w:val="20"/>
          <w:lang w:val="en-US" w:eastAsia="en-US"/>
        </w:rPr>
        <w:t></w:t>
      </w:r>
      <w:r w:rsidRPr="004D6FD4">
        <w:rPr>
          <w:rFonts w:asciiTheme="minorHAnsi" w:eastAsiaTheme="minorHAnsi" w:hAnsiTheme="minorHAnsi" w:cstheme="minorHAnsi"/>
          <w:sz w:val="20"/>
          <w:szCs w:val="20"/>
          <w:lang w:eastAsia="en-US"/>
        </w:rPr>
        <w:t xml:space="preserve"> позволяют проводить более быстрые и стабильные вычисления, но не могут точно предсказа</w:t>
      </w:r>
      <w:r w:rsidR="000525F8" w:rsidRPr="004D6FD4">
        <w:rPr>
          <w:rFonts w:asciiTheme="minorHAnsi" w:eastAsiaTheme="minorHAnsi" w:hAnsiTheme="minorHAnsi" w:cstheme="minorHAnsi"/>
          <w:sz w:val="20"/>
          <w:szCs w:val="20"/>
          <w:lang w:eastAsia="en-US"/>
        </w:rPr>
        <w:t>ть весь характер турбулентности. В</w:t>
      </w:r>
      <w:r w:rsidRPr="004D6FD4">
        <w:rPr>
          <w:rFonts w:asciiTheme="minorHAnsi" w:eastAsiaTheme="minorHAnsi" w:hAnsiTheme="minorHAnsi" w:cstheme="minorHAnsi"/>
          <w:sz w:val="20"/>
          <w:szCs w:val="20"/>
          <w:lang w:eastAsia="en-US"/>
        </w:rPr>
        <w:t xml:space="preserve"> тоже время такие методы</w:t>
      </w:r>
      <w:r w:rsidR="00FE5126"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как </w:t>
      </w:r>
      <w:r w:rsidRPr="004D6FD4">
        <w:rPr>
          <w:rFonts w:asciiTheme="minorHAnsi" w:eastAsiaTheme="minorHAnsi" w:hAnsiTheme="minorHAnsi" w:cstheme="minorHAnsi"/>
          <w:sz w:val="20"/>
          <w:szCs w:val="20"/>
          <w:lang w:val="en-US" w:eastAsia="en-US"/>
        </w:rPr>
        <w:t>LES</w:t>
      </w:r>
      <w:r w:rsidRPr="004D6FD4">
        <w:rPr>
          <w:rFonts w:asciiTheme="minorHAnsi" w:eastAsiaTheme="minorHAnsi" w:hAnsiTheme="minorHAnsi" w:cstheme="minorHAnsi"/>
          <w:sz w:val="20"/>
          <w:szCs w:val="20"/>
          <w:lang w:eastAsia="en-US"/>
        </w:rPr>
        <w:t xml:space="preserve"> и </w:t>
      </w:r>
      <w:r w:rsidRPr="004D6FD4">
        <w:rPr>
          <w:rFonts w:asciiTheme="minorHAnsi" w:eastAsiaTheme="minorHAnsi" w:hAnsiTheme="minorHAnsi" w:cstheme="minorHAnsi"/>
          <w:sz w:val="20"/>
          <w:szCs w:val="20"/>
          <w:lang w:val="en-US" w:eastAsia="en-US"/>
        </w:rPr>
        <w:t>DNS</w:t>
      </w:r>
      <w:r w:rsidRPr="004D6FD4">
        <w:rPr>
          <w:rFonts w:asciiTheme="minorHAnsi" w:eastAsiaTheme="minorHAnsi" w:hAnsiTheme="minorHAnsi" w:cstheme="minorHAnsi"/>
          <w:sz w:val="20"/>
          <w:szCs w:val="20"/>
          <w:lang w:eastAsia="en-US"/>
        </w:rPr>
        <w:t xml:space="preserve"> фактически напрямую решают систему уравнений Навье-Стокса, но трудно применимы для реальных технических задач. В зависимости от геометрии области и поведения потока внутри этой области одни модели турбулентнос</w:t>
      </w:r>
      <w:r w:rsidR="000525F8" w:rsidRPr="004D6FD4">
        <w:rPr>
          <w:rFonts w:asciiTheme="minorHAnsi" w:eastAsiaTheme="minorHAnsi" w:hAnsiTheme="minorHAnsi" w:cstheme="minorHAnsi"/>
          <w:sz w:val="20"/>
          <w:szCs w:val="20"/>
          <w:lang w:eastAsia="en-US"/>
        </w:rPr>
        <w:t>ти подходят больше, чем другие.</w:t>
      </w:r>
    </w:p>
    <w:p w:rsidR="005E6202"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На эксперименте с отсасывающей трубой </w:t>
      </w:r>
      <w:proofErr w:type="spellStart"/>
      <w:r w:rsidRPr="004D6FD4">
        <w:rPr>
          <w:rFonts w:asciiTheme="minorHAnsi" w:eastAsiaTheme="minorHAnsi" w:hAnsiTheme="minorHAnsi" w:cstheme="minorHAnsi"/>
          <w:sz w:val="20"/>
          <w:szCs w:val="20"/>
          <w:lang w:eastAsia="en-US"/>
        </w:rPr>
        <w:t>Джилленрам</w:t>
      </w:r>
      <w:proofErr w:type="spellEnd"/>
      <w:r w:rsidRPr="004D6FD4">
        <w:rPr>
          <w:rFonts w:asciiTheme="minorHAnsi" w:eastAsiaTheme="minorHAnsi" w:hAnsiTheme="minorHAnsi" w:cstheme="minorHAnsi"/>
          <w:sz w:val="20"/>
          <w:szCs w:val="20"/>
          <w:lang w:eastAsia="en-US"/>
        </w:rPr>
        <w:t xml:space="preserve"> [</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_Ref69674389 \r \h </w:instrText>
      </w:r>
      <w:r w:rsidR="00AA7B1B"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42</w:t>
      </w:r>
      <w:r w:rsidR="00484559" w:rsidRPr="004D6FD4">
        <w:rPr>
          <w:rFonts w:asciiTheme="minorHAnsi" w:eastAsiaTheme="minorHAnsi" w:hAnsiTheme="minorHAnsi" w:cstheme="minorHAnsi"/>
          <w:sz w:val="20"/>
          <w:szCs w:val="20"/>
          <w:lang w:eastAsia="en-US"/>
        </w:rPr>
        <w:fldChar w:fldCharType="end"/>
      </w:r>
      <w:r w:rsidRPr="004D6FD4">
        <w:rPr>
          <w:rFonts w:asciiTheme="minorHAnsi" w:eastAsiaTheme="minorHAnsi" w:hAnsiTheme="minorHAnsi" w:cstheme="minorHAnsi"/>
          <w:sz w:val="20"/>
          <w:szCs w:val="20"/>
          <w:lang w:eastAsia="en-US"/>
        </w:rPr>
        <w:t>] показал, что предел смоделированных масштабов можно использовать для прогнозирования характеристик турбулентного потока с большей точностью. При таком подходе больше масштабов разрешается во времени и пространстве. Поскольку численное решение всех масштабов движения в потоке занимает много времени и требует мощных вычислительных средств, то можно выбрать различные подходы к моделированию турбулентности. На рисунке</w:t>
      </w:r>
      <w:r w:rsidR="00676680" w:rsidRPr="004D6FD4">
        <w:rPr>
          <w:rFonts w:asciiTheme="minorHAnsi" w:eastAsiaTheme="minorHAnsi" w:hAnsiTheme="minorHAnsi" w:cstheme="minorHAnsi"/>
          <w:sz w:val="20"/>
          <w:szCs w:val="20"/>
          <w:lang w:eastAsia="en-US"/>
        </w:rPr>
        <w:t xml:space="preserve"> 2.5</w:t>
      </w:r>
      <w:r w:rsidRPr="004D6FD4">
        <w:rPr>
          <w:rFonts w:asciiTheme="minorHAnsi" w:eastAsiaTheme="minorHAnsi" w:hAnsiTheme="minorHAnsi" w:cstheme="minorHAnsi"/>
          <w:sz w:val="20"/>
          <w:szCs w:val="20"/>
          <w:lang w:eastAsia="en-US"/>
        </w:rPr>
        <w:t xml:space="preserve"> представлена качественная классификация основных подходов к решению и моделированию турбулентности.</w:t>
      </w:r>
    </w:p>
    <w:p w:rsidR="00AE7323" w:rsidRPr="004D6FD4" w:rsidRDefault="00C76AE7" w:rsidP="00F506A3">
      <w:pPr>
        <w:shd w:val="clear" w:color="auto" w:fill="FFFFFF"/>
        <w:jc w:val="center"/>
        <w:rPr>
          <w:sz w:val="20"/>
          <w:szCs w:val="20"/>
        </w:rPr>
      </w:pPr>
      <w:r w:rsidRPr="004D6FD4">
        <w:rPr>
          <w:noProof/>
          <w:sz w:val="20"/>
          <w:szCs w:val="20"/>
        </w:rPr>
        <w:lastRenderedPageBreak/>
        <mc:AlternateContent>
          <mc:Choice Requires="wps">
            <w:drawing>
              <wp:anchor distT="0" distB="0" distL="114300" distR="114300" simplePos="0" relativeHeight="251645952" behindDoc="0" locked="0" layoutInCell="1" allowOverlap="1" wp14:anchorId="076CDF00" wp14:editId="76B3B38D">
                <wp:simplePos x="0" y="0"/>
                <wp:positionH relativeFrom="margin">
                  <wp:posOffset>1941830</wp:posOffset>
                </wp:positionH>
                <wp:positionV relativeFrom="paragraph">
                  <wp:posOffset>1781810</wp:posOffset>
                </wp:positionV>
                <wp:extent cx="1457900" cy="254493"/>
                <wp:effectExtent l="0" t="0" r="0" b="0"/>
                <wp:wrapNone/>
                <wp:docPr id="635" name="TextBox 8"/>
                <wp:cNvGraphicFramePr/>
                <a:graphic xmlns:a="http://schemas.openxmlformats.org/drawingml/2006/main">
                  <a:graphicData uri="http://schemas.microsoft.com/office/word/2010/wordprocessingShape">
                    <wps:wsp>
                      <wps:cNvSpPr txBox="1"/>
                      <wps:spPr>
                        <a:xfrm>
                          <a:off x="0" y="0"/>
                          <a:ext cx="1457900" cy="254493"/>
                        </a:xfrm>
                        <a:prstGeom prst="rect">
                          <a:avLst/>
                        </a:prstGeom>
                        <a:noFill/>
                      </wps:spPr>
                      <wps:style>
                        <a:lnRef idx="0">
                          <a:scrgbClr r="0" g="0" b="0"/>
                        </a:lnRef>
                        <a:fillRef idx="0">
                          <a:scrgbClr r="0" g="0" b="0"/>
                        </a:fillRef>
                        <a:effectRef idx="0">
                          <a:scrgbClr r="0" g="0" b="0"/>
                        </a:effectRef>
                        <a:fontRef idx="minor">
                          <a:schemeClr val="tx1"/>
                        </a:fontRef>
                      </wps:style>
                      <wps:txbx>
                        <w:txbxContent>
                          <w:p w:rsidR="00682073" w:rsidRPr="003D3138" w:rsidRDefault="00682073" w:rsidP="00AE7323">
                            <w:pPr>
                              <w:pStyle w:val="a7"/>
                              <w:spacing w:before="0" w:beforeAutospacing="0" w:after="0" w:afterAutospacing="0"/>
                              <w:rPr>
                                <w:rFonts w:ascii="Calibri" w:hAnsi="Calibri" w:cs="Calibri"/>
                              </w:rPr>
                            </w:pPr>
                            <w:r w:rsidRPr="003D3138">
                              <w:rPr>
                                <w:rFonts w:ascii="Calibri" w:hAnsi="Calibri" w:cs="Calibri"/>
                                <w:color w:val="000000" w:themeColor="text1"/>
                              </w:rPr>
                              <w:t>Дискретизация</w:t>
                            </w:r>
                            <w:r w:rsidRPr="003D3138">
                              <w:rPr>
                                <w:rFonts w:ascii="Calibri" w:hAnsi="Calibri" w:cs="Calibri"/>
                                <w:color w:val="000000" w:themeColor="text1"/>
                                <w:lang w:val="en-US"/>
                              </w:rPr>
                              <w:t xml:space="preserve"> </w:t>
                            </w:r>
                            <w:r w:rsidRPr="003D3138">
                              <w:rPr>
                                <w:rFonts w:ascii="Calibri" w:hAnsi="Calibri" w:cs="Calibri"/>
                                <w:color w:val="000000" w:themeColor="text1"/>
                              </w:rPr>
                              <w:t>сетки</w:t>
                            </w:r>
                          </w:p>
                        </w:txbxContent>
                      </wps:txbx>
                      <wps:bodyPr vertOverflow="clip" horzOverflow="clip" wrap="none" rtlCol="0" anchor="t">
                        <a:spAutoFit/>
                      </wps:bodyPr>
                    </wps:wsp>
                  </a:graphicData>
                </a:graphic>
              </wp:anchor>
            </w:drawing>
          </mc:Choice>
          <mc:Fallback>
            <w:pict>
              <v:shapetype w14:anchorId="076CDF00" id="_x0000_t202" coordsize="21600,21600" o:spt="202" path="m,l,21600r21600,l21600,xe">
                <v:stroke joinstyle="miter"/>
                <v:path gradientshapeok="t" o:connecttype="rect"/>
              </v:shapetype>
              <v:shape id="TextBox 8" o:spid="_x0000_s1026" type="#_x0000_t202" style="position:absolute;left:0;text-align:left;margin-left:152.9pt;margin-top:140.3pt;width:114.8pt;height:20.05pt;z-index:25164595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" filled="f" stroked="f">
                <v:textbox style="mso-fit-shape-to-text:t">
                  <w:txbxContent>
                    <w:p w:rsidR="00682073" w:rsidRPr="003D3138" w:rsidRDefault="00682073" w:rsidP="00AE7323">
                      <w:pPr>
                        <w:pStyle w:val="a7"/>
                        <w:spacing w:before="0" w:beforeAutospacing="0" w:after="0" w:afterAutospacing="0"/>
                        <w:rPr>
                          <w:rFonts w:ascii="Calibri" w:hAnsi="Calibri" w:cs="Calibri"/>
                        </w:rPr>
                      </w:pPr>
                      <w:r w:rsidRPr="003D3138">
                        <w:rPr>
                          <w:rFonts w:ascii="Calibri" w:hAnsi="Calibri" w:cs="Calibri"/>
                          <w:color w:val="000000" w:themeColor="text1"/>
                        </w:rPr>
                        <w:t>Дискретизация</w:t>
                      </w:r>
                      <w:r w:rsidRPr="003D3138">
                        <w:rPr>
                          <w:rFonts w:ascii="Calibri" w:hAnsi="Calibri" w:cs="Calibri"/>
                          <w:color w:val="000000" w:themeColor="text1"/>
                          <w:lang w:val="en-US"/>
                        </w:rPr>
                        <w:t xml:space="preserve"> </w:t>
                      </w:r>
                      <w:r w:rsidRPr="003D3138">
                        <w:rPr>
                          <w:rFonts w:ascii="Calibri" w:hAnsi="Calibri" w:cs="Calibri"/>
                          <w:color w:val="000000" w:themeColor="text1"/>
                        </w:rPr>
                        <w:t>сетки</w:t>
                      </w:r>
                    </w:p>
                  </w:txbxContent>
                </v:textbox>
                <w10:wrap anchorx="margin"/>
              </v:shape>
            </w:pict>
          </mc:Fallback>
        </mc:AlternateContent>
      </w:r>
      <w:r w:rsidR="00AE7323" w:rsidRPr="004D6FD4">
        <w:rPr>
          <w:noProof/>
          <w:sz w:val="20"/>
          <w:szCs w:val="20"/>
        </w:rPr>
        <mc:AlternateContent>
          <mc:Choice Requires="wps">
            <w:drawing>
              <wp:anchor distT="0" distB="0" distL="114300" distR="114300" simplePos="0" relativeHeight="251644928" behindDoc="0" locked="0" layoutInCell="1" allowOverlap="1" wp14:anchorId="66FC1D09" wp14:editId="70F2C300">
                <wp:simplePos x="0" y="0"/>
                <wp:positionH relativeFrom="column">
                  <wp:posOffset>5118735</wp:posOffset>
                </wp:positionH>
                <wp:positionV relativeFrom="paragraph">
                  <wp:posOffset>92075</wp:posOffset>
                </wp:positionV>
                <wp:extent cx="1165860" cy="525145"/>
                <wp:effectExtent l="0" t="0" r="0" b="0"/>
                <wp:wrapNone/>
                <wp:docPr id="6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5251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2073" w:rsidRPr="008E3359" w:rsidRDefault="00682073" w:rsidP="00AE7323">
                            <w:pPr>
                              <w:rPr>
                                <w:rFonts w:asciiTheme="minorHAnsi" w:hAnsiTheme="minorHAnsi" w:cstheme="minorHAnsi"/>
                              </w:rPr>
                            </w:pPr>
                            <w:r w:rsidRPr="008E3359">
                              <w:rPr>
                                <w:rFonts w:asciiTheme="minorHAnsi" w:hAnsiTheme="minorHAnsi" w:cstheme="minorHAnsi"/>
                              </w:rPr>
                              <w:t>Точность и</w:t>
                            </w:r>
                          </w:p>
                          <w:p w:rsidR="00682073" w:rsidRPr="008E3359" w:rsidRDefault="00682073" w:rsidP="00AE7323">
                            <w:pPr>
                              <w:rPr>
                                <w:rFonts w:asciiTheme="minorHAnsi" w:hAnsiTheme="minorHAnsi" w:cstheme="minorHAnsi"/>
                              </w:rPr>
                            </w:pPr>
                            <w:r w:rsidRPr="008E3359">
                              <w:rPr>
                                <w:rFonts w:asciiTheme="minorHAnsi" w:hAnsiTheme="minorHAnsi" w:cstheme="minorHAnsi"/>
                              </w:rPr>
                              <w:t>время расчета</w:t>
                            </w:r>
                          </w:p>
                          <w:p w:rsidR="00682073" w:rsidRPr="005C2709" w:rsidRDefault="00682073" w:rsidP="00AE7323"/>
                        </w:txbxContent>
                      </wps:txbx>
                      <wps:bodyPr rot="0" vert="horz" wrap="square" lIns="91440" tIns="45720" rIns="91440" bIns="45720" anchor="t" anchorCtr="0" upright="1">
                        <a:noAutofit/>
                      </wps:bodyPr>
                    </wps:wsp>
                  </a:graphicData>
                </a:graphic>
                <wp14:sizeRelV relativeFrom="margin">
                  <wp14:pctHeight>0</wp14:pctHeight>
                </wp14:sizeRelV>
              </wp:anchor>
            </w:drawing>
          </mc:Choice>
          <mc:Fallback>
            <w:pict>
              <v:shape w14:anchorId="66FC1D09" id="Text Box 2" o:spid="_x0000_s1027" type="#_x0000_t202" style="position:absolute;left:0;text-align:left;margin-left:403.05pt;margin-top:7.25pt;width:91.8pt;height:41.3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" stroked="f">
                <v:fill opacity="0"/>
                <v:textbox>
                  <w:txbxContent>
                    <w:p w:rsidR="00682073" w:rsidRPr="008E3359" w:rsidRDefault="00682073" w:rsidP="00AE7323">
                      <w:pPr>
                        <w:rPr>
                          <w:rFonts w:asciiTheme="minorHAnsi" w:hAnsiTheme="minorHAnsi" w:cstheme="minorHAnsi"/>
                        </w:rPr>
                      </w:pPr>
                      <w:r w:rsidRPr="008E3359">
                        <w:rPr>
                          <w:rFonts w:asciiTheme="minorHAnsi" w:hAnsiTheme="minorHAnsi" w:cstheme="minorHAnsi"/>
                        </w:rPr>
                        <w:t>Точность и</w:t>
                      </w:r>
                    </w:p>
                    <w:p w:rsidR="00682073" w:rsidRPr="008E3359" w:rsidRDefault="00682073" w:rsidP="00AE7323">
                      <w:pPr>
                        <w:rPr>
                          <w:rFonts w:asciiTheme="minorHAnsi" w:hAnsiTheme="minorHAnsi" w:cstheme="minorHAnsi"/>
                        </w:rPr>
                      </w:pPr>
                      <w:r w:rsidRPr="008E3359">
                        <w:rPr>
                          <w:rFonts w:asciiTheme="minorHAnsi" w:hAnsiTheme="minorHAnsi" w:cstheme="minorHAnsi"/>
                        </w:rPr>
                        <w:t>время расчета</w:t>
                      </w:r>
                    </w:p>
                    <w:p w:rsidR="00682073" w:rsidRPr="005C2709" w:rsidRDefault="00682073" w:rsidP="00AE7323"/>
                  </w:txbxContent>
                </v:textbox>
              </v:shape>
            </w:pict>
          </mc:Fallback>
        </mc:AlternateContent>
      </w:r>
      <w:r w:rsidR="00AE7323" w:rsidRPr="004D6FD4">
        <w:rPr>
          <w:noProof/>
          <w:sz w:val="20"/>
          <w:szCs w:val="20"/>
        </w:rPr>
        <w:drawing>
          <wp:inline distT="0" distB="0" distL="0" distR="0" wp14:anchorId="2C2FC3F3" wp14:editId="3F7CF8F3">
            <wp:extent cx="3358515" cy="2314939"/>
            <wp:effectExtent l="0" t="0" r="0" b="9525"/>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83770" cy="2332347"/>
                    </a:xfrm>
                    <a:prstGeom prst="rect">
                      <a:avLst/>
                    </a:prstGeom>
                    <a:noFill/>
                    <a:ln>
                      <a:noFill/>
                    </a:ln>
                  </pic:spPr>
                </pic:pic>
              </a:graphicData>
            </a:graphic>
          </wp:inline>
        </w:drawing>
      </w:r>
    </w:p>
    <w:p w:rsidR="005E6202" w:rsidRPr="004D6FD4" w:rsidRDefault="00676680" w:rsidP="006F2C54">
      <w:pPr>
        <w:autoSpaceDE w:val="0"/>
        <w:autoSpaceDN w:val="0"/>
        <w:adjustRightInd w:val="0"/>
        <w:spacing w:after="240"/>
        <w:jc w:val="center"/>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Рисунок 2.5</w:t>
      </w:r>
      <w:r w:rsidR="00C5670A" w:rsidRPr="004D6FD4">
        <w:rPr>
          <w:rFonts w:asciiTheme="minorHAnsi" w:eastAsiaTheme="minorHAnsi" w:hAnsiTheme="minorHAnsi" w:cstheme="minorHAnsi"/>
          <w:sz w:val="20"/>
          <w:szCs w:val="20"/>
          <w:lang w:eastAsia="en-US"/>
        </w:rPr>
        <w:t xml:space="preserve"> —</w:t>
      </w:r>
      <w:r w:rsidR="005E6202" w:rsidRPr="004D6FD4">
        <w:rPr>
          <w:rFonts w:asciiTheme="minorHAnsi" w:eastAsiaTheme="minorHAnsi" w:hAnsiTheme="minorHAnsi" w:cstheme="minorHAnsi"/>
          <w:sz w:val="20"/>
          <w:szCs w:val="20"/>
          <w:lang w:eastAsia="en-US"/>
        </w:rPr>
        <w:t xml:space="preserve"> Качественная классификация основных подходов к решению и моделированию</w:t>
      </w:r>
      <w:r w:rsidR="00D10D62" w:rsidRPr="004D6FD4">
        <w:rPr>
          <w:rFonts w:asciiTheme="minorHAnsi" w:eastAsiaTheme="minorHAnsi" w:hAnsiTheme="minorHAnsi" w:cstheme="minorHAnsi"/>
          <w:sz w:val="20"/>
          <w:szCs w:val="20"/>
          <w:lang w:eastAsia="en-US"/>
        </w:rPr>
        <w:t xml:space="preserve"> </w:t>
      </w:r>
      <w:r w:rsidR="005E6202" w:rsidRPr="004D6FD4">
        <w:rPr>
          <w:rFonts w:asciiTheme="minorHAnsi" w:eastAsiaTheme="minorHAnsi" w:hAnsiTheme="minorHAnsi" w:cstheme="minorHAnsi"/>
          <w:sz w:val="20"/>
          <w:szCs w:val="20"/>
          <w:lang w:eastAsia="en-US"/>
        </w:rPr>
        <w:t>турбулентности.</w:t>
      </w:r>
    </w:p>
    <w:p w:rsidR="000525F8"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Наиболее быстрыми и наименее точными методами являются стационарные методы </w:t>
      </w:r>
      <w:r w:rsidRPr="004D6FD4">
        <w:rPr>
          <w:rFonts w:asciiTheme="minorHAnsi" w:eastAsiaTheme="minorHAnsi" w:hAnsiTheme="minorHAnsi" w:cstheme="minorHAnsi"/>
          <w:sz w:val="20"/>
          <w:szCs w:val="20"/>
          <w:lang w:val="en-US" w:eastAsia="en-US"/>
        </w:rPr>
        <w:t>RANS</w:t>
      </w:r>
      <w:r w:rsidRPr="004D6FD4">
        <w:rPr>
          <w:rFonts w:asciiTheme="minorHAnsi" w:eastAsiaTheme="minorHAnsi" w:hAnsiTheme="minorHAnsi" w:cstheme="minorHAnsi"/>
          <w:sz w:val="20"/>
          <w:szCs w:val="20"/>
          <w:lang w:eastAsia="en-US"/>
        </w:rPr>
        <w:t xml:space="preserve"> (</w:t>
      </w:r>
      <w:r w:rsidRPr="004D6FD4">
        <w:rPr>
          <w:rFonts w:asciiTheme="minorHAnsi" w:hAnsiTheme="minorHAnsi" w:cstheme="minorHAnsi"/>
          <w:sz w:val="20"/>
          <w:szCs w:val="20"/>
        </w:rPr>
        <w:t xml:space="preserve">осредненные по </w:t>
      </w:r>
      <w:proofErr w:type="spellStart"/>
      <w:r w:rsidRPr="004D6FD4">
        <w:rPr>
          <w:rFonts w:asciiTheme="minorHAnsi" w:hAnsiTheme="minorHAnsi" w:cstheme="minorHAnsi"/>
          <w:sz w:val="20"/>
          <w:szCs w:val="20"/>
        </w:rPr>
        <w:t>Рейнольдсу</w:t>
      </w:r>
      <w:proofErr w:type="spellEnd"/>
      <w:r w:rsidRPr="004D6FD4">
        <w:rPr>
          <w:rFonts w:asciiTheme="minorHAnsi" w:hAnsiTheme="minorHAnsi" w:cstheme="minorHAnsi"/>
          <w:sz w:val="20"/>
          <w:szCs w:val="20"/>
        </w:rPr>
        <w:t xml:space="preserve"> уравнения Навье-Стокса</w:t>
      </w:r>
      <w:r w:rsidRPr="004D6FD4">
        <w:rPr>
          <w:rFonts w:asciiTheme="minorHAnsi" w:eastAsiaTheme="minorHAnsi" w:hAnsiTheme="minorHAnsi" w:cstheme="minorHAnsi"/>
          <w:sz w:val="20"/>
          <w:szCs w:val="20"/>
          <w:lang w:eastAsia="en-US"/>
        </w:rPr>
        <w:t xml:space="preserve">). </w:t>
      </w:r>
      <w:r w:rsidR="004859D6" w:rsidRPr="004D6FD4">
        <w:rPr>
          <w:rFonts w:asciiTheme="minorHAnsi" w:eastAsiaTheme="minorHAnsi" w:hAnsiTheme="minorHAnsi" w:cstheme="minorHAnsi"/>
          <w:sz w:val="20"/>
          <w:szCs w:val="20"/>
          <w:lang w:eastAsia="en-US"/>
        </w:rPr>
        <w:t xml:space="preserve">В тоже время </w:t>
      </w:r>
      <w:r w:rsidR="004859D6" w:rsidRPr="004D6FD4">
        <w:rPr>
          <w:rFonts w:asciiTheme="minorHAnsi" w:eastAsiaTheme="minorHAnsi" w:hAnsiTheme="minorHAnsi" w:cstheme="minorHAnsi"/>
          <w:sz w:val="20"/>
          <w:szCs w:val="20"/>
          <w:lang w:val="en-US" w:eastAsia="en-US"/>
        </w:rPr>
        <w:t>RANS</w:t>
      </w:r>
      <w:r w:rsidR="004859D6"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не </w:t>
      </w:r>
      <w:r w:rsidR="004859D6" w:rsidRPr="004D6FD4">
        <w:rPr>
          <w:rFonts w:asciiTheme="minorHAnsi" w:eastAsiaTheme="minorHAnsi" w:hAnsiTheme="minorHAnsi" w:cstheme="minorHAnsi"/>
          <w:sz w:val="20"/>
          <w:szCs w:val="20"/>
          <w:lang w:eastAsia="en-US"/>
        </w:rPr>
        <w:t>принимает во внимание не стационарность течения и требует</w:t>
      </w:r>
      <w:r w:rsidRPr="004D6FD4">
        <w:rPr>
          <w:rFonts w:asciiTheme="minorHAnsi" w:eastAsiaTheme="minorHAnsi" w:hAnsiTheme="minorHAnsi" w:cstheme="minorHAnsi"/>
          <w:sz w:val="20"/>
          <w:szCs w:val="20"/>
          <w:lang w:eastAsia="en-US"/>
        </w:rPr>
        <w:t xml:space="preserve"> </w:t>
      </w:r>
      <w:r w:rsidR="004859D6" w:rsidRPr="004D6FD4">
        <w:rPr>
          <w:rFonts w:asciiTheme="minorHAnsi" w:eastAsiaTheme="minorHAnsi" w:hAnsiTheme="minorHAnsi" w:cstheme="minorHAnsi"/>
          <w:sz w:val="20"/>
          <w:szCs w:val="20"/>
          <w:lang w:eastAsia="en-US"/>
        </w:rPr>
        <w:t>своего совершенствования</w:t>
      </w:r>
      <w:r w:rsidRPr="004D6FD4">
        <w:rPr>
          <w:rFonts w:asciiTheme="minorHAnsi" w:eastAsiaTheme="minorHAnsi" w:hAnsiTheme="minorHAnsi" w:cstheme="minorHAnsi"/>
          <w:sz w:val="20"/>
          <w:szCs w:val="20"/>
          <w:lang w:eastAsia="en-US"/>
        </w:rPr>
        <w:t xml:space="preserve">. Однако стационарное моделирование </w:t>
      </w:r>
      <w:r w:rsidRPr="004D6FD4">
        <w:rPr>
          <w:rFonts w:asciiTheme="minorHAnsi" w:eastAsiaTheme="minorHAnsi" w:hAnsiTheme="minorHAnsi" w:cstheme="minorHAnsi"/>
          <w:sz w:val="20"/>
          <w:szCs w:val="20"/>
          <w:lang w:val="en-US" w:eastAsia="en-US"/>
        </w:rPr>
        <w:t>RANS</w:t>
      </w:r>
      <w:r w:rsidRPr="004D6FD4">
        <w:rPr>
          <w:rFonts w:asciiTheme="minorHAnsi" w:eastAsiaTheme="minorHAnsi" w:hAnsiTheme="minorHAnsi" w:cstheme="minorHAnsi"/>
          <w:sz w:val="20"/>
          <w:szCs w:val="20"/>
          <w:lang w:eastAsia="en-US"/>
        </w:rPr>
        <w:t xml:space="preserve"> не требует длительного времени вычислений, и позволяет предсказать течение потока достаточно хорошо. Для нестационарных методов </w:t>
      </w:r>
      <w:r w:rsidRPr="004D6FD4">
        <w:rPr>
          <w:rFonts w:asciiTheme="minorHAnsi" w:eastAsiaTheme="minorHAnsi" w:hAnsiTheme="minorHAnsi" w:cstheme="minorHAnsi"/>
          <w:sz w:val="20"/>
          <w:szCs w:val="20"/>
          <w:lang w:val="en-US" w:eastAsia="en-US"/>
        </w:rPr>
        <w:t>RANS</w:t>
      </w:r>
      <w:r w:rsidR="00E62894" w:rsidRPr="004D6FD4">
        <w:rPr>
          <w:rFonts w:asciiTheme="minorHAnsi" w:eastAsiaTheme="minorHAnsi" w:hAnsiTheme="minorHAnsi" w:cstheme="minorHAnsi"/>
          <w:sz w:val="20"/>
          <w:szCs w:val="20"/>
          <w:lang w:eastAsia="en-US"/>
        </w:rPr>
        <w:t xml:space="preserve"> — </w:t>
      </w:r>
      <w:r w:rsidR="00E62894" w:rsidRPr="004D6FD4">
        <w:rPr>
          <w:rFonts w:asciiTheme="minorHAnsi" w:eastAsiaTheme="minorHAnsi" w:hAnsiTheme="minorHAnsi" w:cstheme="minorHAnsi"/>
          <w:sz w:val="20"/>
          <w:szCs w:val="20"/>
          <w:lang w:val="en-US" w:eastAsia="en-US"/>
        </w:rPr>
        <w:t>URANS</w:t>
      </w:r>
      <w:r w:rsidRPr="004D6FD4">
        <w:rPr>
          <w:rFonts w:asciiTheme="minorHAnsi" w:eastAsiaTheme="minorHAnsi" w:hAnsiTheme="minorHAnsi" w:cstheme="minorHAnsi"/>
          <w:sz w:val="20"/>
          <w:szCs w:val="20"/>
          <w:lang w:eastAsia="en-US"/>
        </w:rPr>
        <w:t xml:space="preserve"> добавля</w:t>
      </w:r>
      <w:r w:rsidR="00E62894" w:rsidRPr="004D6FD4">
        <w:rPr>
          <w:rFonts w:asciiTheme="minorHAnsi" w:eastAsiaTheme="minorHAnsi" w:hAnsiTheme="minorHAnsi" w:cstheme="minorHAnsi"/>
          <w:sz w:val="20"/>
          <w:szCs w:val="20"/>
          <w:lang w:eastAsia="en-US"/>
        </w:rPr>
        <w:t xml:space="preserve">ется физическое движение сетки. </w:t>
      </w:r>
      <w:r w:rsidRPr="004D6FD4">
        <w:rPr>
          <w:rFonts w:asciiTheme="minorHAnsi" w:eastAsiaTheme="minorHAnsi" w:hAnsiTheme="minorHAnsi" w:cstheme="minorHAnsi"/>
          <w:sz w:val="20"/>
          <w:szCs w:val="20"/>
          <w:lang w:eastAsia="en-US"/>
        </w:rPr>
        <w:t xml:space="preserve">Было показано, что метод </w:t>
      </w:r>
      <w:r w:rsidRPr="004D6FD4">
        <w:rPr>
          <w:rFonts w:asciiTheme="minorHAnsi" w:eastAsiaTheme="minorHAnsi" w:hAnsiTheme="minorHAnsi" w:cstheme="minorHAnsi"/>
          <w:sz w:val="20"/>
          <w:szCs w:val="20"/>
          <w:lang w:val="en-US" w:eastAsia="en-US"/>
        </w:rPr>
        <w:t>URANS</w:t>
      </w:r>
      <w:r w:rsidRPr="004D6FD4">
        <w:rPr>
          <w:rFonts w:asciiTheme="minorHAnsi" w:eastAsiaTheme="minorHAnsi" w:hAnsiTheme="minorHAnsi" w:cstheme="minorHAnsi"/>
          <w:sz w:val="20"/>
          <w:szCs w:val="20"/>
          <w:lang w:eastAsia="en-US"/>
        </w:rPr>
        <w:t xml:space="preserve"> достаточно точно предсказывает нестационарный процесс [</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_Ref69674415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68</w:t>
      </w:r>
      <w:r w:rsidR="00484559" w:rsidRPr="004D6FD4">
        <w:rPr>
          <w:rFonts w:asciiTheme="minorHAnsi" w:eastAsiaTheme="minorHAnsi" w:hAnsiTheme="minorHAnsi" w:cstheme="minorHAnsi"/>
          <w:sz w:val="20"/>
          <w:szCs w:val="20"/>
          <w:lang w:eastAsia="en-US"/>
        </w:rPr>
        <w:fldChar w:fldCharType="end"/>
      </w:r>
      <w:r w:rsidRPr="004D6FD4">
        <w:rPr>
          <w:rFonts w:asciiTheme="minorHAnsi" w:eastAsiaTheme="minorHAnsi" w:hAnsiTheme="minorHAnsi" w:cstheme="minorHAnsi"/>
          <w:sz w:val="20"/>
          <w:szCs w:val="20"/>
          <w:lang w:eastAsia="en-US"/>
        </w:rPr>
        <w:t xml:space="preserve">]. При этом вычисление занимает больше времени, так как добавляется еще одно измерение </w:t>
      </w:r>
      <w:r w:rsidR="00837E7E" w:rsidRPr="004D6FD4">
        <w:rPr>
          <w:rFonts w:asciiTheme="minorHAnsi" w:eastAsiaTheme="minorHAnsi" w:hAnsiTheme="minorHAnsi" w:cstheme="minorHAnsi"/>
          <w:sz w:val="20"/>
          <w:szCs w:val="20"/>
          <w:lang w:eastAsia="en-US"/>
        </w:rPr>
        <w:t>—</w:t>
      </w:r>
      <w:r w:rsidR="000525F8"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время.</w:t>
      </w:r>
      <w:r w:rsidR="00933351"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Для обоих подходов необходимы два или более уравнений </w:t>
      </w:r>
      <w:r w:rsidR="00EF7B95" w:rsidRPr="004D6FD4">
        <w:rPr>
          <w:rFonts w:asciiTheme="minorHAnsi" w:eastAsiaTheme="minorHAnsi" w:hAnsiTheme="minorHAnsi" w:cstheme="minorHAnsi"/>
          <w:sz w:val="20"/>
          <w:szCs w:val="20"/>
          <w:lang w:eastAsia="en-US"/>
        </w:rPr>
        <w:t>при</w:t>
      </w:r>
      <w:r w:rsidRPr="004D6FD4">
        <w:rPr>
          <w:rFonts w:asciiTheme="minorHAnsi" w:eastAsiaTheme="minorHAnsi" w:hAnsiTheme="minorHAnsi" w:cstheme="minorHAnsi"/>
          <w:sz w:val="20"/>
          <w:szCs w:val="20"/>
          <w:lang w:eastAsia="en-US"/>
        </w:rPr>
        <w:t xml:space="preserve"> моделировани</w:t>
      </w:r>
      <w:r w:rsidR="00EF7B95" w:rsidRPr="004D6FD4">
        <w:rPr>
          <w:rFonts w:asciiTheme="minorHAnsi" w:eastAsiaTheme="minorHAnsi" w:hAnsiTheme="minorHAnsi" w:cstheme="minorHAnsi"/>
          <w:sz w:val="20"/>
          <w:szCs w:val="20"/>
          <w:lang w:eastAsia="en-US"/>
        </w:rPr>
        <w:t>и</w:t>
      </w:r>
      <w:r w:rsidRPr="004D6FD4">
        <w:rPr>
          <w:rFonts w:asciiTheme="minorHAnsi" w:eastAsiaTheme="minorHAnsi" w:hAnsiTheme="minorHAnsi" w:cstheme="minorHAnsi"/>
          <w:sz w:val="20"/>
          <w:szCs w:val="20"/>
          <w:lang w:eastAsia="en-US"/>
        </w:rPr>
        <w:t xml:space="preserve"> турбулентности.</w:t>
      </w:r>
    </w:p>
    <w:p w:rsidR="000F31FA"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Для получения более подробной информации о нестационарных движениях потока</w:t>
      </w:r>
      <w:r w:rsidR="00F758F3"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используются методы моделирования больших вихрей (LES), гибридно</w:t>
      </w:r>
      <w:r w:rsidR="00E62894" w:rsidRPr="004D6FD4">
        <w:rPr>
          <w:rFonts w:asciiTheme="minorHAnsi" w:eastAsiaTheme="minorHAnsi" w:hAnsiTheme="minorHAnsi" w:cstheme="minorHAnsi"/>
          <w:sz w:val="20"/>
          <w:szCs w:val="20"/>
          <w:lang w:eastAsia="en-US"/>
        </w:rPr>
        <w:t>го LES/</w:t>
      </w:r>
      <w:r w:rsidRPr="004D6FD4">
        <w:rPr>
          <w:rFonts w:asciiTheme="minorHAnsi" w:eastAsiaTheme="minorHAnsi" w:hAnsiTheme="minorHAnsi" w:cstheme="minorHAnsi"/>
          <w:sz w:val="20"/>
          <w:szCs w:val="20"/>
          <w:lang w:eastAsia="en-US"/>
        </w:rPr>
        <w:t>URANS (также называемого моделированием отдельных вихрей) и прямого численного моделирования (DNS). В этих продвинутых моделях моделируется мелкомасштабная турбулентность и разрешается большая турбулентность. В тоже время для этого требуется наибольшая дискретизация сетки и ог</w:t>
      </w:r>
      <w:r w:rsidR="000525F8" w:rsidRPr="004D6FD4">
        <w:rPr>
          <w:rFonts w:asciiTheme="minorHAnsi" w:eastAsiaTheme="minorHAnsi" w:hAnsiTheme="minorHAnsi" w:cstheme="minorHAnsi"/>
          <w:sz w:val="20"/>
          <w:szCs w:val="20"/>
          <w:lang w:eastAsia="en-US"/>
        </w:rPr>
        <w:t>ромные затраты на вычислительный</w:t>
      </w:r>
      <w:r w:rsidRPr="004D6FD4">
        <w:rPr>
          <w:rFonts w:asciiTheme="minorHAnsi" w:eastAsiaTheme="minorHAnsi" w:hAnsiTheme="minorHAnsi" w:cstheme="minorHAnsi"/>
          <w:sz w:val="20"/>
          <w:szCs w:val="20"/>
          <w:lang w:eastAsia="en-US"/>
        </w:rPr>
        <w:t xml:space="preserve"> процесс по времени.</w:t>
      </w:r>
      <w:r w:rsidR="00AA7B1B" w:rsidRPr="004D6FD4">
        <w:rPr>
          <w:rFonts w:asciiTheme="minorHAnsi" w:eastAsiaTheme="minorHAnsi" w:hAnsiTheme="minorHAnsi" w:cstheme="minorHAnsi"/>
          <w:sz w:val="20"/>
          <w:szCs w:val="20"/>
          <w:lang w:eastAsia="en-US"/>
        </w:rPr>
        <w:t xml:space="preserve"> Использование этих методов применительно к сложной геометрии систем охлаждения турбогенераторов практически невозможно,</w:t>
      </w:r>
      <w:r w:rsidRPr="004D6FD4">
        <w:rPr>
          <w:rFonts w:asciiTheme="minorHAnsi" w:eastAsiaTheme="minorHAnsi" w:hAnsiTheme="minorHAnsi" w:cstheme="minorHAnsi"/>
          <w:sz w:val="20"/>
          <w:szCs w:val="20"/>
          <w:lang w:eastAsia="en-US"/>
        </w:rPr>
        <w:t xml:space="preserve"> </w:t>
      </w:r>
      <w:r w:rsidR="00AA7B1B" w:rsidRPr="004D6FD4">
        <w:rPr>
          <w:rFonts w:asciiTheme="minorHAnsi" w:eastAsiaTheme="minorHAnsi" w:hAnsiTheme="minorHAnsi" w:cstheme="minorHAnsi"/>
          <w:sz w:val="20"/>
          <w:szCs w:val="20"/>
          <w:lang w:eastAsia="en-US"/>
        </w:rPr>
        <w:t>ввиду ограниченности ресурсов современной вычислительной техники.</w:t>
      </w:r>
    </w:p>
    <w:p w:rsidR="005E6202"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lastRenderedPageBreak/>
        <w:t>Наиболее удобные,</w:t>
      </w:r>
      <w:r w:rsidR="000F31FA" w:rsidRPr="004D6FD4">
        <w:rPr>
          <w:rFonts w:asciiTheme="minorHAnsi" w:eastAsiaTheme="minorHAnsi" w:hAnsiTheme="minorHAnsi" w:cstheme="minorHAnsi"/>
          <w:sz w:val="20"/>
          <w:szCs w:val="20"/>
          <w:lang w:eastAsia="en-US"/>
        </w:rPr>
        <w:t xml:space="preserve"> практичные и</w:t>
      </w:r>
      <w:r w:rsidRPr="004D6FD4">
        <w:rPr>
          <w:rFonts w:asciiTheme="minorHAnsi" w:eastAsiaTheme="minorHAnsi" w:hAnsiTheme="minorHAnsi" w:cstheme="minorHAnsi"/>
          <w:sz w:val="20"/>
          <w:szCs w:val="20"/>
          <w:lang w:eastAsia="en-US"/>
        </w:rPr>
        <w:t xml:space="preserve"> менее затратные по времени </w:t>
      </w:r>
      <w:r w:rsidR="00AA7D04" w:rsidRPr="004D6FD4">
        <w:rPr>
          <w:rFonts w:asciiTheme="minorHAnsi" w:eastAsiaTheme="minorHAnsi" w:hAnsiTheme="minorHAnsi" w:cstheme="minorHAnsi"/>
          <w:sz w:val="20"/>
          <w:szCs w:val="20"/>
          <w:lang w:eastAsia="en-US"/>
        </w:rPr>
        <w:t>вычисления, при этом хорошо</w:t>
      </w:r>
      <w:r w:rsidRPr="004D6FD4">
        <w:rPr>
          <w:rFonts w:asciiTheme="minorHAnsi" w:eastAsiaTheme="minorHAnsi" w:hAnsiTheme="minorHAnsi" w:cstheme="minorHAnsi"/>
          <w:sz w:val="20"/>
          <w:szCs w:val="20"/>
          <w:lang w:eastAsia="en-US"/>
        </w:rPr>
        <w:t xml:space="preserve"> зарекомендовавшие себя с </w:t>
      </w:r>
      <w:r w:rsidR="00AA7D04" w:rsidRPr="004D6FD4">
        <w:rPr>
          <w:rFonts w:asciiTheme="minorHAnsi" w:eastAsiaTheme="minorHAnsi" w:hAnsiTheme="minorHAnsi" w:cstheme="minorHAnsi"/>
          <w:sz w:val="20"/>
          <w:szCs w:val="20"/>
          <w:lang w:eastAsia="en-US"/>
        </w:rPr>
        <w:t>инженерной</w:t>
      </w:r>
      <w:r w:rsidRPr="004D6FD4">
        <w:rPr>
          <w:rFonts w:asciiTheme="minorHAnsi" w:eastAsiaTheme="minorHAnsi" w:hAnsiTheme="minorHAnsi" w:cstheme="minorHAnsi"/>
          <w:sz w:val="20"/>
          <w:szCs w:val="20"/>
          <w:lang w:eastAsia="en-US"/>
        </w:rPr>
        <w:t xml:space="preserve"> стороны</w:t>
      </w:r>
      <w:r w:rsidR="00AA7D04" w:rsidRPr="004D6FD4">
        <w:rPr>
          <w:rFonts w:asciiTheme="minorHAnsi" w:eastAsiaTheme="minorHAnsi" w:hAnsiTheme="minorHAnsi" w:cstheme="minorHAnsi"/>
          <w:sz w:val="20"/>
          <w:szCs w:val="20"/>
          <w:lang w:eastAsia="en-US"/>
        </w:rPr>
        <w:t xml:space="preserve"> —</w:t>
      </w:r>
      <w:r w:rsidRPr="004D6FD4">
        <w:rPr>
          <w:rFonts w:asciiTheme="minorHAnsi" w:eastAsiaTheme="minorHAnsi" w:hAnsiTheme="minorHAnsi" w:cstheme="minorHAnsi"/>
          <w:sz w:val="20"/>
          <w:szCs w:val="20"/>
          <w:lang w:eastAsia="en-US"/>
        </w:rPr>
        <w:t xml:space="preserve"> это методы </w:t>
      </w:r>
      <w:r w:rsidR="00EF7B95" w:rsidRPr="004D6FD4">
        <w:rPr>
          <w:rFonts w:asciiTheme="minorHAnsi" w:eastAsiaTheme="minorHAnsi" w:hAnsiTheme="minorHAnsi" w:cstheme="minorHAnsi"/>
          <w:sz w:val="20"/>
          <w:szCs w:val="20"/>
          <w:lang w:val="en-US" w:eastAsia="en-US"/>
        </w:rPr>
        <w:t>RANS</w:t>
      </w:r>
      <w:r w:rsidR="00EF7B95" w:rsidRPr="004D6FD4">
        <w:rPr>
          <w:rFonts w:asciiTheme="minorHAnsi" w:eastAsiaTheme="minorHAnsi" w:hAnsiTheme="minorHAnsi" w:cstheme="minorHAnsi"/>
          <w:sz w:val="20"/>
          <w:szCs w:val="20"/>
          <w:lang w:eastAsia="en-US"/>
        </w:rPr>
        <w:t xml:space="preserve"> с</w:t>
      </w:r>
      <w:r w:rsidRPr="004D6FD4">
        <w:rPr>
          <w:rFonts w:asciiTheme="minorHAnsi" w:eastAsiaTheme="minorHAnsi" w:hAnsiTheme="minorHAnsi" w:cstheme="minorHAnsi"/>
          <w:sz w:val="20"/>
          <w:szCs w:val="20"/>
          <w:lang w:eastAsia="en-US"/>
        </w:rPr>
        <w:t xml:space="preserve"> двумя уравнениями модели турбулентности вихревой</w:t>
      </w:r>
      <w:r w:rsidR="000525F8" w:rsidRPr="004D6FD4">
        <w:rPr>
          <w:rFonts w:asciiTheme="minorHAnsi" w:eastAsiaTheme="minorHAnsi" w:hAnsiTheme="minorHAnsi" w:cstheme="minorHAnsi"/>
          <w:sz w:val="20"/>
          <w:szCs w:val="20"/>
          <w:lang w:eastAsia="en-US"/>
        </w:rPr>
        <w:t xml:space="preserve"> (турбулентной</w:t>
      </w:r>
      <w:r w:rsidRPr="004D6FD4">
        <w:rPr>
          <w:rFonts w:asciiTheme="minorHAnsi" w:eastAsiaTheme="minorHAnsi" w:hAnsiTheme="minorHAnsi" w:cstheme="minorHAnsi"/>
          <w:sz w:val="20"/>
          <w:szCs w:val="20"/>
          <w:lang w:eastAsia="en-US"/>
        </w:rPr>
        <w:t>) вязкости, используемых для моделирования турбулентности. Обширное сравнение моделей турбулентности отражено в следующих работах авторов</w:t>
      </w:r>
      <w:r w:rsidR="00AA7D04" w:rsidRPr="004D6FD4">
        <w:rPr>
          <w:rFonts w:asciiTheme="minorHAnsi" w:eastAsiaTheme="minorHAnsi" w:hAnsiTheme="minorHAnsi" w:cstheme="minorHAnsi"/>
          <w:sz w:val="20"/>
          <w:szCs w:val="20"/>
          <w:lang w:eastAsia="en-US"/>
        </w:rPr>
        <w:t xml:space="preserve"> </w:t>
      </w:r>
      <w:r w:rsidR="00484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_Ref69674512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67</w:t>
      </w:r>
      <w:r w:rsidR="00484559" w:rsidRPr="004D6FD4">
        <w:rPr>
          <w:rFonts w:asciiTheme="minorHAnsi" w:eastAsiaTheme="minorHAnsi" w:hAnsiTheme="minorHAnsi" w:cstheme="minorHAnsi"/>
          <w:sz w:val="20"/>
          <w:szCs w:val="20"/>
          <w:lang w:eastAsia="en-US"/>
        </w:rPr>
        <w:fldChar w:fldCharType="end"/>
      </w:r>
      <w:r w:rsidR="00484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_Ref69674514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58</w:t>
      </w:r>
      <w:r w:rsidR="00484559" w:rsidRPr="004D6FD4">
        <w:rPr>
          <w:rFonts w:asciiTheme="minorHAnsi" w:eastAsiaTheme="minorHAnsi" w:hAnsiTheme="minorHAnsi" w:cstheme="minorHAnsi"/>
          <w:sz w:val="20"/>
          <w:szCs w:val="20"/>
          <w:lang w:eastAsia="en-US"/>
        </w:rPr>
        <w:fldChar w:fldCharType="end"/>
      </w:r>
      <w:r w:rsidR="00484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_Ref69674515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87</w:t>
      </w:r>
      <w:r w:rsidR="00484559" w:rsidRPr="004D6FD4">
        <w:rPr>
          <w:rFonts w:asciiTheme="minorHAnsi" w:eastAsiaTheme="minorHAnsi" w:hAnsiTheme="minorHAnsi" w:cstheme="minorHAnsi"/>
          <w:sz w:val="20"/>
          <w:szCs w:val="20"/>
          <w:lang w:eastAsia="en-US"/>
        </w:rPr>
        <w:fldChar w:fldCharType="end"/>
      </w:r>
      <w:r w:rsidR="00484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_Ref69674517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75</w:t>
      </w:r>
      <w:r w:rsidR="00484559" w:rsidRPr="004D6FD4">
        <w:rPr>
          <w:rFonts w:asciiTheme="minorHAnsi" w:eastAsiaTheme="minorHAnsi" w:hAnsiTheme="minorHAnsi" w:cstheme="minorHAnsi"/>
          <w:sz w:val="20"/>
          <w:szCs w:val="20"/>
          <w:lang w:eastAsia="en-US"/>
        </w:rPr>
        <w:fldChar w:fldCharType="end"/>
      </w:r>
      <w:r w:rsidR="00484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_Ref69674518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65</w:t>
      </w:r>
      <w:r w:rsidR="00484559" w:rsidRPr="004D6FD4">
        <w:rPr>
          <w:rFonts w:asciiTheme="minorHAnsi" w:eastAsiaTheme="minorHAnsi" w:hAnsiTheme="minorHAnsi" w:cstheme="minorHAnsi"/>
          <w:sz w:val="20"/>
          <w:szCs w:val="20"/>
          <w:lang w:eastAsia="en-US"/>
        </w:rPr>
        <w:fldChar w:fldCharType="end"/>
      </w:r>
      <w:r w:rsidR="00AA7D04" w:rsidRPr="004D6FD4">
        <w:rPr>
          <w:rFonts w:asciiTheme="minorHAnsi" w:eastAsiaTheme="minorHAnsi" w:hAnsiTheme="minorHAnsi" w:cstheme="minorHAnsi"/>
          <w:sz w:val="20"/>
          <w:szCs w:val="20"/>
          <w:lang w:eastAsia="en-US"/>
        </w:rPr>
        <w:t>]</w:t>
      </w:r>
      <w:r w:rsidR="00EF7B95" w:rsidRPr="004D6FD4">
        <w:rPr>
          <w:rFonts w:asciiTheme="minorHAnsi" w:eastAsiaTheme="minorHAnsi" w:hAnsiTheme="minorHAnsi" w:cstheme="minorHAnsi"/>
          <w:sz w:val="20"/>
          <w:szCs w:val="20"/>
          <w:lang w:eastAsia="en-US"/>
        </w:rPr>
        <w:t>.</w:t>
      </w:r>
    </w:p>
    <w:p w:rsidR="00221119" w:rsidRPr="004D6FD4" w:rsidRDefault="00221119" w:rsidP="004D6FD4">
      <w:pPr>
        <w:ind w:firstLine="450"/>
        <w:jc w:val="both"/>
        <w:rPr>
          <w:rFonts w:asciiTheme="minorHAnsi" w:hAnsiTheme="minorHAnsi" w:cstheme="minorHAnsi"/>
          <w:sz w:val="20"/>
          <w:szCs w:val="20"/>
        </w:rPr>
      </w:pPr>
      <w:r w:rsidRPr="004D6FD4">
        <w:rPr>
          <w:rFonts w:asciiTheme="minorHAnsi" w:eastAsiaTheme="minorHAnsi" w:hAnsiTheme="minorHAnsi" w:cstheme="minorHAnsi"/>
          <w:sz w:val="20"/>
          <w:szCs w:val="20"/>
          <w:lang w:eastAsia="en-US"/>
        </w:rPr>
        <w:t xml:space="preserve">За прошедшее время было разработано множество различных подходов к моделированию тензора напряжений </w:t>
      </w:r>
      <w:proofErr w:type="spellStart"/>
      <w:r w:rsidRPr="004D6FD4">
        <w:rPr>
          <w:rFonts w:asciiTheme="minorHAnsi" w:eastAsiaTheme="minorHAnsi" w:hAnsiTheme="minorHAnsi" w:cstheme="minorHAnsi"/>
          <w:sz w:val="20"/>
          <w:szCs w:val="20"/>
          <w:lang w:eastAsia="en-US"/>
        </w:rPr>
        <w:t>Рейнольдса</w:t>
      </w:r>
      <w:proofErr w:type="spellEnd"/>
      <w:r w:rsidRPr="004D6FD4">
        <w:rPr>
          <w:rFonts w:asciiTheme="minorHAnsi" w:eastAsiaTheme="minorHAnsi" w:hAnsiTheme="minorHAnsi" w:cstheme="minorHAnsi"/>
          <w:sz w:val="20"/>
          <w:szCs w:val="20"/>
          <w:lang w:eastAsia="en-US"/>
        </w:rPr>
        <w:t xml:space="preserve">. Точность и вычислительные затраты сильно различаются в зависимости от выбранной модели. </w:t>
      </w:r>
      <w:r w:rsidR="00236C8D" w:rsidRPr="004D6FD4">
        <w:rPr>
          <w:rFonts w:asciiTheme="minorHAnsi" w:hAnsiTheme="minorHAnsi" w:cstheme="minorHAnsi"/>
          <w:sz w:val="20"/>
          <w:szCs w:val="20"/>
        </w:rPr>
        <w:t xml:space="preserve">Наиболее применимые в </w:t>
      </w:r>
      <w:r w:rsidR="00236C8D" w:rsidRPr="004D6FD4">
        <w:rPr>
          <w:rFonts w:asciiTheme="minorHAnsi" w:hAnsiTheme="minorHAnsi" w:cstheme="minorHAnsi"/>
          <w:sz w:val="20"/>
          <w:szCs w:val="20"/>
          <w:lang w:val="en-US"/>
        </w:rPr>
        <w:t>CFD</w:t>
      </w:r>
      <w:r w:rsidR="00236C8D" w:rsidRPr="004D6FD4">
        <w:rPr>
          <w:rFonts w:asciiTheme="minorHAnsi" w:hAnsiTheme="minorHAnsi" w:cstheme="minorHAnsi"/>
          <w:sz w:val="20"/>
          <w:szCs w:val="20"/>
        </w:rPr>
        <w:t xml:space="preserve"> задачах— это</w:t>
      </w:r>
      <w:r w:rsidRPr="004D6FD4">
        <w:rPr>
          <w:rFonts w:asciiTheme="minorHAnsi" w:hAnsiTheme="minorHAnsi" w:cstheme="minorHAnsi"/>
          <w:sz w:val="20"/>
          <w:szCs w:val="20"/>
        </w:rPr>
        <w:t xml:space="preserve"> турбулентные модели </w:t>
      </w:r>
      <w:r w:rsidRPr="004D6FD4">
        <w:rPr>
          <w:rFonts w:asciiTheme="minorHAnsi" w:eastAsiaTheme="minorHAnsi" w:hAnsiTheme="minorHAnsi" w:cstheme="minorHAnsi"/>
          <w:sz w:val="20"/>
          <w:szCs w:val="20"/>
          <w:lang w:eastAsia="en-US"/>
        </w:rPr>
        <w:t xml:space="preserve">с двумя уравнениями: </w:t>
      </w:r>
      <w:r w:rsidR="000525F8" w:rsidRPr="004D6FD4">
        <w:rPr>
          <w:rFonts w:asciiTheme="minorHAnsi" w:eastAsiaTheme="minorHAnsi" w:hAnsiTheme="minorHAnsi" w:cstheme="minorHAnsi"/>
          <w:sz w:val="20"/>
          <w:szCs w:val="20"/>
          <w:lang w:eastAsia="en-US"/>
        </w:rPr>
        <w:t xml:space="preserve">стандартная </w:t>
      </w:r>
      <w:r w:rsidR="00EF4444" w:rsidRPr="004D6FD4">
        <w:rPr>
          <w:rFonts w:asciiTheme="minorHAnsi" w:eastAsiaTheme="minorHAnsi" w:hAnsiTheme="minorHAnsi" w:cstheme="minorHAnsi"/>
          <w:sz w:val="20"/>
          <w:szCs w:val="20"/>
          <w:lang w:eastAsia="en-US"/>
        </w:rPr>
        <w:t>k–</w:t>
      </w:r>
      <w:r w:rsidR="00EF4444" w:rsidRPr="004D6FD4">
        <w:rPr>
          <w:rFonts w:ascii="Symbol" w:eastAsiaTheme="minorHAnsi" w:hAnsi="Symbol" w:cstheme="minorHAnsi"/>
          <w:sz w:val="20"/>
          <w:szCs w:val="20"/>
          <w:lang w:val="en-US" w:eastAsia="en-US"/>
        </w:rPr>
        <w:t></w:t>
      </w:r>
      <w:r w:rsidR="0055360F" w:rsidRPr="004D6FD4">
        <w:rPr>
          <w:rFonts w:asciiTheme="minorHAnsi" w:eastAsiaTheme="minorHAnsi" w:hAnsiTheme="minorHAnsi" w:cstheme="minorHAnsi"/>
          <w:sz w:val="20"/>
          <w:szCs w:val="20"/>
          <w:lang w:eastAsia="en-US"/>
        </w:rPr>
        <w:t>, реализуемая k–</w:t>
      </w:r>
      <w:r w:rsidRPr="004D6FD4">
        <w:rPr>
          <w:rFonts w:ascii="Symbol" w:eastAsiaTheme="minorHAnsi" w:hAnsi="Symbol" w:cstheme="minorHAnsi"/>
          <w:sz w:val="20"/>
          <w:szCs w:val="20"/>
          <w:lang w:val="en-US" w:eastAsia="en-US"/>
        </w:rPr>
        <w:t></w:t>
      </w:r>
      <w:r w:rsidRPr="004D6FD4">
        <w:rPr>
          <w:rFonts w:asciiTheme="minorHAnsi" w:eastAsiaTheme="minorHAnsi" w:hAnsiTheme="minorHAnsi" w:cstheme="minorHAnsi"/>
          <w:sz w:val="20"/>
          <w:szCs w:val="20"/>
          <w:lang w:eastAsia="en-US"/>
        </w:rPr>
        <w:t xml:space="preserve">, </w:t>
      </w:r>
      <w:r w:rsidR="000525F8" w:rsidRPr="004D6FD4">
        <w:rPr>
          <w:rFonts w:asciiTheme="minorHAnsi" w:eastAsiaTheme="minorHAnsi" w:hAnsiTheme="minorHAnsi" w:cstheme="minorHAnsi"/>
          <w:sz w:val="20"/>
          <w:szCs w:val="20"/>
          <w:lang w:eastAsia="en-US"/>
        </w:rPr>
        <w:t xml:space="preserve">стандартная </w:t>
      </w:r>
      <w:r w:rsidRPr="004D6FD4">
        <w:rPr>
          <w:rFonts w:asciiTheme="minorHAnsi" w:eastAsiaTheme="minorHAnsi" w:hAnsiTheme="minorHAnsi" w:cstheme="minorHAnsi"/>
          <w:sz w:val="20"/>
          <w:szCs w:val="20"/>
          <w:lang w:val="en-US" w:eastAsia="en-US"/>
        </w:rPr>
        <w:t>k</w:t>
      </w:r>
      <w:r w:rsidR="0055360F" w:rsidRPr="004D6FD4">
        <w:rPr>
          <w:rFonts w:asciiTheme="minorHAnsi" w:eastAsiaTheme="minorHAnsi" w:hAnsiTheme="minorHAnsi" w:cstheme="minorHAnsi"/>
          <w:sz w:val="20"/>
          <w:szCs w:val="20"/>
          <w:lang w:eastAsia="en-US"/>
        </w:rPr>
        <w:t>–</w:t>
      </w:r>
      <w:r w:rsidR="00127B9A" w:rsidRPr="004D6FD4">
        <w:rPr>
          <w:rFonts w:ascii="Symbol" w:eastAsiaTheme="minorHAnsi" w:hAnsi="Symbol" w:cstheme="minorHAnsi"/>
          <w:sz w:val="20"/>
          <w:szCs w:val="20"/>
          <w:lang w:val="en-US" w:eastAsia="en-US"/>
        </w:rPr>
        <w:t></w:t>
      </w:r>
      <w:r w:rsidR="00127B9A" w:rsidRPr="004D6FD4">
        <w:rPr>
          <w:rFonts w:asciiTheme="minorHAnsi" w:eastAsiaTheme="minorHAnsi" w:hAnsiTheme="minorHAnsi" w:cstheme="minorHAnsi"/>
          <w:sz w:val="20"/>
          <w:szCs w:val="20"/>
          <w:lang w:eastAsia="en-US"/>
        </w:rPr>
        <w:t>, k</w:t>
      </w:r>
      <w:r w:rsidR="0055360F" w:rsidRPr="004D6FD4">
        <w:rPr>
          <w:rFonts w:asciiTheme="minorHAnsi" w:eastAsiaTheme="minorHAnsi" w:hAnsiTheme="minorHAnsi" w:cstheme="minorHAnsi"/>
          <w:sz w:val="20"/>
          <w:szCs w:val="20"/>
          <w:lang w:eastAsia="en-US"/>
        </w:rPr>
        <w:t>–</w:t>
      </w:r>
      <w:r w:rsidR="00F506A3">
        <w:rPr>
          <w:rFonts w:asciiTheme="minorHAnsi" w:eastAsiaTheme="minorHAnsi" w:hAnsiTheme="minorHAnsi" w:cstheme="minorHAnsi"/>
          <w:sz w:val="20"/>
          <w:szCs w:val="20"/>
          <w:lang w:eastAsia="en-US"/>
        </w:rPr>
        <w:t> </w:t>
      </w:r>
      <w:r w:rsidRPr="004D6FD4">
        <w:rPr>
          <w:rFonts w:ascii="Symbol" w:eastAsiaTheme="minorHAnsi" w:hAnsi="Symbol" w:cstheme="minorHAnsi"/>
          <w:sz w:val="20"/>
          <w:szCs w:val="20"/>
          <w:lang w:val="en-US" w:eastAsia="en-US"/>
        </w:rPr>
        <w:t></w:t>
      </w:r>
      <w:r w:rsidR="00F506A3">
        <w:rPr>
          <w:rFonts w:asciiTheme="minorHAnsi" w:eastAsiaTheme="minorHAnsi" w:hAnsiTheme="minorHAnsi" w:cstheme="minorHAnsi"/>
          <w:sz w:val="20"/>
          <w:szCs w:val="20"/>
          <w:lang w:eastAsia="en-US"/>
        </w:rPr>
        <w:t> </w:t>
      </w:r>
      <w:r w:rsidRPr="004D6FD4">
        <w:rPr>
          <w:rFonts w:asciiTheme="minorHAnsi" w:eastAsiaTheme="minorHAnsi" w:hAnsiTheme="minorHAnsi" w:cstheme="minorHAnsi"/>
          <w:sz w:val="20"/>
          <w:szCs w:val="20"/>
          <w:lang w:val="en-US" w:eastAsia="en-US"/>
        </w:rPr>
        <w:t>SST</w:t>
      </w:r>
      <w:r w:rsidR="00EF7B95" w:rsidRPr="004D6FD4">
        <w:rPr>
          <w:rFonts w:asciiTheme="minorHAnsi" w:eastAsiaTheme="minorHAnsi" w:hAnsiTheme="minorHAnsi" w:cstheme="minorHAnsi"/>
          <w:sz w:val="20"/>
          <w:szCs w:val="20"/>
          <w:lang w:eastAsia="en-US"/>
        </w:rPr>
        <w:t xml:space="preserve"> </w:t>
      </w:r>
      <w:proofErr w:type="spellStart"/>
      <w:r w:rsidR="00EF7B95" w:rsidRPr="004D6FD4">
        <w:rPr>
          <w:rFonts w:asciiTheme="minorHAnsi" w:eastAsiaTheme="minorHAnsi" w:hAnsiTheme="minorHAnsi" w:cstheme="minorHAnsi"/>
          <w:sz w:val="20"/>
          <w:szCs w:val="20"/>
          <w:lang w:eastAsia="en-US"/>
        </w:rPr>
        <w:t>Ментера</w:t>
      </w:r>
      <w:proofErr w:type="spellEnd"/>
      <w:r w:rsidRPr="004D6FD4">
        <w:rPr>
          <w:rFonts w:asciiTheme="minorHAnsi" w:eastAsiaTheme="minorHAnsi" w:hAnsiTheme="minorHAnsi" w:cstheme="minorHAnsi"/>
          <w:sz w:val="20"/>
          <w:szCs w:val="20"/>
          <w:lang w:eastAsia="en-US"/>
        </w:rPr>
        <w:t>.</w:t>
      </w:r>
    </w:p>
    <w:p w:rsidR="00221119" w:rsidRPr="004D6FD4" w:rsidRDefault="00221119" w:rsidP="00D7174E">
      <w:pPr>
        <w:spacing w:after="24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Модели турбулентности с двумя уравнениями используют предположение </w:t>
      </w:r>
      <w:proofErr w:type="spellStart"/>
      <w:r w:rsidRPr="004D6FD4">
        <w:rPr>
          <w:rFonts w:asciiTheme="minorHAnsi" w:eastAsiaTheme="minorHAnsi" w:hAnsiTheme="minorHAnsi" w:cstheme="minorHAnsi"/>
          <w:sz w:val="20"/>
          <w:szCs w:val="20"/>
          <w:lang w:eastAsia="en-US"/>
        </w:rPr>
        <w:t>Буссинеска</w:t>
      </w:r>
      <w:proofErr w:type="spellEnd"/>
      <w:r w:rsidRPr="004D6FD4">
        <w:rPr>
          <w:rFonts w:asciiTheme="minorHAnsi" w:eastAsiaTheme="minorHAnsi" w:hAnsiTheme="minorHAnsi" w:cstheme="minorHAnsi"/>
          <w:sz w:val="20"/>
          <w:szCs w:val="20"/>
          <w:lang w:eastAsia="en-US"/>
        </w:rPr>
        <w:t xml:space="preserve"> для моделирования тензора напряжений </w:t>
      </w:r>
      <w:proofErr w:type="spellStart"/>
      <w:r w:rsidRPr="004D6FD4">
        <w:rPr>
          <w:rFonts w:asciiTheme="minorHAnsi" w:eastAsiaTheme="minorHAnsi" w:hAnsiTheme="minorHAnsi" w:cstheme="minorHAnsi"/>
          <w:sz w:val="20"/>
          <w:szCs w:val="20"/>
          <w:lang w:eastAsia="en-US"/>
        </w:rPr>
        <w:t>Рейнольдса</w:t>
      </w:r>
      <w:proofErr w:type="spellEnd"/>
      <w:r w:rsidRPr="004D6FD4">
        <w:rPr>
          <w:rFonts w:asciiTheme="minorHAnsi" w:eastAsiaTheme="minorHAnsi" w:hAnsiTheme="minorHAnsi" w:cstheme="minorHAnsi"/>
          <w:sz w:val="20"/>
          <w:szCs w:val="20"/>
          <w:lang w:eastAsia="en-US"/>
        </w:rPr>
        <w:t xml:space="preserve">. Предположение </w:t>
      </w:r>
      <w:proofErr w:type="spellStart"/>
      <w:r w:rsidRPr="004D6FD4">
        <w:rPr>
          <w:rFonts w:asciiTheme="minorHAnsi" w:eastAsiaTheme="minorHAnsi" w:hAnsiTheme="minorHAnsi" w:cstheme="minorHAnsi"/>
          <w:sz w:val="20"/>
          <w:szCs w:val="20"/>
          <w:lang w:eastAsia="en-US"/>
        </w:rPr>
        <w:t>Буссинеска</w:t>
      </w:r>
      <w:proofErr w:type="spellEnd"/>
      <w:r w:rsidRPr="004D6FD4">
        <w:rPr>
          <w:rFonts w:asciiTheme="minorHAnsi" w:eastAsiaTheme="minorHAnsi" w:hAnsiTheme="minorHAnsi" w:cstheme="minorHAnsi"/>
          <w:sz w:val="20"/>
          <w:szCs w:val="20"/>
          <w:lang w:eastAsia="en-US"/>
        </w:rPr>
        <w:t xml:space="preserve"> связывает тензор напряжений </w:t>
      </w:r>
      <w:proofErr w:type="spellStart"/>
      <w:r w:rsidRPr="004D6FD4">
        <w:rPr>
          <w:rFonts w:asciiTheme="minorHAnsi" w:eastAsiaTheme="minorHAnsi" w:hAnsiTheme="minorHAnsi" w:cstheme="minorHAnsi"/>
          <w:sz w:val="20"/>
          <w:szCs w:val="20"/>
          <w:lang w:eastAsia="en-US"/>
        </w:rPr>
        <w:t>Рейнольдса</w:t>
      </w:r>
      <w:proofErr w:type="spellEnd"/>
      <w:r w:rsidRPr="004D6FD4">
        <w:rPr>
          <w:rFonts w:asciiTheme="minorHAnsi" w:eastAsiaTheme="minorHAnsi" w:hAnsiTheme="minorHAnsi" w:cstheme="minorHAnsi"/>
          <w:sz w:val="20"/>
          <w:szCs w:val="20"/>
          <w:lang w:eastAsia="en-US"/>
        </w:rPr>
        <w:t xml:space="preserve"> с градиентами скорости и турбулентной вязкостью</w:t>
      </w:r>
      <w:r w:rsidR="00F4388A" w:rsidRPr="004D6FD4">
        <w:rPr>
          <w:rFonts w:asciiTheme="minorHAnsi" w:eastAsiaTheme="minorHAnsi" w:hAnsiTheme="minorHAnsi" w:cstheme="minorHAnsi"/>
          <w:sz w:val="20"/>
          <w:szCs w:val="20"/>
          <w:lang w:eastAsia="en-US"/>
        </w:rPr>
        <w:t xml:space="preserve"> (смотреть формулу 2.7). </w:t>
      </w:r>
      <w:r w:rsidR="00973093" w:rsidRPr="004D6FD4">
        <w:rPr>
          <w:rFonts w:asciiTheme="minorHAnsi" w:eastAsiaTheme="minorHAnsi" w:hAnsiTheme="minorHAnsi" w:cstheme="minorHAnsi"/>
          <w:sz w:val="20"/>
          <w:szCs w:val="20"/>
          <w:lang w:eastAsia="en-US"/>
        </w:rPr>
        <w:t>Данное упрощение позволяет использовать вместо шести неизвестных в тензоре напряжения только одну переменную — турбулентную вязкость</w:t>
      </w:r>
      <w:r w:rsidR="00A76E16" w:rsidRPr="004D6FD4">
        <w:rPr>
          <w:rFonts w:asciiTheme="minorHAnsi" w:eastAsiaTheme="minorHAnsi" w:hAnsiTheme="minorHAnsi" w:cstheme="minorHAnsi"/>
          <w:sz w:val="20"/>
          <w:szCs w:val="20"/>
          <w:lang w:eastAsia="en-US"/>
        </w:rPr>
        <w:t xml:space="preserve"> </w:t>
      </w:r>
      <w:r w:rsidR="00F86559"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_Ref69674565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59</w:t>
      </w:r>
      <w:r w:rsidR="00484559" w:rsidRPr="004D6FD4">
        <w:rPr>
          <w:rFonts w:asciiTheme="minorHAnsi" w:eastAsiaTheme="minorHAnsi" w:hAnsiTheme="minorHAnsi" w:cstheme="minorHAnsi"/>
          <w:sz w:val="20"/>
          <w:szCs w:val="20"/>
          <w:lang w:eastAsia="en-US"/>
        </w:rPr>
        <w:fldChar w:fldCharType="end"/>
      </w:r>
      <w:r w:rsidR="00A76E16" w:rsidRPr="004D6FD4">
        <w:rPr>
          <w:rFonts w:asciiTheme="minorHAnsi" w:eastAsiaTheme="minorHAnsi" w:hAnsiTheme="minorHAnsi" w:cstheme="minorHAnsi"/>
          <w:sz w:val="20"/>
          <w:szCs w:val="20"/>
          <w:lang w:eastAsia="en-US"/>
        </w:rPr>
        <w:t>].</w:t>
      </w:r>
    </w:p>
    <w:p w:rsidR="00F86559" w:rsidRPr="004D6FD4" w:rsidRDefault="002B7989" w:rsidP="004D6FD4">
      <w:pPr>
        <w:pStyle w:val="3"/>
        <w:spacing w:before="0" w:beforeAutospacing="0" w:after="0" w:afterAutospacing="0"/>
        <w:ind w:firstLine="450"/>
        <w:rPr>
          <w:rFonts w:eastAsiaTheme="minorHAnsi"/>
          <w:sz w:val="20"/>
          <w:szCs w:val="20"/>
          <w:lang w:eastAsia="en-US"/>
        </w:rPr>
      </w:pPr>
      <w:bookmarkStart w:id="22" w:name="_Toc92817404"/>
      <w:r w:rsidRPr="004D6FD4">
        <w:rPr>
          <w:i/>
          <w:sz w:val="20"/>
          <w:szCs w:val="20"/>
        </w:rPr>
        <w:t>2</w:t>
      </w:r>
      <w:r w:rsidR="004E405B" w:rsidRPr="004D6FD4">
        <w:rPr>
          <w:i/>
          <w:sz w:val="20"/>
          <w:szCs w:val="20"/>
        </w:rPr>
        <w:t>.3.1</w:t>
      </w:r>
      <w:r w:rsidRPr="004D6FD4">
        <w:rPr>
          <w:i/>
          <w:sz w:val="20"/>
          <w:szCs w:val="20"/>
        </w:rPr>
        <w:t xml:space="preserve"> </w:t>
      </w:r>
      <w:r w:rsidR="00EC4007" w:rsidRPr="004D6FD4">
        <w:rPr>
          <w:i/>
          <w:iCs/>
          <w:sz w:val="20"/>
          <w:szCs w:val="20"/>
          <w:lang w:val="en-US"/>
        </w:rPr>
        <w:t>k</w:t>
      </w:r>
      <w:r w:rsidR="00EC4007" w:rsidRPr="004D6FD4">
        <w:rPr>
          <w:i/>
          <w:sz w:val="20"/>
          <w:szCs w:val="20"/>
        </w:rPr>
        <w:t>–</w:t>
      </w:r>
      <w:r w:rsidR="00EC4007" w:rsidRPr="004D6FD4">
        <w:rPr>
          <w:rFonts w:ascii="Symbol" w:hAnsi="Symbol"/>
          <w:i/>
          <w:iCs/>
          <w:sz w:val="20"/>
          <w:szCs w:val="20"/>
          <w:lang w:val="en-US"/>
        </w:rPr>
        <w:t></w:t>
      </w:r>
      <w:r w:rsidR="00EC4007" w:rsidRPr="004D6FD4">
        <w:rPr>
          <w:rFonts w:ascii="Symbol" w:hAnsi="Symbol"/>
          <w:iCs/>
          <w:sz w:val="20"/>
          <w:szCs w:val="20"/>
          <w:lang w:val="en-US"/>
        </w:rPr>
        <w:t></w:t>
      </w:r>
      <w:r w:rsidR="00F86559" w:rsidRPr="004D6FD4">
        <w:rPr>
          <w:sz w:val="20"/>
          <w:szCs w:val="20"/>
        </w:rPr>
        <w:t xml:space="preserve"> </w:t>
      </w:r>
      <w:r w:rsidR="00A76E16" w:rsidRPr="004D6FD4">
        <w:rPr>
          <w:rFonts w:eastAsiaTheme="minorHAnsi"/>
          <w:sz w:val="20"/>
          <w:szCs w:val="20"/>
          <w:lang w:eastAsia="en-US"/>
        </w:rPr>
        <w:t>модели</w:t>
      </w:r>
      <w:r w:rsidR="0007517A" w:rsidRPr="004D6FD4">
        <w:rPr>
          <w:rFonts w:eastAsiaTheme="minorHAnsi"/>
          <w:sz w:val="20"/>
          <w:szCs w:val="20"/>
          <w:lang w:eastAsia="en-US"/>
        </w:rPr>
        <w:t xml:space="preserve"> турбулентности</w:t>
      </w:r>
      <w:bookmarkEnd w:id="22"/>
    </w:p>
    <w:p w:rsidR="00AF51EA" w:rsidRPr="004D6FD4" w:rsidRDefault="002B7989" w:rsidP="004D6FD4">
      <w:pPr>
        <w:ind w:firstLine="450"/>
        <w:jc w:val="both"/>
        <w:rPr>
          <w:rFonts w:asciiTheme="minorHAnsi" w:hAnsiTheme="minorHAnsi" w:cstheme="minorHAnsi"/>
          <w:bCs/>
          <w:i/>
          <w:sz w:val="20"/>
          <w:szCs w:val="20"/>
        </w:rPr>
      </w:pPr>
      <w:r w:rsidRPr="004D6FD4">
        <w:rPr>
          <w:rFonts w:asciiTheme="minorHAnsi" w:hAnsiTheme="minorHAnsi" w:cstheme="minorHAnsi"/>
          <w:bCs/>
          <w:i/>
          <w:sz w:val="20"/>
          <w:szCs w:val="20"/>
          <w:lang w:val="en-US"/>
        </w:rPr>
        <w:t>a</w:t>
      </w:r>
      <w:r w:rsidRPr="004D6FD4">
        <w:rPr>
          <w:rFonts w:asciiTheme="minorHAnsi" w:hAnsiTheme="minorHAnsi" w:cstheme="minorHAnsi"/>
          <w:bCs/>
          <w:i/>
          <w:sz w:val="20"/>
          <w:szCs w:val="20"/>
        </w:rPr>
        <w:t xml:space="preserve">) </w:t>
      </w:r>
      <w:r w:rsidR="00AF51EA" w:rsidRPr="004D6FD4">
        <w:rPr>
          <w:rFonts w:asciiTheme="minorHAnsi" w:hAnsiTheme="minorHAnsi" w:cstheme="minorHAnsi"/>
          <w:bCs/>
          <w:i/>
          <w:sz w:val="20"/>
          <w:szCs w:val="20"/>
        </w:rPr>
        <w:t xml:space="preserve">Стандартная </w:t>
      </w:r>
      <w:r w:rsidR="00EF4444" w:rsidRPr="004D6FD4">
        <w:rPr>
          <w:rFonts w:asciiTheme="minorHAnsi" w:hAnsiTheme="minorHAnsi" w:cstheme="minorHAnsi"/>
          <w:i/>
          <w:iCs/>
          <w:sz w:val="20"/>
          <w:szCs w:val="20"/>
          <w:lang w:val="en-US"/>
        </w:rPr>
        <w:t>k</w:t>
      </w:r>
      <w:r w:rsidR="00EF4444" w:rsidRPr="004D6FD4">
        <w:rPr>
          <w:rFonts w:asciiTheme="minorHAnsi" w:hAnsiTheme="minorHAnsi" w:cstheme="minorHAnsi"/>
          <w:i/>
          <w:sz w:val="20"/>
          <w:szCs w:val="20"/>
        </w:rPr>
        <w:t>–</w:t>
      </w:r>
      <w:r w:rsidR="00EF4444" w:rsidRPr="004D6FD4">
        <w:rPr>
          <w:rFonts w:ascii="Symbol" w:hAnsi="Symbol" w:cstheme="minorHAnsi"/>
          <w:i/>
          <w:iCs/>
          <w:sz w:val="20"/>
          <w:szCs w:val="20"/>
          <w:lang w:val="en-US"/>
        </w:rPr>
        <w:t></w:t>
      </w:r>
      <w:r w:rsidR="00EF4444" w:rsidRPr="004D6FD4">
        <w:rPr>
          <w:rFonts w:ascii="Symbol" w:hAnsi="Symbol" w:cstheme="minorHAnsi"/>
          <w:iCs/>
          <w:sz w:val="20"/>
          <w:szCs w:val="20"/>
          <w:lang w:val="en-US"/>
        </w:rPr>
        <w:t></w:t>
      </w:r>
      <w:r w:rsidR="00AF51EA" w:rsidRPr="004D6FD4">
        <w:rPr>
          <w:rFonts w:asciiTheme="minorHAnsi" w:hAnsiTheme="minorHAnsi" w:cstheme="minorHAnsi"/>
          <w:bCs/>
          <w:i/>
          <w:sz w:val="20"/>
          <w:szCs w:val="20"/>
        </w:rPr>
        <w:t>модель</w:t>
      </w:r>
    </w:p>
    <w:p w:rsidR="00221119" w:rsidRPr="004D6FD4" w:rsidRDefault="000525F8"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М</w:t>
      </w:r>
      <w:r w:rsidR="00221119" w:rsidRPr="004D6FD4">
        <w:rPr>
          <w:rFonts w:asciiTheme="minorHAnsi" w:hAnsiTheme="minorHAnsi" w:cstheme="minorHAnsi"/>
          <w:sz w:val="20"/>
          <w:szCs w:val="20"/>
        </w:rPr>
        <w:t>одель</w:t>
      </w:r>
      <w:r w:rsidR="0007517A" w:rsidRPr="004D6FD4">
        <w:rPr>
          <w:rFonts w:asciiTheme="minorHAnsi" w:hAnsiTheme="minorHAnsi" w:cstheme="minorHAnsi"/>
          <w:sz w:val="20"/>
          <w:szCs w:val="20"/>
        </w:rPr>
        <w:t xml:space="preserve"> турбулентная</w:t>
      </w:r>
      <w:r w:rsidRPr="004D6FD4">
        <w:rPr>
          <w:rFonts w:asciiTheme="minorHAnsi" w:hAnsiTheme="minorHAnsi" w:cstheme="minorHAnsi"/>
          <w:sz w:val="20"/>
          <w:szCs w:val="20"/>
        </w:rPr>
        <w:t xml:space="preserve"> </w:t>
      </w:r>
      <w:r w:rsidRPr="004D6FD4">
        <w:rPr>
          <w:rFonts w:asciiTheme="minorHAnsi" w:hAnsiTheme="minorHAnsi" w:cstheme="minorHAnsi"/>
          <w:iCs/>
          <w:sz w:val="20"/>
          <w:szCs w:val="20"/>
          <w:lang w:val="en-US"/>
        </w:rPr>
        <w:t>k</w:t>
      </w:r>
      <w:r w:rsidR="0055360F" w:rsidRPr="004D6FD4">
        <w:rPr>
          <w:rFonts w:asciiTheme="minorHAnsi" w:hAnsiTheme="minorHAnsi" w:cstheme="minorHAnsi"/>
          <w:sz w:val="20"/>
          <w:szCs w:val="20"/>
        </w:rPr>
        <w:t>–</w:t>
      </w:r>
      <w:r w:rsidRPr="004D6FD4">
        <w:rPr>
          <w:rFonts w:ascii="Symbol" w:hAnsi="Symbol" w:cstheme="minorHAnsi"/>
          <w:iCs/>
          <w:sz w:val="20"/>
          <w:szCs w:val="20"/>
          <w:lang w:val="en-US"/>
        </w:rPr>
        <w:t></w:t>
      </w:r>
      <w:r w:rsidR="00221119" w:rsidRPr="004D6FD4">
        <w:rPr>
          <w:rFonts w:asciiTheme="minorHAnsi" w:hAnsiTheme="minorHAnsi" w:cstheme="minorHAnsi"/>
          <w:sz w:val="20"/>
          <w:szCs w:val="20"/>
        </w:rPr>
        <w:t>, где</w:t>
      </w:r>
      <w:r w:rsidR="00221119" w:rsidRPr="004D6FD4">
        <w:rPr>
          <w:rFonts w:asciiTheme="minorHAnsi" w:hAnsiTheme="minorHAnsi" w:cstheme="minorHAnsi"/>
          <w:i/>
          <w:sz w:val="20"/>
          <w:szCs w:val="20"/>
        </w:rPr>
        <w:t xml:space="preserve"> </w:t>
      </w:r>
      <w:r w:rsidR="00221119" w:rsidRPr="004D6FD4">
        <w:rPr>
          <w:rFonts w:asciiTheme="minorHAnsi" w:hAnsiTheme="minorHAnsi" w:cstheme="minorHAnsi"/>
          <w:sz w:val="20"/>
          <w:szCs w:val="20"/>
          <w:lang w:val="en-US"/>
        </w:rPr>
        <w:t>k</w:t>
      </w:r>
      <w:r w:rsidR="00EF4444" w:rsidRPr="004D6FD4">
        <w:rPr>
          <w:rFonts w:asciiTheme="minorHAnsi" w:hAnsiTheme="minorHAnsi" w:cstheme="minorHAnsi"/>
          <w:sz w:val="20"/>
          <w:szCs w:val="20"/>
        </w:rPr>
        <w:t xml:space="preserve"> </w:t>
      </w:r>
      <w:r w:rsidR="00221119" w:rsidRPr="004D6FD4">
        <w:rPr>
          <w:rFonts w:asciiTheme="minorHAnsi" w:hAnsiTheme="minorHAnsi" w:cstheme="minorHAnsi"/>
          <w:sz w:val="20"/>
          <w:szCs w:val="20"/>
        </w:rPr>
        <w:t xml:space="preserve">— кинетическая энергия турбулентности, Дж/кг; </w:t>
      </w:r>
      <w:r w:rsidR="00221119" w:rsidRPr="004D6FD4">
        <w:rPr>
          <w:rFonts w:ascii="Symbol" w:hAnsi="Symbol" w:cstheme="minorHAnsi"/>
          <w:iCs/>
          <w:sz w:val="20"/>
          <w:szCs w:val="20"/>
          <w:lang w:val="en-US"/>
        </w:rPr>
        <w:t></w:t>
      </w:r>
      <w:r w:rsidR="00221119" w:rsidRPr="004D6FD4">
        <w:rPr>
          <w:rFonts w:asciiTheme="minorHAnsi" w:hAnsiTheme="minorHAnsi" w:cstheme="minorHAnsi"/>
          <w:i/>
          <w:sz w:val="20"/>
          <w:szCs w:val="20"/>
        </w:rPr>
        <w:t xml:space="preserve"> </w:t>
      </w:r>
      <w:r w:rsidR="00221119" w:rsidRPr="004D6FD4">
        <w:rPr>
          <w:rFonts w:asciiTheme="minorHAnsi" w:hAnsiTheme="minorHAnsi" w:cstheme="minorHAnsi"/>
          <w:sz w:val="20"/>
          <w:szCs w:val="20"/>
        </w:rPr>
        <w:t>— рассеяние энергии вследствие турбулентности, м</w:t>
      </w:r>
      <w:r w:rsidR="00221119" w:rsidRPr="004D6FD4">
        <w:rPr>
          <w:rFonts w:asciiTheme="minorHAnsi" w:hAnsiTheme="minorHAnsi" w:cstheme="minorHAnsi"/>
          <w:sz w:val="20"/>
          <w:szCs w:val="20"/>
          <w:vertAlign w:val="superscript"/>
        </w:rPr>
        <w:t>2</w:t>
      </w:r>
      <w:r w:rsidR="00221119" w:rsidRPr="004D6FD4">
        <w:rPr>
          <w:rFonts w:asciiTheme="minorHAnsi" w:hAnsiTheme="minorHAnsi" w:cstheme="minorHAnsi"/>
          <w:sz w:val="20"/>
          <w:szCs w:val="20"/>
        </w:rPr>
        <w:t>/с</w:t>
      </w:r>
      <w:r w:rsidR="00221119" w:rsidRPr="004D6FD4">
        <w:rPr>
          <w:rFonts w:asciiTheme="minorHAnsi" w:hAnsiTheme="minorHAnsi" w:cstheme="minorHAnsi"/>
          <w:sz w:val="20"/>
          <w:szCs w:val="20"/>
          <w:vertAlign w:val="superscript"/>
        </w:rPr>
        <w:t>3</w:t>
      </w:r>
      <w:r w:rsidR="00221119" w:rsidRPr="004D6FD4">
        <w:rPr>
          <w:rFonts w:asciiTheme="minorHAnsi" w:hAnsiTheme="minorHAnsi" w:cstheme="minorHAnsi"/>
          <w:sz w:val="20"/>
          <w:szCs w:val="20"/>
        </w:rPr>
        <w:t xml:space="preserve">. Модель </w:t>
      </w:r>
      <w:r w:rsidR="00EF4444" w:rsidRPr="004D6FD4">
        <w:rPr>
          <w:rFonts w:asciiTheme="minorHAnsi" w:hAnsiTheme="minorHAnsi" w:cstheme="minorHAnsi"/>
          <w:iCs/>
          <w:sz w:val="20"/>
          <w:szCs w:val="20"/>
          <w:lang w:val="en-US"/>
        </w:rPr>
        <w:t>k</w:t>
      </w:r>
      <w:r w:rsidR="00EF4444" w:rsidRPr="004D6FD4">
        <w:rPr>
          <w:rFonts w:asciiTheme="minorHAnsi" w:hAnsiTheme="minorHAnsi" w:cstheme="minorHAnsi"/>
          <w:sz w:val="20"/>
          <w:szCs w:val="20"/>
        </w:rPr>
        <w:t>–</w:t>
      </w:r>
      <w:r w:rsidR="00EF4444" w:rsidRPr="004D6FD4">
        <w:rPr>
          <w:rFonts w:ascii="Symbol" w:hAnsi="Symbol" w:cstheme="minorHAnsi"/>
          <w:iCs/>
          <w:sz w:val="20"/>
          <w:szCs w:val="20"/>
          <w:lang w:val="en-US"/>
        </w:rPr>
        <w:t></w:t>
      </w:r>
      <w:r w:rsidR="00221119" w:rsidRPr="004D6FD4">
        <w:rPr>
          <w:rFonts w:asciiTheme="minorHAnsi" w:hAnsiTheme="minorHAnsi" w:cstheme="minorHAnsi"/>
          <w:sz w:val="20"/>
          <w:szCs w:val="20"/>
        </w:rPr>
        <w:t xml:space="preserve"> на сегодняшний день является наиболее широко используемой и проверенной моделью с двумя уравнениями, включающей множество улу</w:t>
      </w:r>
      <w:r w:rsidR="00A864C9" w:rsidRPr="004D6FD4">
        <w:rPr>
          <w:rFonts w:asciiTheme="minorHAnsi" w:hAnsiTheme="minorHAnsi" w:cstheme="minorHAnsi"/>
          <w:sz w:val="20"/>
          <w:szCs w:val="20"/>
        </w:rPr>
        <w:t>чшений на протяжении многих лет</w:t>
      </w:r>
      <w:r w:rsidR="00221119" w:rsidRPr="004D6FD4">
        <w:rPr>
          <w:rFonts w:asciiTheme="minorHAnsi" w:hAnsiTheme="minorHAnsi" w:cstheme="minorHAnsi"/>
          <w:sz w:val="20"/>
          <w:szCs w:val="20"/>
        </w:rPr>
        <w:t xml:space="preserve">. </w:t>
      </w:r>
      <w:r w:rsidR="00236C8D" w:rsidRPr="004D6FD4">
        <w:rPr>
          <w:rFonts w:asciiTheme="minorHAnsi" w:hAnsiTheme="minorHAnsi" w:cstheme="minorHAnsi"/>
          <w:sz w:val="20"/>
          <w:szCs w:val="20"/>
        </w:rPr>
        <w:t>М</w:t>
      </w:r>
      <w:r w:rsidR="00221119" w:rsidRPr="004D6FD4">
        <w:rPr>
          <w:rFonts w:asciiTheme="minorHAnsi" w:hAnsiTheme="minorHAnsi" w:cstheme="minorHAnsi"/>
          <w:sz w:val="20"/>
          <w:szCs w:val="20"/>
        </w:rPr>
        <w:t xml:space="preserve">одель </w:t>
      </w:r>
      <w:r w:rsidR="00236C8D" w:rsidRPr="004D6FD4">
        <w:rPr>
          <w:rFonts w:asciiTheme="minorHAnsi" w:hAnsiTheme="minorHAnsi" w:cstheme="minorHAnsi"/>
          <w:sz w:val="20"/>
          <w:szCs w:val="20"/>
        </w:rPr>
        <w:t>полуэмпирическая</w:t>
      </w:r>
      <w:r w:rsidR="00221119" w:rsidRPr="004D6FD4">
        <w:rPr>
          <w:rFonts w:asciiTheme="minorHAnsi" w:hAnsiTheme="minorHAnsi" w:cstheme="minorHAnsi"/>
          <w:sz w:val="20"/>
          <w:szCs w:val="20"/>
        </w:rPr>
        <w:t xml:space="preserve"> и </w:t>
      </w:r>
      <w:r w:rsidR="00236C8D" w:rsidRPr="004D6FD4">
        <w:rPr>
          <w:rFonts w:asciiTheme="minorHAnsi" w:hAnsiTheme="minorHAnsi" w:cstheme="minorHAnsi"/>
          <w:sz w:val="20"/>
          <w:szCs w:val="20"/>
        </w:rPr>
        <w:t>основана</w:t>
      </w:r>
      <w:r w:rsidR="00A864C9" w:rsidRPr="004D6FD4">
        <w:rPr>
          <w:rFonts w:asciiTheme="minorHAnsi" w:hAnsiTheme="minorHAnsi" w:cstheme="minorHAnsi"/>
          <w:sz w:val="20"/>
          <w:szCs w:val="20"/>
        </w:rPr>
        <w:t xml:space="preserve"> на феноменологичес</w:t>
      </w:r>
      <w:r w:rsidR="00D71655" w:rsidRPr="004D6FD4">
        <w:rPr>
          <w:rFonts w:asciiTheme="minorHAnsi" w:hAnsiTheme="minorHAnsi" w:cstheme="minorHAnsi"/>
          <w:sz w:val="20"/>
          <w:szCs w:val="20"/>
        </w:rPr>
        <w:t>к</w:t>
      </w:r>
      <w:r w:rsidR="00A864C9" w:rsidRPr="004D6FD4">
        <w:rPr>
          <w:rFonts w:asciiTheme="minorHAnsi" w:hAnsiTheme="minorHAnsi" w:cstheme="minorHAnsi"/>
          <w:sz w:val="20"/>
          <w:szCs w:val="20"/>
        </w:rPr>
        <w:t>ом</w:t>
      </w:r>
      <w:r w:rsidR="00221119" w:rsidRPr="004D6FD4">
        <w:rPr>
          <w:rFonts w:asciiTheme="minorHAnsi" w:hAnsiTheme="minorHAnsi" w:cstheme="minorHAnsi"/>
          <w:sz w:val="20"/>
          <w:szCs w:val="20"/>
        </w:rPr>
        <w:t xml:space="preserve"> подход</w:t>
      </w:r>
      <w:r w:rsidR="00236C8D" w:rsidRPr="004D6FD4">
        <w:rPr>
          <w:rFonts w:asciiTheme="minorHAnsi" w:hAnsiTheme="minorHAnsi" w:cstheme="minorHAnsi"/>
          <w:sz w:val="20"/>
          <w:szCs w:val="20"/>
        </w:rPr>
        <w:t>е</w:t>
      </w:r>
      <w:r w:rsidR="00221119" w:rsidRPr="004D6FD4">
        <w:rPr>
          <w:rFonts w:asciiTheme="minorHAnsi" w:hAnsiTheme="minorHAnsi" w:cstheme="minorHAnsi"/>
          <w:sz w:val="20"/>
          <w:szCs w:val="20"/>
        </w:rPr>
        <w:t xml:space="preserve"> </w:t>
      </w:r>
      <w:r w:rsidR="00886A0C" w:rsidRPr="004D6FD4">
        <w:rPr>
          <w:rFonts w:asciiTheme="minorHAnsi" w:hAnsiTheme="minorHAnsi" w:cstheme="minorHAnsi"/>
          <w:sz w:val="20"/>
          <w:szCs w:val="20"/>
        </w:rPr>
        <w:t xml:space="preserve">и </w:t>
      </w:r>
      <w:proofErr w:type="spellStart"/>
      <w:r w:rsidR="00236C8D" w:rsidRPr="004D6FD4">
        <w:rPr>
          <w:rFonts w:asciiTheme="minorHAnsi" w:hAnsiTheme="minorHAnsi" w:cstheme="minorHAnsi"/>
          <w:sz w:val="20"/>
          <w:szCs w:val="20"/>
        </w:rPr>
        <w:t>валидации</w:t>
      </w:r>
      <w:proofErr w:type="spellEnd"/>
      <w:r w:rsidR="00236C8D" w:rsidRPr="004D6FD4">
        <w:rPr>
          <w:rFonts w:asciiTheme="minorHAnsi" w:hAnsiTheme="minorHAnsi" w:cstheme="minorHAnsi"/>
          <w:sz w:val="20"/>
          <w:szCs w:val="20"/>
        </w:rPr>
        <w:t xml:space="preserve"> с опытом</w:t>
      </w:r>
      <w:r w:rsidR="00A864C9" w:rsidRPr="004D6FD4">
        <w:rPr>
          <w:rFonts w:asciiTheme="minorHAnsi" w:hAnsiTheme="minorHAnsi" w:cstheme="minorHAnsi"/>
          <w:sz w:val="20"/>
          <w:szCs w:val="20"/>
        </w:rPr>
        <w:t xml:space="preserve"> [</w:t>
      </w:r>
      <w:r w:rsidR="00A864C9" w:rsidRPr="004D6FD4">
        <w:rPr>
          <w:rFonts w:asciiTheme="minorHAnsi" w:hAnsiTheme="minorHAnsi" w:cstheme="minorHAnsi"/>
          <w:sz w:val="20"/>
          <w:szCs w:val="20"/>
        </w:rPr>
        <w:fldChar w:fldCharType="begin"/>
      </w:r>
      <w:r w:rsidR="00A864C9" w:rsidRPr="004D6FD4">
        <w:rPr>
          <w:rFonts w:asciiTheme="minorHAnsi" w:hAnsiTheme="minorHAnsi" w:cstheme="minorHAnsi"/>
          <w:sz w:val="20"/>
          <w:szCs w:val="20"/>
        </w:rPr>
        <w:instrText xml:space="preserve"> REF _Ref69674512 \r \h </w:instrText>
      </w:r>
      <w:r w:rsidR="002209BA" w:rsidRPr="004D6FD4">
        <w:rPr>
          <w:rFonts w:asciiTheme="minorHAnsi" w:hAnsiTheme="minorHAnsi" w:cstheme="minorHAnsi"/>
          <w:sz w:val="20"/>
          <w:szCs w:val="20"/>
        </w:rPr>
        <w:instrText xml:space="preserve"> \* MERGEFORMAT </w:instrText>
      </w:r>
      <w:r w:rsidR="00A864C9" w:rsidRPr="004D6FD4">
        <w:rPr>
          <w:rFonts w:asciiTheme="minorHAnsi" w:hAnsiTheme="minorHAnsi" w:cstheme="minorHAnsi"/>
          <w:sz w:val="20"/>
          <w:szCs w:val="20"/>
        </w:rPr>
      </w:r>
      <w:r w:rsidR="00A864C9"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67</w:t>
      </w:r>
      <w:r w:rsidR="00A864C9" w:rsidRPr="004D6FD4">
        <w:rPr>
          <w:rFonts w:asciiTheme="minorHAnsi" w:hAnsiTheme="minorHAnsi" w:cstheme="minorHAnsi"/>
          <w:sz w:val="20"/>
          <w:szCs w:val="20"/>
        </w:rPr>
        <w:fldChar w:fldCharType="end"/>
      </w:r>
      <w:r w:rsidR="00A864C9" w:rsidRPr="004D6FD4">
        <w:rPr>
          <w:rFonts w:asciiTheme="minorHAnsi" w:hAnsiTheme="minorHAnsi" w:cstheme="minorHAnsi"/>
          <w:sz w:val="20"/>
          <w:szCs w:val="20"/>
        </w:rPr>
        <w:t>]</w:t>
      </w:r>
      <w:r w:rsidR="00886A0C" w:rsidRPr="004D6FD4">
        <w:rPr>
          <w:rFonts w:asciiTheme="minorHAnsi" w:hAnsiTheme="minorHAnsi" w:cstheme="minorHAnsi"/>
          <w:sz w:val="20"/>
          <w:szCs w:val="20"/>
        </w:rPr>
        <w:t>.</w:t>
      </w:r>
    </w:p>
    <w:p w:rsidR="00886A0C" w:rsidRPr="004D6FD4" w:rsidRDefault="000D045D" w:rsidP="006F2C54">
      <w:pPr>
        <w:pStyle w:val="equation"/>
        <w:tabs>
          <w:tab w:val="clear" w:pos="5040"/>
        </w:tabs>
        <w:spacing w:before="0" w:after="0" w:line="240" w:lineRule="auto"/>
        <w:ind w:firstLine="450"/>
        <w:rPr>
          <w:rFonts w:asciiTheme="minorHAnsi" w:hAnsiTheme="minorHAnsi" w:cstheme="minorHAnsi"/>
          <w:lang w:val="ru-RU" w:eastAsia="ru-RU"/>
        </w:rPr>
      </w:pPr>
      <m:oMath>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∂k</m:t>
            </m:r>
          </m:num>
          <m:den>
            <m:r>
              <w:rPr>
                <w:rFonts w:ascii="Cambria Math" w:eastAsia="Times New Roman" w:hAnsi="Cambria Math" w:cstheme="minorHAnsi"/>
                <w:sz w:val="16"/>
                <w:szCs w:val="16"/>
              </w:rPr>
              <m:t>∂t</m:t>
            </m:r>
          </m:den>
        </m:f>
        <m:r>
          <w:rPr>
            <w:rFonts w:ascii="Cambria Math" w:eastAsia="Times New Roman" w:hAnsi="Cambria Math" w:cstheme="minorHAnsi"/>
            <w:sz w:val="16"/>
            <w:szCs w:val="16"/>
            <w:lang w:val="ru-RU" w:eastAsia="ru-RU"/>
          </w:rPr>
          <m:t>+</m:t>
        </m:r>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U</m:t>
            </m:r>
          </m:e>
          <m:sub>
            <m:r>
              <w:rPr>
                <w:rFonts w:ascii="Cambria Math" w:eastAsia="Times New Roman" w:hAnsi="Cambria Math" w:cstheme="minorHAnsi"/>
                <w:sz w:val="16"/>
                <w:szCs w:val="16"/>
                <w:lang w:val="ru-RU" w:eastAsia="ru-RU"/>
              </w:rPr>
              <m:t>j</m:t>
            </m:r>
          </m:sub>
        </m:sSub>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∂k</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r>
          <w:rPr>
            <w:rFonts w:ascii="Cambria Math" w:eastAsia="Times New Roman" w:hAnsi="Cambria Math" w:cstheme="minorHAnsi"/>
            <w:sz w:val="16"/>
            <w:szCs w:val="16"/>
            <w:lang w:val="ru-RU" w:eastAsia="ru-RU"/>
          </w:rPr>
          <m:t>=</m:t>
        </m:r>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d>
          <m:dPr>
            <m:ctrlPr>
              <w:rPr>
                <w:rFonts w:ascii="Cambria Math" w:eastAsia="Times New Roman" w:hAnsi="Cambria Math" w:cstheme="minorHAnsi"/>
                <w:i/>
                <w:sz w:val="16"/>
                <w:szCs w:val="16"/>
                <w:lang w:val="ru-RU" w:eastAsia="ru-RU"/>
              </w:rPr>
            </m:ctrlPr>
          </m:dPr>
          <m:e>
            <m:d>
              <m:dPr>
                <m:ctrlPr>
                  <w:rPr>
                    <w:rFonts w:ascii="Cambria Math" w:eastAsia="Times New Roman" w:hAnsi="Cambria Math" w:cstheme="minorHAnsi"/>
                    <w:i/>
                    <w:sz w:val="16"/>
                    <w:szCs w:val="16"/>
                    <w:lang w:val="ru-RU" w:eastAsia="ru-RU"/>
                  </w:rPr>
                </m:ctrlPr>
              </m:dPr>
              <m:e>
                <m:r>
                  <w:rPr>
                    <w:rFonts w:ascii="Cambria Math" w:eastAsia="Times New Roman" w:hAnsi="Cambria Math" w:cstheme="minorHAnsi"/>
                    <w:sz w:val="16"/>
                    <w:szCs w:val="16"/>
                    <w:lang w:val="ru-RU" w:eastAsia="ru-RU"/>
                  </w:rPr>
                  <m:t>ν+</m:t>
                </m:r>
                <m:f>
                  <m:fPr>
                    <m:ctrlPr>
                      <w:rPr>
                        <w:rFonts w:ascii="Cambria Math" w:eastAsia="Times New Roman" w:hAnsi="Cambria Math" w:cstheme="minorHAnsi"/>
                        <w:i/>
                        <w:sz w:val="16"/>
                        <w:szCs w:val="16"/>
                        <w:lang w:val="ru-RU" w:eastAsia="ru-RU"/>
                      </w:rPr>
                    </m:ctrlPr>
                  </m:fPr>
                  <m:num>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ν</m:t>
                        </m:r>
                      </m:e>
                      <m:sub>
                        <m:r>
                          <w:rPr>
                            <w:rFonts w:ascii="Cambria Math" w:eastAsia="Times New Roman" w:hAnsi="Cambria Math" w:cstheme="minorHAnsi"/>
                            <w:sz w:val="16"/>
                            <w:szCs w:val="16"/>
                            <w:lang w:val="ru-RU" w:eastAsia="ru-RU"/>
                          </w:rPr>
                          <m:t>t</m:t>
                        </m:r>
                      </m:sub>
                    </m:sSub>
                  </m:num>
                  <m:den>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σ</m:t>
                        </m:r>
                      </m:e>
                      <m:sub>
                        <m:r>
                          <w:rPr>
                            <w:rFonts w:ascii="Cambria Math" w:eastAsia="Times New Roman" w:hAnsi="Cambria Math" w:cstheme="minorHAnsi"/>
                            <w:sz w:val="16"/>
                            <w:szCs w:val="16"/>
                            <w:lang w:val="ru-RU" w:eastAsia="ru-RU"/>
                          </w:rPr>
                          <m:t>k</m:t>
                        </m:r>
                      </m:sub>
                    </m:sSub>
                  </m:den>
                </m:f>
              </m:e>
            </m:d>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∂k</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e>
        </m:d>
        <m:r>
          <w:rPr>
            <w:rFonts w:ascii="Cambria Math" w:eastAsia="Times New Roman" w:hAnsi="Cambria Math" w:cstheme="minorHAnsi"/>
            <w:sz w:val="16"/>
            <w:szCs w:val="16"/>
            <w:lang w:val="ru-RU" w:eastAsia="ru-RU"/>
          </w:rPr>
          <m:t>+</m:t>
        </m:r>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P</m:t>
            </m:r>
          </m:e>
          <m:sub>
            <m:r>
              <w:rPr>
                <w:rFonts w:ascii="Cambria Math" w:eastAsia="Times New Roman" w:hAnsi="Cambria Math" w:cstheme="minorHAnsi"/>
                <w:sz w:val="16"/>
                <w:szCs w:val="16"/>
                <w:lang w:val="ru-RU" w:eastAsia="ru-RU"/>
              </w:rPr>
              <m:t>k</m:t>
            </m:r>
          </m:sub>
        </m:sSub>
        <m:r>
          <w:rPr>
            <w:rFonts w:ascii="Cambria Math" w:eastAsia="Times New Roman" w:hAnsi="Cambria Math" w:cstheme="minorHAnsi"/>
            <w:sz w:val="16"/>
            <w:szCs w:val="16"/>
            <w:lang w:val="ru-RU" w:eastAsia="ru-RU"/>
          </w:rPr>
          <m:t xml:space="preserve">-ε,       </m:t>
        </m:r>
      </m:oMath>
      <w:r w:rsidR="00F4388A" w:rsidRPr="00F52975">
        <w:rPr>
          <w:rFonts w:asciiTheme="minorHAnsi" w:hAnsiTheme="minorHAnsi" w:cstheme="minorHAnsi"/>
          <w:sz w:val="16"/>
          <w:szCs w:val="16"/>
          <w:lang w:val="ru-RU" w:eastAsia="ru-RU"/>
        </w:rPr>
        <w:t>(</w:t>
      </w:r>
      <w:r w:rsidR="00F4388A" w:rsidRPr="004D6FD4">
        <w:rPr>
          <w:rFonts w:asciiTheme="minorHAnsi" w:hAnsiTheme="minorHAnsi" w:cstheme="minorHAnsi"/>
          <w:lang w:val="ru-RU" w:eastAsia="ru-RU"/>
        </w:rPr>
        <w:t>2.8</w:t>
      </w:r>
      <w:r w:rsidR="00886A0C" w:rsidRPr="004D6FD4">
        <w:rPr>
          <w:rFonts w:asciiTheme="minorHAnsi" w:hAnsiTheme="minorHAnsi" w:cstheme="minorHAnsi"/>
          <w:lang w:val="ru-RU" w:eastAsia="ru-RU"/>
        </w:rPr>
        <w:t>)</w:t>
      </w:r>
    </w:p>
    <w:p w:rsidR="00886A0C" w:rsidRPr="00F52975" w:rsidRDefault="000D045D" w:rsidP="004D6FD4">
      <w:pPr>
        <w:pStyle w:val="equation"/>
        <w:spacing w:before="0" w:after="0" w:line="240" w:lineRule="auto"/>
        <w:ind w:firstLine="450"/>
        <w:rPr>
          <w:rFonts w:asciiTheme="minorHAnsi" w:hAnsiTheme="minorHAnsi" w:cstheme="minorHAnsi"/>
          <w:sz w:val="16"/>
          <w:szCs w:val="16"/>
          <w:lang w:val="ru-RU" w:eastAsia="ru-RU"/>
        </w:rPr>
      </w:pPr>
      <m:oMathPara>
        <m:oMath>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∂ε</m:t>
              </m:r>
            </m:num>
            <m:den>
              <m:r>
                <w:rPr>
                  <w:rFonts w:ascii="Cambria Math" w:eastAsia="Times New Roman" w:hAnsi="Cambria Math" w:cstheme="minorHAnsi"/>
                  <w:sz w:val="16"/>
                  <w:szCs w:val="16"/>
                </w:rPr>
                <m:t>∂t</m:t>
              </m:r>
            </m:den>
          </m:f>
          <m:r>
            <w:rPr>
              <w:rFonts w:ascii="Cambria Math" w:eastAsia="Times New Roman" w:hAnsi="Cambria Math" w:cstheme="minorHAnsi"/>
              <w:sz w:val="16"/>
              <w:szCs w:val="16"/>
              <w:lang w:val="ru-RU" w:eastAsia="ru-RU"/>
            </w:rPr>
            <m:t>+</m:t>
          </m:r>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U</m:t>
              </m:r>
            </m:e>
            <m:sub>
              <m:r>
                <w:rPr>
                  <w:rFonts w:ascii="Cambria Math" w:eastAsia="Times New Roman" w:hAnsi="Cambria Math" w:cstheme="minorHAnsi"/>
                  <w:sz w:val="16"/>
                  <w:szCs w:val="16"/>
                  <w:lang w:val="ru-RU" w:eastAsia="ru-RU"/>
                </w:rPr>
                <m:t>j</m:t>
              </m:r>
            </m:sub>
          </m:sSub>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∂ε</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r>
            <w:rPr>
              <w:rFonts w:ascii="Cambria Math" w:eastAsia="Times New Roman" w:hAnsi="Cambria Math" w:cstheme="minorHAnsi"/>
              <w:sz w:val="16"/>
              <w:szCs w:val="16"/>
              <w:lang w:val="ru-RU" w:eastAsia="ru-RU"/>
            </w:rPr>
            <m:t>=</m:t>
          </m:r>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d>
            <m:dPr>
              <m:ctrlPr>
                <w:rPr>
                  <w:rFonts w:ascii="Cambria Math" w:eastAsia="Times New Roman" w:hAnsi="Cambria Math" w:cstheme="minorHAnsi"/>
                  <w:i/>
                  <w:sz w:val="16"/>
                  <w:szCs w:val="16"/>
                  <w:lang w:val="ru-RU" w:eastAsia="ru-RU"/>
                </w:rPr>
              </m:ctrlPr>
            </m:dPr>
            <m:e>
              <m:d>
                <m:dPr>
                  <m:ctrlPr>
                    <w:rPr>
                      <w:rFonts w:ascii="Cambria Math" w:eastAsia="Times New Roman" w:hAnsi="Cambria Math" w:cstheme="minorHAnsi"/>
                      <w:i/>
                      <w:sz w:val="16"/>
                      <w:szCs w:val="16"/>
                      <w:lang w:val="ru-RU" w:eastAsia="ru-RU"/>
                    </w:rPr>
                  </m:ctrlPr>
                </m:dPr>
                <m:e>
                  <m:r>
                    <w:rPr>
                      <w:rFonts w:ascii="Cambria Math" w:eastAsia="Times New Roman" w:hAnsi="Cambria Math" w:cstheme="minorHAnsi"/>
                      <w:sz w:val="16"/>
                      <w:szCs w:val="16"/>
                      <w:lang w:val="ru-RU" w:eastAsia="ru-RU"/>
                    </w:rPr>
                    <m:t>ν+</m:t>
                  </m:r>
                  <m:f>
                    <m:fPr>
                      <m:ctrlPr>
                        <w:rPr>
                          <w:rFonts w:ascii="Cambria Math" w:eastAsia="Times New Roman" w:hAnsi="Cambria Math" w:cstheme="minorHAnsi"/>
                          <w:i/>
                          <w:sz w:val="16"/>
                          <w:szCs w:val="16"/>
                          <w:lang w:val="ru-RU" w:eastAsia="ru-RU"/>
                        </w:rPr>
                      </m:ctrlPr>
                    </m:fPr>
                    <m:num>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ν</m:t>
                          </m:r>
                        </m:e>
                        <m:sub>
                          <m:r>
                            <w:rPr>
                              <w:rFonts w:ascii="Cambria Math" w:eastAsia="Times New Roman" w:hAnsi="Cambria Math" w:cstheme="minorHAnsi"/>
                              <w:sz w:val="16"/>
                              <w:szCs w:val="16"/>
                              <w:lang w:val="ru-RU" w:eastAsia="ru-RU"/>
                            </w:rPr>
                            <m:t>t</m:t>
                          </m:r>
                        </m:sub>
                      </m:sSub>
                    </m:num>
                    <m:den>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σ</m:t>
                          </m:r>
                        </m:e>
                        <m:sub>
                          <m:r>
                            <w:rPr>
                              <w:rFonts w:ascii="Cambria Math" w:eastAsia="Times New Roman" w:hAnsi="Cambria Math" w:cstheme="minorHAnsi"/>
                              <w:sz w:val="16"/>
                              <w:szCs w:val="16"/>
                              <w:lang w:val="ru-RU" w:eastAsia="ru-RU"/>
                            </w:rPr>
                            <m:t>ε</m:t>
                          </m:r>
                        </m:sub>
                      </m:sSub>
                    </m:den>
                  </m:f>
                </m:e>
              </m:d>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rPr>
                    <m:t>∂ε</m:t>
                  </m:r>
                </m:num>
                <m:den>
                  <m:r>
                    <w:rPr>
                      <w:rFonts w:ascii="Cambria Math" w:eastAsia="Times New Roman" w:hAnsi="Cambria Math" w:cstheme="minorHAnsi"/>
                      <w:sz w:val="16"/>
                      <w:szCs w:val="16"/>
                    </w:rPr>
                    <m:t>∂</m:t>
                  </m:r>
                  <m:sSub>
                    <m:sSubPr>
                      <m:ctrlPr>
                        <w:rPr>
                          <w:rFonts w:ascii="Cambria Math" w:eastAsia="Times New Roman" w:hAnsi="Cambria Math" w:cstheme="minorHAnsi"/>
                          <w:i/>
                          <w:sz w:val="16"/>
                          <w:szCs w:val="16"/>
                        </w:rPr>
                      </m:ctrlPr>
                    </m:sSubPr>
                    <m:e>
                      <m:r>
                        <w:rPr>
                          <w:rFonts w:ascii="Cambria Math" w:eastAsia="Times New Roman" w:hAnsi="Cambria Math" w:cstheme="minorHAnsi"/>
                          <w:sz w:val="16"/>
                          <w:szCs w:val="16"/>
                        </w:rPr>
                        <m:t>x</m:t>
                      </m:r>
                    </m:e>
                    <m:sub>
                      <m:r>
                        <w:rPr>
                          <w:rFonts w:ascii="Cambria Math" w:eastAsia="Times New Roman" w:hAnsi="Cambria Math" w:cstheme="minorHAnsi"/>
                          <w:sz w:val="16"/>
                          <w:szCs w:val="16"/>
                        </w:rPr>
                        <m:t>j</m:t>
                      </m:r>
                    </m:sub>
                  </m:sSub>
                </m:den>
              </m:f>
            </m:e>
          </m:d>
          <m:r>
            <w:rPr>
              <w:rFonts w:ascii="Cambria Math" w:eastAsia="Times New Roman" w:hAnsi="Cambria Math" w:cstheme="minorHAnsi"/>
              <w:sz w:val="16"/>
              <w:szCs w:val="16"/>
              <w:lang w:val="ru-RU" w:eastAsia="ru-RU"/>
            </w:rPr>
            <m:t>+</m:t>
          </m:r>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C</m:t>
              </m:r>
            </m:e>
            <m:sub>
              <m:r>
                <w:rPr>
                  <w:rFonts w:ascii="Cambria Math" w:eastAsia="Times New Roman" w:hAnsi="Cambria Math" w:cstheme="minorHAnsi"/>
                  <w:sz w:val="16"/>
                  <w:szCs w:val="16"/>
                  <w:lang w:val="ru-RU" w:eastAsia="ru-RU"/>
                </w:rPr>
                <m:t>1ε</m:t>
              </m:r>
            </m:sub>
          </m:sSub>
          <m:f>
            <m:fPr>
              <m:ctrlPr>
                <w:rPr>
                  <w:rFonts w:ascii="Cambria Math" w:eastAsia="Times New Roman" w:hAnsi="Cambria Math" w:cstheme="minorHAnsi"/>
                  <w:i/>
                  <w:sz w:val="16"/>
                  <w:szCs w:val="16"/>
                  <w:lang w:val="ru-RU" w:eastAsia="ru-RU"/>
                </w:rPr>
              </m:ctrlPr>
            </m:fPr>
            <m:num>
              <m:r>
                <w:rPr>
                  <w:rFonts w:ascii="Cambria Math" w:eastAsia="Times New Roman" w:hAnsi="Cambria Math" w:cstheme="minorHAnsi"/>
                  <w:sz w:val="16"/>
                  <w:szCs w:val="16"/>
                  <w:lang w:val="ru-RU" w:eastAsia="ru-RU"/>
                </w:rPr>
                <m:t>ε</m:t>
              </m:r>
            </m:num>
            <m:den>
              <m:r>
                <w:rPr>
                  <w:rFonts w:ascii="Cambria Math" w:eastAsia="Times New Roman" w:hAnsi="Cambria Math" w:cstheme="minorHAnsi"/>
                  <w:sz w:val="16"/>
                  <w:szCs w:val="16"/>
                  <w:lang w:val="ru-RU" w:eastAsia="ru-RU"/>
                </w:rPr>
                <m:t>k</m:t>
              </m:r>
            </m:den>
          </m:f>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P</m:t>
              </m:r>
            </m:e>
            <m:sub>
              <m:r>
                <w:rPr>
                  <w:rFonts w:ascii="Cambria Math" w:eastAsia="Times New Roman" w:hAnsi="Cambria Math" w:cstheme="minorHAnsi"/>
                  <w:sz w:val="16"/>
                  <w:szCs w:val="16"/>
                  <w:lang w:val="ru-RU" w:eastAsia="ru-RU"/>
                </w:rPr>
                <m:t>k</m:t>
              </m:r>
            </m:sub>
          </m:sSub>
          <m:r>
            <w:rPr>
              <w:rFonts w:ascii="Cambria Math" w:eastAsia="Times New Roman" w:hAnsi="Cambria Math" w:cstheme="minorHAnsi"/>
              <w:sz w:val="16"/>
              <w:szCs w:val="16"/>
              <w:lang w:val="ru-RU" w:eastAsia="ru-RU"/>
            </w:rPr>
            <m:t>-</m:t>
          </m:r>
          <m:sSub>
            <m:sSubPr>
              <m:ctrlPr>
                <w:rPr>
                  <w:rFonts w:ascii="Cambria Math" w:eastAsia="Times New Roman" w:hAnsi="Cambria Math" w:cstheme="minorHAnsi"/>
                  <w:i/>
                  <w:sz w:val="16"/>
                  <w:szCs w:val="16"/>
                  <w:lang w:val="ru-RU" w:eastAsia="ru-RU"/>
                </w:rPr>
              </m:ctrlPr>
            </m:sSubPr>
            <m:e>
              <m:r>
                <w:rPr>
                  <w:rFonts w:ascii="Cambria Math" w:eastAsia="Times New Roman" w:hAnsi="Cambria Math" w:cstheme="minorHAnsi"/>
                  <w:sz w:val="16"/>
                  <w:szCs w:val="16"/>
                  <w:lang w:val="ru-RU" w:eastAsia="ru-RU"/>
                </w:rPr>
                <m:t>C</m:t>
              </m:r>
            </m:e>
            <m:sub>
              <m:r>
                <w:rPr>
                  <w:rFonts w:ascii="Cambria Math" w:eastAsia="Times New Roman" w:hAnsi="Cambria Math" w:cstheme="minorHAnsi"/>
                  <w:sz w:val="16"/>
                  <w:szCs w:val="16"/>
                  <w:lang w:val="ru-RU" w:eastAsia="ru-RU"/>
                </w:rPr>
                <m:t>2ε</m:t>
              </m:r>
            </m:sub>
          </m:sSub>
          <m:f>
            <m:fPr>
              <m:ctrlPr>
                <w:rPr>
                  <w:rFonts w:ascii="Cambria Math" w:eastAsia="Times New Roman" w:hAnsi="Cambria Math" w:cstheme="minorHAnsi"/>
                  <w:i/>
                  <w:sz w:val="16"/>
                  <w:szCs w:val="16"/>
                  <w:lang w:val="ru-RU" w:eastAsia="ru-RU"/>
                </w:rPr>
              </m:ctrlPr>
            </m:fPr>
            <m:num>
              <m:sSup>
                <m:sSupPr>
                  <m:ctrlPr>
                    <w:rPr>
                      <w:rFonts w:ascii="Cambria Math" w:eastAsia="Times New Roman" w:hAnsi="Cambria Math" w:cstheme="minorHAnsi"/>
                      <w:i/>
                      <w:sz w:val="16"/>
                      <w:szCs w:val="16"/>
                      <w:lang w:val="ru-RU" w:eastAsia="ru-RU"/>
                    </w:rPr>
                  </m:ctrlPr>
                </m:sSupPr>
                <m:e>
                  <m:r>
                    <w:rPr>
                      <w:rFonts w:ascii="Cambria Math" w:eastAsia="Times New Roman" w:hAnsi="Cambria Math" w:cstheme="minorHAnsi"/>
                      <w:sz w:val="16"/>
                      <w:szCs w:val="16"/>
                      <w:lang w:val="ru-RU" w:eastAsia="ru-RU"/>
                    </w:rPr>
                    <m:t>ε</m:t>
                  </m:r>
                </m:e>
                <m:sup>
                  <m:r>
                    <w:rPr>
                      <w:rFonts w:ascii="Cambria Math" w:eastAsia="Times New Roman" w:hAnsi="Cambria Math" w:cstheme="minorHAnsi"/>
                      <w:sz w:val="16"/>
                      <w:szCs w:val="16"/>
                      <w:lang w:val="ru-RU" w:eastAsia="ru-RU"/>
                    </w:rPr>
                    <m:t>2</m:t>
                  </m:r>
                </m:sup>
              </m:sSup>
            </m:num>
            <m:den>
              <m:r>
                <w:rPr>
                  <w:rFonts w:ascii="Cambria Math" w:eastAsia="Times New Roman" w:hAnsi="Cambria Math" w:cstheme="minorHAnsi"/>
                  <w:sz w:val="16"/>
                  <w:szCs w:val="16"/>
                  <w:lang w:val="ru-RU" w:eastAsia="ru-RU"/>
                </w:rPr>
                <m:t>k</m:t>
              </m:r>
            </m:den>
          </m:f>
        </m:oMath>
      </m:oMathPara>
    </w:p>
    <w:p w:rsidR="00E4552A" w:rsidRPr="004D6FD4" w:rsidRDefault="00E4552A"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 этих уравнениях имеется пять постоянных коэффициентов. В таблице</w:t>
      </w:r>
      <w:r w:rsidR="00AA1BE1" w:rsidRPr="004D6FD4">
        <w:rPr>
          <w:rFonts w:asciiTheme="minorHAnsi" w:hAnsiTheme="minorHAnsi" w:cstheme="minorHAnsi"/>
          <w:sz w:val="20"/>
          <w:szCs w:val="20"/>
        </w:rPr>
        <w:t xml:space="preserve"> 2.1</w:t>
      </w:r>
      <w:r w:rsidRPr="004D6FD4">
        <w:rPr>
          <w:rFonts w:asciiTheme="minorHAnsi" w:hAnsiTheme="minorHAnsi" w:cstheme="minorHAnsi"/>
          <w:sz w:val="20"/>
          <w:szCs w:val="20"/>
        </w:rPr>
        <w:t xml:space="preserve"> дана</w:t>
      </w:r>
      <w:r w:rsidR="000525F8" w:rsidRPr="004D6FD4">
        <w:rPr>
          <w:rFonts w:asciiTheme="minorHAnsi" w:hAnsiTheme="minorHAnsi" w:cstheme="minorHAnsi"/>
          <w:sz w:val="20"/>
          <w:szCs w:val="20"/>
        </w:rPr>
        <w:t xml:space="preserve"> расшифровка </w:t>
      </w:r>
      <w:r w:rsidRPr="004D6FD4">
        <w:rPr>
          <w:rFonts w:asciiTheme="minorHAnsi" w:hAnsiTheme="minorHAnsi" w:cstheme="minorHAnsi"/>
          <w:sz w:val="20"/>
          <w:szCs w:val="20"/>
        </w:rPr>
        <w:t>введенных символов и приведены значения констант.</w:t>
      </w:r>
    </w:p>
    <w:p w:rsidR="0012433C" w:rsidRPr="004D6FD4" w:rsidRDefault="0012433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Таблица</w:t>
      </w:r>
      <w:r w:rsidR="00AA1BE1" w:rsidRPr="004D6FD4">
        <w:rPr>
          <w:rFonts w:asciiTheme="minorHAnsi" w:hAnsiTheme="minorHAnsi" w:cstheme="minorHAnsi"/>
          <w:sz w:val="20"/>
          <w:szCs w:val="20"/>
        </w:rPr>
        <w:t xml:space="preserve"> 2.1</w:t>
      </w:r>
      <w:r w:rsidR="00D65CA4" w:rsidRPr="004D6FD4">
        <w:rPr>
          <w:rFonts w:asciiTheme="minorHAnsi" w:hAnsiTheme="minorHAnsi" w:cstheme="minorHAnsi"/>
          <w:sz w:val="20"/>
          <w:szCs w:val="20"/>
        </w:rPr>
        <w:t xml:space="preserve"> — Характеристики </w:t>
      </w:r>
      <w:r w:rsidR="00D65CA4" w:rsidRPr="004D6FD4">
        <w:rPr>
          <w:rFonts w:asciiTheme="minorHAnsi" w:hAnsiTheme="minorHAnsi" w:cstheme="minorHAnsi"/>
          <w:bCs/>
          <w:sz w:val="20"/>
          <w:szCs w:val="20"/>
        </w:rPr>
        <w:t xml:space="preserve">стандартной </w:t>
      </w:r>
      <w:r w:rsidR="00D65CA4" w:rsidRPr="004D6FD4">
        <w:rPr>
          <w:rFonts w:asciiTheme="minorHAnsi" w:hAnsiTheme="minorHAnsi" w:cstheme="minorHAnsi"/>
          <w:iCs/>
          <w:sz w:val="20"/>
          <w:szCs w:val="20"/>
          <w:lang w:val="en-US"/>
        </w:rPr>
        <w:t>k</w:t>
      </w:r>
      <w:r w:rsidR="00D65CA4" w:rsidRPr="004D6FD4">
        <w:rPr>
          <w:rFonts w:asciiTheme="minorHAnsi" w:hAnsiTheme="minorHAnsi" w:cstheme="minorHAnsi"/>
          <w:sz w:val="20"/>
          <w:szCs w:val="20"/>
        </w:rPr>
        <w:t>–</w:t>
      </w:r>
      <w:r w:rsidR="00D65CA4" w:rsidRPr="004D6FD4">
        <w:rPr>
          <w:rFonts w:ascii="Symbol" w:hAnsi="Symbol" w:cstheme="minorHAnsi"/>
          <w:iCs/>
          <w:sz w:val="20"/>
          <w:szCs w:val="20"/>
          <w:lang w:val="en-US"/>
        </w:rPr>
        <w:t></w:t>
      </w:r>
      <w:r w:rsidR="00D65CA4" w:rsidRPr="004D6FD4">
        <w:rPr>
          <w:rFonts w:ascii="Symbol" w:hAnsi="Symbol" w:cstheme="minorHAnsi"/>
          <w:iCs/>
          <w:sz w:val="20"/>
          <w:szCs w:val="20"/>
          <w:lang w:val="en-US"/>
        </w:rPr>
        <w:t></w:t>
      </w:r>
      <w:r w:rsidR="00D65CA4" w:rsidRPr="004D6FD4">
        <w:rPr>
          <w:rFonts w:asciiTheme="minorHAnsi" w:hAnsiTheme="minorHAnsi" w:cstheme="minorHAnsi"/>
          <w:bCs/>
          <w:sz w:val="20"/>
          <w:szCs w:val="20"/>
        </w:rPr>
        <w:t>модели</w:t>
      </w:r>
      <w:r w:rsidR="00D65CA4" w:rsidRPr="004D6FD4">
        <w:rPr>
          <w:rFonts w:asciiTheme="minorHAnsi" w:hAnsiTheme="minorHAnsi" w:cstheme="minorHAnsi"/>
          <w:bCs/>
          <w:i/>
          <w:sz w:val="20"/>
          <w:szCs w:val="20"/>
        </w:rPr>
        <w:t>.</w:t>
      </w:r>
    </w:p>
    <w:tbl>
      <w:tblPr>
        <w:tblStyle w:val="a4"/>
        <w:tblW w:w="5000" w:type="pct"/>
        <w:jc w:val="center"/>
        <w:tblBorders>
          <w:left w:val="none" w:sz="0" w:space="0" w:color="auto"/>
          <w:right w:val="none" w:sz="0" w:space="0" w:color="auto"/>
          <w:insideH w:val="double" w:sz="4" w:space="0" w:color="auto"/>
        </w:tblBorders>
        <w:tblLook w:val="04A0" w:firstRow="1" w:lastRow="0" w:firstColumn="1" w:lastColumn="0" w:noHBand="0" w:noVBand="1"/>
      </w:tblPr>
      <w:tblGrid>
        <w:gridCol w:w="1638"/>
        <w:gridCol w:w="2191"/>
        <w:gridCol w:w="2862"/>
      </w:tblGrid>
      <w:tr w:rsidR="002612E1" w:rsidRPr="004D6FD4" w:rsidTr="00D65CA4">
        <w:trPr>
          <w:jc w:val="center"/>
        </w:trPr>
        <w:tc>
          <w:tcPr>
            <w:tcW w:w="1224" w:type="pct"/>
            <w:vAlign w:val="center"/>
          </w:tcPr>
          <w:p w:rsidR="0060264B" w:rsidRPr="00F52975" w:rsidRDefault="000D045D" w:rsidP="004D6FD4">
            <w:pPr>
              <w:ind w:firstLine="450"/>
              <w:rPr>
                <w:rFonts w:asciiTheme="minorHAnsi" w:hAnsiTheme="minorHAnsi" w:cstheme="minorHAnsi"/>
                <w:i/>
                <w:sz w:val="16"/>
                <w:szCs w:val="16"/>
                <w:lang w:val="en-US"/>
              </w:rPr>
            </w:pPr>
            <m:oMathPara>
              <m:oMath>
                <m:sSub>
                  <m:sSubPr>
                    <m:ctrlPr>
                      <w:rPr>
                        <w:rFonts w:ascii="Cambria Math" w:hAnsi="Cambria Math" w:cstheme="minorHAnsi"/>
                        <w:sz w:val="16"/>
                        <w:szCs w:val="16"/>
                      </w:rPr>
                    </m:ctrlPr>
                  </m:sSubPr>
                  <m:e>
                    <m:r>
                      <w:rPr>
                        <w:rFonts w:ascii="Cambria Math" w:hAnsi="Cambria Math" w:cstheme="minorHAnsi"/>
                        <w:sz w:val="16"/>
                        <w:szCs w:val="16"/>
                      </w:rPr>
                      <m:t>P</m:t>
                    </m:r>
                  </m:e>
                  <m:sub>
                    <m:r>
                      <w:rPr>
                        <w:rFonts w:ascii="Cambria Math" w:hAnsi="Cambria Math" w:cstheme="minorHAnsi"/>
                        <w:sz w:val="16"/>
                        <w:szCs w:val="16"/>
                      </w:rPr>
                      <m:t>k</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ν</m:t>
                    </m:r>
                  </m:e>
                  <m:sub>
                    <m:r>
                      <w:rPr>
                        <w:rFonts w:ascii="Cambria Math" w:hAnsi="Cambria Math" w:cstheme="minorHAnsi"/>
                        <w:sz w:val="16"/>
                        <w:szCs w:val="16"/>
                      </w:rPr>
                      <m:t>t</m:t>
                    </m:r>
                  </m:sub>
                </m:sSub>
                <m:sSup>
                  <m:sSupPr>
                    <m:ctrlPr>
                      <w:rPr>
                        <w:rFonts w:ascii="Cambria Math" w:hAnsi="Cambria Math" w:cstheme="minorHAnsi"/>
                        <w:i/>
                        <w:sz w:val="16"/>
                        <w:szCs w:val="16"/>
                      </w:rPr>
                    </m:ctrlPr>
                  </m:sSupPr>
                  <m:e>
                    <m:r>
                      <w:rPr>
                        <w:rFonts w:ascii="Cambria Math" w:hAnsi="Cambria Math" w:cstheme="minorHAnsi"/>
                        <w:sz w:val="16"/>
                        <w:szCs w:val="16"/>
                      </w:rPr>
                      <m:t>S</m:t>
                    </m:r>
                  </m:e>
                  <m:sup>
                    <m:r>
                      <w:rPr>
                        <w:rFonts w:ascii="Cambria Math" w:hAnsi="Cambria Math" w:cstheme="minorHAnsi"/>
                        <w:sz w:val="16"/>
                        <w:szCs w:val="16"/>
                      </w:rPr>
                      <m:t>2</m:t>
                    </m:r>
                  </m:sup>
                </m:sSup>
              </m:oMath>
            </m:oMathPara>
          </w:p>
        </w:tc>
        <w:tc>
          <w:tcPr>
            <w:tcW w:w="1637" w:type="pct"/>
            <w:vAlign w:val="center"/>
          </w:tcPr>
          <w:p w:rsidR="0060264B" w:rsidRPr="00F52975" w:rsidRDefault="00456948" w:rsidP="004D6FD4">
            <w:pPr>
              <w:ind w:firstLine="450"/>
              <w:jc w:val="center"/>
              <w:rPr>
                <w:rFonts w:asciiTheme="minorHAnsi" w:hAnsiTheme="minorHAnsi" w:cstheme="minorHAnsi"/>
                <w:i/>
                <w:sz w:val="16"/>
                <w:szCs w:val="16"/>
                <w:lang w:val="en-US"/>
              </w:rPr>
            </w:pPr>
            <m:oMathPara>
              <m:oMath>
                <m:r>
                  <m:rPr>
                    <m:sty m:val="p"/>
                  </m:rPr>
                  <w:rPr>
                    <w:rFonts w:ascii="Cambria Math" w:hAnsi="Cambria Math" w:cstheme="minorHAnsi"/>
                    <w:sz w:val="16"/>
                    <w:szCs w:val="16"/>
                  </w:rPr>
                  <m:t>S</m:t>
                </m:r>
                <m:r>
                  <w:rPr>
                    <w:rFonts w:ascii="Cambria Math" w:hAnsi="Cambria Math" w:cstheme="minorHAnsi"/>
                    <w:sz w:val="16"/>
                    <w:szCs w:val="16"/>
                  </w:rPr>
                  <m:t>=</m:t>
                </m:r>
                <m:rad>
                  <m:radPr>
                    <m:degHide m:val="1"/>
                    <m:ctrlPr>
                      <w:rPr>
                        <w:rFonts w:ascii="Cambria Math" w:hAnsi="Cambria Math" w:cstheme="minorHAnsi"/>
                        <w:i/>
                        <w:sz w:val="16"/>
                        <w:szCs w:val="16"/>
                      </w:rPr>
                    </m:ctrlPr>
                  </m:radPr>
                  <m:deg/>
                  <m:e>
                    <m:sSub>
                      <m:sSubPr>
                        <m:ctrlPr>
                          <w:rPr>
                            <w:rFonts w:ascii="Cambria Math" w:hAnsi="Cambria Math" w:cstheme="minorHAnsi"/>
                            <w:i/>
                            <w:sz w:val="16"/>
                            <w:szCs w:val="16"/>
                          </w:rPr>
                        </m:ctrlPr>
                      </m:sSubPr>
                      <m:e>
                        <m:r>
                          <w:rPr>
                            <w:rFonts w:ascii="Cambria Math" w:hAnsi="Cambria Math" w:cstheme="minorHAnsi"/>
                            <w:sz w:val="16"/>
                            <w:szCs w:val="16"/>
                          </w:rPr>
                          <m:t>2S</m:t>
                        </m:r>
                      </m:e>
                      <m:sub>
                        <m:r>
                          <w:rPr>
                            <w:rFonts w:ascii="Cambria Math" w:hAnsi="Cambria Math" w:cstheme="minorHAnsi"/>
                            <w:sz w:val="16"/>
                            <w:szCs w:val="16"/>
                          </w:rPr>
                          <m:t>ij</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e>
                </m:rad>
              </m:oMath>
            </m:oMathPara>
          </w:p>
        </w:tc>
        <w:tc>
          <w:tcPr>
            <w:tcW w:w="2139"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r>
                  <w:rPr>
                    <w:rFonts w:ascii="Cambria Math" w:hAnsi="Cambria Math" w:cstheme="minorHAnsi"/>
                    <w:sz w:val="16"/>
                    <w:szCs w:val="16"/>
                  </w:rPr>
                  <m:t>=0,5</m:t>
                </m:r>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ij</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ji</m:t>
                        </m:r>
                      </m:sub>
                    </m:sSub>
                  </m:e>
                </m:d>
              </m:oMath>
            </m:oMathPara>
          </w:p>
        </w:tc>
      </w:tr>
      <w:tr w:rsidR="002612E1" w:rsidRPr="004D6FD4" w:rsidTr="00D65CA4">
        <w:trPr>
          <w:jc w:val="center"/>
        </w:trPr>
        <w:tc>
          <w:tcPr>
            <w:tcW w:w="1224"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ν</m:t>
                    </m:r>
                  </m:e>
                  <m:sub>
                    <m:r>
                      <w:rPr>
                        <w:rFonts w:ascii="Cambria Math" w:hAnsi="Cambria Math" w:cstheme="minorHAnsi"/>
                        <w:sz w:val="16"/>
                        <w:szCs w:val="16"/>
                      </w:rPr>
                      <m:t>t</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μ</m:t>
                    </m:r>
                  </m:sub>
                </m:sSub>
                <m:f>
                  <m:fPr>
                    <m:ctrlPr>
                      <w:rPr>
                        <w:rFonts w:ascii="Cambria Math" w:hAnsi="Cambria Math" w:cstheme="minorHAnsi"/>
                        <w:i/>
                        <w:sz w:val="16"/>
                        <w:szCs w:val="16"/>
                      </w:rPr>
                    </m:ctrlPr>
                  </m:fPr>
                  <m:num>
                    <m:sSup>
                      <m:sSupPr>
                        <m:ctrlPr>
                          <w:rPr>
                            <w:rFonts w:ascii="Cambria Math" w:hAnsi="Cambria Math" w:cstheme="minorHAnsi"/>
                            <w:i/>
                            <w:sz w:val="16"/>
                            <w:szCs w:val="16"/>
                          </w:rPr>
                        </m:ctrlPr>
                      </m:sSupPr>
                      <m:e>
                        <m:r>
                          <w:rPr>
                            <w:rFonts w:ascii="Cambria Math" w:hAnsi="Cambria Math" w:cstheme="minorHAnsi"/>
                            <w:sz w:val="16"/>
                            <w:szCs w:val="16"/>
                          </w:rPr>
                          <m:t>k</m:t>
                        </m:r>
                      </m:e>
                      <m:sup>
                        <m:r>
                          <w:rPr>
                            <w:rFonts w:ascii="Cambria Math" w:hAnsi="Cambria Math" w:cstheme="minorHAnsi"/>
                            <w:sz w:val="16"/>
                            <w:szCs w:val="16"/>
                          </w:rPr>
                          <m:t>2</m:t>
                        </m:r>
                      </m:sup>
                    </m:sSup>
                  </m:num>
                  <m:den>
                    <m:r>
                      <w:rPr>
                        <w:rFonts w:ascii="Cambria Math" w:hAnsi="Cambria Math" w:cstheme="minorHAnsi"/>
                        <w:sz w:val="16"/>
                        <w:szCs w:val="16"/>
                      </w:rPr>
                      <m:t>ε</m:t>
                    </m:r>
                  </m:den>
                </m:f>
              </m:oMath>
            </m:oMathPara>
          </w:p>
        </w:tc>
        <w:tc>
          <w:tcPr>
            <w:tcW w:w="1637" w:type="pct"/>
            <w:vAlign w:val="center"/>
          </w:tcPr>
          <w:p w:rsidR="0060264B"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k</m:t>
                    </m:r>
                  </m:sub>
                </m:sSub>
                <m:r>
                  <w:rPr>
                    <w:rFonts w:ascii="Cambria Math" w:hAnsi="Cambria Math" w:cstheme="minorHAnsi"/>
                    <w:sz w:val="16"/>
                    <w:szCs w:val="16"/>
                  </w:rPr>
                  <m:t>=1,00</m:t>
                </m:r>
              </m:oMath>
            </m:oMathPara>
          </w:p>
        </w:tc>
        <w:tc>
          <w:tcPr>
            <w:tcW w:w="2139"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ε</m:t>
                    </m:r>
                  </m:sub>
                </m:sSub>
                <m:r>
                  <w:rPr>
                    <w:rFonts w:ascii="Cambria Math" w:hAnsi="Cambria Math" w:cstheme="minorHAnsi"/>
                    <w:sz w:val="16"/>
                    <w:szCs w:val="16"/>
                  </w:rPr>
                  <m:t>=1,30</m:t>
                </m:r>
              </m:oMath>
            </m:oMathPara>
          </w:p>
        </w:tc>
      </w:tr>
      <w:tr w:rsidR="0060264B" w:rsidRPr="004D6FD4" w:rsidTr="00D65CA4">
        <w:trPr>
          <w:jc w:val="center"/>
        </w:trPr>
        <w:tc>
          <w:tcPr>
            <w:tcW w:w="1224"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1ε</m:t>
                    </m:r>
                  </m:sub>
                </m:sSub>
                <m:r>
                  <w:rPr>
                    <w:rFonts w:ascii="Cambria Math" w:hAnsi="Cambria Math" w:cstheme="minorHAnsi"/>
                    <w:sz w:val="16"/>
                    <w:szCs w:val="16"/>
                  </w:rPr>
                  <m:t>=1,44</m:t>
                </m:r>
              </m:oMath>
            </m:oMathPara>
          </w:p>
        </w:tc>
        <w:tc>
          <w:tcPr>
            <w:tcW w:w="1637"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2ε</m:t>
                    </m:r>
                  </m:sub>
                </m:sSub>
                <m:r>
                  <w:rPr>
                    <w:rFonts w:ascii="Cambria Math" w:hAnsi="Cambria Math" w:cstheme="minorHAnsi"/>
                    <w:sz w:val="16"/>
                    <w:szCs w:val="16"/>
                  </w:rPr>
                  <m:t>=1,92</m:t>
                </m:r>
              </m:oMath>
            </m:oMathPara>
          </w:p>
        </w:tc>
        <w:tc>
          <w:tcPr>
            <w:tcW w:w="2139" w:type="pct"/>
            <w:vAlign w:val="center"/>
          </w:tcPr>
          <w:p w:rsidR="0060264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μ</m:t>
                    </m:r>
                  </m:sub>
                </m:sSub>
                <m:r>
                  <w:rPr>
                    <w:rFonts w:ascii="Cambria Math" w:hAnsi="Cambria Math" w:cstheme="minorHAnsi"/>
                    <w:sz w:val="16"/>
                    <w:szCs w:val="16"/>
                  </w:rPr>
                  <m:t>=0,09</m:t>
                </m:r>
              </m:oMath>
            </m:oMathPara>
          </w:p>
        </w:tc>
      </w:tr>
    </w:tbl>
    <w:p w:rsidR="006F2C54" w:rsidRDefault="006F2C54">
      <w:pPr>
        <w:spacing w:after="160" w:line="259" w:lineRule="auto"/>
        <w:rPr>
          <w:rFonts w:asciiTheme="minorHAnsi" w:hAnsiTheme="minorHAnsi" w:cstheme="minorHAnsi"/>
          <w:bCs/>
          <w:i/>
          <w:sz w:val="20"/>
          <w:szCs w:val="20"/>
        </w:rPr>
      </w:pPr>
      <w:r>
        <w:rPr>
          <w:rFonts w:asciiTheme="minorHAnsi" w:hAnsiTheme="minorHAnsi" w:cstheme="minorHAnsi"/>
          <w:bCs/>
          <w:i/>
          <w:sz w:val="20"/>
          <w:szCs w:val="20"/>
        </w:rPr>
        <w:br w:type="page"/>
      </w:r>
    </w:p>
    <w:p w:rsidR="00AF51EA" w:rsidRPr="004D6FD4" w:rsidRDefault="002B7989" w:rsidP="004D6FD4">
      <w:pPr>
        <w:ind w:firstLine="450"/>
        <w:jc w:val="both"/>
        <w:rPr>
          <w:rFonts w:asciiTheme="minorHAnsi" w:hAnsiTheme="minorHAnsi" w:cstheme="minorHAnsi"/>
          <w:bCs/>
          <w:i/>
          <w:sz w:val="20"/>
          <w:szCs w:val="20"/>
        </w:rPr>
      </w:pPr>
      <w:r w:rsidRPr="004D6FD4">
        <w:rPr>
          <w:rFonts w:asciiTheme="minorHAnsi" w:hAnsiTheme="minorHAnsi" w:cstheme="minorHAnsi"/>
          <w:bCs/>
          <w:i/>
          <w:sz w:val="20"/>
          <w:szCs w:val="20"/>
        </w:rPr>
        <w:lastRenderedPageBreak/>
        <w:t xml:space="preserve">б) </w:t>
      </w:r>
      <w:r w:rsidR="00AF51EA" w:rsidRPr="004D6FD4">
        <w:rPr>
          <w:rFonts w:asciiTheme="minorHAnsi" w:hAnsiTheme="minorHAnsi" w:cstheme="minorHAnsi"/>
          <w:bCs/>
          <w:i/>
          <w:sz w:val="20"/>
          <w:szCs w:val="20"/>
        </w:rPr>
        <w:t xml:space="preserve">Реализуемая </w:t>
      </w:r>
      <w:r w:rsidR="00AF51EA" w:rsidRPr="004D6FD4">
        <w:rPr>
          <w:rFonts w:asciiTheme="minorHAnsi" w:hAnsiTheme="minorHAnsi" w:cstheme="minorHAnsi"/>
          <w:bCs/>
          <w:i/>
          <w:sz w:val="20"/>
          <w:szCs w:val="20"/>
          <w:lang w:val="en-US"/>
        </w:rPr>
        <w:t>k</w:t>
      </w:r>
      <w:r w:rsidR="00AF51EA" w:rsidRPr="004D6FD4">
        <w:rPr>
          <w:rFonts w:asciiTheme="minorHAnsi" w:hAnsiTheme="minorHAnsi" w:cstheme="minorHAnsi"/>
          <w:bCs/>
          <w:i/>
          <w:sz w:val="20"/>
          <w:szCs w:val="20"/>
        </w:rPr>
        <w:t>-</w:t>
      </w:r>
      <w:r w:rsidR="00AF51EA" w:rsidRPr="004D6FD4">
        <w:rPr>
          <w:rFonts w:ascii="Symbol" w:hAnsi="Symbol" w:cstheme="minorHAnsi"/>
          <w:bCs/>
          <w:i/>
          <w:sz w:val="20"/>
          <w:szCs w:val="20"/>
          <w:lang w:val="en-US"/>
        </w:rPr>
        <w:t></w:t>
      </w:r>
      <w:r w:rsidR="00AF51EA" w:rsidRPr="004D6FD4">
        <w:rPr>
          <w:rFonts w:asciiTheme="minorHAnsi" w:hAnsiTheme="minorHAnsi" w:cstheme="minorHAnsi"/>
          <w:bCs/>
          <w:i/>
          <w:sz w:val="20"/>
          <w:szCs w:val="20"/>
        </w:rPr>
        <w:t xml:space="preserve"> модель</w:t>
      </w:r>
    </w:p>
    <w:p w:rsidR="00060459" w:rsidRPr="004D6FD4" w:rsidRDefault="00A60A6B" w:rsidP="004D6FD4">
      <w:pPr>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У</w:t>
      </w:r>
      <w:r w:rsidR="008A0541" w:rsidRPr="004D6FD4">
        <w:rPr>
          <w:rFonts w:asciiTheme="minorHAnsi" w:eastAsiaTheme="minorHAnsi" w:hAnsiTheme="minorHAnsi" w:cstheme="minorHAnsi"/>
          <w:sz w:val="20"/>
          <w:szCs w:val="20"/>
          <w:lang w:eastAsia="en-US"/>
        </w:rPr>
        <w:t xml:space="preserve">равнение для </w:t>
      </w:r>
      <w:r w:rsidR="00060459" w:rsidRPr="004D6FD4">
        <w:rPr>
          <w:rFonts w:asciiTheme="minorHAnsi" w:hAnsiTheme="minorHAnsi" w:cstheme="minorHAnsi"/>
          <w:sz w:val="20"/>
          <w:szCs w:val="20"/>
          <w:lang w:val="en-US"/>
        </w:rPr>
        <w:t>k</w:t>
      </w:r>
      <w:r w:rsidR="00060459" w:rsidRPr="004D6FD4">
        <w:rPr>
          <w:rFonts w:asciiTheme="minorHAnsi" w:hAnsiTheme="minorHAnsi" w:cstheme="minorHAnsi"/>
          <w:sz w:val="20"/>
          <w:szCs w:val="20"/>
        </w:rPr>
        <w:t xml:space="preserve"> </w:t>
      </w:r>
      <w:r w:rsidR="008A0541" w:rsidRPr="004D6FD4">
        <w:rPr>
          <w:rFonts w:asciiTheme="minorHAnsi" w:hAnsiTheme="minorHAnsi" w:cstheme="minorHAnsi"/>
          <w:sz w:val="20"/>
          <w:szCs w:val="20"/>
        </w:rPr>
        <w:t>не</w:t>
      </w:r>
      <w:r w:rsidR="00A864C9" w:rsidRPr="004D6FD4">
        <w:rPr>
          <w:rFonts w:asciiTheme="minorHAnsi" w:hAnsiTheme="minorHAnsi" w:cstheme="minorHAnsi"/>
          <w:sz w:val="20"/>
          <w:szCs w:val="20"/>
        </w:rPr>
        <w:t>изменно</w:t>
      </w:r>
      <w:r w:rsidR="008A0541" w:rsidRPr="004D6FD4">
        <w:rPr>
          <w:rFonts w:asciiTheme="minorHAnsi" w:hAnsiTheme="minorHAnsi" w:cstheme="minorHAnsi"/>
          <w:sz w:val="20"/>
          <w:szCs w:val="20"/>
        </w:rPr>
        <w:t xml:space="preserve"> </w:t>
      </w:r>
      <w:r w:rsidR="00060459" w:rsidRPr="004D6FD4">
        <w:rPr>
          <w:rFonts w:asciiTheme="minorHAnsi" w:hAnsiTheme="minorHAnsi" w:cstheme="minorHAnsi"/>
          <w:sz w:val="20"/>
          <w:szCs w:val="20"/>
        </w:rPr>
        <w:t>и представлено в таком же виде, как и в</w:t>
      </w:r>
      <w:r w:rsidRPr="004D6FD4">
        <w:rPr>
          <w:rFonts w:asciiTheme="minorHAnsi" w:hAnsiTheme="minorHAnsi" w:cstheme="minorHAnsi"/>
          <w:sz w:val="20"/>
          <w:szCs w:val="20"/>
        </w:rPr>
        <w:t xml:space="preserve"> стандартной </w:t>
      </w:r>
      <w:r w:rsidRPr="004D6FD4">
        <w:rPr>
          <w:rFonts w:asciiTheme="minorHAnsi" w:eastAsiaTheme="minorHAnsi" w:hAnsiTheme="minorHAnsi" w:cstheme="minorHAnsi"/>
          <w:sz w:val="20"/>
          <w:szCs w:val="20"/>
          <w:lang w:eastAsia="en-US"/>
        </w:rPr>
        <w:t>k–</w:t>
      </w:r>
      <w:r w:rsidRPr="004D6FD4">
        <w:rPr>
          <w:rFonts w:ascii="Symbol" w:eastAsiaTheme="minorHAnsi" w:hAnsi="Symbol" w:cstheme="minorHAnsi"/>
          <w:sz w:val="20"/>
          <w:szCs w:val="20"/>
          <w:lang w:val="en-US" w:eastAsia="en-US"/>
        </w:rPr>
        <w:t></w:t>
      </w:r>
      <w:r w:rsidRPr="004D6FD4">
        <w:rPr>
          <w:rFonts w:asciiTheme="minorHAnsi" w:hAnsiTheme="minorHAnsi" w:cstheme="minorHAnsi"/>
          <w:sz w:val="20"/>
          <w:szCs w:val="20"/>
        </w:rPr>
        <w:t xml:space="preserve"> модели</w:t>
      </w:r>
      <w:r w:rsidR="008A0541" w:rsidRPr="004D6FD4">
        <w:rPr>
          <w:rFonts w:asciiTheme="minorHAnsi" w:hAnsiTheme="minorHAnsi" w:cstheme="minorHAnsi"/>
          <w:sz w:val="20"/>
          <w:szCs w:val="20"/>
        </w:rPr>
        <w:t xml:space="preserve">. </w:t>
      </w:r>
      <w:r w:rsidR="008A0541" w:rsidRPr="004D6FD4">
        <w:rPr>
          <w:rFonts w:asciiTheme="minorHAnsi" w:eastAsiaTheme="minorHAnsi" w:hAnsiTheme="minorHAnsi" w:cstheme="minorHAnsi"/>
          <w:sz w:val="20"/>
          <w:szCs w:val="20"/>
          <w:lang w:eastAsia="en-US"/>
        </w:rPr>
        <w:t>При этом используется новое урав</w:t>
      </w:r>
      <w:r w:rsidR="00A864C9" w:rsidRPr="004D6FD4">
        <w:rPr>
          <w:rFonts w:asciiTheme="minorHAnsi" w:eastAsiaTheme="minorHAnsi" w:hAnsiTheme="minorHAnsi" w:cstheme="minorHAnsi"/>
          <w:sz w:val="20"/>
          <w:szCs w:val="20"/>
          <w:lang w:eastAsia="en-US"/>
        </w:rPr>
        <w:t>нение для турбулентной вязкости. У</w:t>
      </w:r>
      <w:r w:rsidR="008A0541" w:rsidRPr="004D6FD4">
        <w:rPr>
          <w:rFonts w:asciiTheme="minorHAnsi" w:eastAsiaTheme="minorHAnsi" w:hAnsiTheme="minorHAnsi" w:cstheme="minorHAnsi"/>
          <w:sz w:val="20"/>
          <w:szCs w:val="20"/>
          <w:lang w:eastAsia="en-US"/>
        </w:rPr>
        <w:t>равнение</w:t>
      </w:r>
      <w:r w:rsidR="00236C8D" w:rsidRPr="004D6FD4">
        <w:rPr>
          <w:rFonts w:asciiTheme="minorHAnsi" w:eastAsiaTheme="minorHAnsi" w:hAnsiTheme="minorHAnsi" w:cstheme="minorHAnsi"/>
          <w:sz w:val="20"/>
          <w:szCs w:val="20"/>
          <w:lang w:eastAsia="en-US"/>
        </w:rPr>
        <w:t xml:space="preserve"> для</w:t>
      </w:r>
      <w:r w:rsidR="008A0541" w:rsidRPr="004D6FD4">
        <w:rPr>
          <w:rFonts w:asciiTheme="minorHAnsi" w:eastAsiaTheme="minorHAnsi" w:hAnsiTheme="minorHAnsi" w:cstheme="minorHAnsi"/>
          <w:sz w:val="20"/>
          <w:szCs w:val="20"/>
          <w:lang w:eastAsia="en-US"/>
        </w:rPr>
        <w:t xml:space="preserve"> скорости диссипации получено из уравнения </w:t>
      </w:r>
      <w:r w:rsidR="004439D5" w:rsidRPr="004D6FD4">
        <w:rPr>
          <w:rFonts w:asciiTheme="minorHAnsi" w:eastAsiaTheme="minorHAnsi" w:hAnsiTheme="minorHAnsi" w:cstheme="minorHAnsi"/>
          <w:sz w:val="20"/>
          <w:szCs w:val="20"/>
          <w:lang w:eastAsia="en-US"/>
        </w:rPr>
        <w:t>флуктуации</w:t>
      </w:r>
      <w:r w:rsidR="00A864C9" w:rsidRPr="004D6FD4">
        <w:rPr>
          <w:rFonts w:asciiTheme="minorHAnsi" w:eastAsiaTheme="minorHAnsi" w:hAnsiTheme="minorHAnsi" w:cstheme="minorHAnsi"/>
          <w:sz w:val="20"/>
          <w:szCs w:val="20"/>
          <w:lang w:eastAsia="en-US"/>
        </w:rPr>
        <w:t xml:space="preserve"> </w:t>
      </w:r>
      <w:proofErr w:type="spellStart"/>
      <w:r w:rsidR="004439D5" w:rsidRPr="004D6FD4">
        <w:rPr>
          <w:rFonts w:asciiTheme="minorHAnsi" w:eastAsiaTheme="minorHAnsi" w:hAnsiTheme="minorHAnsi" w:cstheme="minorHAnsi"/>
          <w:sz w:val="20"/>
          <w:szCs w:val="20"/>
          <w:lang w:eastAsia="en-US"/>
        </w:rPr>
        <w:t>завихренности</w:t>
      </w:r>
      <w:proofErr w:type="spellEnd"/>
      <w:r w:rsidR="004439D5" w:rsidRPr="004D6FD4">
        <w:rPr>
          <w:rFonts w:asciiTheme="minorHAnsi" w:eastAsiaTheme="minorHAnsi" w:hAnsiTheme="minorHAnsi" w:cstheme="minorHAnsi"/>
          <w:sz w:val="20"/>
          <w:szCs w:val="20"/>
          <w:lang w:eastAsia="en-US"/>
        </w:rPr>
        <w:t xml:space="preserve"> </w:t>
      </w:r>
      <w:r w:rsidR="008A0541" w:rsidRPr="004D6FD4">
        <w:rPr>
          <w:rFonts w:asciiTheme="minorHAnsi" w:eastAsiaTheme="minorHAnsi" w:hAnsiTheme="minorHAnsi" w:cstheme="minorHAnsi"/>
          <w:sz w:val="20"/>
          <w:szCs w:val="20"/>
          <w:lang w:eastAsia="en-US"/>
        </w:rPr>
        <w:t>[</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_Ref69674603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57</w:t>
      </w:r>
      <w:r w:rsidR="00484559" w:rsidRPr="004D6FD4">
        <w:rPr>
          <w:rFonts w:asciiTheme="minorHAnsi" w:eastAsiaTheme="minorHAnsi" w:hAnsiTheme="minorHAnsi" w:cstheme="minorHAnsi"/>
          <w:sz w:val="20"/>
          <w:szCs w:val="20"/>
          <w:lang w:eastAsia="en-US"/>
        </w:rPr>
        <w:fldChar w:fldCharType="end"/>
      </w:r>
      <w:r w:rsidR="008A0541" w:rsidRPr="004D6FD4">
        <w:rPr>
          <w:rFonts w:asciiTheme="minorHAnsi" w:eastAsiaTheme="minorHAnsi" w:hAnsiTheme="minorHAnsi" w:cstheme="minorHAnsi"/>
          <w:sz w:val="20"/>
          <w:szCs w:val="20"/>
          <w:lang w:eastAsia="en-US"/>
        </w:rPr>
        <w:t>]</w:t>
      </w:r>
      <w:r w:rsidR="004439D5" w:rsidRPr="004D6FD4">
        <w:rPr>
          <w:rFonts w:asciiTheme="minorHAnsi" w:eastAsiaTheme="minorHAnsi" w:hAnsiTheme="minorHAnsi" w:cstheme="minorHAnsi"/>
          <w:sz w:val="20"/>
          <w:szCs w:val="20"/>
          <w:lang w:eastAsia="en-US"/>
        </w:rPr>
        <w:t>.</w:t>
      </w:r>
      <w:r w:rsidR="008A0541" w:rsidRPr="004D6FD4">
        <w:rPr>
          <w:rFonts w:asciiTheme="minorHAnsi" w:eastAsiaTheme="minorHAnsi" w:hAnsiTheme="minorHAnsi" w:cstheme="minorHAnsi"/>
          <w:sz w:val="20"/>
          <w:szCs w:val="20"/>
          <w:lang w:eastAsia="en-US"/>
        </w:rPr>
        <w:t xml:space="preserve"> Форма уравнений вихревой вязкости (турбулентности) основана на ограничени</w:t>
      </w:r>
      <w:r w:rsidR="0018317D" w:rsidRPr="004D6FD4">
        <w:rPr>
          <w:rFonts w:asciiTheme="minorHAnsi" w:eastAsiaTheme="minorHAnsi" w:hAnsiTheme="minorHAnsi" w:cstheme="minorHAnsi"/>
          <w:sz w:val="20"/>
          <w:szCs w:val="20"/>
          <w:lang w:eastAsia="en-US"/>
        </w:rPr>
        <w:t>ях реализуемости, положительности</w:t>
      </w:r>
      <w:r w:rsidR="008A0541" w:rsidRPr="004D6FD4">
        <w:rPr>
          <w:rFonts w:asciiTheme="minorHAnsi" w:eastAsiaTheme="minorHAnsi" w:hAnsiTheme="minorHAnsi" w:cstheme="minorHAnsi"/>
          <w:sz w:val="20"/>
          <w:szCs w:val="20"/>
          <w:lang w:eastAsia="en-US"/>
        </w:rPr>
        <w:t xml:space="preserve"> нормальных нап</w:t>
      </w:r>
      <w:r w:rsidR="0018317D" w:rsidRPr="004D6FD4">
        <w:rPr>
          <w:rFonts w:asciiTheme="minorHAnsi" w:eastAsiaTheme="minorHAnsi" w:hAnsiTheme="minorHAnsi" w:cstheme="minorHAnsi"/>
          <w:sz w:val="20"/>
          <w:szCs w:val="20"/>
          <w:lang w:eastAsia="en-US"/>
        </w:rPr>
        <w:t xml:space="preserve">ряжений </w:t>
      </w:r>
      <w:proofErr w:type="spellStart"/>
      <w:r w:rsidR="0018317D" w:rsidRPr="004D6FD4">
        <w:rPr>
          <w:rFonts w:asciiTheme="minorHAnsi" w:eastAsiaTheme="minorHAnsi" w:hAnsiTheme="minorHAnsi" w:cstheme="minorHAnsi"/>
          <w:sz w:val="20"/>
          <w:szCs w:val="20"/>
          <w:lang w:eastAsia="en-US"/>
        </w:rPr>
        <w:t>Рейнольдса</w:t>
      </w:r>
      <w:proofErr w:type="spellEnd"/>
      <w:r w:rsidR="0018317D" w:rsidRPr="004D6FD4">
        <w:rPr>
          <w:rFonts w:asciiTheme="minorHAnsi" w:eastAsiaTheme="minorHAnsi" w:hAnsiTheme="minorHAnsi" w:cstheme="minorHAnsi"/>
          <w:sz w:val="20"/>
          <w:szCs w:val="20"/>
          <w:lang w:eastAsia="en-US"/>
        </w:rPr>
        <w:t xml:space="preserve"> и неравенстве</w:t>
      </w:r>
      <w:r w:rsidR="008A0541" w:rsidRPr="004D6FD4">
        <w:rPr>
          <w:rFonts w:asciiTheme="minorHAnsi" w:eastAsiaTheme="minorHAnsi" w:hAnsiTheme="minorHAnsi" w:cstheme="minorHAnsi"/>
          <w:sz w:val="20"/>
          <w:szCs w:val="20"/>
          <w:lang w:eastAsia="en-US"/>
        </w:rPr>
        <w:t xml:space="preserve"> Шварца для турбулентных касательных напряжений</w:t>
      </w:r>
      <w:r w:rsidR="0018317D" w:rsidRPr="004D6FD4">
        <w:rPr>
          <w:rFonts w:asciiTheme="minorHAnsi" w:eastAsiaTheme="minorHAnsi" w:hAnsiTheme="minorHAnsi" w:cstheme="minorHAnsi"/>
          <w:sz w:val="20"/>
          <w:szCs w:val="20"/>
          <w:lang w:eastAsia="en-US"/>
        </w:rPr>
        <w:t xml:space="preserve">, </w:t>
      </w:r>
      <w:r w:rsidR="008A0541" w:rsidRPr="004D6FD4">
        <w:rPr>
          <w:rFonts w:asciiTheme="minorHAnsi" w:eastAsiaTheme="minorHAnsi" w:hAnsiTheme="minorHAnsi" w:cstheme="minorHAnsi"/>
          <w:sz w:val="20"/>
          <w:szCs w:val="20"/>
          <w:lang w:eastAsia="en-US"/>
        </w:rPr>
        <w:t>т. е. выполняются определенные математические огран</w:t>
      </w:r>
      <w:r w:rsidR="0018317D" w:rsidRPr="004D6FD4">
        <w:rPr>
          <w:rFonts w:asciiTheme="minorHAnsi" w:eastAsiaTheme="minorHAnsi" w:hAnsiTheme="minorHAnsi" w:cstheme="minorHAnsi"/>
          <w:sz w:val="20"/>
          <w:szCs w:val="20"/>
          <w:lang w:eastAsia="en-US"/>
        </w:rPr>
        <w:t>ичения на нормальные напряжения</w:t>
      </w:r>
      <w:r w:rsidR="008A0541" w:rsidRPr="004D6FD4">
        <w:rPr>
          <w:rFonts w:asciiTheme="minorHAnsi" w:eastAsiaTheme="minorHAnsi" w:hAnsiTheme="minorHAnsi" w:cstheme="minorHAnsi"/>
          <w:sz w:val="20"/>
          <w:szCs w:val="20"/>
          <w:lang w:eastAsia="en-US"/>
        </w:rPr>
        <w:t xml:space="preserve">. </w:t>
      </w:r>
      <w:r w:rsidR="00236C8D" w:rsidRPr="004D6FD4">
        <w:rPr>
          <w:rFonts w:asciiTheme="minorHAnsi" w:eastAsiaTheme="minorHAnsi" w:hAnsiTheme="minorHAnsi" w:cstheme="minorHAnsi"/>
          <w:sz w:val="20"/>
          <w:szCs w:val="20"/>
          <w:lang w:eastAsia="en-US"/>
        </w:rPr>
        <w:t>Р</w:t>
      </w:r>
      <w:r w:rsidR="008A0541" w:rsidRPr="004D6FD4">
        <w:rPr>
          <w:rFonts w:asciiTheme="minorHAnsi" w:eastAsiaTheme="minorHAnsi" w:hAnsiTheme="minorHAnsi" w:cstheme="minorHAnsi"/>
          <w:sz w:val="20"/>
          <w:szCs w:val="20"/>
          <w:lang w:eastAsia="en-US"/>
        </w:rPr>
        <w:t xml:space="preserve">еализуемую модель </w:t>
      </w:r>
      <w:r w:rsidR="00236C8D" w:rsidRPr="004D6FD4">
        <w:rPr>
          <w:rFonts w:asciiTheme="minorHAnsi" w:eastAsiaTheme="minorHAnsi" w:hAnsiTheme="minorHAnsi" w:cstheme="minorHAnsi"/>
          <w:sz w:val="20"/>
          <w:szCs w:val="20"/>
          <w:lang w:eastAsia="en-US"/>
        </w:rPr>
        <w:t xml:space="preserve">способна адекватно </w:t>
      </w:r>
      <w:r w:rsidR="00060459" w:rsidRPr="004D6FD4">
        <w:rPr>
          <w:rFonts w:asciiTheme="minorHAnsi" w:eastAsiaTheme="minorHAnsi" w:hAnsiTheme="minorHAnsi" w:cstheme="minorHAnsi"/>
          <w:sz w:val="20"/>
          <w:szCs w:val="20"/>
          <w:lang w:eastAsia="en-US"/>
        </w:rPr>
        <w:t>моделировать</w:t>
      </w:r>
      <w:r w:rsidR="008A0541" w:rsidRPr="004D6FD4">
        <w:rPr>
          <w:rFonts w:asciiTheme="minorHAnsi" w:eastAsiaTheme="minorHAnsi" w:hAnsiTheme="minorHAnsi" w:cstheme="minorHAnsi"/>
          <w:sz w:val="20"/>
          <w:szCs w:val="20"/>
          <w:lang w:eastAsia="en-US"/>
        </w:rPr>
        <w:t xml:space="preserve"> </w:t>
      </w:r>
      <w:r w:rsidR="00060459" w:rsidRPr="004D6FD4">
        <w:rPr>
          <w:rFonts w:asciiTheme="minorHAnsi" w:eastAsiaTheme="minorHAnsi" w:hAnsiTheme="minorHAnsi" w:cstheme="minorHAnsi"/>
          <w:sz w:val="20"/>
          <w:szCs w:val="20"/>
          <w:lang w:eastAsia="en-US"/>
        </w:rPr>
        <w:t>потоки с вторичными</w:t>
      </w:r>
      <w:r w:rsidR="008A0541" w:rsidRPr="004D6FD4">
        <w:rPr>
          <w:rFonts w:asciiTheme="minorHAnsi" w:eastAsiaTheme="minorHAnsi" w:hAnsiTheme="minorHAnsi" w:cstheme="minorHAnsi"/>
          <w:sz w:val="20"/>
          <w:szCs w:val="20"/>
          <w:lang w:eastAsia="en-US"/>
        </w:rPr>
        <w:t xml:space="preserve"> </w:t>
      </w:r>
      <w:r w:rsidR="00060459" w:rsidRPr="004D6FD4">
        <w:rPr>
          <w:rFonts w:asciiTheme="minorHAnsi" w:eastAsiaTheme="minorHAnsi" w:hAnsiTheme="minorHAnsi" w:cstheme="minorHAnsi"/>
          <w:sz w:val="20"/>
          <w:szCs w:val="20"/>
          <w:lang w:eastAsia="en-US"/>
        </w:rPr>
        <w:t>течениями</w:t>
      </w:r>
      <w:r w:rsidR="008A0541" w:rsidRPr="004D6FD4">
        <w:rPr>
          <w:rFonts w:asciiTheme="minorHAnsi" w:eastAsiaTheme="minorHAnsi" w:hAnsiTheme="minorHAnsi" w:cstheme="minorHAnsi"/>
          <w:sz w:val="20"/>
          <w:szCs w:val="20"/>
          <w:lang w:eastAsia="en-US"/>
        </w:rPr>
        <w:t>.</w:t>
      </w:r>
      <w:r w:rsidR="00E956EE" w:rsidRPr="004D6FD4">
        <w:rPr>
          <w:rFonts w:asciiTheme="minorHAnsi" w:eastAsiaTheme="minorHAnsi" w:hAnsiTheme="minorHAnsi" w:cstheme="minorHAnsi"/>
          <w:sz w:val="20"/>
          <w:szCs w:val="20"/>
          <w:lang w:eastAsia="en-US"/>
        </w:rPr>
        <w:t xml:space="preserve"> </w:t>
      </w:r>
    </w:p>
    <w:p w:rsidR="007155FC" w:rsidRDefault="00E956EE" w:rsidP="004D6FD4">
      <w:pPr>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Далее приведено новое уравн</w:t>
      </w:r>
      <w:r w:rsidR="005760EE" w:rsidRPr="004D6FD4">
        <w:rPr>
          <w:rFonts w:asciiTheme="minorHAnsi" w:eastAsiaTheme="minorHAnsi" w:hAnsiTheme="minorHAnsi" w:cstheme="minorHAnsi"/>
          <w:sz w:val="20"/>
          <w:szCs w:val="20"/>
          <w:lang w:eastAsia="en-US"/>
        </w:rPr>
        <w:t>ение для турбулентной вязкости.</w:t>
      </w:r>
    </w:p>
    <w:tbl>
      <w:tblPr>
        <w:tblStyle w:val="a4"/>
        <w:tblW w:w="504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3"/>
        <w:gridCol w:w="1442"/>
      </w:tblGrid>
      <w:tr w:rsidR="00F52975" w:rsidTr="00F52975">
        <w:tc>
          <w:tcPr>
            <w:tcW w:w="3933" w:type="pct"/>
          </w:tcPr>
          <w:p w:rsidR="00F52975" w:rsidRPr="00F52975" w:rsidRDefault="000D045D" w:rsidP="00F52975">
            <w:pPr>
              <w:tabs>
                <w:tab w:val="left" w:pos="8505"/>
              </w:tabs>
              <w:ind w:firstLine="450"/>
              <w:jc w:val="center"/>
              <w:rPr>
                <w:rFonts w:asciiTheme="minorHAnsi" w:hAnsiTheme="minorHAnsi" w:cstheme="minorHAnsi"/>
                <w:sz w:val="20"/>
                <w:szCs w:val="20"/>
              </w:rPr>
            </w:pPr>
            <m:oMathPara>
              <m:oMath>
                <m:f>
                  <m:fPr>
                    <m:ctrlPr>
                      <w:rPr>
                        <w:rFonts w:ascii="Cambria Math" w:hAnsi="Cambria Math" w:cstheme="minorHAnsi"/>
                        <w:i/>
                        <w:sz w:val="16"/>
                        <w:szCs w:val="16"/>
                      </w:rPr>
                    </m:ctrlPr>
                  </m:fPr>
                  <m:num>
                    <m:r>
                      <w:rPr>
                        <w:rFonts w:ascii="Cambria Math" w:hAnsi="Cambria Math" w:cstheme="minorHAnsi"/>
                        <w:sz w:val="16"/>
                        <w:szCs w:val="16"/>
                      </w:rPr>
                      <m:t>∂ε</m:t>
                    </m:r>
                  </m:num>
                  <m:den>
                    <m:r>
                      <w:rPr>
                        <w:rFonts w:ascii="Cambria Math" w:hAnsi="Cambria Math" w:cstheme="minorHAnsi"/>
                        <w:sz w:val="16"/>
                        <w:szCs w:val="16"/>
                      </w:rPr>
                      <m:t>∂t</m:t>
                    </m:r>
                  </m:den>
                </m:f>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j</m:t>
                    </m:r>
                  </m:sub>
                </m:sSub>
                <m:f>
                  <m:fPr>
                    <m:ctrlPr>
                      <w:rPr>
                        <w:rFonts w:ascii="Cambria Math" w:hAnsi="Cambria Math" w:cstheme="minorHAnsi"/>
                        <w:i/>
                        <w:sz w:val="16"/>
                        <w:szCs w:val="16"/>
                      </w:rPr>
                    </m:ctrlPr>
                  </m:fPr>
                  <m:num>
                    <m:r>
                      <w:rPr>
                        <w:rFonts w:ascii="Cambria Math" w:hAnsi="Cambria Math" w:cstheme="minorHAnsi"/>
                        <w:sz w:val="16"/>
                        <w:szCs w:val="16"/>
                      </w:rPr>
                      <m:t>∂ε</m:t>
                    </m:r>
                  </m:num>
                  <m:den>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x</m:t>
                        </m:r>
                      </m:e>
                      <m:sub>
                        <m:r>
                          <w:rPr>
                            <w:rFonts w:ascii="Cambria Math" w:hAnsi="Cambria Math" w:cstheme="minorHAnsi"/>
                            <w:sz w:val="16"/>
                            <w:szCs w:val="16"/>
                          </w:rPr>
                          <m:t>j</m:t>
                        </m:r>
                      </m:sub>
                    </m:sSub>
                  </m:den>
                </m:f>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m:t>
                    </m:r>
                  </m:num>
                  <m:den>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x</m:t>
                        </m:r>
                      </m:e>
                      <m:sub>
                        <m:r>
                          <w:rPr>
                            <w:rFonts w:ascii="Cambria Math" w:hAnsi="Cambria Math" w:cstheme="minorHAnsi"/>
                            <w:sz w:val="16"/>
                            <w:szCs w:val="16"/>
                          </w:rPr>
                          <m:t>j</m:t>
                        </m:r>
                      </m:sub>
                    </m:sSub>
                  </m:den>
                </m:f>
                <m:d>
                  <m:dPr>
                    <m:ctrlPr>
                      <w:rPr>
                        <w:rFonts w:ascii="Cambria Math" w:hAnsi="Cambria Math" w:cstheme="minorHAnsi"/>
                        <w:i/>
                        <w:sz w:val="16"/>
                        <w:szCs w:val="16"/>
                      </w:rPr>
                    </m:ctrlPr>
                  </m:dPr>
                  <m:e>
                    <m:d>
                      <m:dPr>
                        <m:ctrlPr>
                          <w:rPr>
                            <w:rFonts w:ascii="Cambria Math" w:hAnsi="Cambria Math" w:cstheme="minorHAnsi"/>
                            <w:i/>
                            <w:sz w:val="16"/>
                            <w:szCs w:val="16"/>
                          </w:rPr>
                        </m:ctrlPr>
                      </m:dPr>
                      <m:e>
                        <m:r>
                          <w:rPr>
                            <w:rFonts w:ascii="Cambria Math" w:hAnsi="Cambria Math" w:cstheme="minorHAnsi"/>
                            <w:sz w:val="16"/>
                            <w:szCs w:val="16"/>
                          </w:rPr>
                          <m:t>ν+</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ν</m:t>
                                </m:r>
                              </m:e>
                              <m:sub>
                                <m:r>
                                  <w:rPr>
                                    <w:rFonts w:ascii="Cambria Math" w:hAnsi="Cambria Math" w:cstheme="minorHAnsi"/>
                                    <w:sz w:val="16"/>
                                    <w:szCs w:val="16"/>
                                  </w:rPr>
                                  <m:t>t</m:t>
                                </m:r>
                              </m:sub>
                            </m:sSub>
                          </m:num>
                          <m:den>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ε</m:t>
                                </m:r>
                              </m:sub>
                            </m:sSub>
                          </m:den>
                        </m:f>
                      </m:e>
                    </m:d>
                    <m:f>
                      <m:fPr>
                        <m:ctrlPr>
                          <w:rPr>
                            <w:rFonts w:ascii="Cambria Math" w:hAnsi="Cambria Math" w:cstheme="minorHAnsi"/>
                            <w:i/>
                            <w:sz w:val="16"/>
                            <w:szCs w:val="16"/>
                          </w:rPr>
                        </m:ctrlPr>
                      </m:fPr>
                      <m:num>
                        <m:r>
                          <w:rPr>
                            <w:rFonts w:ascii="Cambria Math" w:hAnsi="Cambria Math" w:cstheme="minorHAnsi"/>
                            <w:sz w:val="16"/>
                            <w:szCs w:val="16"/>
                          </w:rPr>
                          <m:t>∂ε</m:t>
                        </m:r>
                      </m:num>
                      <m:den>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x</m:t>
                            </m:r>
                          </m:e>
                          <m:sub>
                            <m:r>
                              <w:rPr>
                                <w:rFonts w:ascii="Cambria Math" w:hAnsi="Cambria Math" w:cstheme="minorHAnsi"/>
                                <w:sz w:val="16"/>
                                <w:szCs w:val="16"/>
                              </w:rPr>
                              <m:t>j</m:t>
                            </m:r>
                          </m:sub>
                        </m:sSub>
                      </m:den>
                    </m:f>
                  </m:e>
                </m:d>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1ε</m:t>
                    </m:r>
                  </m:sub>
                </m:sSub>
                <m:r>
                  <w:rPr>
                    <w:rFonts w:ascii="Cambria Math" w:hAnsi="Cambria Math" w:cstheme="minorHAnsi"/>
                    <w:sz w:val="16"/>
                    <w:szCs w:val="16"/>
                  </w:rPr>
                  <m:t>Sε-</m:t>
                </m:r>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2ε</m:t>
                    </m:r>
                  </m:sub>
                </m:sSub>
                <m:f>
                  <m:fPr>
                    <m:ctrlPr>
                      <w:rPr>
                        <w:rFonts w:ascii="Cambria Math" w:hAnsi="Cambria Math" w:cstheme="minorHAnsi"/>
                        <w:i/>
                        <w:sz w:val="16"/>
                        <w:szCs w:val="16"/>
                      </w:rPr>
                    </m:ctrlPr>
                  </m:fPr>
                  <m:num>
                    <m:sSup>
                      <m:sSupPr>
                        <m:ctrlPr>
                          <w:rPr>
                            <w:rFonts w:ascii="Cambria Math" w:hAnsi="Cambria Math" w:cstheme="minorHAnsi"/>
                            <w:i/>
                            <w:sz w:val="16"/>
                            <w:szCs w:val="16"/>
                          </w:rPr>
                        </m:ctrlPr>
                      </m:sSupPr>
                      <m:e>
                        <m:r>
                          <w:rPr>
                            <w:rFonts w:ascii="Cambria Math" w:hAnsi="Cambria Math" w:cstheme="minorHAnsi"/>
                            <w:sz w:val="16"/>
                            <w:szCs w:val="16"/>
                          </w:rPr>
                          <m:t>ε</m:t>
                        </m:r>
                      </m:e>
                      <m:sup>
                        <m:r>
                          <w:rPr>
                            <w:rFonts w:ascii="Cambria Math" w:hAnsi="Cambria Math" w:cstheme="minorHAnsi"/>
                            <w:sz w:val="16"/>
                            <w:szCs w:val="16"/>
                          </w:rPr>
                          <m:t>2</m:t>
                        </m:r>
                      </m:sup>
                    </m:sSup>
                  </m:num>
                  <m:den>
                    <m:r>
                      <w:rPr>
                        <w:rFonts w:ascii="Cambria Math" w:hAnsi="Cambria Math" w:cstheme="minorHAnsi"/>
                        <w:sz w:val="16"/>
                        <w:szCs w:val="16"/>
                      </w:rPr>
                      <m:t>k+</m:t>
                    </m:r>
                    <m:rad>
                      <m:radPr>
                        <m:degHide m:val="1"/>
                        <m:ctrlPr>
                          <w:rPr>
                            <w:rFonts w:ascii="Cambria Math" w:hAnsi="Cambria Math" w:cstheme="minorHAnsi"/>
                            <w:i/>
                            <w:sz w:val="16"/>
                            <w:szCs w:val="16"/>
                          </w:rPr>
                        </m:ctrlPr>
                      </m:radPr>
                      <m:deg/>
                      <m:e>
                        <m:r>
                          <w:rPr>
                            <w:rFonts w:ascii="Cambria Math" w:hAnsi="Cambria Math" w:cstheme="minorHAnsi"/>
                            <w:sz w:val="16"/>
                            <w:szCs w:val="16"/>
                          </w:rPr>
                          <m:t>νε</m:t>
                        </m:r>
                      </m:e>
                    </m:rad>
                  </m:den>
                </m:f>
                <m:r>
                  <w:rPr>
                    <w:rFonts w:ascii="Cambria Math" w:hAnsi="Cambria Math" w:cstheme="minorHAnsi"/>
                    <w:sz w:val="16"/>
                    <w:szCs w:val="16"/>
                  </w:rPr>
                  <m:t xml:space="preserve">       </m:t>
                </m:r>
              </m:oMath>
            </m:oMathPara>
          </w:p>
        </w:tc>
        <w:tc>
          <w:tcPr>
            <w:tcW w:w="1067" w:type="pct"/>
            <w:vAlign w:val="center"/>
          </w:tcPr>
          <w:p w:rsidR="00F52975" w:rsidRDefault="00F52975" w:rsidP="00F52975">
            <w:pPr>
              <w:jc w:val="right"/>
              <w:rPr>
                <w:rFonts w:asciiTheme="minorHAnsi" w:eastAsiaTheme="minorHAnsi" w:hAnsiTheme="minorHAnsi" w:cstheme="minorHAnsi"/>
                <w:sz w:val="20"/>
                <w:szCs w:val="20"/>
                <w:lang w:eastAsia="en-US"/>
              </w:rPr>
            </w:pPr>
            <w:r w:rsidRPr="004D6FD4">
              <w:rPr>
                <w:rFonts w:asciiTheme="minorHAnsi" w:hAnsiTheme="minorHAnsi" w:cstheme="minorHAnsi"/>
                <w:sz w:val="20"/>
                <w:szCs w:val="20"/>
              </w:rPr>
              <w:t>(2.9)</w:t>
            </w:r>
          </w:p>
        </w:tc>
      </w:tr>
    </w:tbl>
    <w:p w:rsidR="0060264B" w:rsidRPr="004D6FD4" w:rsidRDefault="009651B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 таблице</w:t>
      </w:r>
      <w:r w:rsidR="00D65CA4" w:rsidRPr="004D6FD4">
        <w:rPr>
          <w:rFonts w:asciiTheme="minorHAnsi" w:hAnsiTheme="minorHAnsi" w:cstheme="minorHAnsi"/>
          <w:sz w:val="20"/>
          <w:szCs w:val="20"/>
        </w:rPr>
        <w:t xml:space="preserve"> 2</w:t>
      </w:r>
      <w:r w:rsidR="00AA1BE1" w:rsidRPr="004D6FD4">
        <w:rPr>
          <w:rFonts w:asciiTheme="minorHAnsi" w:hAnsiTheme="minorHAnsi" w:cstheme="minorHAnsi"/>
          <w:sz w:val="20"/>
          <w:szCs w:val="20"/>
        </w:rPr>
        <w:t>.2</w:t>
      </w:r>
      <w:r w:rsidR="0060264B" w:rsidRPr="004D6FD4">
        <w:rPr>
          <w:rFonts w:asciiTheme="minorHAnsi" w:hAnsiTheme="minorHAnsi" w:cstheme="minorHAnsi"/>
          <w:sz w:val="20"/>
          <w:szCs w:val="20"/>
        </w:rPr>
        <w:t xml:space="preserve"> дана расшифровка введенных символов и приведены значения констант в уравнении.</w:t>
      </w:r>
    </w:p>
    <w:p w:rsidR="00D65CA4" w:rsidRPr="004D6FD4" w:rsidRDefault="00D65CA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Таблица 2</w:t>
      </w:r>
      <w:r w:rsidR="00AA1BE1" w:rsidRPr="004D6FD4">
        <w:rPr>
          <w:rFonts w:asciiTheme="minorHAnsi" w:hAnsiTheme="minorHAnsi" w:cstheme="minorHAnsi"/>
          <w:sz w:val="20"/>
          <w:szCs w:val="20"/>
        </w:rPr>
        <w:t>.2</w:t>
      </w:r>
      <w:r w:rsidRPr="004D6FD4">
        <w:rPr>
          <w:rFonts w:asciiTheme="minorHAnsi" w:hAnsiTheme="minorHAnsi" w:cstheme="minorHAnsi"/>
          <w:sz w:val="20"/>
          <w:szCs w:val="20"/>
        </w:rPr>
        <w:t xml:space="preserve"> — Характеристики </w:t>
      </w:r>
      <w:r w:rsidRPr="004D6FD4">
        <w:rPr>
          <w:rFonts w:asciiTheme="minorHAnsi" w:hAnsiTheme="minorHAnsi" w:cstheme="minorHAnsi"/>
          <w:bCs/>
          <w:sz w:val="20"/>
          <w:szCs w:val="20"/>
        </w:rPr>
        <w:t xml:space="preserve">реализуемой </w:t>
      </w:r>
      <w:r w:rsidRPr="004D6FD4">
        <w:rPr>
          <w:rFonts w:asciiTheme="minorHAnsi" w:hAnsiTheme="minorHAnsi" w:cstheme="minorHAnsi"/>
          <w:bCs/>
          <w:sz w:val="20"/>
          <w:szCs w:val="20"/>
          <w:lang w:val="en-US"/>
        </w:rPr>
        <w:t>k</w:t>
      </w:r>
      <w:r w:rsidR="00AA1BE1" w:rsidRPr="004D6FD4">
        <w:rPr>
          <w:rFonts w:asciiTheme="minorHAnsi" w:hAnsiTheme="minorHAnsi" w:cstheme="minorHAnsi"/>
          <w:bCs/>
          <w:sz w:val="20"/>
          <w:szCs w:val="20"/>
        </w:rPr>
        <w:t>–</w:t>
      </w:r>
      <w:r w:rsidRPr="004D6FD4">
        <w:rPr>
          <w:rFonts w:ascii="Symbol" w:hAnsi="Symbol" w:cstheme="minorHAnsi"/>
          <w:bCs/>
          <w:sz w:val="20"/>
          <w:szCs w:val="20"/>
          <w:lang w:val="en-US"/>
        </w:rPr>
        <w:t></w:t>
      </w:r>
      <w:r w:rsidRPr="004D6FD4">
        <w:rPr>
          <w:rFonts w:asciiTheme="minorHAnsi" w:hAnsiTheme="minorHAnsi" w:cstheme="minorHAnsi"/>
          <w:bCs/>
          <w:sz w:val="20"/>
          <w:szCs w:val="20"/>
        </w:rPr>
        <w:t xml:space="preserve"> модели.</w:t>
      </w:r>
    </w:p>
    <w:tbl>
      <w:tblPr>
        <w:tblStyle w:val="a4"/>
        <w:tblW w:w="5000" w:type="pct"/>
        <w:tblLook w:val="04A0" w:firstRow="1" w:lastRow="0" w:firstColumn="1" w:lastColumn="0" w:noHBand="0" w:noVBand="1"/>
      </w:tblPr>
      <w:tblGrid>
        <w:gridCol w:w="1842"/>
        <w:gridCol w:w="920"/>
        <w:gridCol w:w="1636"/>
        <w:gridCol w:w="792"/>
        <w:gridCol w:w="1501"/>
      </w:tblGrid>
      <w:tr w:rsidR="002612E1" w:rsidRPr="004D6FD4" w:rsidTr="0098687A">
        <w:tc>
          <w:tcPr>
            <w:tcW w:w="1442" w:type="pct"/>
            <w:tcBorders>
              <w:left w:val="nil"/>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C</m:t>
                    </m:r>
                  </m:e>
                  <m:sub>
                    <m:r>
                      <w:rPr>
                        <w:rFonts w:ascii="Cambria Math" w:hAnsi="Cambria Math" w:cstheme="minorHAnsi"/>
                        <w:sz w:val="16"/>
                        <w:szCs w:val="16"/>
                      </w:rPr>
                      <m:t>1ε</m:t>
                    </m:r>
                  </m:sub>
                </m:sSub>
                <m:r>
                  <w:rPr>
                    <w:rFonts w:ascii="Cambria Math" w:hAnsi="Cambria Math" w:cstheme="minorHAnsi"/>
                    <w:sz w:val="16"/>
                    <w:szCs w:val="16"/>
                  </w:rPr>
                  <m:t>=max</m:t>
                </m:r>
                <m:d>
                  <m:dPr>
                    <m:begChr m:val="["/>
                    <m:endChr m:val="]"/>
                    <m:ctrlPr>
                      <w:rPr>
                        <w:rFonts w:ascii="Cambria Math" w:hAnsi="Cambria Math" w:cstheme="minorHAnsi"/>
                        <w:i/>
                        <w:sz w:val="16"/>
                        <w:szCs w:val="16"/>
                      </w:rPr>
                    </m:ctrlPr>
                  </m:dPr>
                  <m:e>
                    <m:r>
                      <w:rPr>
                        <w:rFonts w:ascii="Cambria Math" w:hAnsi="Cambria Math" w:cstheme="minorHAnsi"/>
                        <w:sz w:val="16"/>
                        <w:szCs w:val="16"/>
                      </w:rPr>
                      <m:t>0,43 ,</m:t>
                    </m:r>
                    <m:d>
                      <m:dPr>
                        <m:ctrlPr>
                          <w:rPr>
                            <w:rFonts w:ascii="Cambria Math" w:hAnsi="Cambria Math" w:cstheme="minorHAnsi"/>
                            <w:i/>
                            <w:sz w:val="16"/>
                            <w:szCs w:val="16"/>
                          </w:rPr>
                        </m:ctrlPr>
                      </m:dPr>
                      <m:e>
                        <m:f>
                          <m:fPr>
                            <m:ctrlPr>
                              <w:rPr>
                                <w:rFonts w:ascii="Cambria Math" w:hAnsi="Cambria Math" w:cstheme="minorHAnsi"/>
                                <w:i/>
                                <w:sz w:val="16"/>
                                <w:szCs w:val="16"/>
                              </w:rPr>
                            </m:ctrlPr>
                          </m:fPr>
                          <m:num>
                            <m:r>
                              <w:rPr>
                                <w:rFonts w:ascii="Cambria Math" w:hAnsi="Cambria Math" w:cstheme="minorHAnsi"/>
                                <w:sz w:val="16"/>
                                <w:szCs w:val="16"/>
                              </w:rPr>
                              <m:t>η</m:t>
                            </m:r>
                          </m:num>
                          <m:den>
                            <m:r>
                              <w:rPr>
                                <w:rFonts w:ascii="Cambria Math" w:hAnsi="Cambria Math" w:cstheme="minorHAnsi"/>
                                <w:sz w:val="16"/>
                                <w:szCs w:val="16"/>
                              </w:rPr>
                              <m:t>η+5</m:t>
                            </m:r>
                          </m:den>
                        </m:f>
                      </m:e>
                    </m:d>
                  </m:e>
                </m:d>
              </m:oMath>
            </m:oMathPara>
          </w:p>
        </w:tc>
        <w:tc>
          <w:tcPr>
            <w:tcW w:w="597" w:type="pct"/>
            <w:tcBorders>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C</m:t>
                    </m:r>
                  </m:e>
                  <m:sub>
                    <m:r>
                      <w:rPr>
                        <w:rFonts w:ascii="Cambria Math" w:hAnsi="Cambria Math" w:cstheme="minorHAnsi"/>
                        <w:sz w:val="16"/>
                        <w:szCs w:val="16"/>
                      </w:rPr>
                      <m:t>2ε</m:t>
                    </m:r>
                  </m:sub>
                </m:sSub>
                <m:r>
                  <w:rPr>
                    <w:rFonts w:ascii="Cambria Math" w:hAnsi="Cambria Math" w:cstheme="minorHAnsi"/>
                    <w:sz w:val="16"/>
                    <w:szCs w:val="16"/>
                  </w:rPr>
                  <m:t>=1,9</m:t>
                </m:r>
              </m:oMath>
            </m:oMathPara>
          </w:p>
        </w:tc>
        <w:tc>
          <w:tcPr>
            <w:tcW w:w="1288" w:type="pct"/>
            <w:tcBorders>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w:rPr>
                        <w:rFonts w:ascii="Cambria Math" w:hAnsi="Cambria Math" w:cstheme="minorHAnsi"/>
                        <w:sz w:val="16"/>
                        <w:szCs w:val="16"/>
                      </w:rPr>
                      <m:t>C</m:t>
                    </m:r>
                  </m:e>
                  <m:sub>
                    <m:r>
                      <w:rPr>
                        <w:rFonts w:ascii="Cambria Math" w:hAnsi="Cambria Math" w:cstheme="minorHAnsi"/>
                        <w:sz w:val="16"/>
                        <w:szCs w:val="16"/>
                      </w:rPr>
                      <m:t>μ</m:t>
                    </m:r>
                  </m:sub>
                </m:sSub>
                <m:r>
                  <w:rPr>
                    <w:rFonts w:ascii="Cambria Math" w:hAnsi="Cambria Math" w:cstheme="minorHAnsi"/>
                    <w:sz w:val="16"/>
                    <w:szCs w:val="16"/>
                  </w:rPr>
                  <m:t>=</m:t>
                </m:r>
                <m:d>
                  <m:dPr>
                    <m:ctrlPr>
                      <w:rPr>
                        <w:rFonts w:ascii="Cambria Math" w:hAnsi="Cambria Math" w:cstheme="minorHAnsi"/>
                        <w:i/>
                        <w:sz w:val="16"/>
                        <w:szCs w:val="16"/>
                      </w:rPr>
                    </m:ctrlPr>
                  </m:dPr>
                  <m:e>
                    <m:f>
                      <m:fPr>
                        <m:ctrlPr>
                          <w:rPr>
                            <w:rFonts w:ascii="Cambria Math" w:hAnsi="Cambria Math" w:cstheme="minorHAnsi"/>
                            <w:i/>
                            <w:sz w:val="16"/>
                            <w:szCs w:val="16"/>
                          </w:rPr>
                        </m:ctrlPr>
                      </m:fPr>
                      <m:num>
                        <m:r>
                          <w:rPr>
                            <w:rFonts w:ascii="Cambria Math" w:hAnsi="Cambria Math" w:cstheme="minorHAnsi"/>
                            <w:sz w:val="16"/>
                            <w:szCs w:val="16"/>
                          </w:rPr>
                          <m:t>1</m:t>
                        </m:r>
                      </m:num>
                      <m:den>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0</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S</m:t>
                            </m:r>
                          </m:sub>
                        </m:sSub>
                        <m:d>
                          <m:dPr>
                            <m:ctrlPr>
                              <w:rPr>
                                <w:rFonts w:ascii="Cambria Math" w:hAnsi="Cambria Math" w:cstheme="minorHAnsi"/>
                                <w:i/>
                                <w:sz w:val="16"/>
                                <w:szCs w:val="16"/>
                              </w:rPr>
                            </m:ctrlPr>
                          </m:dPr>
                          <m:e>
                            <m:f>
                              <m:fPr>
                                <m:ctrlPr>
                                  <w:rPr>
                                    <w:rFonts w:ascii="Cambria Math" w:hAnsi="Cambria Math" w:cstheme="minorHAnsi"/>
                                    <w:i/>
                                    <w:sz w:val="16"/>
                                    <w:szCs w:val="16"/>
                                  </w:rPr>
                                </m:ctrlPr>
                              </m:fPr>
                              <m:num>
                                <m:r>
                                  <w:rPr>
                                    <w:rFonts w:ascii="Cambria Math" w:hAnsi="Cambria Math" w:cstheme="minorHAnsi"/>
                                    <w:sz w:val="16"/>
                                    <w:szCs w:val="16"/>
                                  </w:rPr>
                                  <m:t>k</m:t>
                                </m:r>
                                <m:sSup>
                                  <m:sSupPr>
                                    <m:ctrlPr>
                                      <w:rPr>
                                        <w:rFonts w:ascii="Cambria Math" w:hAnsi="Cambria Math" w:cstheme="minorHAnsi"/>
                                        <w:i/>
                                        <w:sz w:val="16"/>
                                        <w:szCs w:val="16"/>
                                      </w:rPr>
                                    </m:ctrlPr>
                                  </m:sSupPr>
                                  <m:e>
                                    <m:r>
                                      <w:rPr>
                                        <w:rFonts w:ascii="Cambria Math" w:hAnsi="Cambria Math" w:cstheme="minorHAnsi"/>
                                        <w:sz w:val="16"/>
                                        <w:szCs w:val="16"/>
                                      </w:rPr>
                                      <m:t>U</m:t>
                                    </m:r>
                                  </m:e>
                                  <m:sup>
                                    <m:r>
                                      <w:rPr>
                                        <w:rFonts w:ascii="Cambria Math" w:hAnsi="Cambria Math" w:cstheme="minorHAnsi"/>
                                        <w:sz w:val="16"/>
                                        <w:szCs w:val="16"/>
                                      </w:rPr>
                                      <m:t>*</m:t>
                                    </m:r>
                                  </m:sup>
                                </m:sSup>
                              </m:num>
                              <m:den>
                                <m:r>
                                  <w:rPr>
                                    <w:rFonts w:ascii="Cambria Math" w:hAnsi="Cambria Math" w:cstheme="minorHAnsi"/>
                                    <w:sz w:val="16"/>
                                    <w:szCs w:val="16"/>
                                  </w:rPr>
                                  <m:t>ε</m:t>
                                </m:r>
                              </m:den>
                            </m:f>
                          </m:e>
                        </m:d>
                      </m:den>
                    </m:f>
                  </m:e>
                </m:d>
              </m:oMath>
            </m:oMathPara>
          </w:p>
        </w:tc>
        <w:tc>
          <w:tcPr>
            <w:tcW w:w="657" w:type="pct"/>
            <w:tcBorders>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k</m:t>
                    </m:r>
                  </m:sub>
                </m:sSub>
                <m:r>
                  <w:rPr>
                    <w:rFonts w:ascii="Cambria Math" w:hAnsi="Cambria Math" w:cstheme="minorHAnsi"/>
                    <w:sz w:val="16"/>
                    <w:szCs w:val="16"/>
                  </w:rPr>
                  <m:t>=1,00</m:t>
                </m:r>
              </m:oMath>
            </m:oMathPara>
          </w:p>
        </w:tc>
        <w:tc>
          <w:tcPr>
            <w:tcW w:w="1016" w:type="pct"/>
            <w:tcBorders>
              <w:bottom w:val="double" w:sz="4" w:space="0" w:color="auto"/>
              <w:right w:val="nil"/>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ε</m:t>
                    </m:r>
                  </m:sub>
                </m:sSub>
                <m:r>
                  <w:rPr>
                    <w:rFonts w:ascii="Cambria Math" w:hAnsi="Cambria Math" w:cstheme="minorHAnsi"/>
                    <w:sz w:val="16"/>
                    <w:szCs w:val="16"/>
                  </w:rPr>
                  <m:t>=1,20</m:t>
                </m:r>
              </m:oMath>
            </m:oMathPara>
          </w:p>
        </w:tc>
      </w:tr>
      <w:tr w:rsidR="002612E1" w:rsidRPr="004D6FD4" w:rsidTr="0098687A">
        <w:tc>
          <w:tcPr>
            <w:tcW w:w="1442" w:type="pct"/>
            <w:tcBorders>
              <w:top w:val="double" w:sz="4" w:space="0" w:color="auto"/>
              <w:left w:val="nil"/>
              <w:bottom w:val="double" w:sz="4" w:space="0" w:color="auto"/>
            </w:tcBorders>
            <w:vAlign w:val="center"/>
          </w:tcPr>
          <w:p w:rsidR="009651B4" w:rsidRPr="00F52975" w:rsidRDefault="005760EE" w:rsidP="004D6FD4">
            <w:pPr>
              <w:ind w:firstLine="450"/>
              <w:jc w:val="center"/>
              <w:rPr>
                <w:rFonts w:asciiTheme="minorHAnsi" w:hAnsiTheme="minorHAnsi" w:cstheme="minorHAnsi"/>
                <w:i/>
                <w:sz w:val="16"/>
                <w:szCs w:val="16"/>
                <w:lang w:val="en-US"/>
              </w:rPr>
            </w:pPr>
            <m:oMathPara>
              <m:oMath>
                <m:r>
                  <w:rPr>
                    <w:rFonts w:ascii="Cambria Math" w:hAnsi="Cambria Math" w:cstheme="minorHAnsi"/>
                    <w:sz w:val="16"/>
                    <w:szCs w:val="16"/>
                  </w:rPr>
                  <m:t>W=</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jk</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ki</m:t>
                        </m:r>
                      </m:sub>
                    </m:sSub>
                  </m:num>
                  <m:den>
                    <m:r>
                      <w:rPr>
                        <w:rFonts w:ascii="Cambria Math" w:hAnsi="Cambria Math" w:cstheme="minorHAnsi"/>
                        <w:sz w:val="16"/>
                        <w:szCs w:val="16"/>
                      </w:rPr>
                      <m:t>S</m:t>
                    </m:r>
                  </m:den>
                </m:f>
              </m:oMath>
            </m:oMathPara>
          </w:p>
        </w:tc>
        <w:tc>
          <w:tcPr>
            <w:tcW w:w="597" w:type="pct"/>
            <w:tcBorders>
              <w:top w:val="double" w:sz="4" w:space="0" w:color="auto"/>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s</m:t>
                    </m:r>
                  </m:sub>
                </m:sSub>
                <m:r>
                  <w:rPr>
                    <w:rFonts w:ascii="Cambria Math" w:hAnsi="Cambria Math" w:cstheme="minorHAnsi"/>
                    <w:sz w:val="16"/>
                    <w:szCs w:val="16"/>
                  </w:rPr>
                  <m:t>=</m:t>
                </m:r>
                <m:rad>
                  <m:radPr>
                    <m:degHide m:val="1"/>
                    <m:ctrlPr>
                      <w:rPr>
                        <w:rFonts w:ascii="Cambria Math" w:hAnsi="Cambria Math" w:cstheme="minorHAnsi"/>
                        <w:i/>
                        <w:sz w:val="16"/>
                        <w:szCs w:val="16"/>
                      </w:rPr>
                    </m:ctrlPr>
                  </m:radPr>
                  <m:deg/>
                  <m:e>
                    <m:r>
                      <w:rPr>
                        <w:rFonts w:ascii="Cambria Math" w:hAnsi="Cambria Math" w:cstheme="minorHAnsi"/>
                        <w:sz w:val="16"/>
                        <w:szCs w:val="16"/>
                      </w:rPr>
                      <m:t>6</m:t>
                    </m:r>
                  </m:e>
                </m:rad>
                <m:r>
                  <w:rPr>
                    <w:rFonts w:ascii="Cambria Math" w:hAnsi="Cambria Math" w:cstheme="minorHAnsi"/>
                    <w:sz w:val="16"/>
                    <w:szCs w:val="16"/>
                  </w:rPr>
                  <m:t>cosϕ</m:t>
                </m:r>
              </m:oMath>
            </m:oMathPara>
          </w:p>
        </w:tc>
        <w:tc>
          <w:tcPr>
            <w:tcW w:w="1288" w:type="pct"/>
            <w:tcBorders>
              <w:top w:val="double" w:sz="4" w:space="0" w:color="auto"/>
              <w:bottom w:val="double" w:sz="4" w:space="0" w:color="auto"/>
            </w:tcBorders>
            <w:vAlign w:val="center"/>
          </w:tcPr>
          <w:p w:rsidR="009651B4" w:rsidRPr="00F52975" w:rsidRDefault="00A05F9F" w:rsidP="004D6FD4">
            <w:pPr>
              <w:ind w:firstLine="450"/>
              <w:jc w:val="center"/>
              <w:rPr>
                <w:rFonts w:asciiTheme="minorHAnsi" w:hAnsiTheme="minorHAnsi" w:cstheme="minorHAnsi"/>
                <w:sz w:val="16"/>
                <w:szCs w:val="16"/>
              </w:rPr>
            </w:pPr>
            <m:oMathPara>
              <m:oMath>
                <m:r>
                  <w:rPr>
                    <w:rFonts w:ascii="Cambria Math" w:hAnsi="Cambria Math" w:cstheme="minorHAnsi"/>
                    <w:sz w:val="16"/>
                    <w:szCs w:val="16"/>
                  </w:rPr>
                  <m:t>ϕ=</m:t>
                </m:r>
                <m:f>
                  <m:fPr>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3</m:t>
                    </m:r>
                  </m:den>
                </m:f>
                <m:sSup>
                  <m:sSupPr>
                    <m:ctrlPr>
                      <w:rPr>
                        <w:rFonts w:ascii="Cambria Math" w:hAnsi="Cambria Math" w:cstheme="minorHAnsi"/>
                        <w:i/>
                        <w:sz w:val="16"/>
                        <w:szCs w:val="16"/>
                      </w:rPr>
                    </m:ctrlPr>
                  </m:sSupPr>
                  <m:e>
                    <m:r>
                      <w:rPr>
                        <w:rFonts w:ascii="Cambria Math" w:hAnsi="Cambria Math" w:cstheme="minorHAnsi"/>
                        <w:sz w:val="16"/>
                        <w:szCs w:val="16"/>
                      </w:rPr>
                      <m:t>cos</m:t>
                    </m:r>
                  </m:e>
                  <m:sup>
                    <m:r>
                      <w:rPr>
                        <w:rFonts w:ascii="Cambria Math" w:hAnsi="Cambria Math" w:cstheme="minorHAnsi"/>
                        <w:sz w:val="16"/>
                        <w:szCs w:val="16"/>
                      </w:rPr>
                      <m:t>-1</m:t>
                    </m:r>
                  </m:sup>
                </m:sSup>
                <m:d>
                  <m:dPr>
                    <m:ctrlPr>
                      <w:rPr>
                        <w:rFonts w:ascii="Cambria Math" w:hAnsi="Cambria Math" w:cstheme="minorHAnsi"/>
                        <w:i/>
                        <w:sz w:val="16"/>
                        <w:szCs w:val="16"/>
                      </w:rPr>
                    </m:ctrlPr>
                  </m:dPr>
                  <m:e>
                    <m:rad>
                      <m:radPr>
                        <m:degHide m:val="1"/>
                        <m:ctrlPr>
                          <w:rPr>
                            <w:rFonts w:ascii="Cambria Math" w:hAnsi="Cambria Math" w:cstheme="minorHAnsi"/>
                            <w:i/>
                            <w:sz w:val="16"/>
                            <w:szCs w:val="16"/>
                          </w:rPr>
                        </m:ctrlPr>
                      </m:radPr>
                      <m:deg/>
                      <m:e>
                        <m:r>
                          <w:rPr>
                            <w:rFonts w:ascii="Cambria Math" w:hAnsi="Cambria Math" w:cstheme="minorHAnsi"/>
                            <w:sz w:val="16"/>
                            <w:szCs w:val="16"/>
                          </w:rPr>
                          <m:t>6</m:t>
                        </m:r>
                      </m:e>
                    </m:rad>
                    <m:r>
                      <w:rPr>
                        <w:rFonts w:ascii="Cambria Math" w:hAnsi="Cambria Math" w:cstheme="minorHAnsi"/>
                        <w:sz w:val="16"/>
                        <w:szCs w:val="16"/>
                      </w:rPr>
                      <m:t>W</m:t>
                    </m:r>
                  </m:e>
                </m:d>
              </m:oMath>
            </m:oMathPara>
          </w:p>
        </w:tc>
        <w:tc>
          <w:tcPr>
            <w:tcW w:w="657" w:type="pct"/>
            <w:tcBorders>
              <w:top w:val="double" w:sz="4" w:space="0" w:color="auto"/>
              <w:bottom w:val="double" w:sz="4" w:space="0" w:color="auto"/>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0</m:t>
                    </m:r>
                  </m:sub>
                </m:sSub>
                <m:r>
                  <w:rPr>
                    <w:rFonts w:ascii="Cambria Math" w:hAnsi="Cambria Math" w:cstheme="minorHAnsi"/>
                    <w:sz w:val="16"/>
                    <w:szCs w:val="16"/>
                  </w:rPr>
                  <m:t>=4,0</m:t>
                </m:r>
              </m:oMath>
            </m:oMathPara>
          </w:p>
        </w:tc>
        <w:tc>
          <w:tcPr>
            <w:tcW w:w="1016" w:type="pct"/>
            <w:tcBorders>
              <w:top w:val="double" w:sz="4" w:space="0" w:color="auto"/>
              <w:bottom w:val="double" w:sz="4" w:space="0" w:color="auto"/>
              <w:right w:val="nil"/>
            </w:tcBorders>
            <w:vAlign w:val="center"/>
          </w:tcPr>
          <w:p w:rsidR="009651B4" w:rsidRPr="00F52975" w:rsidRDefault="000D045D" w:rsidP="004D6FD4">
            <w:pPr>
              <w:ind w:firstLine="450"/>
              <w:jc w:val="center"/>
              <w:rPr>
                <w:rFonts w:asciiTheme="minorHAnsi" w:hAnsiTheme="minorHAnsi" w:cstheme="minorHAns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U</m:t>
                    </m:r>
                  </m:e>
                  <m:sup>
                    <m:r>
                      <w:rPr>
                        <w:rFonts w:ascii="Cambria Math" w:hAnsi="Cambria Math" w:cstheme="minorHAnsi"/>
                        <w:sz w:val="16"/>
                        <w:szCs w:val="16"/>
                      </w:rPr>
                      <m:t>*</m:t>
                    </m:r>
                  </m:sup>
                </m:sSup>
                <m:r>
                  <w:rPr>
                    <w:rFonts w:ascii="Cambria Math" w:hAnsi="Cambria Math" w:cstheme="minorHAnsi"/>
                    <w:sz w:val="16"/>
                    <w:szCs w:val="16"/>
                  </w:rPr>
                  <m:t>=</m:t>
                </m:r>
                <m:rad>
                  <m:radPr>
                    <m:degHide m:val="1"/>
                    <m:ctrlPr>
                      <w:rPr>
                        <w:rFonts w:ascii="Cambria Math" w:hAnsi="Cambria Math" w:cstheme="minorHAnsi"/>
                        <w:i/>
                        <w:sz w:val="16"/>
                        <w:szCs w:val="16"/>
                      </w:rPr>
                    </m:ctrlPr>
                  </m:radPr>
                  <m:deg/>
                  <m:e>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r>
                      <w:rPr>
                        <w:rFonts w:ascii="Cambria Math" w:hAnsi="Cambria Math" w:cstheme="minorHAnsi"/>
                        <w:sz w:val="16"/>
                        <w:szCs w:val="16"/>
                      </w:rPr>
                      <m:t>+</m:t>
                    </m:r>
                    <m:bar>
                      <m:barPr>
                        <m:pos m:val="top"/>
                        <m:ctrlPr>
                          <w:rPr>
                            <w:rFonts w:ascii="Cambria Math" w:hAnsi="Cambria Math" w:cstheme="minorHAnsi"/>
                            <w:i/>
                            <w:sz w:val="16"/>
                            <w:szCs w:val="16"/>
                          </w:rPr>
                        </m:ctrlPr>
                      </m:barPr>
                      <m:e>
                        <m:sSub>
                          <m:sSubPr>
                            <m:ctrlPr>
                              <w:rPr>
                                <w:rFonts w:ascii="Cambria Math" w:hAnsi="Cambria Math" w:cstheme="minorHAns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e>
                    </m:bar>
                    <m:r>
                      <w:rPr>
                        <w:rFonts w:ascii="Cambria Math" w:hAnsi="Cambria Math" w:cstheme="minorHAnsi"/>
                        <w:sz w:val="16"/>
                        <w:szCs w:val="16"/>
                      </w:rPr>
                      <m:t xml:space="preserve"> </m:t>
                    </m:r>
                    <m:bar>
                      <m:barPr>
                        <m:pos m:val="top"/>
                        <m:ctrlPr>
                          <w:rPr>
                            <w:rFonts w:ascii="Cambria Math" w:hAnsi="Cambria Math" w:cstheme="minorHAnsi"/>
                            <w:i/>
                            <w:sz w:val="16"/>
                            <w:szCs w:val="16"/>
                          </w:rPr>
                        </m:ctrlPr>
                      </m:barPr>
                      <m:e>
                        <m:sSub>
                          <m:sSubPr>
                            <m:ctrlPr>
                              <w:rPr>
                                <w:rFonts w:ascii="Cambria Math" w:hAnsi="Cambria Math" w:cstheme="minorHAns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e>
                    </m:bar>
                  </m:e>
                </m:rad>
              </m:oMath>
            </m:oMathPara>
          </w:p>
        </w:tc>
      </w:tr>
      <w:tr w:rsidR="007B20BC" w:rsidRPr="004D6FD4" w:rsidTr="0098687A">
        <w:tc>
          <w:tcPr>
            <w:tcW w:w="1442" w:type="pct"/>
            <w:tcBorders>
              <w:top w:val="double" w:sz="4" w:space="0" w:color="auto"/>
              <w:left w:val="nil"/>
            </w:tcBorders>
            <w:vAlign w:val="center"/>
          </w:tcPr>
          <w:p w:rsidR="007B20BC" w:rsidRPr="00F52975" w:rsidRDefault="007B20BC" w:rsidP="004D6FD4">
            <w:pPr>
              <w:ind w:firstLine="450"/>
              <w:jc w:val="center"/>
              <w:rPr>
                <w:rFonts w:asciiTheme="minorHAnsi" w:hAnsiTheme="minorHAnsi" w:cstheme="minorHAnsi"/>
                <w:i/>
                <w:sz w:val="16"/>
                <w:szCs w:val="16"/>
                <w:lang w:val="en-US"/>
              </w:rPr>
            </w:pPr>
            <m:oMathPara>
              <m:oMath>
                <m:r>
                  <w:rPr>
                    <w:rFonts w:ascii="Cambria Math" w:hAnsi="Cambria Math" w:cstheme="minorHAnsi"/>
                    <w:sz w:val="16"/>
                    <w:szCs w:val="16"/>
                  </w:rPr>
                  <m:t>S=</m:t>
                </m:r>
                <m:rad>
                  <m:radPr>
                    <m:degHide m:val="1"/>
                    <m:ctrlPr>
                      <w:rPr>
                        <w:rFonts w:ascii="Cambria Math" w:hAnsi="Cambria Math" w:cstheme="minorHAnsi"/>
                        <w:i/>
                        <w:sz w:val="16"/>
                        <w:szCs w:val="16"/>
                      </w:rPr>
                    </m:ctrlPr>
                  </m:radPr>
                  <m:deg/>
                  <m:e>
                    <m:r>
                      <w:rPr>
                        <w:rFonts w:ascii="Cambria Math" w:hAnsi="Cambria Math" w:cstheme="minorHAnsi"/>
                        <w:sz w:val="16"/>
                        <w:szCs w:val="16"/>
                      </w:rPr>
                      <m:t>2</m:t>
                    </m:r>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e>
                </m:rad>
              </m:oMath>
            </m:oMathPara>
          </w:p>
        </w:tc>
        <w:tc>
          <w:tcPr>
            <w:tcW w:w="597" w:type="pct"/>
            <w:tcBorders>
              <w:top w:val="double" w:sz="4" w:space="0" w:color="auto"/>
            </w:tcBorders>
            <w:vAlign w:val="center"/>
          </w:tcPr>
          <w:p w:rsidR="007B20BC" w:rsidRPr="00F52975" w:rsidRDefault="000D045D" w:rsidP="004D6FD4">
            <w:pPr>
              <w:ind w:firstLine="450"/>
              <w:jc w:val="center"/>
              <w:rPr>
                <w:rFonts w:asciiTheme="minorHAnsi" w:hAnsiTheme="minorHAnsi" w:cstheme="minorHAnsi"/>
                <w:sz w:val="16"/>
                <w:szCs w:val="16"/>
              </w:rPr>
            </w:pPr>
            <m:oMathPara>
              <m:oMath>
                <m:bar>
                  <m:barPr>
                    <m:pos m:val="top"/>
                    <m:ctrlPr>
                      <w:rPr>
                        <w:rFonts w:ascii="Cambria Math" w:hAnsi="Cambria Math" w:cstheme="minorHAnsi"/>
                        <w:i/>
                        <w:sz w:val="16"/>
                        <w:szCs w:val="16"/>
                      </w:rPr>
                    </m:ctrlPr>
                  </m:barPr>
                  <m:e>
                    <m:r>
                      <w:rPr>
                        <w:rFonts w:ascii="Cambria Math" w:hAnsi="Cambria Math" w:cstheme="minorHAnsi"/>
                        <w:sz w:val="16"/>
                        <w:szCs w:val="16"/>
                      </w:rPr>
                      <m:t>S</m:t>
                    </m:r>
                  </m:e>
                </m:bar>
                <m:r>
                  <w:rPr>
                    <w:rFonts w:ascii="Cambria Math" w:hAnsi="Cambria Math" w:cstheme="minorHAnsi"/>
                    <w:sz w:val="16"/>
                    <w:szCs w:val="16"/>
                  </w:rPr>
                  <m:t>=</m:t>
                </m:r>
                <m:rad>
                  <m:radPr>
                    <m:degHide m:val="1"/>
                    <m:ctrlPr>
                      <w:rPr>
                        <w:rFonts w:ascii="Cambria Math" w:hAnsi="Cambria Math" w:cstheme="minorHAnsi"/>
                        <w:i/>
                        <w:sz w:val="16"/>
                        <w:szCs w:val="16"/>
                      </w:rPr>
                    </m:ctrlPr>
                  </m:radPr>
                  <m:deg/>
                  <m:e>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rPr>
                          <m:t>ij</m:t>
                        </m:r>
                      </m:sub>
                    </m:sSub>
                  </m:e>
                </m:rad>
              </m:oMath>
            </m:oMathPara>
          </w:p>
        </w:tc>
        <w:tc>
          <w:tcPr>
            <w:tcW w:w="1288" w:type="pct"/>
            <w:tcBorders>
              <w:top w:val="double" w:sz="4" w:space="0" w:color="auto"/>
            </w:tcBorders>
            <w:vAlign w:val="center"/>
          </w:tcPr>
          <w:p w:rsidR="007B20BC" w:rsidRPr="00F52975" w:rsidRDefault="000D045D" w:rsidP="004D6FD4">
            <w:pPr>
              <w:ind w:firstLine="450"/>
              <w:jc w:val="center"/>
              <w:rPr>
                <w:rFonts w:asciiTheme="minorHAnsi" w:hAnsiTheme="minorHAnsi" w:cstheme="minorHAnsi"/>
                <w:sz w:val="16"/>
                <w:szCs w:val="16"/>
                <w:lang w:val="en-US"/>
              </w:rPr>
            </w:pPr>
            <m:oMathPara>
              <m:oMath>
                <m:bar>
                  <m:barPr>
                    <m:pos m:val="top"/>
                    <m:ctrlPr>
                      <w:rPr>
                        <w:rFonts w:ascii="Cambria Math" w:hAnsi="Cambria Math" w:cstheme="minorHAnsi"/>
                        <w:i/>
                        <w:sz w:val="16"/>
                        <w:szCs w:val="16"/>
                      </w:rPr>
                    </m:ctrlPr>
                  </m:barPr>
                  <m:e>
                    <m:sSub>
                      <m:sSubPr>
                        <m:ctrlPr>
                          <w:rPr>
                            <w:rFonts w:ascii="Cambria Math" w:hAnsi="Cambria Math" w:cstheme="minorHAns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e>
                </m:bar>
                <m:r>
                  <w:rPr>
                    <w:rFonts w:ascii="Cambria Math" w:hAnsi="Cambria Math" w:cstheme="minorHAnsi"/>
                    <w:sz w:val="16"/>
                    <w:szCs w:val="16"/>
                  </w:rPr>
                  <m:t>=</m:t>
                </m:r>
                <m:sSub>
                  <m:sSubPr>
                    <m:ctrlPr>
                      <w:rPr>
                        <w:rFonts w:ascii="Cambria Math" w:hAnsi="Cambria Math" w:cstheme="minorHAnsi"/>
                        <w: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r>
                  <w:rPr>
                    <w:rFonts w:ascii="Cambria Math" w:hAnsi="Cambria Math" w:cstheme="minorHAnsi"/>
                    <w:sz w:val="16"/>
                    <w:szCs w:val="16"/>
                  </w:rPr>
                  <m:t>-2</m:t>
                </m:r>
                <m:sSub>
                  <m:sSubPr>
                    <m:ctrlPr>
                      <w:rPr>
                        <w:rFonts w:ascii="Cambria Math" w:hAnsi="Cambria Math" w:cstheme="minorHAnsi"/>
                        <w:i/>
                        <w:sz w:val="16"/>
                        <w:szCs w:val="16"/>
                      </w:rPr>
                    </m:ctrlPr>
                  </m:sSubPr>
                  <m:e>
                    <m:r>
                      <w:rPr>
                        <w:rFonts w:ascii="Cambria Math" w:hAnsi="Cambria Math" w:cstheme="minorHAnsi"/>
                        <w:sz w:val="16"/>
                        <w:szCs w:val="16"/>
                      </w:rPr>
                      <m:t>ε</m:t>
                    </m:r>
                  </m:e>
                  <m:sub>
                    <m:r>
                      <w:rPr>
                        <w:rFonts w:ascii="Cambria Math" w:hAnsi="Cambria Math" w:cstheme="minorHAnsi"/>
                        <w:sz w:val="16"/>
                        <w:szCs w:val="16"/>
                      </w:rPr>
                      <m:t>ijk</m:t>
                    </m:r>
                  </m:sub>
                </m:sSub>
                <m:sSub>
                  <m:sSubPr>
                    <m:ctrlPr>
                      <w:rPr>
                        <w:rFonts w:ascii="Cambria Math" w:hAnsi="Cambria Math" w:cstheme="minorHAnsi"/>
                        <w:i/>
                        <w:sz w:val="16"/>
                        <w:szCs w:val="16"/>
                      </w:rPr>
                    </m:ctrlPr>
                  </m:sSubPr>
                  <m:e>
                    <m:r>
                      <w:rPr>
                        <w:rFonts w:ascii="Cambria Math" w:hAnsi="Cambria Math" w:cstheme="minorHAnsi"/>
                        <w:sz w:val="16"/>
                        <w:szCs w:val="16"/>
                      </w:rPr>
                      <m:t>ω</m:t>
                    </m:r>
                  </m:e>
                  <m:sub>
                    <m:r>
                      <w:rPr>
                        <w:rFonts w:ascii="Cambria Math" w:hAnsi="Cambria Math" w:cstheme="minorHAnsi"/>
                        <w:sz w:val="16"/>
                        <w:szCs w:val="16"/>
                      </w:rPr>
                      <m:t>k</m:t>
                    </m:r>
                  </m:sub>
                </m:sSub>
              </m:oMath>
            </m:oMathPara>
          </w:p>
        </w:tc>
        <w:tc>
          <w:tcPr>
            <w:tcW w:w="1673" w:type="pct"/>
            <w:gridSpan w:val="2"/>
            <w:tcBorders>
              <w:top w:val="double" w:sz="4" w:space="0" w:color="auto"/>
              <w:right w:val="nil"/>
            </w:tcBorders>
            <w:vAlign w:val="center"/>
          </w:tcPr>
          <w:p w:rsidR="007B20BC"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r>
                  <w:rPr>
                    <w:rFonts w:ascii="Cambria Math" w:hAnsi="Cambria Math" w:cstheme="minorHAnsi"/>
                    <w:sz w:val="16"/>
                    <w:szCs w:val="16"/>
                  </w:rPr>
                  <m:t>=</m:t>
                </m:r>
                <m:bar>
                  <m:barPr>
                    <m:pos m:val="top"/>
                    <m:ctrlPr>
                      <w:rPr>
                        <w:rFonts w:ascii="Cambria Math" w:hAnsi="Cambria Math" w:cstheme="minorHAnsi"/>
                        <w:i/>
                        <w:sz w:val="16"/>
                        <w:szCs w:val="16"/>
                      </w:rPr>
                    </m:ctrlPr>
                  </m:barPr>
                  <m:e>
                    <m:sSub>
                      <m:sSubPr>
                        <m:ctrlPr>
                          <w:rPr>
                            <w:rFonts w:ascii="Cambria Math" w:hAnsi="Cambria Math" w:cstheme="minorHAnsi"/>
                            <w:sz w:val="16"/>
                            <w:szCs w:val="16"/>
                          </w:rPr>
                        </m:ctrlPr>
                      </m:sSubPr>
                      <m:e>
                        <m:r>
                          <m:rPr>
                            <m:sty m:val="p"/>
                          </m:rPr>
                          <w:rPr>
                            <w:rFonts w:ascii="Cambria Math" w:hAnsi="Cambria Math" w:cstheme="minorHAnsi"/>
                            <w:sz w:val="16"/>
                            <w:szCs w:val="16"/>
                          </w:rPr>
                          <m:t>Ω</m:t>
                        </m:r>
                      </m:e>
                      <m:sub>
                        <m:r>
                          <w:rPr>
                            <w:rFonts w:ascii="Cambria Math" w:hAnsi="Cambria Math" w:cstheme="minorHAnsi"/>
                            <w:sz w:val="16"/>
                            <w:szCs w:val="16"/>
                          </w:rPr>
                          <m:t>ij</m:t>
                        </m:r>
                      </m:sub>
                    </m:sSub>
                  </m:e>
                </m:bar>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ε</m:t>
                    </m:r>
                  </m:e>
                  <m:sub>
                    <m:r>
                      <w:rPr>
                        <w:rFonts w:ascii="Cambria Math" w:hAnsi="Cambria Math" w:cstheme="minorHAnsi"/>
                        <w:sz w:val="16"/>
                        <w:szCs w:val="16"/>
                      </w:rPr>
                      <m:t>ijk</m:t>
                    </m:r>
                  </m:sub>
                </m:sSub>
                <m:sSub>
                  <m:sSubPr>
                    <m:ctrlPr>
                      <w:rPr>
                        <w:rFonts w:ascii="Cambria Math" w:hAnsi="Cambria Math" w:cstheme="minorHAnsi"/>
                        <w:i/>
                        <w:sz w:val="16"/>
                        <w:szCs w:val="16"/>
                      </w:rPr>
                    </m:ctrlPr>
                  </m:sSubPr>
                  <m:e>
                    <m:r>
                      <w:rPr>
                        <w:rFonts w:ascii="Cambria Math" w:hAnsi="Cambria Math" w:cstheme="minorHAnsi"/>
                        <w:sz w:val="16"/>
                        <w:szCs w:val="16"/>
                      </w:rPr>
                      <m:t>ω</m:t>
                    </m:r>
                  </m:e>
                  <m:sub>
                    <m:r>
                      <w:rPr>
                        <w:rFonts w:ascii="Cambria Math" w:hAnsi="Cambria Math" w:cstheme="minorHAnsi"/>
                        <w:sz w:val="16"/>
                        <w:szCs w:val="16"/>
                      </w:rPr>
                      <m:t>k</m:t>
                    </m:r>
                  </m:sub>
                </m:sSub>
              </m:oMath>
            </m:oMathPara>
          </w:p>
        </w:tc>
      </w:tr>
    </w:tbl>
    <w:p w:rsidR="002040F6" w:rsidRPr="004D6FD4" w:rsidRDefault="002040F6" w:rsidP="00D7174E">
      <w:pPr>
        <w:rPr>
          <w:rFonts w:asciiTheme="minorHAnsi" w:hAnsiTheme="minorHAnsi"/>
          <w:b/>
          <w:bCs/>
          <w:i/>
          <w:sz w:val="20"/>
          <w:szCs w:val="20"/>
        </w:rPr>
      </w:pPr>
      <w:r w:rsidRPr="004D6FD4">
        <w:rPr>
          <w:i/>
          <w:sz w:val="20"/>
          <w:szCs w:val="20"/>
        </w:rPr>
        <w:br w:type="page"/>
      </w:r>
    </w:p>
    <w:p w:rsidR="002D1716" w:rsidRPr="004D6FD4" w:rsidRDefault="004E405B" w:rsidP="00D7174E">
      <w:pPr>
        <w:pStyle w:val="3"/>
        <w:spacing w:before="0" w:beforeAutospacing="0" w:after="240" w:afterAutospacing="0"/>
        <w:ind w:firstLine="450"/>
        <w:rPr>
          <w:rFonts w:eastAsiaTheme="minorHAnsi"/>
          <w:sz w:val="20"/>
          <w:szCs w:val="20"/>
          <w:lang w:eastAsia="en-US"/>
        </w:rPr>
      </w:pPr>
      <w:bookmarkStart w:id="23" w:name="_Toc92817405"/>
      <w:r w:rsidRPr="004D6FD4">
        <w:rPr>
          <w:i/>
          <w:sz w:val="20"/>
          <w:szCs w:val="20"/>
        </w:rPr>
        <w:lastRenderedPageBreak/>
        <w:t xml:space="preserve">2.3.2 </w:t>
      </w:r>
      <w:r w:rsidR="00EF4444" w:rsidRPr="004D6FD4">
        <w:rPr>
          <w:i/>
          <w:iCs/>
          <w:sz w:val="20"/>
          <w:szCs w:val="20"/>
          <w:lang w:val="en-US"/>
        </w:rPr>
        <w:t>k</w:t>
      </w:r>
      <w:r w:rsidR="00EF4444" w:rsidRPr="004D6FD4">
        <w:rPr>
          <w:i/>
          <w:sz w:val="20"/>
          <w:szCs w:val="20"/>
        </w:rPr>
        <w:t>–</w:t>
      </w:r>
      <w:r w:rsidR="002D1716" w:rsidRPr="004D6FD4">
        <w:rPr>
          <w:rFonts w:ascii="Symbol" w:hAnsi="Symbol"/>
          <w:i/>
          <w:sz w:val="20"/>
          <w:szCs w:val="20"/>
          <w:lang w:val="en-US"/>
        </w:rPr>
        <w:t></w:t>
      </w:r>
      <w:r w:rsidR="002D1716" w:rsidRPr="004D6FD4">
        <w:rPr>
          <w:rFonts w:ascii="Symbol" w:hAnsi="Symbol"/>
          <w:i/>
          <w:sz w:val="20"/>
          <w:szCs w:val="20"/>
        </w:rPr>
        <w:t></w:t>
      </w:r>
      <w:r w:rsidR="002D1716" w:rsidRPr="004D6FD4">
        <w:rPr>
          <w:rFonts w:eastAsiaTheme="minorHAnsi"/>
          <w:sz w:val="20"/>
          <w:szCs w:val="20"/>
          <w:lang w:eastAsia="en-US"/>
        </w:rPr>
        <w:t>модели турбулентности</w:t>
      </w:r>
      <w:bookmarkEnd w:id="23"/>
    </w:p>
    <w:p w:rsidR="00AF51EA" w:rsidRPr="004D6FD4" w:rsidRDefault="004E405B" w:rsidP="004D6FD4">
      <w:pPr>
        <w:ind w:firstLine="450"/>
        <w:jc w:val="both"/>
        <w:rPr>
          <w:rFonts w:asciiTheme="minorHAnsi" w:hAnsiTheme="minorHAnsi" w:cstheme="minorHAnsi"/>
          <w:b/>
          <w:bCs/>
          <w:i/>
          <w:sz w:val="20"/>
          <w:szCs w:val="20"/>
        </w:rPr>
      </w:pPr>
      <w:r w:rsidRPr="004D6FD4">
        <w:rPr>
          <w:rFonts w:asciiTheme="minorHAnsi" w:hAnsiTheme="minorHAnsi" w:cstheme="minorHAnsi"/>
          <w:b/>
          <w:bCs/>
          <w:i/>
          <w:sz w:val="20"/>
          <w:szCs w:val="20"/>
        </w:rPr>
        <w:t xml:space="preserve">а) </w:t>
      </w:r>
      <w:r w:rsidR="00AF51EA" w:rsidRPr="004D6FD4">
        <w:rPr>
          <w:rFonts w:asciiTheme="minorHAnsi" w:hAnsiTheme="minorHAnsi" w:cstheme="minorHAnsi"/>
          <w:b/>
          <w:bCs/>
          <w:i/>
          <w:sz w:val="20"/>
          <w:szCs w:val="20"/>
        </w:rPr>
        <w:t xml:space="preserve">Стандартная </w:t>
      </w:r>
      <w:r w:rsidR="00AF51EA" w:rsidRPr="004D6FD4">
        <w:rPr>
          <w:rFonts w:asciiTheme="minorHAnsi" w:hAnsiTheme="minorHAnsi" w:cstheme="minorHAnsi"/>
          <w:b/>
          <w:bCs/>
          <w:i/>
          <w:sz w:val="20"/>
          <w:szCs w:val="20"/>
          <w:lang w:val="en-US"/>
        </w:rPr>
        <w:t>k</w:t>
      </w:r>
      <w:r w:rsidR="00EF4444" w:rsidRPr="004D6FD4">
        <w:rPr>
          <w:rFonts w:asciiTheme="minorHAnsi" w:hAnsiTheme="minorHAnsi" w:cstheme="minorHAnsi"/>
          <w:b/>
          <w:bCs/>
          <w:i/>
          <w:sz w:val="20"/>
          <w:szCs w:val="20"/>
        </w:rPr>
        <w:t>–</w:t>
      </w:r>
      <w:r w:rsidR="00AF51EA" w:rsidRPr="004D6FD4">
        <w:rPr>
          <w:rFonts w:ascii="Symbol" w:hAnsi="Symbol" w:cstheme="minorHAnsi"/>
          <w:b/>
          <w:bCs/>
          <w:i/>
          <w:sz w:val="20"/>
          <w:szCs w:val="20"/>
          <w:lang w:val="en-US"/>
        </w:rPr>
        <w:t></w:t>
      </w:r>
      <w:r w:rsidR="00AF51EA" w:rsidRPr="004D6FD4">
        <w:rPr>
          <w:rFonts w:ascii="Symbol" w:hAnsi="Symbol" w:cstheme="minorHAnsi"/>
          <w:b/>
          <w:bCs/>
          <w:i/>
          <w:sz w:val="20"/>
          <w:szCs w:val="20"/>
        </w:rPr>
        <w:t></w:t>
      </w:r>
      <w:r w:rsidR="00AF51EA" w:rsidRPr="004D6FD4">
        <w:rPr>
          <w:rFonts w:asciiTheme="minorHAnsi" w:hAnsiTheme="minorHAnsi" w:cstheme="minorHAnsi"/>
          <w:b/>
          <w:bCs/>
          <w:i/>
          <w:sz w:val="20"/>
          <w:szCs w:val="20"/>
        </w:rPr>
        <w:t>модель</w:t>
      </w:r>
    </w:p>
    <w:p w:rsidR="0018317D" w:rsidRPr="004D6FD4" w:rsidRDefault="00A60A6B" w:rsidP="004D6FD4">
      <w:pPr>
        <w:ind w:firstLine="450"/>
        <w:jc w:val="both"/>
        <w:rPr>
          <w:rFonts w:asciiTheme="minorHAnsi" w:hAnsiTheme="minorHAnsi" w:cstheme="minorHAnsi"/>
          <w:iCs/>
          <w:sz w:val="20"/>
          <w:szCs w:val="20"/>
        </w:rPr>
      </w:pPr>
      <w:r w:rsidRPr="004D6FD4">
        <w:rPr>
          <w:rFonts w:asciiTheme="minorHAnsi" w:hAnsiTheme="minorHAnsi" w:cstheme="minorHAnsi"/>
          <w:iCs/>
          <w:sz w:val="20"/>
          <w:szCs w:val="20"/>
        </w:rPr>
        <w:t>Данная модель</w:t>
      </w:r>
      <w:r w:rsidR="0018317D" w:rsidRPr="004D6FD4">
        <w:rPr>
          <w:rFonts w:asciiTheme="minorHAnsi" w:hAnsiTheme="minorHAnsi" w:cstheme="minorHAnsi"/>
          <w:iCs/>
          <w:sz w:val="20"/>
          <w:szCs w:val="20"/>
        </w:rPr>
        <w:t xml:space="preserve"> </w:t>
      </w:r>
      <w:r w:rsidR="00667D05" w:rsidRPr="004D6FD4">
        <w:rPr>
          <w:rFonts w:asciiTheme="minorHAnsi" w:hAnsiTheme="minorHAnsi" w:cstheme="minorHAnsi"/>
          <w:iCs/>
          <w:sz w:val="20"/>
          <w:szCs w:val="20"/>
        </w:rPr>
        <w:t>базируется</w:t>
      </w:r>
      <w:r w:rsidR="00DC5555" w:rsidRPr="004D6FD4">
        <w:rPr>
          <w:rFonts w:asciiTheme="minorHAnsi" w:hAnsiTheme="minorHAnsi" w:cstheme="minorHAnsi"/>
          <w:iCs/>
          <w:sz w:val="20"/>
          <w:szCs w:val="20"/>
        </w:rPr>
        <w:t xml:space="preserve"> на </w:t>
      </w:r>
      <w:r w:rsidR="00437084" w:rsidRPr="004D6FD4">
        <w:rPr>
          <w:rFonts w:asciiTheme="minorHAnsi" w:hAnsiTheme="minorHAnsi" w:cstheme="minorHAnsi"/>
          <w:iCs/>
          <w:sz w:val="20"/>
          <w:szCs w:val="20"/>
        </w:rPr>
        <w:t xml:space="preserve">уравнении переноса кинетической </w:t>
      </w:r>
      <w:r w:rsidR="00DC5555" w:rsidRPr="004D6FD4">
        <w:rPr>
          <w:rFonts w:asciiTheme="minorHAnsi" w:hAnsiTheme="minorHAnsi" w:cstheme="minorHAnsi"/>
          <w:iCs/>
          <w:sz w:val="20"/>
          <w:szCs w:val="20"/>
        </w:rPr>
        <w:t xml:space="preserve">энергии турбулентности. Второе уравнение переноса записывается относительно удельной диссипации </w:t>
      </w:r>
      <w:r w:rsidR="00DC5555" w:rsidRPr="004D6FD4">
        <w:rPr>
          <w:rFonts w:asciiTheme="minorHAnsi" w:hAnsiTheme="minorHAnsi" w:cstheme="minorHAnsi"/>
          <w:iCs/>
          <w:sz w:val="20"/>
          <w:szCs w:val="20"/>
          <w:lang w:val="en-US"/>
        </w:rPr>
        <w:t>ω</w:t>
      </w:r>
      <w:r w:rsidR="00DC5555" w:rsidRPr="004D6FD4">
        <w:rPr>
          <w:rFonts w:asciiTheme="minorHAnsi" w:hAnsiTheme="minorHAnsi" w:cstheme="minorHAnsi"/>
          <w:iCs/>
          <w:sz w:val="20"/>
          <w:szCs w:val="20"/>
        </w:rPr>
        <w:t xml:space="preserve"> (</w:t>
      </w:r>
      <w:r w:rsidR="00DC5555" w:rsidRPr="004D6FD4">
        <w:rPr>
          <w:rFonts w:asciiTheme="minorHAnsi" w:hAnsiTheme="minorHAnsi" w:cstheme="minorHAnsi"/>
          <w:iCs/>
          <w:sz w:val="20"/>
          <w:szCs w:val="20"/>
          <w:lang w:val="en-US"/>
        </w:rPr>
        <w:t>ε</w:t>
      </w:r>
      <w:r w:rsidR="00DC5555" w:rsidRPr="004D6FD4">
        <w:rPr>
          <w:rFonts w:asciiTheme="minorHAnsi" w:hAnsiTheme="minorHAnsi" w:cstheme="minorHAnsi"/>
          <w:iCs/>
          <w:sz w:val="20"/>
          <w:szCs w:val="20"/>
        </w:rPr>
        <w:t>=</w:t>
      </w:r>
      <w:proofErr w:type="spellStart"/>
      <w:r w:rsidR="00DC5555" w:rsidRPr="004D6FD4">
        <w:rPr>
          <w:rFonts w:asciiTheme="minorHAnsi" w:hAnsiTheme="minorHAnsi" w:cstheme="minorHAnsi"/>
          <w:iCs/>
          <w:sz w:val="20"/>
          <w:szCs w:val="20"/>
          <w:lang w:val="en-US"/>
        </w:rPr>
        <w:t>C</w:t>
      </w:r>
      <w:r w:rsidR="00DC5555" w:rsidRPr="004D6FD4">
        <w:rPr>
          <w:rFonts w:asciiTheme="minorHAnsi" w:hAnsiTheme="minorHAnsi" w:cstheme="minorHAnsi"/>
          <w:iCs/>
          <w:sz w:val="20"/>
          <w:szCs w:val="20"/>
          <w:vertAlign w:val="subscript"/>
          <w:lang w:val="en-US"/>
        </w:rPr>
        <w:t>μ</w:t>
      </w:r>
      <w:r w:rsidR="00DC5555" w:rsidRPr="004D6FD4">
        <w:rPr>
          <w:rFonts w:asciiTheme="minorHAnsi" w:hAnsiTheme="minorHAnsi" w:cstheme="minorHAnsi"/>
          <w:iCs/>
          <w:sz w:val="20"/>
          <w:szCs w:val="20"/>
          <w:lang w:val="en-US"/>
        </w:rPr>
        <w:t>kω</w:t>
      </w:r>
      <w:proofErr w:type="spellEnd"/>
      <w:r w:rsidR="00C76AE7" w:rsidRPr="004D6FD4">
        <w:rPr>
          <w:rFonts w:asciiTheme="minorHAnsi" w:hAnsiTheme="minorHAnsi" w:cstheme="minorHAnsi"/>
          <w:iCs/>
          <w:sz w:val="20"/>
          <w:szCs w:val="20"/>
        </w:rPr>
        <w:t>).</w:t>
      </w:r>
    </w:p>
    <w:p w:rsidR="00DC5555" w:rsidRPr="004D6FD4" w:rsidRDefault="00DC5555" w:rsidP="004D6FD4">
      <w:pPr>
        <w:ind w:firstLine="450"/>
        <w:jc w:val="both"/>
        <w:rPr>
          <w:rFonts w:asciiTheme="minorHAnsi" w:hAnsiTheme="minorHAnsi" w:cstheme="minorHAnsi"/>
          <w:sz w:val="20"/>
          <w:szCs w:val="20"/>
        </w:rPr>
      </w:pPr>
      <w:r w:rsidRPr="004D6FD4">
        <w:rPr>
          <w:rFonts w:asciiTheme="minorHAnsi" w:hAnsiTheme="minorHAnsi" w:cstheme="minorHAnsi"/>
          <w:iCs/>
          <w:sz w:val="20"/>
          <w:szCs w:val="20"/>
        </w:rPr>
        <w:t xml:space="preserve">Комбинацию уравнений для </w:t>
      </w:r>
      <w:r w:rsidRPr="004D6FD4">
        <w:rPr>
          <w:rFonts w:asciiTheme="minorHAnsi" w:hAnsiTheme="minorHAnsi" w:cstheme="minorHAnsi"/>
          <w:iCs/>
          <w:sz w:val="20"/>
          <w:szCs w:val="20"/>
          <w:lang w:val="en-US"/>
        </w:rPr>
        <w:t>k</w:t>
      </w:r>
      <w:r w:rsidRPr="004D6FD4">
        <w:rPr>
          <w:rFonts w:asciiTheme="minorHAnsi" w:hAnsiTheme="minorHAnsi" w:cstheme="minorHAnsi"/>
          <w:iCs/>
          <w:sz w:val="20"/>
          <w:szCs w:val="20"/>
        </w:rPr>
        <w:t xml:space="preserve"> и </w:t>
      </w:r>
      <w:r w:rsidRPr="004D6FD4">
        <w:rPr>
          <w:rFonts w:asciiTheme="minorHAnsi" w:hAnsiTheme="minorHAnsi" w:cstheme="minorHAnsi"/>
          <w:iCs/>
          <w:sz w:val="20"/>
          <w:szCs w:val="20"/>
          <w:lang w:val="en-US"/>
        </w:rPr>
        <w:t>ω</w:t>
      </w:r>
      <w:r w:rsidRPr="004D6FD4">
        <w:rPr>
          <w:rFonts w:asciiTheme="minorHAnsi" w:hAnsiTheme="minorHAnsi" w:cstheme="minorHAnsi"/>
          <w:iCs/>
          <w:sz w:val="20"/>
          <w:szCs w:val="20"/>
        </w:rPr>
        <w:t xml:space="preserve"> предложил Колмогоров еще в 1942</w:t>
      </w:r>
      <w:r w:rsidR="00437084" w:rsidRPr="004D6FD4">
        <w:rPr>
          <w:rFonts w:asciiTheme="minorHAnsi" w:hAnsiTheme="minorHAnsi" w:cstheme="minorHAnsi"/>
          <w:iCs/>
          <w:sz w:val="20"/>
          <w:szCs w:val="20"/>
        </w:rPr>
        <w:t xml:space="preserve"> г., но широкое ее применение началось с 70</w:t>
      </w:r>
      <w:r w:rsidR="002B6054" w:rsidRPr="004D6FD4">
        <w:rPr>
          <w:rFonts w:asciiTheme="minorHAnsi" w:hAnsiTheme="minorHAnsi" w:cstheme="minorHAnsi"/>
          <w:iCs/>
          <w:sz w:val="20"/>
          <w:szCs w:val="20"/>
        </w:rPr>
        <w:t>-</w:t>
      </w:r>
      <w:r w:rsidR="00437084" w:rsidRPr="004D6FD4">
        <w:rPr>
          <w:rFonts w:asciiTheme="minorHAnsi" w:hAnsiTheme="minorHAnsi" w:cstheme="minorHAnsi"/>
          <w:iCs/>
          <w:sz w:val="20"/>
          <w:szCs w:val="20"/>
        </w:rPr>
        <w:t xml:space="preserve">х годов и связана с именем ученого </w:t>
      </w:r>
      <w:proofErr w:type="spellStart"/>
      <w:r w:rsidR="00437084" w:rsidRPr="004D6FD4">
        <w:rPr>
          <w:rFonts w:asciiTheme="minorHAnsi" w:hAnsiTheme="minorHAnsi" w:cstheme="minorHAnsi"/>
          <w:iCs/>
          <w:sz w:val="20"/>
          <w:szCs w:val="20"/>
        </w:rPr>
        <w:t>Уилкокса</w:t>
      </w:r>
      <w:proofErr w:type="spellEnd"/>
      <w:r w:rsidR="00437084" w:rsidRPr="004D6FD4">
        <w:rPr>
          <w:rFonts w:asciiTheme="minorHAnsi" w:hAnsiTheme="minorHAnsi" w:cstheme="minorHAnsi"/>
          <w:iCs/>
          <w:sz w:val="20"/>
          <w:szCs w:val="20"/>
        </w:rPr>
        <w:t xml:space="preserve"> (</w:t>
      </w:r>
      <w:r w:rsidR="00437084" w:rsidRPr="004D6FD4">
        <w:rPr>
          <w:rFonts w:asciiTheme="minorHAnsi" w:hAnsiTheme="minorHAnsi" w:cstheme="minorHAnsi"/>
          <w:iCs/>
          <w:sz w:val="20"/>
          <w:szCs w:val="20"/>
          <w:lang w:val="en-US"/>
        </w:rPr>
        <w:t>Wilcox</w:t>
      </w:r>
      <w:r w:rsidR="00437084" w:rsidRPr="004D6FD4">
        <w:rPr>
          <w:rFonts w:asciiTheme="minorHAnsi" w:hAnsiTheme="minorHAnsi" w:cstheme="minorHAnsi"/>
          <w:iCs/>
          <w:sz w:val="20"/>
          <w:szCs w:val="20"/>
        </w:rPr>
        <w:t>)</w:t>
      </w:r>
      <w:r w:rsidR="002F2ED0" w:rsidRPr="004D6FD4">
        <w:rPr>
          <w:rFonts w:asciiTheme="minorHAnsi" w:hAnsiTheme="minorHAnsi" w:cstheme="minorHAnsi"/>
          <w:iCs/>
          <w:sz w:val="20"/>
          <w:szCs w:val="20"/>
        </w:rPr>
        <w:t xml:space="preserve"> [</w:t>
      </w:r>
      <w:r w:rsidR="00484559" w:rsidRPr="004D6FD4">
        <w:rPr>
          <w:rFonts w:asciiTheme="minorHAnsi" w:hAnsiTheme="minorHAnsi" w:cstheme="minorHAnsi"/>
          <w:iCs/>
          <w:sz w:val="20"/>
          <w:szCs w:val="20"/>
        </w:rPr>
        <w:fldChar w:fldCharType="begin"/>
      </w:r>
      <w:r w:rsidR="00484559" w:rsidRPr="004D6FD4">
        <w:rPr>
          <w:rFonts w:asciiTheme="minorHAnsi" w:hAnsiTheme="minorHAnsi" w:cstheme="minorHAnsi"/>
          <w:iCs/>
          <w:sz w:val="20"/>
          <w:szCs w:val="20"/>
        </w:rPr>
        <w:instrText xml:space="preserve"> REF _Ref69674632 \r \h </w:instrText>
      </w:r>
      <w:r w:rsidR="002209BA" w:rsidRPr="004D6FD4">
        <w:rPr>
          <w:rFonts w:asciiTheme="minorHAnsi" w:hAnsiTheme="minorHAnsi" w:cstheme="minorHAnsi"/>
          <w:iCs/>
          <w:sz w:val="20"/>
          <w:szCs w:val="20"/>
        </w:rPr>
        <w:instrText xml:space="preserve"> \* MERGEFORMAT </w:instrText>
      </w:r>
      <w:r w:rsidR="00484559" w:rsidRPr="004D6FD4">
        <w:rPr>
          <w:rFonts w:asciiTheme="minorHAnsi" w:hAnsiTheme="minorHAnsi" w:cstheme="minorHAnsi"/>
          <w:iCs/>
          <w:sz w:val="20"/>
          <w:szCs w:val="20"/>
        </w:rPr>
      </w:r>
      <w:r w:rsidR="00484559" w:rsidRPr="004D6FD4">
        <w:rPr>
          <w:rFonts w:asciiTheme="minorHAnsi" w:hAnsiTheme="minorHAnsi" w:cstheme="minorHAnsi"/>
          <w:iCs/>
          <w:sz w:val="20"/>
          <w:szCs w:val="20"/>
        </w:rPr>
        <w:fldChar w:fldCharType="separate"/>
      </w:r>
      <w:r w:rsidR="00682073">
        <w:rPr>
          <w:rFonts w:asciiTheme="minorHAnsi" w:hAnsiTheme="minorHAnsi" w:cstheme="minorHAnsi"/>
          <w:iCs/>
          <w:sz w:val="20"/>
          <w:szCs w:val="20"/>
        </w:rPr>
        <w:t>86</w:t>
      </w:r>
      <w:r w:rsidR="00484559" w:rsidRPr="004D6FD4">
        <w:rPr>
          <w:rFonts w:asciiTheme="minorHAnsi" w:hAnsiTheme="minorHAnsi" w:cstheme="minorHAnsi"/>
          <w:iCs/>
          <w:sz w:val="20"/>
          <w:szCs w:val="20"/>
        </w:rPr>
        <w:fldChar w:fldCharType="end"/>
      </w:r>
      <w:r w:rsidR="002F2ED0" w:rsidRPr="004D6FD4">
        <w:rPr>
          <w:rFonts w:asciiTheme="minorHAnsi" w:hAnsiTheme="minorHAnsi" w:cstheme="minorHAnsi"/>
          <w:iCs/>
          <w:sz w:val="20"/>
          <w:szCs w:val="20"/>
        </w:rPr>
        <w:t>]</w:t>
      </w:r>
      <w:r w:rsidR="00437084" w:rsidRPr="004D6FD4">
        <w:rPr>
          <w:rFonts w:asciiTheme="minorHAnsi" w:hAnsiTheme="minorHAnsi" w:cstheme="minorHAnsi"/>
          <w:iCs/>
          <w:sz w:val="20"/>
          <w:szCs w:val="20"/>
        </w:rPr>
        <w:t xml:space="preserve">, который активно занимался их продвижением. </w:t>
      </w:r>
      <w:r w:rsidR="00437084" w:rsidRPr="004D6FD4">
        <w:rPr>
          <w:rFonts w:asciiTheme="minorHAnsi" w:hAnsiTheme="minorHAnsi" w:cstheme="minorHAnsi"/>
          <w:sz w:val="20"/>
          <w:szCs w:val="20"/>
        </w:rPr>
        <w:t>Данная модель обладает высокой точностью для пограничных слоев с неблагоприятным градиентом давления</w:t>
      </w:r>
      <w:r w:rsidR="0018317D" w:rsidRPr="004D6FD4">
        <w:rPr>
          <w:rFonts w:asciiTheme="minorHAnsi" w:hAnsiTheme="minorHAnsi" w:cstheme="minorHAnsi"/>
          <w:sz w:val="20"/>
          <w:szCs w:val="20"/>
        </w:rPr>
        <w:t>,</w:t>
      </w:r>
      <w:r w:rsidR="00437084" w:rsidRPr="004D6FD4">
        <w:rPr>
          <w:rFonts w:asciiTheme="minorHAnsi" w:hAnsiTheme="minorHAnsi" w:cstheme="minorHAnsi"/>
          <w:sz w:val="20"/>
          <w:szCs w:val="20"/>
        </w:rPr>
        <w:t xml:space="preserve"> и может быть легко интегрирована в вязкий подслой без каких-либо дополнительных демпфирующих функций.</w:t>
      </w:r>
      <w:r w:rsidR="004754FB" w:rsidRPr="004D6FD4">
        <w:rPr>
          <w:rFonts w:asciiTheme="minorHAnsi" w:hAnsiTheme="minorHAnsi" w:cstheme="minorHAnsi"/>
          <w:sz w:val="20"/>
          <w:szCs w:val="20"/>
        </w:rPr>
        <w:t xml:space="preserve"> Примечательным свойством этой модели является то, что потребность в функциях демпфирования в пристеночных областях оказывается излишней.</w:t>
      </w:r>
    </w:p>
    <w:tbl>
      <w:tblPr>
        <w:tblStyle w:val="a4"/>
        <w:tblW w:w="6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1502"/>
      </w:tblGrid>
      <w:tr w:rsidR="00F52975" w:rsidRPr="004D6FD4" w:rsidTr="00F52975">
        <w:tc>
          <w:tcPr>
            <w:tcW w:w="5310" w:type="dxa"/>
          </w:tcPr>
          <w:p w:rsidR="00667D05" w:rsidRPr="004D6FD4" w:rsidRDefault="00667D05" w:rsidP="004D6FD4">
            <w:pPr>
              <w:ind w:firstLine="450"/>
              <w:jc w:val="center"/>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38675A8B" wp14:editId="70095F49">
                  <wp:extent cx="2451545" cy="804674"/>
                  <wp:effectExtent l="0" t="0" r="6350" b="0"/>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2280" cy="831174"/>
                          </a:xfrm>
                          <a:prstGeom prst="rect">
                            <a:avLst/>
                          </a:prstGeom>
                          <a:noFill/>
                          <a:ln>
                            <a:noFill/>
                          </a:ln>
                        </pic:spPr>
                      </pic:pic>
                    </a:graphicData>
                  </a:graphic>
                </wp:inline>
              </w:drawing>
            </w:r>
          </w:p>
        </w:tc>
        <w:tc>
          <w:tcPr>
            <w:tcW w:w="1502" w:type="dxa"/>
            <w:vAlign w:val="center"/>
          </w:tcPr>
          <w:p w:rsidR="00667D05" w:rsidRPr="004D6FD4" w:rsidRDefault="00667D05" w:rsidP="006F2C54">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lang w:val="ru-RU" w:eastAsia="ru-RU"/>
              </w:rPr>
              <w:t>(2.10)</w:t>
            </w:r>
          </w:p>
        </w:tc>
      </w:tr>
    </w:tbl>
    <w:p w:rsidR="006C29DB" w:rsidRPr="004D6FD4" w:rsidRDefault="00667D05"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Приведем</w:t>
      </w:r>
      <w:r w:rsidR="00D65CA4" w:rsidRPr="004D6FD4">
        <w:rPr>
          <w:rFonts w:asciiTheme="minorHAnsi" w:hAnsiTheme="minorHAnsi" w:cstheme="minorHAnsi"/>
          <w:sz w:val="20"/>
          <w:szCs w:val="20"/>
        </w:rPr>
        <w:t xml:space="preserve"> расшифровки</w:t>
      </w:r>
      <w:r w:rsidR="006C29DB" w:rsidRPr="004D6FD4">
        <w:rPr>
          <w:rFonts w:asciiTheme="minorHAnsi" w:hAnsiTheme="minorHAnsi" w:cstheme="minorHAnsi"/>
          <w:sz w:val="20"/>
          <w:szCs w:val="20"/>
        </w:rPr>
        <w:t xml:space="preserve"> введенных </w:t>
      </w:r>
      <w:r w:rsidR="00253864" w:rsidRPr="004D6FD4">
        <w:rPr>
          <w:rFonts w:asciiTheme="minorHAnsi" w:hAnsiTheme="minorHAnsi" w:cstheme="minorHAnsi"/>
          <w:sz w:val="20"/>
          <w:szCs w:val="20"/>
        </w:rPr>
        <w:t>значений</w:t>
      </w:r>
      <w:r w:rsidR="006C29DB" w:rsidRPr="004D6FD4">
        <w:rPr>
          <w:rFonts w:asciiTheme="minorHAnsi" w:hAnsiTheme="minorHAnsi" w:cstheme="minorHAnsi"/>
          <w:sz w:val="20"/>
          <w:szCs w:val="20"/>
        </w:rPr>
        <w:t xml:space="preserve"> констант.</w:t>
      </w:r>
    </w:p>
    <w:tbl>
      <w:tblPr>
        <w:tblStyle w:val="a4"/>
        <w:tblW w:w="5000" w:type="pct"/>
        <w:tblBorders>
          <w:top w:val="double" w:sz="4" w:space="0" w:color="auto"/>
          <w:left w:val="none" w:sz="0" w:space="0" w:color="auto"/>
          <w:right w:val="none" w:sz="0" w:space="0" w:color="auto"/>
        </w:tblBorders>
        <w:tblLook w:val="04A0" w:firstRow="1" w:lastRow="0" w:firstColumn="1" w:lastColumn="0" w:noHBand="0" w:noVBand="1"/>
      </w:tblPr>
      <w:tblGrid>
        <w:gridCol w:w="2192"/>
        <w:gridCol w:w="1048"/>
        <w:gridCol w:w="1278"/>
        <w:gridCol w:w="1093"/>
        <w:gridCol w:w="1080"/>
      </w:tblGrid>
      <w:tr w:rsidR="006C29DB" w:rsidRPr="004D6FD4" w:rsidTr="00F52975">
        <w:tc>
          <w:tcPr>
            <w:tcW w:w="1637" w:type="pct"/>
            <w:shd w:val="clear" w:color="auto" w:fill="auto"/>
            <w:vAlign w:val="center"/>
          </w:tcPr>
          <w:p w:rsidR="006C29DB" w:rsidRPr="00F52975" w:rsidRDefault="000D045D" w:rsidP="004D6FD4">
            <w:pPr>
              <w:ind w:firstLine="450"/>
              <w:jc w:val="center"/>
              <w:rPr>
                <w:rFonts w:asciiTheme="minorHAnsi" w:hAnsiTheme="minorHAnsi" w:cstheme="minorHAnsi"/>
                <w: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k</m:t>
                    </m:r>
                  </m:sub>
                </m:sSub>
                <m:r>
                  <w:rPr>
                    <w:rFonts w:ascii="Cambria Math" w:hAnsi="Cambria Math" w:cstheme="minorHAnsi"/>
                    <w:sz w:val="16"/>
                    <w:szCs w:val="16"/>
                  </w:rPr>
                  <m:t>=0,5</m:t>
                </m:r>
              </m:oMath>
            </m:oMathPara>
          </w:p>
        </w:tc>
        <w:tc>
          <w:tcPr>
            <w:tcW w:w="783" w:type="pct"/>
            <w:shd w:val="clear" w:color="auto" w:fill="auto"/>
            <w:vAlign w:val="center"/>
          </w:tcPr>
          <w:p w:rsidR="006C29D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ω</m:t>
                    </m:r>
                  </m:sub>
                </m:sSub>
                <m:r>
                  <w:rPr>
                    <w:rFonts w:ascii="Cambria Math" w:hAnsi="Cambria Math" w:cstheme="minorHAnsi"/>
                    <w:sz w:val="16"/>
                    <w:szCs w:val="16"/>
                  </w:rPr>
                  <m:t>=0,5</m:t>
                </m:r>
              </m:oMath>
            </m:oMathPara>
          </w:p>
        </w:tc>
        <w:tc>
          <w:tcPr>
            <w:tcW w:w="955" w:type="pct"/>
            <w:shd w:val="clear" w:color="auto" w:fill="auto"/>
            <w:vAlign w:val="center"/>
          </w:tcPr>
          <w:p w:rsidR="006C29D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γ</m:t>
                    </m:r>
                  </m:e>
                  <m:sub>
                    <m:r>
                      <w:rPr>
                        <w:rFonts w:ascii="Cambria Math" w:hAnsi="Cambria Math" w:cstheme="minorHAnsi"/>
                        <w:sz w:val="16"/>
                        <w:szCs w:val="16"/>
                      </w:rPr>
                      <m:t>1</m:t>
                    </m:r>
                  </m:sub>
                </m:sSub>
                <m:r>
                  <w:rPr>
                    <w:rFonts w:ascii="Cambria Math" w:hAnsi="Cambria Math" w:cstheme="minorHAnsi"/>
                    <w:sz w:val="16"/>
                    <w:szCs w:val="16"/>
                  </w:rPr>
                  <m:t>=0,553</m:t>
                </m:r>
              </m:oMath>
            </m:oMathPara>
          </w:p>
        </w:tc>
        <w:tc>
          <w:tcPr>
            <w:tcW w:w="817" w:type="pct"/>
            <w:shd w:val="clear" w:color="auto" w:fill="auto"/>
            <w:vAlign w:val="center"/>
          </w:tcPr>
          <w:p w:rsidR="006C29DB"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β</m:t>
                    </m:r>
                  </m:e>
                  <m:sub>
                    <m:r>
                      <w:rPr>
                        <w:rFonts w:ascii="Cambria Math" w:hAnsi="Cambria Math" w:cstheme="minorHAnsi"/>
                        <w:sz w:val="16"/>
                        <w:szCs w:val="16"/>
                      </w:rPr>
                      <m:t>1</m:t>
                    </m:r>
                  </m:sub>
                </m:sSub>
                <m:r>
                  <w:rPr>
                    <w:rFonts w:ascii="Cambria Math" w:hAnsi="Cambria Math" w:cstheme="minorHAnsi"/>
                    <w:sz w:val="16"/>
                    <w:szCs w:val="16"/>
                  </w:rPr>
                  <m:t>=0,075</m:t>
                </m:r>
              </m:oMath>
            </m:oMathPara>
          </w:p>
        </w:tc>
        <w:tc>
          <w:tcPr>
            <w:tcW w:w="807" w:type="pct"/>
            <w:shd w:val="clear" w:color="auto" w:fill="auto"/>
            <w:vAlign w:val="center"/>
          </w:tcPr>
          <w:p w:rsidR="006C29DB" w:rsidRPr="00F52975" w:rsidRDefault="000D045D" w:rsidP="004D6FD4">
            <w:pPr>
              <w:ind w:firstLine="450"/>
              <w:jc w:val="center"/>
              <w:rPr>
                <w:rFonts w:asciiTheme="minorHAnsi" w:hAnsiTheme="minorHAnsi" w:cstheme="minorHAnsi"/>
                <w: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β</m:t>
                    </m:r>
                  </m:e>
                  <m:sup>
                    <m:r>
                      <w:rPr>
                        <w:rFonts w:ascii="Cambria Math" w:hAnsi="Cambria Math" w:cstheme="minorHAnsi"/>
                        <w:sz w:val="16"/>
                        <w:szCs w:val="16"/>
                      </w:rPr>
                      <m:t>*</m:t>
                    </m:r>
                  </m:sup>
                </m:sSup>
                <m:r>
                  <w:rPr>
                    <w:rFonts w:ascii="Cambria Math" w:hAnsi="Cambria Math" w:cstheme="minorHAnsi"/>
                    <w:sz w:val="16"/>
                    <w:szCs w:val="16"/>
                  </w:rPr>
                  <m:t>=0,09</m:t>
                </m:r>
              </m:oMath>
            </m:oMathPara>
          </w:p>
        </w:tc>
      </w:tr>
    </w:tbl>
    <w:p w:rsidR="00221119" w:rsidRPr="004D6FD4" w:rsidRDefault="004E405B" w:rsidP="004D6FD4">
      <w:pPr>
        <w:ind w:firstLine="450"/>
        <w:jc w:val="both"/>
        <w:rPr>
          <w:rFonts w:asciiTheme="minorHAnsi" w:hAnsiTheme="minorHAnsi" w:cstheme="minorHAnsi"/>
          <w:sz w:val="20"/>
          <w:szCs w:val="20"/>
        </w:rPr>
      </w:pPr>
      <w:r w:rsidRPr="004D6FD4">
        <w:rPr>
          <w:rFonts w:asciiTheme="minorHAnsi" w:hAnsiTheme="minorHAnsi" w:cstheme="minorHAnsi"/>
          <w:b/>
          <w:bCs/>
          <w:i/>
          <w:sz w:val="20"/>
          <w:szCs w:val="20"/>
        </w:rPr>
        <w:t xml:space="preserve">б) </w:t>
      </w:r>
      <w:r w:rsidR="00B964F8" w:rsidRPr="004D6FD4">
        <w:rPr>
          <w:rFonts w:asciiTheme="minorHAnsi" w:hAnsiTheme="minorHAnsi" w:cstheme="minorHAnsi"/>
          <w:b/>
          <w:bCs/>
          <w:i/>
          <w:sz w:val="20"/>
          <w:szCs w:val="20"/>
          <w:lang w:val="en-US"/>
        </w:rPr>
        <w:t>k</w:t>
      </w:r>
      <w:r w:rsidR="00B964F8" w:rsidRPr="004D6FD4">
        <w:rPr>
          <w:rFonts w:asciiTheme="minorHAnsi" w:hAnsiTheme="minorHAnsi" w:cstheme="minorHAnsi"/>
          <w:b/>
          <w:bCs/>
          <w:i/>
          <w:sz w:val="20"/>
          <w:szCs w:val="20"/>
        </w:rPr>
        <w:t>-</w:t>
      </w:r>
      <w:r w:rsidR="00B964F8" w:rsidRPr="004D6FD4">
        <w:rPr>
          <w:rFonts w:ascii="Symbol" w:hAnsi="Symbol" w:cstheme="minorHAnsi"/>
          <w:b/>
          <w:bCs/>
          <w:i/>
          <w:sz w:val="20"/>
          <w:szCs w:val="20"/>
          <w:lang w:val="en-US"/>
        </w:rPr>
        <w:t></w:t>
      </w:r>
      <w:r w:rsidR="0097167E" w:rsidRPr="004D6FD4">
        <w:rPr>
          <w:rFonts w:ascii="Symbol" w:hAnsi="Symbol" w:cstheme="minorHAnsi"/>
          <w:b/>
          <w:bCs/>
          <w:i/>
          <w:sz w:val="20"/>
          <w:szCs w:val="20"/>
        </w:rPr>
        <w:t></w:t>
      </w:r>
      <w:r w:rsidR="00B964F8" w:rsidRPr="004D6FD4">
        <w:rPr>
          <w:rFonts w:ascii="Symbol" w:hAnsi="Symbol" w:cstheme="minorHAnsi"/>
          <w:b/>
          <w:bCs/>
          <w:i/>
          <w:sz w:val="20"/>
          <w:szCs w:val="20"/>
        </w:rPr>
        <w:t></w:t>
      </w:r>
      <w:r w:rsidR="00221119" w:rsidRPr="004D6FD4">
        <w:rPr>
          <w:rFonts w:asciiTheme="minorHAnsi" w:eastAsiaTheme="minorHAnsi" w:hAnsiTheme="minorHAnsi" w:cstheme="minorHAnsi"/>
          <w:b/>
          <w:bCs/>
          <w:sz w:val="20"/>
          <w:szCs w:val="20"/>
          <w:lang w:val="en-US" w:eastAsia="en-US"/>
        </w:rPr>
        <w:t>SST</w:t>
      </w:r>
      <w:r w:rsidR="0097167E" w:rsidRPr="004D6FD4">
        <w:rPr>
          <w:rFonts w:asciiTheme="minorHAnsi" w:eastAsiaTheme="minorHAnsi" w:hAnsiTheme="minorHAnsi" w:cstheme="minorHAnsi"/>
          <w:b/>
          <w:bCs/>
          <w:sz w:val="20"/>
          <w:szCs w:val="20"/>
          <w:lang w:eastAsia="en-US"/>
        </w:rPr>
        <w:t xml:space="preserve"> 2003</w:t>
      </w:r>
    </w:p>
    <w:p w:rsidR="008D7885" w:rsidRPr="004D6FD4" w:rsidRDefault="0018317D"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Рассмотрим </w:t>
      </w:r>
      <w:r w:rsidR="00221119" w:rsidRPr="004D6FD4">
        <w:rPr>
          <w:rFonts w:asciiTheme="minorHAnsi" w:hAnsiTheme="minorHAnsi" w:cstheme="minorHAnsi"/>
          <w:sz w:val="20"/>
          <w:szCs w:val="20"/>
          <w:lang w:val="en-US"/>
        </w:rPr>
        <w:t>Shear</w:t>
      </w:r>
      <w:r w:rsidR="00221119" w:rsidRPr="004D6FD4">
        <w:rPr>
          <w:rFonts w:asciiTheme="minorHAnsi" w:hAnsiTheme="minorHAnsi" w:cstheme="minorHAnsi"/>
          <w:sz w:val="20"/>
          <w:szCs w:val="20"/>
        </w:rPr>
        <w:t xml:space="preserve"> </w:t>
      </w:r>
      <w:r w:rsidR="00221119" w:rsidRPr="004D6FD4">
        <w:rPr>
          <w:rFonts w:asciiTheme="minorHAnsi" w:hAnsiTheme="minorHAnsi" w:cstheme="minorHAnsi"/>
          <w:sz w:val="20"/>
          <w:szCs w:val="20"/>
          <w:lang w:val="en-US"/>
        </w:rPr>
        <w:t>Stress</w:t>
      </w:r>
      <w:r w:rsidR="00221119" w:rsidRPr="004D6FD4">
        <w:rPr>
          <w:rFonts w:asciiTheme="minorHAnsi" w:hAnsiTheme="minorHAnsi" w:cstheme="minorHAnsi"/>
          <w:sz w:val="20"/>
          <w:szCs w:val="20"/>
        </w:rPr>
        <w:t xml:space="preserve"> </w:t>
      </w:r>
      <w:r w:rsidR="00221119" w:rsidRPr="004D6FD4">
        <w:rPr>
          <w:rFonts w:asciiTheme="minorHAnsi" w:hAnsiTheme="minorHAnsi" w:cstheme="minorHAnsi"/>
          <w:sz w:val="20"/>
          <w:szCs w:val="20"/>
          <w:lang w:val="en-US"/>
        </w:rPr>
        <w:t>Transport</w:t>
      </w:r>
      <w:r w:rsidR="00221119" w:rsidRPr="004D6FD4">
        <w:rPr>
          <w:rFonts w:asciiTheme="minorHAnsi" w:hAnsiTheme="minorHAnsi" w:cstheme="minorHAnsi"/>
          <w:sz w:val="20"/>
          <w:szCs w:val="20"/>
        </w:rPr>
        <w:t xml:space="preserve"> (</w:t>
      </w:r>
      <w:r w:rsidR="00221119" w:rsidRPr="004D6FD4">
        <w:rPr>
          <w:rFonts w:asciiTheme="minorHAnsi" w:hAnsiTheme="minorHAnsi" w:cstheme="minorHAnsi"/>
          <w:sz w:val="20"/>
          <w:szCs w:val="20"/>
          <w:lang w:val="en-US"/>
        </w:rPr>
        <w:t>SST</w:t>
      </w:r>
      <w:r w:rsidRPr="004D6FD4">
        <w:rPr>
          <w:rFonts w:asciiTheme="minorHAnsi" w:hAnsiTheme="minorHAnsi" w:cstheme="minorHAnsi"/>
          <w:sz w:val="20"/>
          <w:szCs w:val="20"/>
        </w:rPr>
        <w:t>) по Ментору турбулентную</w:t>
      </w:r>
      <w:r w:rsidR="00221119" w:rsidRPr="004D6FD4">
        <w:rPr>
          <w:rFonts w:asciiTheme="minorHAnsi" w:hAnsiTheme="minorHAnsi" w:cstheme="minorHAnsi"/>
          <w:sz w:val="20"/>
          <w:szCs w:val="20"/>
        </w:rPr>
        <w:t xml:space="preserve"> модель</w:t>
      </w:r>
      <w:r w:rsidRPr="004D6FD4">
        <w:rPr>
          <w:rFonts w:asciiTheme="minorHAnsi" w:hAnsiTheme="minorHAnsi" w:cstheme="minorHAnsi"/>
          <w:sz w:val="20"/>
          <w:szCs w:val="20"/>
        </w:rPr>
        <w:t xml:space="preserve"> 2003 г.</w:t>
      </w:r>
      <w:r w:rsidR="00FC48EB" w:rsidRPr="004D6FD4">
        <w:rPr>
          <w:rFonts w:asciiTheme="minorHAnsi" w:hAnsiTheme="minorHAnsi" w:cstheme="minorHAnsi"/>
          <w:sz w:val="20"/>
          <w:szCs w:val="20"/>
        </w:rPr>
        <w:t xml:space="preserve"> [</w:t>
      </w:r>
      <w:r w:rsidR="00484559" w:rsidRPr="004D6FD4">
        <w:rPr>
          <w:rFonts w:asciiTheme="minorHAnsi" w:hAnsiTheme="minorHAnsi" w:cstheme="minorHAnsi"/>
          <w:sz w:val="20"/>
          <w:szCs w:val="20"/>
        </w:rPr>
        <w:fldChar w:fldCharType="begin"/>
      </w:r>
      <w:r w:rsidR="00484559" w:rsidRPr="004D6FD4">
        <w:rPr>
          <w:rFonts w:asciiTheme="minorHAnsi" w:hAnsiTheme="minorHAnsi" w:cstheme="minorHAnsi"/>
          <w:sz w:val="20"/>
          <w:szCs w:val="20"/>
        </w:rPr>
        <w:instrText xml:space="preserve"> REF _Ref69674659 \r \h </w:instrText>
      </w:r>
      <w:r w:rsidR="002209BA" w:rsidRPr="004D6FD4">
        <w:rPr>
          <w:rFonts w:asciiTheme="minorHAnsi" w:hAnsiTheme="minorHAnsi" w:cstheme="minorHAnsi"/>
          <w:sz w:val="20"/>
          <w:szCs w:val="20"/>
        </w:rPr>
        <w:instrText xml:space="preserve"> \* MERGEFORMAT </w:instrText>
      </w:r>
      <w:r w:rsidR="00484559" w:rsidRPr="004D6FD4">
        <w:rPr>
          <w:rFonts w:asciiTheme="minorHAnsi" w:hAnsiTheme="minorHAnsi" w:cstheme="minorHAnsi"/>
          <w:sz w:val="20"/>
          <w:szCs w:val="20"/>
        </w:rPr>
      </w:r>
      <w:r w:rsidR="00484559"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64</w:t>
      </w:r>
      <w:r w:rsidR="00484559" w:rsidRPr="004D6FD4">
        <w:rPr>
          <w:rFonts w:asciiTheme="minorHAnsi" w:hAnsiTheme="minorHAnsi" w:cstheme="minorHAnsi"/>
          <w:sz w:val="20"/>
          <w:szCs w:val="20"/>
        </w:rPr>
        <w:fldChar w:fldCharType="end"/>
      </w:r>
      <w:r w:rsidR="00FC48EB" w:rsidRPr="004D6FD4">
        <w:rPr>
          <w:rFonts w:asciiTheme="minorHAnsi" w:hAnsiTheme="minorHAnsi" w:cstheme="minorHAnsi"/>
          <w:sz w:val="20"/>
          <w:szCs w:val="20"/>
        </w:rPr>
        <w:t>]</w:t>
      </w:r>
      <w:r w:rsidR="00221119" w:rsidRPr="004D6FD4">
        <w:rPr>
          <w:rFonts w:asciiTheme="minorHAnsi" w:hAnsiTheme="minorHAnsi" w:cstheme="minorHAnsi"/>
          <w:sz w:val="20"/>
          <w:szCs w:val="20"/>
        </w:rPr>
        <w:t xml:space="preserve">. Эта модель сочетает в себе преимущества моделей </w:t>
      </w:r>
      <w:r w:rsidR="00221119" w:rsidRPr="004D6FD4">
        <w:rPr>
          <w:rFonts w:asciiTheme="minorHAnsi" w:hAnsiTheme="minorHAnsi" w:cstheme="minorHAnsi"/>
          <w:iCs/>
          <w:sz w:val="20"/>
          <w:szCs w:val="20"/>
          <w:lang w:val="en-US"/>
        </w:rPr>
        <w:t>k</w:t>
      </w:r>
      <w:r w:rsidR="007F6C5A" w:rsidRPr="004D6FD4">
        <w:rPr>
          <w:rFonts w:asciiTheme="minorHAnsi" w:hAnsiTheme="minorHAnsi" w:cstheme="minorHAnsi"/>
          <w:sz w:val="20"/>
          <w:szCs w:val="20"/>
        </w:rPr>
        <w:t>–</w:t>
      </w:r>
      <w:r w:rsidR="00221119" w:rsidRPr="004D6FD4">
        <w:rPr>
          <w:rFonts w:ascii="Symbol" w:hAnsi="Symbol" w:cstheme="minorHAnsi"/>
          <w:iCs/>
          <w:sz w:val="20"/>
          <w:szCs w:val="20"/>
          <w:lang w:val="en-US"/>
        </w:rPr>
        <w:t></w:t>
      </w:r>
      <w:r w:rsidR="00221119" w:rsidRPr="004D6FD4">
        <w:rPr>
          <w:rFonts w:asciiTheme="minorHAnsi" w:hAnsiTheme="minorHAnsi" w:cstheme="minorHAnsi"/>
          <w:sz w:val="20"/>
          <w:szCs w:val="20"/>
        </w:rPr>
        <w:t xml:space="preserve"> и </w:t>
      </w:r>
      <w:r w:rsidR="00221119" w:rsidRPr="004D6FD4">
        <w:rPr>
          <w:rFonts w:asciiTheme="minorHAnsi" w:hAnsiTheme="minorHAnsi" w:cstheme="minorHAnsi"/>
          <w:iCs/>
          <w:sz w:val="20"/>
          <w:szCs w:val="20"/>
          <w:lang w:val="en-US"/>
        </w:rPr>
        <w:t>k</w:t>
      </w:r>
      <w:r w:rsidR="007F6C5A" w:rsidRPr="004D6FD4">
        <w:rPr>
          <w:rFonts w:asciiTheme="minorHAnsi" w:hAnsiTheme="minorHAnsi" w:cstheme="minorHAnsi"/>
          <w:sz w:val="20"/>
          <w:szCs w:val="20"/>
        </w:rPr>
        <w:t>–</w:t>
      </w:r>
      <w:r w:rsidR="00221119" w:rsidRPr="004D6FD4">
        <w:rPr>
          <w:rFonts w:ascii="Symbol" w:hAnsi="Symbol" w:cstheme="minorHAnsi"/>
          <w:iCs/>
          <w:sz w:val="20"/>
          <w:szCs w:val="20"/>
          <w:lang w:val="en-US"/>
        </w:rPr>
        <w:t></w:t>
      </w:r>
      <w:r w:rsidR="00221119" w:rsidRPr="004D6FD4">
        <w:rPr>
          <w:rFonts w:asciiTheme="minorHAnsi" w:hAnsiTheme="minorHAnsi" w:cstheme="minorHAnsi"/>
          <w:sz w:val="20"/>
          <w:szCs w:val="20"/>
        </w:rPr>
        <w:t xml:space="preserve"> в прогнозировании аэродинамических течений и пограничных слоев при сильных неблагоприятных градиентах давления.</w:t>
      </w:r>
      <w:r w:rsidR="00667D05" w:rsidRPr="004D6FD4">
        <w:rPr>
          <w:rFonts w:asciiTheme="minorHAnsi" w:hAnsiTheme="minorHAnsi" w:cstheme="minorHAnsi"/>
          <w:sz w:val="20"/>
          <w:szCs w:val="20"/>
        </w:rPr>
        <w:t xml:space="preserve"> Для моделирования этой</w:t>
      </w:r>
      <w:r w:rsidR="008D7885" w:rsidRPr="004D6FD4">
        <w:rPr>
          <w:rFonts w:asciiTheme="minorHAnsi" w:hAnsiTheme="minorHAnsi" w:cstheme="minorHAnsi"/>
          <w:sz w:val="20"/>
          <w:szCs w:val="20"/>
        </w:rPr>
        <w:t xml:space="preserve"> модели </w:t>
      </w:r>
      <w:r w:rsidR="00A60A6B" w:rsidRPr="004D6FD4">
        <w:rPr>
          <w:rFonts w:asciiTheme="minorHAnsi" w:hAnsiTheme="minorHAnsi" w:cstheme="minorHAnsi"/>
          <w:sz w:val="20"/>
          <w:szCs w:val="20"/>
        </w:rPr>
        <w:t>использую</w:t>
      </w:r>
      <w:r w:rsidR="00667D05" w:rsidRPr="004D6FD4">
        <w:rPr>
          <w:rFonts w:asciiTheme="minorHAnsi" w:hAnsiTheme="minorHAnsi" w:cstheme="minorHAnsi"/>
          <w:sz w:val="20"/>
          <w:szCs w:val="20"/>
        </w:rPr>
        <w:t>тся</w:t>
      </w:r>
      <w:r w:rsidR="00A60A6B" w:rsidRPr="004D6FD4">
        <w:rPr>
          <w:rFonts w:asciiTheme="minorHAnsi" w:hAnsiTheme="minorHAnsi" w:cstheme="minorHAnsi"/>
          <w:sz w:val="20"/>
          <w:szCs w:val="20"/>
        </w:rPr>
        <w:t>:</w:t>
      </w:r>
      <w:r w:rsidR="008D7885" w:rsidRPr="004D6FD4">
        <w:rPr>
          <w:rFonts w:asciiTheme="minorHAnsi" w:hAnsiTheme="minorHAnsi" w:cstheme="minorHAnsi"/>
          <w:sz w:val="20"/>
          <w:szCs w:val="20"/>
        </w:rPr>
        <w:t xml:space="preserve"> кинетическая энергия турбулентности, </w:t>
      </w:r>
      <w:r w:rsidR="008D7885" w:rsidRPr="004D6FD4">
        <w:rPr>
          <w:rFonts w:asciiTheme="minorHAnsi" w:hAnsiTheme="minorHAnsi" w:cstheme="minorHAnsi"/>
          <w:sz w:val="20"/>
          <w:szCs w:val="20"/>
          <w:lang w:val="en-US"/>
        </w:rPr>
        <w:t>k</w:t>
      </w:r>
      <w:r w:rsidR="008D7885" w:rsidRPr="004D6FD4">
        <w:rPr>
          <w:rFonts w:asciiTheme="minorHAnsi" w:hAnsiTheme="minorHAnsi" w:cstheme="minorHAnsi"/>
          <w:sz w:val="20"/>
          <w:szCs w:val="20"/>
        </w:rPr>
        <w:t xml:space="preserve"> [в м</w:t>
      </w:r>
      <w:r w:rsidR="008D7885" w:rsidRPr="004D6FD4">
        <w:rPr>
          <w:rFonts w:asciiTheme="minorHAnsi" w:hAnsiTheme="minorHAnsi" w:cstheme="minorHAnsi"/>
          <w:sz w:val="20"/>
          <w:szCs w:val="20"/>
          <w:vertAlign w:val="superscript"/>
        </w:rPr>
        <w:t>2</w:t>
      </w:r>
      <w:r w:rsidR="007F6C5A" w:rsidRPr="004D6FD4">
        <w:rPr>
          <w:rFonts w:asciiTheme="minorHAnsi" w:hAnsiTheme="minorHAnsi" w:cstheme="minorHAnsi"/>
          <w:sz w:val="20"/>
          <w:szCs w:val="20"/>
        </w:rPr>
        <w:t>/</w:t>
      </w:r>
      <w:r w:rsidR="008D7885" w:rsidRPr="004D6FD4">
        <w:rPr>
          <w:rFonts w:asciiTheme="minorHAnsi" w:hAnsiTheme="minorHAnsi" w:cstheme="minorHAnsi"/>
          <w:sz w:val="20"/>
          <w:szCs w:val="20"/>
        </w:rPr>
        <w:t>с</w:t>
      </w:r>
      <w:r w:rsidR="008D7885" w:rsidRPr="004D6FD4">
        <w:rPr>
          <w:rFonts w:asciiTheme="minorHAnsi" w:hAnsiTheme="minorHAnsi" w:cstheme="minorHAnsi"/>
          <w:sz w:val="20"/>
          <w:szCs w:val="20"/>
          <w:vertAlign w:val="superscript"/>
        </w:rPr>
        <w:t>2</w:t>
      </w:r>
      <w:r w:rsidR="00A60A6B" w:rsidRPr="004D6FD4">
        <w:rPr>
          <w:rFonts w:asciiTheme="minorHAnsi" w:hAnsiTheme="minorHAnsi" w:cstheme="minorHAnsi"/>
          <w:sz w:val="20"/>
          <w:szCs w:val="20"/>
        </w:rPr>
        <w:t xml:space="preserve">]; </w:t>
      </w:r>
      <w:r w:rsidR="008D7885" w:rsidRPr="004D6FD4">
        <w:rPr>
          <w:rFonts w:asciiTheme="minorHAnsi" w:hAnsiTheme="minorHAnsi" w:cstheme="minorHAnsi"/>
          <w:sz w:val="20"/>
          <w:szCs w:val="20"/>
        </w:rPr>
        <w:t>уд</w:t>
      </w:r>
      <w:r w:rsidR="007F6C5A" w:rsidRPr="004D6FD4">
        <w:rPr>
          <w:rFonts w:asciiTheme="minorHAnsi" w:hAnsiTheme="minorHAnsi" w:cstheme="minorHAnsi"/>
          <w:sz w:val="20"/>
          <w:szCs w:val="20"/>
        </w:rPr>
        <w:t>ельная скорость диссипации (в 1/</w:t>
      </w:r>
      <w:r w:rsidR="008D7885" w:rsidRPr="004D6FD4">
        <w:rPr>
          <w:rFonts w:asciiTheme="minorHAnsi" w:hAnsiTheme="minorHAnsi" w:cstheme="minorHAnsi"/>
          <w:sz w:val="20"/>
          <w:szCs w:val="20"/>
        </w:rPr>
        <w:t>с).</w:t>
      </w:r>
    </w:p>
    <w:p w:rsidR="008D7885" w:rsidRPr="004D6FD4" w:rsidRDefault="008D7885"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Уравнения переноса для кинетической энергии и удельной диссипации определяются следующим образом</w:t>
      </w:r>
      <w:r w:rsidR="00A60A6B" w:rsidRPr="004D6FD4">
        <w:rPr>
          <w:rFonts w:asciiTheme="minorHAnsi" w:hAnsiTheme="minorHAnsi" w:cstheme="minorHAnsi"/>
          <w:sz w:val="20"/>
          <w:szCs w:val="20"/>
        </w:rPr>
        <w:t>, а коэффициенты замыкания представлены в таблице 3</w:t>
      </w:r>
      <w:r w:rsidRPr="004D6FD4">
        <w:rPr>
          <w:rFonts w:asciiTheme="minorHAnsi" w:hAnsiTheme="minorHAnsi" w:cstheme="minorHAnsi"/>
          <w:sz w:val="20"/>
          <w:szCs w:val="20"/>
        </w:rPr>
        <w:t>:</w:t>
      </w:r>
    </w:p>
    <w:tbl>
      <w:tblPr>
        <w:tblStyle w:val="a4"/>
        <w:tblW w:w="66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1173"/>
      </w:tblGrid>
      <w:tr w:rsidR="00F52975" w:rsidRPr="004D6FD4" w:rsidTr="006F2C54">
        <w:tc>
          <w:tcPr>
            <w:tcW w:w="5490" w:type="dxa"/>
          </w:tcPr>
          <w:p w:rsidR="00667D05" w:rsidRPr="004D6FD4" w:rsidRDefault="00667D05" w:rsidP="004D6FD4">
            <w:pPr>
              <w:jc w:val="both"/>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329956BA" wp14:editId="3FA0E3EE">
                  <wp:extent cx="3155577" cy="739206"/>
                  <wp:effectExtent l="0" t="0" r="6985" b="381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8909" cy="765754"/>
                          </a:xfrm>
                          <a:prstGeom prst="rect">
                            <a:avLst/>
                          </a:prstGeom>
                          <a:noFill/>
                          <a:ln>
                            <a:noFill/>
                          </a:ln>
                        </pic:spPr>
                      </pic:pic>
                    </a:graphicData>
                  </a:graphic>
                </wp:inline>
              </w:drawing>
            </w:r>
          </w:p>
        </w:tc>
        <w:tc>
          <w:tcPr>
            <w:tcW w:w="1173" w:type="dxa"/>
            <w:vAlign w:val="center"/>
          </w:tcPr>
          <w:p w:rsidR="00667D05" w:rsidRPr="004D6FD4" w:rsidRDefault="00667D05" w:rsidP="006F2C54">
            <w:pPr>
              <w:pStyle w:val="equation"/>
              <w:spacing w:before="0" w:after="0" w:line="240" w:lineRule="auto"/>
              <w:ind w:firstLine="459"/>
              <w:jc w:val="right"/>
              <w:rPr>
                <w:rFonts w:asciiTheme="minorHAnsi" w:hAnsiTheme="minorHAnsi" w:cstheme="minorHAnsi"/>
                <w:lang w:val="ru-RU" w:eastAsia="ru-RU"/>
              </w:rPr>
            </w:pPr>
            <w:r w:rsidRPr="004D6FD4">
              <w:rPr>
                <w:rFonts w:asciiTheme="minorHAnsi" w:hAnsiTheme="minorHAnsi" w:cstheme="minorHAnsi"/>
                <w:lang w:val="ru-RU" w:eastAsia="ru-RU"/>
              </w:rPr>
              <w:t>(2.11)</w:t>
            </w:r>
          </w:p>
        </w:tc>
      </w:tr>
    </w:tbl>
    <w:p w:rsidR="00F52975" w:rsidRDefault="00F52975">
      <w:pPr>
        <w:spacing w:after="160" w:line="259" w:lineRule="auto"/>
        <w:rPr>
          <w:rFonts w:asciiTheme="minorHAnsi" w:hAnsiTheme="minorHAnsi" w:cstheme="minorHAnsi"/>
          <w:sz w:val="20"/>
          <w:szCs w:val="20"/>
        </w:rPr>
      </w:pPr>
      <w:r>
        <w:rPr>
          <w:rFonts w:asciiTheme="minorHAnsi" w:hAnsiTheme="minorHAnsi" w:cstheme="minorHAnsi"/>
          <w:sz w:val="20"/>
          <w:szCs w:val="20"/>
        </w:rPr>
        <w:br w:type="page"/>
      </w:r>
    </w:p>
    <w:p w:rsidR="00D65CA4" w:rsidRPr="004D6FD4" w:rsidRDefault="00D65CA4" w:rsidP="004D6FD4">
      <w:pPr>
        <w:ind w:firstLine="450"/>
        <w:jc w:val="both"/>
        <w:rPr>
          <w:rFonts w:asciiTheme="minorHAnsi" w:hAnsiTheme="minorHAnsi" w:cstheme="minorHAnsi"/>
          <w:sz w:val="20"/>
          <w:szCs w:val="20"/>
          <w:lang w:val="en-US"/>
        </w:rPr>
      </w:pPr>
      <w:r w:rsidRPr="004D6FD4">
        <w:rPr>
          <w:rFonts w:asciiTheme="minorHAnsi" w:hAnsiTheme="minorHAnsi" w:cstheme="minorHAnsi"/>
          <w:sz w:val="20"/>
          <w:szCs w:val="20"/>
        </w:rPr>
        <w:lastRenderedPageBreak/>
        <w:t>Таблица 3 —</w:t>
      </w:r>
      <w:r w:rsidRPr="004D6FD4">
        <w:rPr>
          <w:rFonts w:asciiTheme="minorHAnsi" w:hAnsiTheme="minorHAnsi" w:cstheme="minorHAnsi"/>
          <w:bCs/>
          <w:sz w:val="20"/>
          <w:szCs w:val="20"/>
          <w:lang w:val="en-US"/>
        </w:rPr>
        <w:t>k</w:t>
      </w:r>
      <w:r w:rsidRPr="004D6FD4">
        <w:rPr>
          <w:rFonts w:asciiTheme="minorHAnsi" w:hAnsiTheme="minorHAnsi" w:cstheme="minorHAnsi"/>
          <w:bCs/>
          <w:sz w:val="20"/>
          <w:szCs w:val="20"/>
        </w:rPr>
        <w:t>-</w:t>
      </w:r>
      <w:r w:rsidRPr="004D6FD4">
        <w:rPr>
          <w:rFonts w:ascii="Symbol" w:hAnsi="Symbol" w:cstheme="minorHAnsi"/>
          <w:bCs/>
          <w:sz w:val="20"/>
          <w:szCs w:val="20"/>
          <w:lang w:val="en-US"/>
        </w:rPr>
        <w:t></w:t>
      </w:r>
      <w:r w:rsidRPr="004D6FD4">
        <w:rPr>
          <w:rFonts w:ascii="Symbol" w:hAnsi="Symbol" w:cstheme="minorHAnsi"/>
          <w:bCs/>
          <w:sz w:val="20"/>
          <w:szCs w:val="20"/>
        </w:rPr>
        <w:t></w:t>
      </w:r>
      <w:r w:rsidRPr="004D6FD4">
        <w:rPr>
          <w:rFonts w:ascii="Symbol" w:hAnsi="Symbol" w:cstheme="minorHAnsi"/>
          <w:bCs/>
          <w:sz w:val="20"/>
          <w:szCs w:val="20"/>
        </w:rPr>
        <w:t></w:t>
      </w:r>
      <w:r w:rsidRPr="004D6FD4">
        <w:rPr>
          <w:rFonts w:asciiTheme="minorHAnsi" w:eastAsiaTheme="minorHAnsi" w:hAnsiTheme="minorHAnsi" w:cstheme="minorHAnsi"/>
          <w:bCs/>
          <w:sz w:val="20"/>
          <w:szCs w:val="20"/>
          <w:lang w:val="en-US" w:eastAsia="en-US"/>
        </w:rPr>
        <w:t>SST</w:t>
      </w:r>
      <w:r w:rsidRPr="004D6FD4">
        <w:rPr>
          <w:rFonts w:asciiTheme="minorHAnsi" w:eastAsiaTheme="minorHAnsi" w:hAnsiTheme="minorHAnsi" w:cstheme="minorHAnsi"/>
          <w:bCs/>
          <w:sz w:val="20"/>
          <w:szCs w:val="20"/>
          <w:lang w:eastAsia="en-US"/>
        </w:rPr>
        <w:t xml:space="preserve"> 2003</w:t>
      </w:r>
      <w:r w:rsidR="00A60A6B" w:rsidRPr="004D6FD4">
        <w:rPr>
          <w:rFonts w:asciiTheme="minorHAnsi" w:hAnsiTheme="minorHAnsi" w:cstheme="minorHAnsi"/>
          <w:sz w:val="20"/>
          <w:szCs w:val="20"/>
        </w:rPr>
        <w:t xml:space="preserve"> характеристики</w:t>
      </w:r>
      <w:r w:rsidRPr="004D6FD4">
        <w:rPr>
          <w:rFonts w:asciiTheme="minorHAnsi" w:eastAsiaTheme="minorHAnsi" w:hAnsiTheme="minorHAnsi" w:cstheme="minorHAnsi"/>
          <w:bCs/>
          <w:sz w:val="20"/>
          <w:szCs w:val="20"/>
          <w:lang w:eastAsia="en-US"/>
        </w:rPr>
        <w:t>.</w:t>
      </w:r>
    </w:p>
    <w:tbl>
      <w:tblPr>
        <w:tblStyle w:val="a4"/>
        <w:tblW w:w="5000" w:type="pct"/>
        <w:tblBorders>
          <w:left w:val="none" w:sz="0" w:space="0" w:color="auto"/>
          <w:right w:val="none" w:sz="0" w:space="0" w:color="auto"/>
          <w:insideH w:val="double" w:sz="4" w:space="0" w:color="auto"/>
        </w:tblBorders>
        <w:tblLook w:val="04A0" w:firstRow="1" w:lastRow="0" w:firstColumn="1" w:lastColumn="0" w:noHBand="0" w:noVBand="1"/>
      </w:tblPr>
      <w:tblGrid>
        <w:gridCol w:w="1888"/>
        <w:gridCol w:w="876"/>
        <w:gridCol w:w="1079"/>
        <w:gridCol w:w="977"/>
        <w:gridCol w:w="1014"/>
        <w:gridCol w:w="857"/>
      </w:tblGrid>
      <w:tr w:rsidR="002612E1" w:rsidRPr="004D6FD4" w:rsidTr="006817D2">
        <w:tc>
          <w:tcPr>
            <w:tcW w:w="2958" w:type="pct"/>
            <w:gridSpan w:val="3"/>
            <w:vAlign w:val="center"/>
          </w:tcPr>
          <w:p w:rsidR="008E6CDA" w:rsidRPr="00F52975" w:rsidRDefault="00C76AE7" w:rsidP="004D6FD4">
            <w:pPr>
              <w:ind w:firstLine="450"/>
              <w:rPr>
                <w:rFonts w:asciiTheme="minorHAnsi" w:hAnsiTheme="minorHAnsi" w:cstheme="minorHAnsi"/>
                <w:sz w:val="16"/>
                <w:szCs w:val="16"/>
              </w:rPr>
            </w:pPr>
            <w:r w:rsidRPr="00F52975">
              <w:rPr>
                <w:sz w:val="16"/>
                <w:szCs w:val="16"/>
              </w:rPr>
              <w:object w:dxaOrig="6012" w:dyaOrig="960">
                <v:shape id="_x0000_i1031" type="#_x0000_t75" style="width:2in;height:24pt" o:ole="">
                  <v:imagedata r:id="rId43" o:title=""/>
                </v:shape>
                <o:OLEObject Type="Embed" ProgID="PBrush" ShapeID="_x0000_i1031" DrawAspect="Content" ObjectID="_1750675873" r:id="rId44"/>
              </w:object>
            </w:r>
          </w:p>
        </w:tc>
        <w:tc>
          <w:tcPr>
            <w:tcW w:w="2042" w:type="pct"/>
            <w:gridSpan w:val="3"/>
            <w:vAlign w:val="center"/>
          </w:tcPr>
          <w:p w:rsidR="007C5107" w:rsidRPr="00F52975" w:rsidRDefault="00C76AE7" w:rsidP="004D6FD4">
            <w:pPr>
              <w:ind w:firstLine="450"/>
              <w:jc w:val="center"/>
              <w:rPr>
                <w:rFonts w:asciiTheme="minorHAnsi" w:hAnsiTheme="minorHAnsi" w:cstheme="minorHAnsi"/>
                <w:sz w:val="16"/>
                <w:szCs w:val="16"/>
              </w:rPr>
            </w:pPr>
            <w:r w:rsidRPr="00F52975">
              <w:rPr>
                <w:sz w:val="16"/>
                <w:szCs w:val="16"/>
              </w:rPr>
              <w:object w:dxaOrig="4044" w:dyaOrig="948">
                <v:shape id="_x0000_i1032" type="#_x0000_t75" style="width:106.5pt;height:25.5pt" o:ole="">
                  <v:imagedata r:id="rId45" o:title=""/>
                </v:shape>
                <o:OLEObject Type="Embed" ProgID="PBrush" ShapeID="_x0000_i1032" DrawAspect="Content" ObjectID="_1750675874" r:id="rId46"/>
              </w:object>
            </w:r>
          </w:p>
        </w:tc>
      </w:tr>
      <w:tr w:rsidR="002141CC" w:rsidRPr="004D6FD4" w:rsidTr="002141CC">
        <w:tc>
          <w:tcPr>
            <w:tcW w:w="5000" w:type="pct"/>
            <w:gridSpan w:val="6"/>
            <w:vAlign w:val="center"/>
          </w:tcPr>
          <w:p w:rsidR="002141CC" w:rsidRPr="00F52975" w:rsidRDefault="00C76AE7" w:rsidP="004D6FD4">
            <w:pPr>
              <w:ind w:firstLine="450"/>
              <w:jc w:val="center"/>
              <w:rPr>
                <w:rFonts w:asciiTheme="minorHAnsi" w:hAnsiTheme="minorHAnsi" w:cstheme="minorHAnsi"/>
                <w:sz w:val="16"/>
                <w:szCs w:val="16"/>
              </w:rPr>
            </w:pPr>
            <w:r w:rsidRPr="00F52975">
              <w:rPr>
                <w:sz w:val="16"/>
                <w:szCs w:val="16"/>
              </w:rPr>
              <w:object w:dxaOrig="11808" w:dyaOrig="1200">
                <v:shape id="_x0000_i1033" type="#_x0000_t75" style="width:287.25pt;height:29.25pt" o:ole="">
                  <v:imagedata r:id="rId47" o:title=""/>
                </v:shape>
                <o:OLEObject Type="Embed" ProgID="PBrush" ShapeID="_x0000_i1033" DrawAspect="Content" ObjectID="_1750675875" r:id="rId48"/>
              </w:object>
            </w:r>
          </w:p>
        </w:tc>
      </w:tr>
      <w:tr w:rsidR="002612E1" w:rsidRPr="004D6FD4" w:rsidTr="006817D2">
        <w:tc>
          <w:tcPr>
            <w:tcW w:w="1440" w:type="pct"/>
            <w:vAlign w:val="center"/>
          </w:tcPr>
          <w:p w:rsidR="004C44C6"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k1</m:t>
                    </m:r>
                  </m:sub>
                </m:sSub>
                <m:r>
                  <w:rPr>
                    <w:rFonts w:ascii="Cambria Math" w:hAnsi="Cambria Math" w:cstheme="minorHAnsi"/>
                    <w:sz w:val="16"/>
                    <w:szCs w:val="16"/>
                  </w:rPr>
                  <m:t>=1,176</m:t>
                </m:r>
              </m:oMath>
            </m:oMathPara>
          </w:p>
        </w:tc>
        <w:tc>
          <w:tcPr>
            <w:tcW w:w="683" w:type="pct"/>
            <w:vAlign w:val="center"/>
          </w:tcPr>
          <w:p w:rsidR="004C44C6" w:rsidRPr="00F52975" w:rsidRDefault="000D045D" w:rsidP="004D6FD4">
            <w:pPr>
              <w:ind w:firstLine="450"/>
              <w:jc w:val="center"/>
              <w:rPr>
                <w:rFonts w:asciiTheme="minorHAnsi" w:hAnsiTheme="minorHAnsi" w:cstheme="minorHAnsi"/>
                <w: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k2</m:t>
                    </m:r>
                  </m:sub>
                </m:sSub>
                <m:r>
                  <w:rPr>
                    <w:rFonts w:ascii="Cambria Math" w:hAnsi="Cambria Math" w:cstheme="minorHAnsi"/>
                    <w:sz w:val="16"/>
                    <w:szCs w:val="16"/>
                  </w:rPr>
                  <m:t>=1,000</m:t>
                </m:r>
              </m:oMath>
            </m:oMathPara>
          </w:p>
        </w:tc>
        <w:tc>
          <w:tcPr>
            <w:tcW w:w="835" w:type="pct"/>
            <w:vAlign w:val="center"/>
          </w:tcPr>
          <w:p w:rsidR="00DD72F4"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ω1</m:t>
                    </m:r>
                  </m:sub>
                </m:sSub>
                <m:r>
                  <w:rPr>
                    <w:rFonts w:ascii="Cambria Math" w:hAnsi="Cambria Math" w:cstheme="minorHAnsi"/>
                    <w:sz w:val="16"/>
                    <w:szCs w:val="16"/>
                  </w:rPr>
                  <m:t>=2,000</m:t>
                </m:r>
              </m:oMath>
            </m:oMathPara>
          </w:p>
        </w:tc>
        <w:tc>
          <w:tcPr>
            <w:tcW w:w="713" w:type="pct"/>
            <w:vAlign w:val="center"/>
          </w:tcPr>
          <w:p w:rsidR="00DD72F4"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σ</m:t>
                    </m:r>
                  </m:e>
                  <m:sub>
                    <m:r>
                      <w:rPr>
                        <w:rFonts w:ascii="Cambria Math" w:hAnsi="Cambria Math" w:cstheme="minorHAnsi"/>
                        <w:sz w:val="16"/>
                        <w:szCs w:val="16"/>
                      </w:rPr>
                      <m:t>ω2</m:t>
                    </m:r>
                  </m:sub>
                </m:sSub>
                <m:r>
                  <w:rPr>
                    <w:rFonts w:ascii="Cambria Math" w:hAnsi="Cambria Math" w:cstheme="minorHAnsi"/>
                    <w:sz w:val="16"/>
                    <w:szCs w:val="16"/>
                  </w:rPr>
                  <m:t>=1,168</m:t>
                </m:r>
              </m:oMath>
            </m:oMathPara>
          </w:p>
        </w:tc>
        <w:tc>
          <w:tcPr>
            <w:tcW w:w="740" w:type="pct"/>
            <w:vAlign w:val="center"/>
          </w:tcPr>
          <w:p w:rsidR="00DD72F4"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γ</m:t>
                    </m:r>
                  </m:e>
                  <m:sub>
                    <m:r>
                      <w:rPr>
                        <w:rFonts w:ascii="Cambria Math" w:hAnsi="Cambria Math" w:cstheme="minorHAnsi"/>
                        <w:sz w:val="16"/>
                        <w:szCs w:val="16"/>
                      </w:rPr>
                      <m:t>1</m:t>
                    </m:r>
                  </m:sub>
                </m:sSub>
                <m:r>
                  <w:rPr>
                    <w:rFonts w:ascii="Cambria Math" w:hAnsi="Cambria Math" w:cstheme="minorHAnsi"/>
                    <w:sz w:val="16"/>
                    <w:szCs w:val="16"/>
                  </w:rPr>
                  <m:t>=0,5532</m:t>
                </m:r>
              </m:oMath>
            </m:oMathPara>
          </w:p>
        </w:tc>
        <w:tc>
          <w:tcPr>
            <w:tcW w:w="589" w:type="pct"/>
            <w:vAlign w:val="center"/>
          </w:tcPr>
          <w:p w:rsidR="00DD72F4"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γ</m:t>
                    </m:r>
                  </m:e>
                  <m:sub>
                    <m:r>
                      <w:rPr>
                        <w:rFonts w:ascii="Cambria Math" w:hAnsi="Cambria Math" w:cstheme="minorHAnsi"/>
                        <w:sz w:val="16"/>
                        <w:szCs w:val="16"/>
                      </w:rPr>
                      <m:t>2</m:t>
                    </m:r>
                  </m:sub>
                </m:sSub>
                <m:r>
                  <w:rPr>
                    <w:rFonts w:ascii="Cambria Math" w:hAnsi="Cambria Math" w:cstheme="minorHAnsi"/>
                    <w:sz w:val="16"/>
                    <w:szCs w:val="16"/>
                  </w:rPr>
                  <m:t>=0,4403</m:t>
                </m:r>
              </m:oMath>
            </m:oMathPara>
          </w:p>
        </w:tc>
      </w:tr>
      <w:tr w:rsidR="00964251" w:rsidRPr="004D6FD4" w:rsidTr="006817D2">
        <w:tc>
          <w:tcPr>
            <w:tcW w:w="1440" w:type="pct"/>
            <w:vAlign w:val="center"/>
          </w:tcPr>
          <w:p w:rsidR="007C5107" w:rsidRPr="00F52975" w:rsidRDefault="000D045D" w:rsidP="004D6FD4">
            <w:pPr>
              <w:ind w:firstLine="450"/>
              <w:jc w:val="center"/>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β</m:t>
                    </m:r>
                  </m:e>
                  <m:sub>
                    <m:r>
                      <w:rPr>
                        <w:rFonts w:ascii="Cambria Math" w:hAnsi="Cambria Math" w:cstheme="minorHAnsi"/>
                        <w:sz w:val="16"/>
                        <w:szCs w:val="16"/>
                      </w:rPr>
                      <m:t>1</m:t>
                    </m:r>
                  </m:sub>
                </m:sSub>
                <m:r>
                  <w:rPr>
                    <w:rFonts w:ascii="Cambria Math" w:hAnsi="Cambria Math" w:cstheme="minorHAnsi"/>
                    <w:sz w:val="16"/>
                    <w:szCs w:val="16"/>
                  </w:rPr>
                  <m:t>=0,0750</m:t>
                </m:r>
              </m:oMath>
            </m:oMathPara>
          </w:p>
        </w:tc>
        <w:tc>
          <w:tcPr>
            <w:tcW w:w="683" w:type="pct"/>
            <w:vAlign w:val="center"/>
          </w:tcPr>
          <w:p w:rsidR="007C5107"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β</m:t>
                    </m:r>
                  </m:e>
                  <m:sub>
                    <m:r>
                      <w:rPr>
                        <w:rFonts w:ascii="Cambria Math" w:hAnsi="Cambria Math" w:cstheme="minorHAnsi"/>
                        <w:sz w:val="16"/>
                        <w:szCs w:val="16"/>
                      </w:rPr>
                      <m:t>2</m:t>
                    </m:r>
                  </m:sub>
                </m:sSub>
                <m:r>
                  <w:rPr>
                    <w:rFonts w:ascii="Cambria Math" w:hAnsi="Cambria Math" w:cstheme="minorHAnsi"/>
                    <w:sz w:val="16"/>
                    <w:szCs w:val="16"/>
                  </w:rPr>
                  <m:t>=0,0828</m:t>
                </m:r>
              </m:oMath>
            </m:oMathPara>
          </w:p>
        </w:tc>
        <w:tc>
          <w:tcPr>
            <w:tcW w:w="835" w:type="pct"/>
            <w:vAlign w:val="center"/>
          </w:tcPr>
          <w:p w:rsidR="007C5107" w:rsidRPr="00F52975" w:rsidRDefault="000D045D" w:rsidP="004D6FD4">
            <w:pPr>
              <w:ind w:firstLine="450"/>
              <w:jc w:val="center"/>
              <w:rPr>
                <w:rFonts w:asciiTheme="minorHAnsi" w:hAnsiTheme="minorHAnsi" w:cstheme="minorHAnsi"/>
                <w:i/>
                <w:sz w:val="16"/>
                <w:szCs w:val="16"/>
              </w:rPr>
            </w:pPr>
            <m:oMathPara>
              <m:oMath>
                <m:sSup>
                  <m:sSupPr>
                    <m:ctrlPr>
                      <w:rPr>
                        <w:rFonts w:ascii="Cambria Math" w:hAnsi="Cambria Math" w:cstheme="minorHAnsi"/>
                        <w:i/>
                        <w:sz w:val="16"/>
                        <w:szCs w:val="16"/>
                      </w:rPr>
                    </m:ctrlPr>
                  </m:sSupPr>
                  <m:e>
                    <m:r>
                      <w:rPr>
                        <w:rFonts w:ascii="Cambria Math" w:hAnsi="Cambria Math" w:cstheme="minorHAnsi"/>
                        <w:sz w:val="16"/>
                        <w:szCs w:val="16"/>
                      </w:rPr>
                      <m:t>β</m:t>
                    </m:r>
                  </m:e>
                  <m:sup>
                    <m:r>
                      <w:rPr>
                        <w:rFonts w:ascii="Cambria Math" w:hAnsi="Cambria Math" w:cstheme="minorHAnsi"/>
                        <w:sz w:val="16"/>
                        <w:szCs w:val="16"/>
                      </w:rPr>
                      <m:t>*</m:t>
                    </m:r>
                  </m:sup>
                </m:sSup>
                <m:r>
                  <w:rPr>
                    <w:rFonts w:ascii="Cambria Math" w:hAnsi="Cambria Math" w:cstheme="minorHAnsi"/>
                    <w:sz w:val="16"/>
                    <w:szCs w:val="16"/>
                  </w:rPr>
                  <m:t>=0,0900</m:t>
                </m:r>
              </m:oMath>
            </m:oMathPara>
          </w:p>
        </w:tc>
        <w:tc>
          <w:tcPr>
            <w:tcW w:w="713" w:type="pct"/>
            <w:vAlign w:val="center"/>
          </w:tcPr>
          <w:p w:rsidR="007C5107" w:rsidRPr="00F52975" w:rsidRDefault="007C5107" w:rsidP="004D6FD4">
            <w:pPr>
              <w:ind w:firstLine="450"/>
              <w:jc w:val="center"/>
              <w:rPr>
                <w:rFonts w:asciiTheme="minorHAnsi" w:hAnsiTheme="minorHAnsi" w:cstheme="minorHAnsi"/>
                <w:sz w:val="16"/>
                <w:szCs w:val="16"/>
                <w:lang w:val="en-US"/>
              </w:rPr>
            </w:pPr>
            <m:oMathPara>
              <m:oMath>
                <m:r>
                  <w:rPr>
                    <w:rFonts w:ascii="Cambria Math" w:hAnsi="Cambria Math" w:cstheme="minorHAnsi"/>
                    <w:sz w:val="16"/>
                    <w:szCs w:val="16"/>
                  </w:rPr>
                  <m:t>κ=0,41</m:t>
                </m:r>
              </m:oMath>
            </m:oMathPara>
          </w:p>
        </w:tc>
        <w:tc>
          <w:tcPr>
            <w:tcW w:w="740" w:type="pct"/>
            <w:vAlign w:val="center"/>
          </w:tcPr>
          <w:p w:rsidR="004C44C6"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1</m:t>
                    </m:r>
                  </m:sub>
                </m:sSub>
                <m:r>
                  <w:rPr>
                    <w:rFonts w:ascii="Cambria Math" w:hAnsi="Cambria Math" w:cstheme="minorHAnsi"/>
                    <w:sz w:val="16"/>
                    <w:szCs w:val="16"/>
                  </w:rPr>
                  <m:t>=10</m:t>
                </m:r>
              </m:oMath>
            </m:oMathPara>
          </w:p>
        </w:tc>
        <w:tc>
          <w:tcPr>
            <w:tcW w:w="589" w:type="pct"/>
            <w:vAlign w:val="center"/>
          </w:tcPr>
          <w:p w:rsidR="004C44C6" w:rsidRPr="00F52975" w:rsidRDefault="000D045D" w:rsidP="004D6FD4">
            <w:pPr>
              <w:ind w:firstLine="450"/>
              <w:jc w:val="center"/>
              <w:rPr>
                <w:rFonts w:asciiTheme="minorHAnsi" w:hAnsiTheme="minorHAnsi" w:cstheme="minorHAnsi"/>
                <w:sz w:val="16"/>
                <w:szCs w:val="16"/>
                <w:lang w:val="en-US"/>
              </w:rPr>
            </w:pPr>
            <m:oMathPara>
              <m:oMath>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ε1</m:t>
                    </m:r>
                  </m:sub>
                </m:sSub>
                <m:r>
                  <w:rPr>
                    <w:rFonts w:ascii="Cambria Math" w:hAnsi="Cambria Math" w:cstheme="minorHAnsi"/>
                    <w:sz w:val="16"/>
                    <w:szCs w:val="16"/>
                  </w:rPr>
                  <m:t>=10</m:t>
                </m:r>
              </m:oMath>
            </m:oMathPara>
          </w:p>
        </w:tc>
      </w:tr>
    </w:tbl>
    <w:p w:rsidR="00221119" w:rsidRPr="004D6FD4" w:rsidRDefault="00FC48EB" w:rsidP="00F52975">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В таблице </w:t>
      </w:r>
      <w:r w:rsidRPr="004D6FD4">
        <w:rPr>
          <w:rFonts w:asciiTheme="minorHAnsi" w:hAnsiTheme="minorHAnsi" w:cstheme="minorHAnsi"/>
          <w:sz w:val="20"/>
          <w:szCs w:val="20"/>
          <w:lang w:val="en-US"/>
        </w:rPr>
        <w:t>y</w:t>
      </w:r>
      <w:r w:rsidR="00B65254"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 расстояние до ближайшей стенки, </w:t>
      </w:r>
      <w:r w:rsidRPr="004D6FD4">
        <w:rPr>
          <w:rFonts w:asciiTheme="minorHAnsi" w:hAnsiTheme="minorHAnsi" w:cstheme="minorHAnsi"/>
          <w:sz w:val="20"/>
          <w:szCs w:val="20"/>
        </w:rPr>
        <w:sym w:font="Symbol" w:char="F06E"/>
      </w:r>
      <w:r w:rsidRPr="004D6FD4">
        <w:rPr>
          <w:rFonts w:asciiTheme="minorHAnsi" w:hAnsiTheme="minorHAnsi" w:cstheme="minorHAnsi"/>
          <w:sz w:val="20"/>
          <w:szCs w:val="20"/>
          <w:vertAlign w:val="subscript"/>
          <w:lang w:val="en-US"/>
        </w:rPr>
        <w:t>t</w:t>
      </w:r>
      <w:r w:rsidRPr="004D6FD4">
        <w:rPr>
          <w:rFonts w:asciiTheme="minorHAnsi" w:hAnsiTheme="minorHAnsi" w:cstheme="minorHAnsi"/>
          <w:sz w:val="20"/>
          <w:szCs w:val="20"/>
          <w:vertAlign w:val="subscript"/>
        </w:rPr>
        <w:t xml:space="preserve"> </w:t>
      </w:r>
      <w:r w:rsidR="00B65254" w:rsidRPr="004D6FD4">
        <w:rPr>
          <w:rFonts w:asciiTheme="minorHAnsi" w:hAnsiTheme="minorHAnsi" w:cstheme="minorHAnsi"/>
          <w:sz w:val="20"/>
          <w:szCs w:val="20"/>
        </w:rPr>
        <w:t>—</w:t>
      </w:r>
      <w:r w:rsidRPr="004D6FD4">
        <w:rPr>
          <w:rFonts w:asciiTheme="minorHAnsi" w:hAnsiTheme="minorHAnsi" w:cstheme="minorHAnsi"/>
          <w:sz w:val="20"/>
          <w:szCs w:val="20"/>
        </w:rPr>
        <w:t xml:space="preserve"> турбул</w:t>
      </w:r>
      <w:r w:rsidR="003061FA" w:rsidRPr="004D6FD4">
        <w:rPr>
          <w:rFonts w:asciiTheme="minorHAnsi" w:hAnsiTheme="minorHAnsi" w:cstheme="minorHAnsi"/>
          <w:sz w:val="20"/>
          <w:szCs w:val="20"/>
        </w:rPr>
        <w:t xml:space="preserve">ентная кинематическая вязкость. </w:t>
      </w:r>
      <w:r w:rsidRPr="004D6FD4">
        <w:rPr>
          <w:rFonts w:asciiTheme="minorHAnsi" w:hAnsiTheme="minorHAnsi" w:cstheme="minorHAnsi"/>
          <w:sz w:val="20"/>
          <w:szCs w:val="20"/>
        </w:rPr>
        <w:t xml:space="preserve">Коэффициенты модели </w:t>
      </w:r>
      <w:r w:rsidRPr="004D6FD4">
        <w:rPr>
          <w:rFonts w:asciiTheme="minorHAnsi" w:hAnsiTheme="minorHAnsi" w:cstheme="minorHAnsi"/>
          <w:sz w:val="20"/>
          <w:szCs w:val="20"/>
          <w:lang w:val="en-US"/>
        </w:rPr>
        <w:t>SST</w:t>
      </w:r>
      <w:r w:rsidRPr="004D6FD4">
        <w:rPr>
          <w:rFonts w:asciiTheme="minorHAnsi" w:hAnsiTheme="minorHAnsi" w:cstheme="minorHAnsi"/>
          <w:sz w:val="20"/>
          <w:szCs w:val="20"/>
        </w:rPr>
        <w:t xml:space="preserve"> представляют собой линейную комбинацию соответствующих коэффициентов </w:t>
      </w:r>
      <w:r w:rsidRPr="004D6FD4">
        <w:rPr>
          <w:rFonts w:asciiTheme="minorHAnsi" w:hAnsiTheme="minorHAnsi" w:cstheme="minorHAnsi"/>
          <w:sz w:val="20"/>
          <w:szCs w:val="20"/>
          <w:lang w:val="en-US"/>
        </w:rPr>
        <w:t>k</w:t>
      </w:r>
      <w:r w:rsidR="00B65254" w:rsidRPr="004D6FD4">
        <w:rPr>
          <w:rFonts w:asciiTheme="minorHAnsi" w:hAnsiTheme="minorHAnsi" w:cstheme="minorHAnsi"/>
          <w:sz w:val="20"/>
          <w:szCs w:val="20"/>
        </w:rPr>
        <w:t>–</w:t>
      </w:r>
      <w:r w:rsidRPr="004D6FD4">
        <w:rPr>
          <w:rFonts w:asciiTheme="minorHAnsi" w:hAnsiTheme="minorHAnsi" w:cstheme="minorHAnsi"/>
          <w:sz w:val="20"/>
          <w:szCs w:val="20"/>
          <w:lang w:val="en-US"/>
        </w:rPr>
        <w:t>ε</w:t>
      </w:r>
      <w:r w:rsidRPr="004D6FD4">
        <w:rPr>
          <w:rFonts w:asciiTheme="minorHAnsi" w:hAnsiTheme="minorHAnsi" w:cstheme="minorHAnsi"/>
          <w:sz w:val="20"/>
          <w:szCs w:val="20"/>
        </w:rPr>
        <w:t xml:space="preserve"> и </w:t>
      </w:r>
      <w:r w:rsidRPr="004D6FD4">
        <w:rPr>
          <w:rFonts w:asciiTheme="minorHAnsi" w:hAnsiTheme="minorHAnsi" w:cstheme="minorHAnsi"/>
          <w:sz w:val="20"/>
          <w:szCs w:val="20"/>
          <w:lang w:val="en-US"/>
        </w:rPr>
        <w:t>k</w:t>
      </w:r>
      <w:r w:rsidR="00B65254" w:rsidRPr="004D6FD4">
        <w:rPr>
          <w:rFonts w:asciiTheme="minorHAnsi" w:hAnsiTheme="minorHAnsi" w:cstheme="minorHAnsi"/>
          <w:sz w:val="20"/>
          <w:szCs w:val="20"/>
        </w:rPr>
        <w:t>–</w:t>
      </w:r>
      <w:r w:rsidRPr="004D6FD4">
        <w:rPr>
          <w:rFonts w:ascii="Symbol" w:hAnsi="Symbol" w:cstheme="minorHAnsi"/>
          <w:iCs/>
          <w:sz w:val="20"/>
          <w:szCs w:val="20"/>
          <w:lang w:val="en-US"/>
        </w:rPr>
        <w:t></w:t>
      </w:r>
      <w:r w:rsidRPr="004D6FD4">
        <w:rPr>
          <w:rFonts w:ascii="Symbol" w:hAnsi="Symbol" w:cstheme="minorHAnsi"/>
          <w:iCs/>
          <w:sz w:val="20"/>
          <w:szCs w:val="20"/>
          <w:lang w:val="en-US"/>
        </w:rPr>
        <w:t></w:t>
      </w:r>
      <w:r w:rsidRPr="004D6FD4">
        <w:rPr>
          <w:rFonts w:asciiTheme="minorHAnsi" w:hAnsiTheme="minorHAnsi" w:cstheme="minorHAnsi"/>
          <w:sz w:val="20"/>
          <w:szCs w:val="20"/>
        </w:rPr>
        <w:t>моделей турбулентности.</w:t>
      </w:r>
    </w:p>
    <w:p w:rsidR="005E6202" w:rsidRPr="004D6FD4" w:rsidRDefault="002044D1" w:rsidP="004D6FD4">
      <w:pPr>
        <w:pStyle w:val="2"/>
        <w:spacing w:before="0" w:line="240" w:lineRule="auto"/>
        <w:ind w:firstLine="450"/>
        <w:rPr>
          <w:rFonts w:eastAsiaTheme="minorHAnsi"/>
          <w:sz w:val="20"/>
          <w:szCs w:val="20"/>
          <w:lang w:eastAsia="en-US"/>
        </w:rPr>
      </w:pPr>
      <w:bookmarkStart w:id="24" w:name="_Toc92817406"/>
      <w:r w:rsidRPr="004D6FD4">
        <w:rPr>
          <w:rFonts w:eastAsiaTheme="minorHAnsi"/>
          <w:sz w:val="20"/>
          <w:szCs w:val="20"/>
          <w:lang w:eastAsia="en-US"/>
        </w:rPr>
        <w:t>2.4</w:t>
      </w:r>
      <w:r w:rsidR="00284C8E" w:rsidRPr="004D6FD4">
        <w:rPr>
          <w:rFonts w:eastAsiaTheme="minorHAnsi"/>
          <w:sz w:val="20"/>
          <w:szCs w:val="20"/>
          <w:lang w:eastAsia="en-US"/>
        </w:rPr>
        <w:t xml:space="preserve"> </w:t>
      </w:r>
      <w:r w:rsidR="005E6202" w:rsidRPr="004D6FD4">
        <w:rPr>
          <w:rFonts w:eastAsiaTheme="minorHAnsi"/>
          <w:sz w:val="20"/>
          <w:szCs w:val="20"/>
          <w:lang w:eastAsia="en-US"/>
        </w:rPr>
        <w:t>Граничные условия</w:t>
      </w:r>
      <w:bookmarkEnd w:id="24"/>
    </w:p>
    <w:p w:rsidR="005E6202"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Для численного моделирования необходимо </w:t>
      </w:r>
      <w:r w:rsidR="00440F56" w:rsidRPr="004D6FD4">
        <w:rPr>
          <w:rFonts w:asciiTheme="minorHAnsi" w:eastAsiaTheme="minorHAnsi" w:hAnsiTheme="minorHAnsi" w:cstheme="minorHAnsi"/>
          <w:sz w:val="20"/>
          <w:szCs w:val="20"/>
          <w:lang w:eastAsia="en-US"/>
        </w:rPr>
        <w:t>задать</w:t>
      </w:r>
      <w:r w:rsidRPr="004D6FD4">
        <w:rPr>
          <w:rFonts w:asciiTheme="minorHAnsi" w:eastAsiaTheme="minorHAnsi" w:hAnsiTheme="minorHAnsi" w:cstheme="minorHAnsi"/>
          <w:sz w:val="20"/>
          <w:szCs w:val="20"/>
          <w:lang w:eastAsia="en-US"/>
        </w:rPr>
        <w:t xml:space="preserve"> усл</w:t>
      </w:r>
      <w:r w:rsidR="00315B09" w:rsidRPr="004D6FD4">
        <w:rPr>
          <w:rFonts w:asciiTheme="minorHAnsi" w:eastAsiaTheme="minorHAnsi" w:hAnsiTheme="minorHAnsi" w:cstheme="minorHAnsi"/>
          <w:sz w:val="20"/>
          <w:szCs w:val="20"/>
          <w:lang w:eastAsia="en-US"/>
        </w:rPr>
        <w:t xml:space="preserve">овия на границах области потока: </w:t>
      </w:r>
      <w:r w:rsidRPr="004D6FD4">
        <w:rPr>
          <w:rFonts w:asciiTheme="minorHAnsi" w:eastAsiaTheme="minorHAnsi" w:hAnsiTheme="minorHAnsi" w:cstheme="minorHAnsi"/>
          <w:sz w:val="20"/>
          <w:szCs w:val="20"/>
          <w:lang w:eastAsia="en-US"/>
        </w:rPr>
        <w:t>условия входа, выхода</w:t>
      </w:r>
      <w:r w:rsidR="00315B09" w:rsidRPr="004D6FD4">
        <w:rPr>
          <w:rFonts w:asciiTheme="minorHAnsi" w:eastAsiaTheme="minorHAnsi" w:hAnsiTheme="minorHAnsi" w:cstheme="minorHAnsi"/>
          <w:sz w:val="20"/>
          <w:szCs w:val="20"/>
          <w:lang w:eastAsia="en-US"/>
        </w:rPr>
        <w:t xml:space="preserve">; условия на границах стенок, условия на различных </w:t>
      </w:r>
      <w:r w:rsidR="00B65254" w:rsidRPr="004D6FD4">
        <w:rPr>
          <w:rFonts w:asciiTheme="minorHAnsi" w:eastAsiaTheme="minorHAnsi" w:hAnsiTheme="minorHAnsi" w:cstheme="minorHAnsi"/>
          <w:sz w:val="20"/>
          <w:szCs w:val="20"/>
          <w:lang w:eastAsia="en-US"/>
        </w:rPr>
        <w:t>интерфейсах</w:t>
      </w:r>
      <w:r w:rsidRPr="004D6FD4">
        <w:rPr>
          <w:rFonts w:asciiTheme="minorHAnsi" w:eastAsiaTheme="minorHAnsi" w:hAnsiTheme="minorHAnsi" w:cstheme="minorHAnsi"/>
          <w:sz w:val="20"/>
          <w:szCs w:val="20"/>
          <w:lang w:eastAsia="en-US"/>
        </w:rPr>
        <w:t>. Характеристики потока будут в значительной степени зависеть от качества граничных условий. Если граничные условия неверны,</w:t>
      </w:r>
      <w:r w:rsidR="00440F56" w:rsidRPr="004D6FD4">
        <w:rPr>
          <w:rFonts w:asciiTheme="minorHAnsi" w:eastAsiaTheme="minorHAnsi" w:hAnsiTheme="minorHAnsi" w:cstheme="minorHAnsi"/>
          <w:sz w:val="20"/>
          <w:szCs w:val="20"/>
          <w:lang w:eastAsia="en-US"/>
        </w:rPr>
        <w:t xml:space="preserve"> то</w:t>
      </w:r>
      <w:r w:rsidRPr="004D6FD4">
        <w:rPr>
          <w:rFonts w:asciiTheme="minorHAnsi" w:eastAsiaTheme="minorHAnsi" w:hAnsiTheme="minorHAnsi" w:cstheme="minorHAnsi"/>
          <w:sz w:val="20"/>
          <w:szCs w:val="20"/>
          <w:lang w:eastAsia="en-US"/>
        </w:rPr>
        <w:t xml:space="preserve"> прогноз потока будет менее точным или</w:t>
      </w:r>
      <w:r w:rsidR="00440F56" w:rsidRPr="004D6FD4">
        <w:rPr>
          <w:rFonts w:asciiTheme="minorHAnsi" w:eastAsiaTheme="minorHAnsi" w:hAnsiTheme="minorHAnsi" w:cstheme="minorHAnsi"/>
          <w:sz w:val="20"/>
          <w:szCs w:val="20"/>
          <w:lang w:eastAsia="en-US"/>
        </w:rPr>
        <w:t xml:space="preserve"> полностью</w:t>
      </w:r>
      <w:r w:rsidRPr="004D6FD4">
        <w:rPr>
          <w:rFonts w:asciiTheme="minorHAnsi" w:eastAsiaTheme="minorHAnsi" w:hAnsiTheme="minorHAnsi" w:cstheme="minorHAnsi"/>
          <w:sz w:val="20"/>
          <w:szCs w:val="20"/>
          <w:lang w:eastAsia="en-US"/>
        </w:rPr>
        <w:t xml:space="preserve"> неверным. </w:t>
      </w:r>
      <w:r w:rsidR="009F3CF8" w:rsidRPr="004D6FD4">
        <w:rPr>
          <w:rFonts w:asciiTheme="minorHAnsi" w:eastAsiaTheme="minorHAnsi" w:hAnsiTheme="minorHAnsi" w:cstheme="minorHAnsi"/>
          <w:sz w:val="20"/>
          <w:szCs w:val="20"/>
          <w:lang w:eastAsia="en-US"/>
        </w:rPr>
        <w:t>В инженерной практике в</w:t>
      </w:r>
      <w:r w:rsidRPr="004D6FD4">
        <w:rPr>
          <w:rFonts w:asciiTheme="minorHAnsi" w:eastAsiaTheme="minorHAnsi" w:hAnsiTheme="minorHAnsi" w:cstheme="minorHAnsi"/>
          <w:sz w:val="20"/>
          <w:szCs w:val="20"/>
          <w:lang w:eastAsia="en-US"/>
        </w:rPr>
        <w:t>се больше встречается т</w:t>
      </w:r>
      <w:r w:rsidR="009F3CF8" w:rsidRPr="004D6FD4">
        <w:rPr>
          <w:rFonts w:asciiTheme="minorHAnsi" w:eastAsiaTheme="minorHAnsi" w:hAnsiTheme="minorHAnsi" w:cstheme="minorHAnsi"/>
          <w:sz w:val="20"/>
          <w:szCs w:val="20"/>
          <w:lang w:eastAsia="en-US"/>
        </w:rPr>
        <w:t>енденция по учету большего числа</w:t>
      </w:r>
      <w:r w:rsidRPr="004D6FD4">
        <w:rPr>
          <w:rFonts w:asciiTheme="minorHAnsi" w:eastAsiaTheme="minorHAnsi" w:hAnsiTheme="minorHAnsi" w:cstheme="minorHAnsi"/>
          <w:sz w:val="20"/>
          <w:szCs w:val="20"/>
          <w:lang w:eastAsia="en-US"/>
        </w:rPr>
        <w:t xml:space="preserve"> компонентов генератора</w:t>
      </w:r>
      <w:r w:rsidR="00440F56" w:rsidRPr="004D6FD4">
        <w:rPr>
          <w:rFonts w:asciiTheme="minorHAnsi" w:eastAsiaTheme="minorHAnsi" w:hAnsiTheme="minorHAnsi" w:cstheme="minorHAnsi"/>
          <w:sz w:val="20"/>
          <w:szCs w:val="20"/>
          <w:lang w:eastAsia="en-US"/>
        </w:rPr>
        <w:t xml:space="preserve"> с целью</w:t>
      </w:r>
      <w:r w:rsidRPr="004D6FD4">
        <w:rPr>
          <w:rFonts w:asciiTheme="minorHAnsi" w:eastAsiaTheme="minorHAnsi" w:hAnsiTheme="minorHAnsi" w:cstheme="minorHAnsi"/>
          <w:sz w:val="20"/>
          <w:szCs w:val="20"/>
          <w:lang w:eastAsia="en-US"/>
        </w:rPr>
        <w:t xml:space="preserve"> </w:t>
      </w:r>
      <w:r w:rsidR="005C660A" w:rsidRPr="004D6FD4">
        <w:rPr>
          <w:rFonts w:asciiTheme="minorHAnsi" w:eastAsiaTheme="minorHAnsi" w:hAnsiTheme="minorHAnsi" w:cstheme="minorHAnsi"/>
          <w:sz w:val="20"/>
          <w:szCs w:val="20"/>
          <w:lang w:eastAsia="en-US"/>
        </w:rPr>
        <w:t xml:space="preserve">учета </w:t>
      </w:r>
      <w:r w:rsidRPr="004D6FD4">
        <w:rPr>
          <w:rFonts w:asciiTheme="minorHAnsi" w:eastAsiaTheme="minorHAnsi" w:hAnsiTheme="minorHAnsi" w:cstheme="minorHAnsi"/>
          <w:sz w:val="20"/>
          <w:szCs w:val="20"/>
          <w:lang w:eastAsia="en-US"/>
        </w:rPr>
        <w:t>взаимодейс</w:t>
      </w:r>
      <w:r w:rsidR="00440F56" w:rsidRPr="004D6FD4">
        <w:rPr>
          <w:rFonts w:asciiTheme="minorHAnsi" w:eastAsiaTheme="minorHAnsi" w:hAnsiTheme="minorHAnsi" w:cstheme="minorHAnsi"/>
          <w:sz w:val="20"/>
          <w:szCs w:val="20"/>
          <w:lang w:eastAsia="en-US"/>
        </w:rPr>
        <w:t>твия</w:t>
      </w:r>
      <w:r w:rsidR="009F3CF8" w:rsidRPr="004D6FD4">
        <w:rPr>
          <w:rFonts w:asciiTheme="minorHAnsi" w:eastAsiaTheme="minorHAnsi" w:hAnsiTheme="minorHAnsi" w:cstheme="minorHAnsi"/>
          <w:sz w:val="20"/>
          <w:szCs w:val="20"/>
          <w:lang w:eastAsia="en-US"/>
        </w:rPr>
        <w:t xml:space="preserve"> между ними </w:t>
      </w:r>
      <w:r w:rsidR="00440F56" w:rsidRPr="004D6FD4">
        <w:rPr>
          <w:rFonts w:asciiTheme="minorHAnsi" w:eastAsiaTheme="minorHAnsi" w:hAnsiTheme="minorHAnsi" w:cstheme="minorHAnsi"/>
          <w:sz w:val="20"/>
          <w:szCs w:val="20"/>
          <w:lang w:eastAsia="en-US"/>
        </w:rPr>
        <w:t>при</w:t>
      </w:r>
      <w:r w:rsidRPr="004D6FD4">
        <w:rPr>
          <w:rFonts w:asciiTheme="minorHAnsi" w:eastAsiaTheme="minorHAnsi" w:hAnsiTheme="minorHAnsi" w:cstheme="minorHAnsi"/>
          <w:sz w:val="20"/>
          <w:szCs w:val="20"/>
          <w:lang w:eastAsia="en-US"/>
        </w:rPr>
        <w:t xml:space="preserve"> моделировании [</w:t>
      </w:r>
      <w:r w:rsidR="00484559" w:rsidRPr="004D6FD4">
        <w:rPr>
          <w:rFonts w:asciiTheme="minorHAnsi" w:eastAsiaTheme="minorHAnsi" w:hAnsiTheme="minorHAnsi" w:cstheme="minorHAnsi"/>
          <w:sz w:val="20"/>
          <w:szCs w:val="20"/>
          <w:lang w:eastAsia="en-US"/>
        </w:rPr>
        <w:fldChar w:fldCharType="begin"/>
      </w:r>
      <w:r w:rsidR="00484559" w:rsidRPr="004D6FD4">
        <w:rPr>
          <w:rFonts w:asciiTheme="minorHAnsi" w:eastAsiaTheme="minorHAnsi" w:hAnsiTheme="minorHAnsi" w:cstheme="minorHAnsi"/>
          <w:sz w:val="20"/>
          <w:szCs w:val="20"/>
          <w:lang w:eastAsia="en-US"/>
        </w:rPr>
        <w:instrText xml:space="preserve"> REF _Ref69674700 \r \h </w:instrText>
      </w:r>
      <w:r w:rsidR="002209BA" w:rsidRPr="004D6FD4">
        <w:rPr>
          <w:rFonts w:asciiTheme="minorHAnsi" w:eastAsiaTheme="minorHAnsi" w:hAnsiTheme="minorHAnsi" w:cstheme="minorHAnsi"/>
          <w:sz w:val="20"/>
          <w:szCs w:val="20"/>
          <w:lang w:eastAsia="en-US"/>
        </w:rPr>
        <w:instrText xml:space="preserve"> \* MERGEFORMAT </w:instrText>
      </w:r>
      <w:r w:rsidR="00484559" w:rsidRPr="004D6FD4">
        <w:rPr>
          <w:rFonts w:asciiTheme="minorHAnsi" w:eastAsiaTheme="minorHAnsi" w:hAnsiTheme="minorHAnsi" w:cstheme="minorHAnsi"/>
          <w:sz w:val="20"/>
          <w:szCs w:val="20"/>
          <w:lang w:eastAsia="en-US"/>
        </w:rPr>
      </w:r>
      <w:r w:rsidR="00484559" w:rsidRPr="004D6FD4">
        <w:rPr>
          <w:rFonts w:asciiTheme="minorHAnsi" w:eastAsiaTheme="minorHAnsi" w:hAnsiTheme="minorHAnsi" w:cstheme="minorHAnsi"/>
          <w:sz w:val="20"/>
          <w:szCs w:val="20"/>
          <w:lang w:eastAsia="en-US"/>
        </w:rPr>
        <w:fldChar w:fldCharType="separate"/>
      </w:r>
      <w:r w:rsidR="00682073">
        <w:rPr>
          <w:rFonts w:asciiTheme="minorHAnsi" w:eastAsiaTheme="minorHAnsi" w:hAnsiTheme="minorHAnsi" w:cstheme="minorHAnsi"/>
          <w:sz w:val="20"/>
          <w:szCs w:val="20"/>
          <w:lang w:eastAsia="en-US"/>
        </w:rPr>
        <w:t>80</w:t>
      </w:r>
      <w:r w:rsidR="00484559" w:rsidRPr="004D6FD4">
        <w:rPr>
          <w:rFonts w:asciiTheme="minorHAnsi" w:eastAsiaTheme="minorHAnsi" w:hAnsiTheme="minorHAnsi" w:cstheme="minorHAnsi"/>
          <w:sz w:val="20"/>
          <w:szCs w:val="20"/>
          <w:lang w:eastAsia="en-US"/>
        </w:rPr>
        <w:fldChar w:fldCharType="end"/>
      </w:r>
      <w:r w:rsidRPr="004D6FD4">
        <w:rPr>
          <w:rFonts w:asciiTheme="minorHAnsi" w:eastAsiaTheme="minorHAnsi" w:hAnsiTheme="minorHAnsi" w:cstheme="minorHAnsi"/>
          <w:sz w:val="20"/>
          <w:szCs w:val="20"/>
          <w:lang w:eastAsia="en-US"/>
        </w:rPr>
        <w:t>]. В свою очередь</w:t>
      </w:r>
      <w:r w:rsidR="00440F56"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объединение различных компонентов вместе</w:t>
      </w:r>
      <w:r w:rsidR="00440F56" w:rsidRPr="004D6FD4">
        <w:rPr>
          <w:rFonts w:asciiTheme="minorHAnsi" w:eastAsiaTheme="minorHAnsi" w:hAnsiTheme="minorHAnsi" w:cstheme="minorHAnsi"/>
          <w:sz w:val="20"/>
          <w:szCs w:val="20"/>
          <w:lang w:eastAsia="en-US"/>
        </w:rPr>
        <w:t>,</w:t>
      </w:r>
      <w:r w:rsidRPr="004D6FD4">
        <w:rPr>
          <w:rFonts w:asciiTheme="minorHAnsi" w:eastAsiaTheme="minorHAnsi" w:hAnsiTheme="minorHAnsi" w:cstheme="minorHAnsi"/>
          <w:sz w:val="20"/>
          <w:szCs w:val="20"/>
          <w:lang w:eastAsia="en-US"/>
        </w:rPr>
        <w:t xml:space="preserve"> приводит к новой проблеме граничных условий. Различные части вычислительной области часто объединяются отдельно, чтобы облегчить </w:t>
      </w:r>
      <w:r w:rsidR="0018317D" w:rsidRPr="004D6FD4">
        <w:rPr>
          <w:rFonts w:asciiTheme="minorHAnsi" w:eastAsiaTheme="minorHAnsi" w:hAnsiTheme="minorHAnsi" w:cstheme="minorHAnsi"/>
          <w:sz w:val="20"/>
          <w:szCs w:val="20"/>
          <w:lang w:eastAsia="en-US"/>
        </w:rPr>
        <w:t>обработку</w:t>
      </w:r>
      <w:r w:rsidRPr="004D6FD4">
        <w:rPr>
          <w:rFonts w:asciiTheme="minorHAnsi" w:eastAsiaTheme="minorHAnsi" w:hAnsiTheme="minorHAnsi" w:cstheme="minorHAnsi"/>
          <w:sz w:val="20"/>
          <w:szCs w:val="20"/>
          <w:lang w:eastAsia="en-US"/>
        </w:rPr>
        <w:t xml:space="preserve"> и </w:t>
      </w:r>
      <w:r w:rsidR="0018317D" w:rsidRPr="004D6FD4">
        <w:rPr>
          <w:rFonts w:asciiTheme="minorHAnsi" w:eastAsiaTheme="minorHAnsi" w:hAnsiTheme="minorHAnsi" w:cstheme="minorHAnsi"/>
          <w:sz w:val="20"/>
          <w:szCs w:val="20"/>
          <w:lang w:eastAsia="en-US"/>
        </w:rPr>
        <w:t>для создания</w:t>
      </w:r>
      <w:r w:rsidRPr="004D6FD4">
        <w:rPr>
          <w:rFonts w:asciiTheme="minorHAnsi" w:eastAsiaTheme="minorHAnsi" w:hAnsiTheme="minorHAnsi" w:cstheme="minorHAnsi"/>
          <w:sz w:val="20"/>
          <w:szCs w:val="20"/>
          <w:lang w:eastAsia="en-US"/>
        </w:rPr>
        <w:t xml:space="preserve"> сетки лучшего качества. Это часто создает </w:t>
      </w:r>
      <w:proofErr w:type="spellStart"/>
      <w:r w:rsidRPr="004D6FD4">
        <w:rPr>
          <w:rFonts w:asciiTheme="minorHAnsi" w:eastAsiaTheme="minorHAnsi" w:hAnsiTheme="minorHAnsi" w:cstheme="minorHAnsi"/>
          <w:sz w:val="20"/>
          <w:szCs w:val="20"/>
          <w:lang w:eastAsia="en-US"/>
        </w:rPr>
        <w:t>неконформную</w:t>
      </w:r>
      <w:proofErr w:type="spellEnd"/>
      <w:r w:rsidRPr="004D6FD4">
        <w:rPr>
          <w:rFonts w:asciiTheme="minorHAnsi" w:eastAsiaTheme="minorHAnsi" w:hAnsiTheme="minorHAnsi" w:cstheme="minorHAnsi"/>
          <w:sz w:val="20"/>
          <w:szCs w:val="20"/>
          <w:lang w:eastAsia="en-US"/>
        </w:rPr>
        <w:t xml:space="preserve"> сетку, и необходимо создать новое граничное условие, чтобы соединить различные </w:t>
      </w:r>
      <w:proofErr w:type="spellStart"/>
      <w:r w:rsidRPr="004D6FD4">
        <w:rPr>
          <w:rFonts w:asciiTheme="minorHAnsi" w:eastAsiaTheme="minorHAnsi" w:hAnsiTheme="minorHAnsi" w:cstheme="minorHAnsi"/>
          <w:sz w:val="20"/>
          <w:szCs w:val="20"/>
          <w:lang w:eastAsia="en-US"/>
        </w:rPr>
        <w:t>неконформные</w:t>
      </w:r>
      <w:proofErr w:type="spellEnd"/>
      <w:r w:rsidRPr="004D6FD4">
        <w:rPr>
          <w:rFonts w:asciiTheme="minorHAnsi" w:eastAsiaTheme="minorHAnsi" w:hAnsiTheme="minorHAnsi" w:cstheme="minorHAnsi"/>
          <w:sz w:val="20"/>
          <w:szCs w:val="20"/>
          <w:lang w:eastAsia="en-US"/>
        </w:rPr>
        <w:t xml:space="preserve"> части вместе. Таким образом, корректное задание граничных условий имеет решающее значение для получени</w:t>
      </w:r>
      <w:r w:rsidR="006817D2" w:rsidRPr="004D6FD4">
        <w:rPr>
          <w:rFonts w:asciiTheme="minorHAnsi" w:eastAsiaTheme="minorHAnsi" w:hAnsiTheme="minorHAnsi" w:cstheme="minorHAnsi"/>
          <w:sz w:val="20"/>
          <w:szCs w:val="20"/>
          <w:lang w:eastAsia="en-US"/>
        </w:rPr>
        <w:t xml:space="preserve">я </w:t>
      </w:r>
      <w:r w:rsidR="002B6054" w:rsidRPr="004D6FD4">
        <w:rPr>
          <w:rFonts w:asciiTheme="minorHAnsi" w:eastAsiaTheme="minorHAnsi" w:hAnsiTheme="minorHAnsi" w:cstheme="minorHAnsi"/>
          <w:sz w:val="20"/>
          <w:szCs w:val="20"/>
          <w:lang w:eastAsia="en-US"/>
        </w:rPr>
        <w:t>достоверных</w:t>
      </w:r>
      <w:r w:rsidR="006817D2" w:rsidRPr="004D6FD4">
        <w:rPr>
          <w:rFonts w:asciiTheme="minorHAnsi" w:eastAsiaTheme="minorHAnsi" w:hAnsiTheme="minorHAnsi" w:cstheme="minorHAnsi"/>
          <w:sz w:val="20"/>
          <w:szCs w:val="20"/>
          <w:lang w:eastAsia="en-US"/>
        </w:rPr>
        <w:t xml:space="preserve"> численных результатов.</w:t>
      </w:r>
    </w:p>
    <w:p w:rsidR="005E6202" w:rsidRPr="004D6FD4" w:rsidRDefault="00255D99" w:rsidP="004D6FD4">
      <w:pPr>
        <w:pStyle w:val="2"/>
        <w:spacing w:before="0" w:line="240" w:lineRule="auto"/>
        <w:ind w:firstLine="450"/>
        <w:rPr>
          <w:rFonts w:eastAsiaTheme="minorHAnsi"/>
          <w:sz w:val="20"/>
          <w:szCs w:val="20"/>
          <w:lang w:eastAsia="en-US"/>
        </w:rPr>
      </w:pPr>
      <w:bookmarkStart w:id="25" w:name="_Toc92817407"/>
      <w:r w:rsidRPr="004D6FD4">
        <w:rPr>
          <w:rFonts w:eastAsiaTheme="minorHAnsi"/>
          <w:sz w:val="20"/>
          <w:szCs w:val="20"/>
          <w:lang w:eastAsia="en-US"/>
        </w:rPr>
        <w:t>2.5</w:t>
      </w:r>
      <w:r w:rsidR="002044D1" w:rsidRPr="004D6FD4">
        <w:rPr>
          <w:rFonts w:eastAsiaTheme="minorHAnsi"/>
          <w:sz w:val="20"/>
          <w:szCs w:val="20"/>
          <w:lang w:eastAsia="en-US"/>
        </w:rPr>
        <w:t xml:space="preserve"> </w:t>
      </w:r>
      <w:r w:rsidR="005E6202" w:rsidRPr="004D6FD4">
        <w:rPr>
          <w:rFonts w:eastAsiaTheme="minorHAnsi"/>
          <w:sz w:val="20"/>
          <w:szCs w:val="20"/>
          <w:lang w:eastAsia="en-US"/>
        </w:rPr>
        <w:t>Взаим</w:t>
      </w:r>
      <w:r w:rsidR="002044D1" w:rsidRPr="004D6FD4">
        <w:rPr>
          <w:rFonts w:eastAsiaTheme="minorHAnsi"/>
          <w:sz w:val="20"/>
          <w:szCs w:val="20"/>
          <w:lang w:eastAsia="en-US"/>
        </w:rPr>
        <w:t>одействие ротора—</w:t>
      </w:r>
      <w:r w:rsidR="005E6202" w:rsidRPr="004D6FD4">
        <w:rPr>
          <w:rFonts w:eastAsiaTheme="minorHAnsi"/>
          <w:sz w:val="20"/>
          <w:szCs w:val="20"/>
          <w:lang w:eastAsia="en-US"/>
        </w:rPr>
        <w:t>статора</w:t>
      </w:r>
      <w:bookmarkEnd w:id="25"/>
    </w:p>
    <w:p w:rsidR="005E6202"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При соприкосновении вращающихся и неподвижных </w:t>
      </w:r>
      <w:r w:rsidR="0018317D" w:rsidRPr="004D6FD4">
        <w:rPr>
          <w:rFonts w:asciiTheme="minorHAnsi" w:eastAsiaTheme="minorHAnsi" w:hAnsiTheme="minorHAnsi" w:cstheme="minorHAnsi"/>
          <w:sz w:val="20"/>
          <w:szCs w:val="20"/>
          <w:lang w:eastAsia="en-US"/>
        </w:rPr>
        <w:t>сред</w:t>
      </w:r>
      <w:r w:rsidRPr="004D6FD4">
        <w:rPr>
          <w:rFonts w:asciiTheme="minorHAnsi" w:eastAsiaTheme="minorHAnsi" w:hAnsiTheme="minorHAnsi" w:cstheme="minorHAnsi"/>
          <w:sz w:val="20"/>
          <w:szCs w:val="20"/>
          <w:lang w:eastAsia="en-US"/>
        </w:rPr>
        <w:t xml:space="preserve"> возникают сильные колебания давления, вибрация и неустойчивость течения. Для точного численного прогнозирования неустойчивости необходимо использовать подход взаимодействия ротора и статора. Ниже приведены три наиболее распространенных подхода в электромашиностроении.</w:t>
      </w:r>
    </w:p>
    <w:p w:rsidR="005E6202" w:rsidRPr="004D6FD4" w:rsidRDefault="002044D1" w:rsidP="004D6FD4">
      <w:pPr>
        <w:autoSpaceDE w:val="0"/>
        <w:autoSpaceDN w:val="0"/>
        <w:adjustRightInd w:val="0"/>
        <w:ind w:firstLine="450"/>
        <w:jc w:val="both"/>
        <w:rPr>
          <w:rFonts w:asciiTheme="minorHAnsi" w:eastAsiaTheme="minorHAnsi" w:hAnsiTheme="minorHAnsi" w:cstheme="minorHAnsi"/>
          <w:i/>
          <w:sz w:val="20"/>
          <w:szCs w:val="20"/>
          <w:lang w:eastAsia="en-US"/>
        </w:rPr>
      </w:pPr>
      <w:r w:rsidRPr="004D6FD4">
        <w:rPr>
          <w:rFonts w:asciiTheme="minorHAnsi" w:eastAsiaTheme="minorHAnsi" w:hAnsiTheme="minorHAnsi" w:cstheme="minorHAnsi"/>
          <w:i/>
          <w:sz w:val="20"/>
          <w:szCs w:val="20"/>
          <w:lang w:eastAsia="en-US"/>
        </w:rPr>
        <w:t>а</w:t>
      </w:r>
      <w:r w:rsidR="008E0352" w:rsidRPr="004D6FD4">
        <w:rPr>
          <w:rFonts w:asciiTheme="minorHAnsi" w:eastAsiaTheme="minorHAnsi" w:hAnsiTheme="minorHAnsi" w:cstheme="minorHAnsi"/>
          <w:i/>
          <w:sz w:val="20"/>
          <w:szCs w:val="20"/>
          <w:lang w:eastAsia="en-US"/>
        </w:rPr>
        <w:t>) Подход</w:t>
      </w:r>
      <w:r w:rsidR="0092673A" w:rsidRPr="004D6FD4">
        <w:rPr>
          <w:rFonts w:asciiTheme="minorHAnsi" w:eastAsiaTheme="minorHAnsi" w:hAnsiTheme="minorHAnsi" w:cstheme="minorHAnsi"/>
          <w:i/>
          <w:sz w:val="20"/>
          <w:szCs w:val="20"/>
          <w:lang w:eastAsia="en-US"/>
        </w:rPr>
        <w:t xml:space="preserve"> с</w:t>
      </w:r>
      <w:r w:rsidR="008E0352" w:rsidRPr="004D6FD4">
        <w:rPr>
          <w:rFonts w:asciiTheme="minorHAnsi" w:eastAsiaTheme="minorHAnsi" w:hAnsiTheme="minorHAnsi" w:cstheme="minorHAnsi"/>
          <w:i/>
          <w:sz w:val="20"/>
          <w:szCs w:val="20"/>
          <w:lang w:eastAsia="en-US"/>
        </w:rPr>
        <w:t xml:space="preserve"> </w:t>
      </w:r>
      <w:r w:rsidR="0092673A" w:rsidRPr="004D6FD4">
        <w:rPr>
          <w:rFonts w:asciiTheme="minorHAnsi" w:eastAsiaTheme="minorHAnsi" w:hAnsiTheme="minorHAnsi" w:cstheme="minorHAnsi"/>
          <w:i/>
          <w:sz w:val="20"/>
          <w:szCs w:val="20"/>
          <w:lang w:eastAsia="en-US"/>
        </w:rPr>
        <w:t>плоскостью</w:t>
      </w:r>
      <w:r w:rsidR="008E0352" w:rsidRPr="004D6FD4">
        <w:rPr>
          <w:rFonts w:asciiTheme="minorHAnsi" w:eastAsiaTheme="minorHAnsi" w:hAnsiTheme="minorHAnsi" w:cstheme="minorHAnsi"/>
          <w:i/>
          <w:sz w:val="20"/>
          <w:szCs w:val="20"/>
          <w:lang w:eastAsia="en-US"/>
        </w:rPr>
        <w:t xml:space="preserve"> смешения </w:t>
      </w:r>
      <w:r w:rsidR="00887545" w:rsidRPr="004D6FD4">
        <w:rPr>
          <w:rFonts w:asciiTheme="minorHAnsi" w:eastAsiaTheme="minorHAnsi" w:hAnsiTheme="minorHAnsi" w:cstheme="minorHAnsi"/>
          <w:i/>
          <w:sz w:val="20"/>
          <w:szCs w:val="20"/>
          <w:lang w:eastAsia="en-US"/>
        </w:rPr>
        <w:t>(</w:t>
      </w:r>
      <w:r w:rsidR="00BA1BB7" w:rsidRPr="004D6FD4">
        <w:rPr>
          <w:rFonts w:asciiTheme="minorHAnsi" w:eastAsiaTheme="minorHAnsi" w:hAnsiTheme="minorHAnsi" w:cstheme="minorHAnsi"/>
          <w:i/>
          <w:sz w:val="20"/>
          <w:szCs w:val="20"/>
          <w:lang w:eastAsia="en-US"/>
        </w:rPr>
        <w:t xml:space="preserve">в иностранной литературе используется термин </w:t>
      </w:r>
      <w:proofErr w:type="spellStart"/>
      <w:r w:rsidR="005E6202" w:rsidRPr="004D6FD4">
        <w:rPr>
          <w:rFonts w:asciiTheme="minorHAnsi" w:eastAsiaTheme="minorHAnsi" w:hAnsiTheme="minorHAnsi" w:cstheme="minorHAnsi"/>
          <w:i/>
          <w:sz w:val="20"/>
          <w:szCs w:val="20"/>
          <w:lang w:eastAsia="en-US"/>
        </w:rPr>
        <w:t>The</w:t>
      </w:r>
      <w:proofErr w:type="spellEnd"/>
      <w:r w:rsidR="005E6202" w:rsidRPr="004D6FD4">
        <w:rPr>
          <w:rFonts w:asciiTheme="minorHAnsi" w:eastAsiaTheme="minorHAnsi" w:hAnsiTheme="minorHAnsi" w:cstheme="minorHAnsi"/>
          <w:i/>
          <w:sz w:val="20"/>
          <w:szCs w:val="20"/>
          <w:lang w:eastAsia="en-US"/>
        </w:rPr>
        <w:t xml:space="preserve"> </w:t>
      </w:r>
      <w:proofErr w:type="spellStart"/>
      <w:r w:rsidR="005E6202" w:rsidRPr="004D6FD4">
        <w:rPr>
          <w:rFonts w:asciiTheme="minorHAnsi" w:eastAsiaTheme="minorHAnsi" w:hAnsiTheme="minorHAnsi" w:cstheme="minorHAnsi"/>
          <w:i/>
          <w:sz w:val="20"/>
          <w:szCs w:val="20"/>
          <w:lang w:eastAsia="en-US"/>
        </w:rPr>
        <w:t>Mixing</w:t>
      </w:r>
      <w:proofErr w:type="spellEnd"/>
      <w:r w:rsidR="005E6202" w:rsidRPr="004D6FD4">
        <w:rPr>
          <w:rFonts w:asciiTheme="minorHAnsi" w:eastAsiaTheme="minorHAnsi" w:hAnsiTheme="minorHAnsi" w:cstheme="minorHAnsi"/>
          <w:i/>
          <w:sz w:val="20"/>
          <w:szCs w:val="20"/>
          <w:lang w:eastAsia="en-US"/>
        </w:rPr>
        <w:t xml:space="preserve"> </w:t>
      </w:r>
      <w:proofErr w:type="spellStart"/>
      <w:r w:rsidR="005E6202" w:rsidRPr="004D6FD4">
        <w:rPr>
          <w:rFonts w:asciiTheme="minorHAnsi" w:eastAsiaTheme="minorHAnsi" w:hAnsiTheme="minorHAnsi" w:cstheme="minorHAnsi"/>
          <w:i/>
          <w:sz w:val="20"/>
          <w:szCs w:val="20"/>
          <w:lang w:eastAsia="en-US"/>
        </w:rPr>
        <w:t>Plane</w:t>
      </w:r>
      <w:proofErr w:type="spellEnd"/>
      <w:r w:rsidR="005E6202" w:rsidRPr="004D6FD4">
        <w:rPr>
          <w:rFonts w:asciiTheme="minorHAnsi" w:eastAsiaTheme="minorHAnsi" w:hAnsiTheme="minorHAnsi" w:cstheme="minorHAnsi"/>
          <w:i/>
          <w:sz w:val="20"/>
          <w:szCs w:val="20"/>
          <w:lang w:eastAsia="en-US"/>
        </w:rPr>
        <w:t xml:space="preserve"> </w:t>
      </w:r>
      <w:proofErr w:type="spellStart"/>
      <w:r w:rsidR="005E6202" w:rsidRPr="004D6FD4">
        <w:rPr>
          <w:rFonts w:asciiTheme="minorHAnsi" w:eastAsiaTheme="minorHAnsi" w:hAnsiTheme="minorHAnsi" w:cstheme="minorHAnsi"/>
          <w:i/>
          <w:sz w:val="20"/>
          <w:szCs w:val="20"/>
          <w:lang w:eastAsia="en-US"/>
        </w:rPr>
        <w:t>Approach</w:t>
      </w:r>
      <w:proofErr w:type="spellEnd"/>
      <w:r w:rsidR="00887545" w:rsidRPr="004D6FD4">
        <w:rPr>
          <w:rFonts w:asciiTheme="minorHAnsi" w:eastAsiaTheme="minorHAnsi" w:hAnsiTheme="minorHAnsi" w:cstheme="minorHAnsi"/>
          <w:i/>
          <w:sz w:val="20"/>
          <w:szCs w:val="20"/>
          <w:lang w:eastAsia="en-US"/>
        </w:rPr>
        <w:t>)</w:t>
      </w:r>
      <w:r w:rsidR="00716229" w:rsidRPr="004D6FD4">
        <w:rPr>
          <w:rFonts w:asciiTheme="minorHAnsi" w:eastAsiaTheme="minorHAnsi" w:hAnsiTheme="minorHAnsi" w:cstheme="minorHAnsi"/>
          <w:i/>
          <w:sz w:val="20"/>
          <w:szCs w:val="20"/>
          <w:lang w:eastAsia="en-US"/>
        </w:rPr>
        <w:t>.</w:t>
      </w:r>
    </w:p>
    <w:p w:rsidR="005E6202" w:rsidRPr="004D6FD4" w:rsidRDefault="005E6202"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При данном подходе усредняется поток, проходящий через интерфейс. Таким образом, достаточно использовать только один элемент источника давления и предположить, что поток является периодическим для других </w:t>
      </w:r>
      <w:r w:rsidRPr="004D6FD4">
        <w:rPr>
          <w:rFonts w:asciiTheme="minorHAnsi" w:eastAsiaTheme="minorHAnsi" w:hAnsiTheme="minorHAnsi" w:cstheme="minorHAnsi"/>
          <w:sz w:val="20"/>
          <w:szCs w:val="20"/>
          <w:lang w:eastAsia="en-US"/>
        </w:rPr>
        <w:lastRenderedPageBreak/>
        <w:t>элементов (например, одна лопасть вентилятора или спица обода ротора). Это позволяет уменьшить вычислительную область и ускорить моделирование. Однако тангенциальные вариации потока, такие как закрутки потока, не переносятся через границу раздела из-за осреднения по окружности. Таким образом данный подход дает общее представление о потоке, но не позволяет правильно предсказать взаимодействие ротора и ста</w:t>
      </w:r>
      <w:r w:rsidR="006F2C54">
        <w:rPr>
          <w:rFonts w:asciiTheme="minorHAnsi" w:eastAsiaTheme="minorHAnsi" w:hAnsiTheme="minorHAnsi" w:cstheme="minorHAnsi"/>
          <w:sz w:val="20"/>
          <w:szCs w:val="20"/>
          <w:lang w:eastAsia="en-US"/>
        </w:rPr>
        <w:t>тора.</w:t>
      </w:r>
    </w:p>
    <w:p w:rsidR="00F62D3F" w:rsidRPr="004D6FD4" w:rsidRDefault="002044D1" w:rsidP="004D6FD4">
      <w:pPr>
        <w:autoSpaceDE w:val="0"/>
        <w:autoSpaceDN w:val="0"/>
        <w:adjustRightInd w:val="0"/>
        <w:ind w:firstLine="450"/>
        <w:jc w:val="both"/>
        <w:rPr>
          <w:rFonts w:asciiTheme="minorHAnsi" w:eastAsiaTheme="minorHAnsi" w:hAnsiTheme="minorHAnsi" w:cstheme="minorHAnsi"/>
          <w:i/>
          <w:sz w:val="20"/>
          <w:szCs w:val="20"/>
          <w:lang w:eastAsia="en-US"/>
        </w:rPr>
      </w:pPr>
      <w:r w:rsidRPr="004D6FD4">
        <w:rPr>
          <w:rFonts w:asciiTheme="minorHAnsi" w:eastAsiaTheme="minorHAnsi" w:hAnsiTheme="minorHAnsi" w:cstheme="minorHAnsi"/>
          <w:i/>
          <w:sz w:val="20"/>
          <w:szCs w:val="20"/>
          <w:lang w:eastAsia="en-US"/>
        </w:rPr>
        <w:t>б</w:t>
      </w:r>
      <w:r w:rsidR="008E0352" w:rsidRPr="004D6FD4">
        <w:rPr>
          <w:rFonts w:asciiTheme="minorHAnsi" w:eastAsiaTheme="minorHAnsi" w:hAnsiTheme="minorHAnsi" w:cstheme="minorHAnsi"/>
          <w:i/>
          <w:sz w:val="20"/>
          <w:szCs w:val="20"/>
          <w:lang w:eastAsia="en-US"/>
        </w:rPr>
        <w:t xml:space="preserve">) </w:t>
      </w:r>
      <w:r w:rsidR="00887545" w:rsidRPr="004D6FD4">
        <w:rPr>
          <w:rFonts w:asciiTheme="minorHAnsi" w:eastAsia="SymbolMT" w:hAnsiTheme="minorHAnsi" w:cstheme="minorHAnsi"/>
          <w:i/>
          <w:sz w:val="20"/>
          <w:szCs w:val="20"/>
          <w:lang w:eastAsia="en-US"/>
        </w:rPr>
        <w:t>Подход с замороженным ротором (</w:t>
      </w:r>
      <w:r w:rsidR="00BA1BB7" w:rsidRPr="004D6FD4">
        <w:rPr>
          <w:rFonts w:asciiTheme="minorHAnsi" w:eastAsiaTheme="minorHAnsi" w:hAnsiTheme="minorHAnsi" w:cstheme="minorHAnsi"/>
          <w:i/>
          <w:sz w:val="20"/>
          <w:szCs w:val="20"/>
          <w:lang w:eastAsia="en-US"/>
        </w:rPr>
        <w:t xml:space="preserve">в иностранной литературе используется термин </w:t>
      </w:r>
      <w:r w:rsidR="005E6202" w:rsidRPr="004D6FD4">
        <w:rPr>
          <w:rFonts w:asciiTheme="minorHAnsi" w:eastAsiaTheme="minorHAnsi" w:hAnsiTheme="minorHAnsi" w:cstheme="minorHAnsi"/>
          <w:i/>
          <w:sz w:val="20"/>
          <w:szCs w:val="20"/>
          <w:lang w:val="en-US" w:eastAsia="en-US"/>
        </w:rPr>
        <w:t>The</w:t>
      </w:r>
      <w:r w:rsidR="005E6202" w:rsidRPr="004D6FD4">
        <w:rPr>
          <w:rFonts w:asciiTheme="minorHAnsi" w:eastAsiaTheme="minorHAnsi" w:hAnsiTheme="minorHAnsi" w:cstheme="minorHAnsi"/>
          <w:i/>
          <w:sz w:val="20"/>
          <w:szCs w:val="20"/>
          <w:lang w:eastAsia="en-US"/>
        </w:rPr>
        <w:t xml:space="preserve"> </w:t>
      </w:r>
      <w:r w:rsidR="005E6202" w:rsidRPr="004D6FD4">
        <w:rPr>
          <w:rFonts w:asciiTheme="minorHAnsi" w:eastAsiaTheme="minorHAnsi" w:hAnsiTheme="minorHAnsi" w:cstheme="minorHAnsi"/>
          <w:i/>
          <w:sz w:val="20"/>
          <w:szCs w:val="20"/>
          <w:lang w:val="en-US" w:eastAsia="en-US"/>
        </w:rPr>
        <w:t>Frozen</w:t>
      </w:r>
      <w:r w:rsidR="005E6202" w:rsidRPr="004D6FD4">
        <w:rPr>
          <w:rFonts w:asciiTheme="minorHAnsi" w:eastAsiaTheme="minorHAnsi" w:hAnsiTheme="minorHAnsi" w:cstheme="minorHAnsi"/>
          <w:i/>
          <w:sz w:val="20"/>
          <w:szCs w:val="20"/>
          <w:lang w:eastAsia="en-US"/>
        </w:rPr>
        <w:t xml:space="preserve"> </w:t>
      </w:r>
      <w:r w:rsidR="005E6202" w:rsidRPr="004D6FD4">
        <w:rPr>
          <w:rFonts w:asciiTheme="minorHAnsi" w:eastAsiaTheme="minorHAnsi" w:hAnsiTheme="minorHAnsi" w:cstheme="minorHAnsi"/>
          <w:i/>
          <w:sz w:val="20"/>
          <w:szCs w:val="20"/>
          <w:lang w:val="en-US" w:eastAsia="en-US"/>
        </w:rPr>
        <w:t>Rotor</w:t>
      </w:r>
      <w:r w:rsidR="005E6202" w:rsidRPr="004D6FD4">
        <w:rPr>
          <w:rFonts w:asciiTheme="minorHAnsi" w:eastAsiaTheme="minorHAnsi" w:hAnsiTheme="minorHAnsi" w:cstheme="minorHAnsi"/>
          <w:i/>
          <w:sz w:val="20"/>
          <w:szCs w:val="20"/>
          <w:lang w:eastAsia="en-US"/>
        </w:rPr>
        <w:t xml:space="preserve"> </w:t>
      </w:r>
      <w:r w:rsidR="005E6202" w:rsidRPr="004D6FD4">
        <w:rPr>
          <w:rFonts w:asciiTheme="minorHAnsi" w:eastAsiaTheme="minorHAnsi" w:hAnsiTheme="minorHAnsi" w:cstheme="minorHAnsi"/>
          <w:i/>
          <w:sz w:val="20"/>
          <w:szCs w:val="20"/>
          <w:lang w:val="en-US" w:eastAsia="en-US"/>
        </w:rPr>
        <w:t>Approach</w:t>
      </w:r>
      <w:r w:rsidR="00887545" w:rsidRPr="004D6FD4">
        <w:rPr>
          <w:rFonts w:asciiTheme="minorHAnsi" w:eastAsiaTheme="minorHAnsi" w:hAnsiTheme="minorHAnsi" w:cstheme="minorHAnsi"/>
          <w:i/>
          <w:sz w:val="20"/>
          <w:szCs w:val="20"/>
          <w:lang w:eastAsia="en-US"/>
        </w:rPr>
        <w:t>).</w:t>
      </w:r>
    </w:p>
    <w:p w:rsidR="00715B01" w:rsidRPr="004D6FD4" w:rsidRDefault="00715B01" w:rsidP="004D6FD4">
      <w:pPr>
        <w:autoSpaceDE w:val="0"/>
        <w:autoSpaceDN w:val="0"/>
        <w:adjustRightInd w:val="0"/>
        <w:ind w:firstLine="450"/>
        <w:jc w:val="both"/>
        <w:rPr>
          <w:rFonts w:asciiTheme="minorHAnsi" w:eastAsia="SymbolMT" w:hAnsiTheme="minorHAnsi" w:cstheme="minorHAnsi"/>
          <w:sz w:val="20"/>
          <w:szCs w:val="20"/>
          <w:lang w:eastAsia="en-US"/>
        </w:rPr>
      </w:pPr>
      <w:r w:rsidRPr="004D6FD4">
        <w:rPr>
          <w:rFonts w:asciiTheme="minorHAnsi" w:eastAsia="SymbolMT" w:hAnsiTheme="minorHAnsi" w:cstheme="minorHAnsi"/>
          <w:sz w:val="20"/>
          <w:szCs w:val="20"/>
          <w:lang w:eastAsia="en-US"/>
        </w:rPr>
        <w:t>Данный способ представляет собой снимок картины течение газа в определённый момент времени и использует две системы координат, одна вращающаяся, другая — неподвижная.</w:t>
      </w:r>
    </w:p>
    <w:p w:rsidR="005E6202" w:rsidRPr="004D6FD4" w:rsidRDefault="005E6202" w:rsidP="004D6FD4">
      <w:pPr>
        <w:autoSpaceDE w:val="0"/>
        <w:autoSpaceDN w:val="0"/>
        <w:adjustRightInd w:val="0"/>
        <w:ind w:firstLine="450"/>
        <w:jc w:val="both"/>
        <w:rPr>
          <w:rFonts w:asciiTheme="minorHAnsi" w:eastAsiaTheme="minorHAnsi" w:hAnsiTheme="minorHAnsi" w:cstheme="minorHAnsi"/>
          <w:b/>
          <w:sz w:val="20"/>
          <w:szCs w:val="20"/>
          <w:lang w:eastAsia="en-US"/>
        </w:rPr>
      </w:pPr>
      <w:r w:rsidRPr="004D6FD4">
        <w:rPr>
          <w:rFonts w:asciiTheme="minorHAnsi" w:eastAsia="SymbolMT" w:hAnsiTheme="minorHAnsi" w:cstheme="minorHAnsi"/>
          <w:sz w:val="20"/>
          <w:szCs w:val="20"/>
          <w:lang w:eastAsia="en-US"/>
        </w:rPr>
        <w:t xml:space="preserve">Его также называют </w:t>
      </w:r>
      <w:r w:rsidRPr="004D6FD4">
        <w:rPr>
          <w:rFonts w:asciiTheme="minorHAnsi" w:hAnsiTheme="minorHAnsi" w:cstheme="minorHAnsi"/>
          <w:sz w:val="20"/>
          <w:szCs w:val="20"/>
        </w:rPr>
        <w:t xml:space="preserve">методом вращающейся системы координат </w:t>
      </w:r>
      <w:r w:rsidRPr="004D6FD4">
        <w:rPr>
          <w:rFonts w:asciiTheme="minorHAnsi" w:eastAsia="SymbolMT" w:hAnsiTheme="minorHAnsi" w:cstheme="minorHAnsi"/>
          <w:sz w:val="20"/>
          <w:szCs w:val="20"/>
          <w:lang w:eastAsia="en-US"/>
        </w:rPr>
        <w:t>(</w:t>
      </w:r>
      <w:r w:rsidRPr="004D6FD4">
        <w:rPr>
          <w:rFonts w:asciiTheme="minorHAnsi" w:hAnsiTheme="minorHAnsi" w:cstheme="minorHAnsi"/>
          <w:sz w:val="20"/>
          <w:szCs w:val="20"/>
          <w:lang w:val="en-US"/>
        </w:rPr>
        <w:t>MRF</w:t>
      </w:r>
      <w:r w:rsidRPr="004D6FD4">
        <w:rPr>
          <w:rFonts w:asciiTheme="minorHAnsi" w:hAnsiTheme="minorHAnsi" w:cstheme="minorHAnsi"/>
          <w:sz w:val="20"/>
          <w:szCs w:val="20"/>
        </w:rPr>
        <w:t xml:space="preserve"> — </w:t>
      </w:r>
      <w:r w:rsidRPr="004D6FD4">
        <w:rPr>
          <w:rFonts w:asciiTheme="minorHAnsi" w:hAnsiTheme="minorHAnsi" w:cstheme="minorHAnsi"/>
          <w:sz w:val="20"/>
          <w:szCs w:val="20"/>
          <w:lang w:val="en-US"/>
        </w:rPr>
        <w:t>Multiple</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reference</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frame</w:t>
      </w:r>
      <w:r w:rsidRPr="004D6FD4">
        <w:rPr>
          <w:rFonts w:asciiTheme="minorHAnsi" w:eastAsia="SymbolMT" w:hAnsiTheme="minorHAnsi" w:cstheme="minorHAnsi"/>
          <w:sz w:val="20"/>
          <w:szCs w:val="20"/>
          <w:lang w:eastAsia="en-US"/>
        </w:rPr>
        <w:t xml:space="preserve">), что позволяет учесть эффект вращения ротора. </w:t>
      </w:r>
      <w:r w:rsidRPr="004D6FD4">
        <w:rPr>
          <w:rFonts w:asciiTheme="minorHAnsi" w:eastAsiaTheme="minorHAnsi" w:hAnsiTheme="minorHAnsi" w:cstheme="minorHAnsi"/>
          <w:sz w:val="20"/>
          <w:szCs w:val="20"/>
          <w:lang w:eastAsia="en-US"/>
        </w:rPr>
        <w:t xml:space="preserve">Это стационарный подход, в котором решаются уравнения </w:t>
      </w:r>
      <w:proofErr w:type="spellStart"/>
      <w:r w:rsidRPr="004D6FD4">
        <w:rPr>
          <w:rFonts w:asciiTheme="minorHAnsi" w:eastAsiaTheme="minorHAnsi" w:hAnsiTheme="minorHAnsi" w:cstheme="minorHAnsi"/>
          <w:sz w:val="20"/>
          <w:szCs w:val="20"/>
          <w:lang w:eastAsia="en-US"/>
        </w:rPr>
        <w:t>Рейнольдса</w:t>
      </w:r>
      <w:proofErr w:type="spellEnd"/>
      <w:r w:rsidRPr="004D6FD4">
        <w:rPr>
          <w:rFonts w:asciiTheme="minorHAnsi" w:eastAsiaTheme="minorHAnsi" w:hAnsiTheme="minorHAnsi" w:cstheme="minorHAnsi"/>
          <w:sz w:val="20"/>
          <w:szCs w:val="20"/>
          <w:lang w:eastAsia="en-US"/>
        </w:rPr>
        <w:t xml:space="preserve">, Навье-Стокса и </w:t>
      </w:r>
      <w:r w:rsidRPr="004D6FD4">
        <w:rPr>
          <w:rFonts w:asciiTheme="minorHAnsi" w:eastAsia="SymbolMT" w:hAnsiTheme="minorHAnsi" w:cstheme="minorHAnsi"/>
          <w:sz w:val="20"/>
          <w:szCs w:val="20"/>
          <w:lang w:eastAsia="en-US"/>
        </w:rPr>
        <w:t>не учитывает переходное взаимодействие ротора и статора</w:t>
      </w:r>
      <w:r w:rsidR="0018317D" w:rsidRPr="004D6FD4">
        <w:rPr>
          <w:rFonts w:asciiTheme="minorHAnsi" w:eastAsia="SymbolMT" w:hAnsiTheme="minorHAnsi" w:cstheme="minorHAnsi"/>
          <w:sz w:val="20"/>
          <w:szCs w:val="20"/>
          <w:lang w:eastAsia="en-US"/>
        </w:rPr>
        <w:t>.</w:t>
      </w:r>
    </w:p>
    <w:p w:rsidR="0092673A" w:rsidRPr="004D6FD4" w:rsidRDefault="005E6202" w:rsidP="004D6FD4">
      <w:pPr>
        <w:autoSpaceDE w:val="0"/>
        <w:autoSpaceDN w:val="0"/>
        <w:adjustRightInd w:val="0"/>
        <w:ind w:firstLine="450"/>
        <w:jc w:val="both"/>
        <w:rPr>
          <w:rFonts w:asciiTheme="minorHAnsi" w:eastAsia="SymbolMT"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Таким образом, в задачах, где важно учесть нестабильность следов (гидравлические турбины) во времени необходимо использовать другой метод. Результаты этого подхода напоминают моментальный снимок потока во времени. Тем не менее, это быстрый в вычислительном отношении метод, дающий </w:t>
      </w:r>
      <w:r w:rsidR="006A075B" w:rsidRPr="004D6FD4">
        <w:rPr>
          <w:rFonts w:asciiTheme="minorHAnsi" w:eastAsiaTheme="minorHAnsi" w:hAnsiTheme="minorHAnsi" w:cstheme="minorHAnsi"/>
          <w:sz w:val="20"/>
          <w:szCs w:val="20"/>
          <w:lang w:eastAsia="en-US"/>
        </w:rPr>
        <w:t>хорошее</w:t>
      </w:r>
      <w:r w:rsidRPr="004D6FD4">
        <w:rPr>
          <w:rFonts w:asciiTheme="minorHAnsi" w:eastAsiaTheme="minorHAnsi" w:hAnsiTheme="minorHAnsi" w:cstheme="minorHAnsi"/>
          <w:sz w:val="20"/>
          <w:szCs w:val="20"/>
          <w:lang w:eastAsia="en-US"/>
        </w:rPr>
        <w:t xml:space="preserve"> представление о потоке.  </w:t>
      </w:r>
      <w:r w:rsidRPr="004D6FD4">
        <w:rPr>
          <w:rFonts w:asciiTheme="minorHAnsi" w:eastAsia="SymbolMT" w:hAnsiTheme="minorHAnsi" w:cstheme="minorHAnsi"/>
          <w:sz w:val="20"/>
          <w:szCs w:val="20"/>
          <w:lang w:eastAsia="en-US"/>
        </w:rPr>
        <w:t xml:space="preserve">Подход MRF подразумевает отсутствие относительного движения сетки вращающихся и неподвижных частей. Во вращающейся системе отсчета, где вычисляется относительная скорость, уравнения импульса должны быть модифицированы с помощью </w:t>
      </w:r>
      <w:r w:rsidR="0018317D" w:rsidRPr="004D6FD4">
        <w:rPr>
          <w:rFonts w:asciiTheme="minorHAnsi" w:eastAsia="SymbolMT" w:hAnsiTheme="minorHAnsi" w:cstheme="minorHAnsi"/>
          <w:sz w:val="20"/>
          <w:szCs w:val="20"/>
          <w:lang w:eastAsia="en-US"/>
        </w:rPr>
        <w:t>сил</w:t>
      </w:r>
      <w:r w:rsidRPr="004D6FD4">
        <w:rPr>
          <w:rFonts w:asciiTheme="minorHAnsi" w:eastAsia="SymbolMT" w:hAnsiTheme="minorHAnsi" w:cstheme="minorHAnsi"/>
          <w:sz w:val="20"/>
          <w:szCs w:val="20"/>
          <w:lang w:eastAsia="en-US"/>
        </w:rPr>
        <w:t xml:space="preserve"> Кориолиса и центробежных сил. В подходе MRF уравнения импульса используют смесь инерционных и относительных скоростей, и в уравнениях появляется только один дополнительный член.</w:t>
      </w:r>
    </w:p>
    <w:p w:rsidR="00F62D3F" w:rsidRPr="004D6FD4" w:rsidRDefault="002044D1" w:rsidP="004D6FD4">
      <w:pPr>
        <w:autoSpaceDE w:val="0"/>
        <w:autoSpaceDN w:val="0"/>
        <w:adjustRightInd w:val="0"/>
        <w:ind w:firstLine="450"/>
        <w:jc w:val="both"/>
        <w:rPr>
          <w:rFonts w:asciiTheme="minorHAnsi" w:eastAsia="SymbolMT" w:hAnsiTheme="minorHAnsi" w:cstheme="minorHAnsi"/>
          <w:i/>
          <w:strike/>
          <w:sz w:val="20"/>
          <w:szCs w:val="20"/>
          <w:lang w:eastAsia="en-US"/>
        </w:rPr>
      </w:pPr>
      <w:r w:rsidRPr="004D6FD4">
        <w:rPr>
          <w:rFonts w:asciiTheme="minorHAnsi" w:eastAsia="SymbolMT" w:hAnsiTheme="minorHAnsi" w:cstheme="minorHAnsi"/>
          <w:i/>
          <w:sz w:val="20"/>
          <w:szCs w:val="20"/>
          <w:lang w:eastAsia="en-US"/>
        </w:rPr>
        <w:t>в</w:t>
      </w:r>
      <w:r w:rsidR="0092673A" w:rsidRPr="004D6FD4">
        <w:rPr>
          <w:rFonts w:asciiTheme="minorHAnsi" w:eastAsia="SymbolMT" w:hAnsiTheme="minorHAnsi" w:cstheme="minorHAnsi"/>
          <w:i/>
          <w:sz w:val="20"/>
          <w:szCs w:val="20"/>
          <w:lang w:eastAsia="en-US"/>
        </w:rPr>
        <w:t>) Метод со скользящей сеткой</w:t>
      </w:r>
      <w:r w:rsidR="00BA1BB7" w:rsidRPr="004D6FD4">
        <w:rPr>
          <w:rFonts w:asciiTheme="minorHAnsi" w:eastAsia="SymbolMT" w:hAnsiTheme="minorHAnsi" w:cstheme="minorHAnsi"/>
          <w:i/>
          <w:sz w:val="20"/>
          <w:szCs w:val="20"/>
          <w:lang w:eastAsia="en-US"/>
        </w:rPr>
        <w:t xml:space="preserve"> </w:t>
      </w:r>
      <w:r w:rsidR="00BA1BB7" w:rsidRPr="004D6FD4">
        <w:rPr>
          <w:rFonts w:asciiTheme="minorHAnsi" w:eastAsiaTheme="minorHAnsi" w:hAnsiTheme="minorHAnsi" w:cstheme="minorHAnsi"/>
          <w:i/>
          <w:sz w:val="20"/>
          <w:szCs w:val="20"/>
          <w:lang w:eastAsia="en-US"/>
        </w:rPr>
        <w:t>(в иностранной литературе используется термин</w:t>
      </w:r>
      <w:r w:rsidR="005E6202" w:rsidRPr="004D6FD4">
        <w:rPr>
          <w:rFonts w:asciiTheme="minorHAnsi" w:eastAsia="SymbolMT" w:hAnsiTheme="minorHAnsi" w:cstheme="minorHAnsi"/>
          <w:i/>
          <w:sz w:val="20"/>
          <w:szCs w:val="20"/>
          <w:lang w:eastAsia="en-US"/>
        </w:rPr>
        <w:t xml:space="preserve"> </w:t>
      </w:r>
      <w:r w:rsidR="005E6202" w:rsidRPr="004D6FD4">
        <w:rPr>
          <w:rFonts w:asciiTheme="minorHAnsi" w:eastAsia="SymbolMT" w:hAnsiTheme="minorHAnsi" w:cstheme="minorHAnsi"/>
          <w:i/>
          <w:sz w:val="20"/>
          <w:szCs w:val="20"/>
          <w:lang w:val="en-US" w:eastAsia="en-US"/>
        </w:rPr>
        <w:t>Sliding</w:t>
      </w:r>
      <w:r w:rsidR="005E6202" w:rsidRPr="004D6FD4">
        <w:rPr>
          <w:rFonts w:asciiTheme="minorHAnsi" w:eastAsia="SymbolMT" w:hAnsiTheme="minorHAnsi" w:cstheme="minorHAnsi"/>
          <w:i/>
          <w:sz w:val="20"/>
          <w:szCs w:val="20"/>
          <w:lang w:eastAsia="en-US"/>
        </w:rPr>
        <w:t xml:space="preserve"> </w:t>
      </w:r>
      <w:r w:rsidR="005E6202" w:rsidRPr="004D6FD4">
        <w:rPr>
          <w:rFonts w:asciiTheme="minorHAnsi" w:eastAsia="SymbolMT" w:hAnsiTheme="minorHAnsi" w:cstheme="minorHAnsi"/>
          <w:i/>
          <w:sz w:val="20"/>
          <w:szCs w:val="20"/>
          <w:lang w:val="en-US" w:eastAsia="en-US"/>
        </w:rPr>
        <w:t>grid</w:t>
      </w:r>
      <w:r w:rsidR="00BA1BB7" w:rsidRPr="004D6FD4">
        <w:rPr>
          <w:rFonts w:asciiTheme="minorHAnsi" w:eastAsia="SymbolMT" w:hAnsiTheme="minorHAnsi" w:cstheme="minorHAnsi"/>
          <w:i/>
          <w:sz w:val="20"/>
          <w:szCs w:val="20"/>
          <w:lang w:eastAsia="en-US"/>
        </w:rPr>
        <w:t>).</w:t>
      </w:r>
    </w:p>
    <w:p w:rsidR="005E6202" w:rsidRPr="004D6FD4" w:rsidRDefault="006817D2" w:rsidP="004D6FD4">
      <w:pPr>
        <w:autoSpaceDE w:val="0"/>
        <w:autoSpaceDN w:val="0"/>
        <w:adjustRightInd w:val="0"/>
        <w:ind w:firstLine="450"/>
        <w:jc w:val="both"/>
        <w:rPr>
          <w:rFonts w:asciiTheme="minorHAnsi" w:eastAsia="SymbolMT" w:hAnsiTheme="minorHAnsi" w:cstheme="minorHAnsi"/>
          <w:sz w:val="20"/>
          <w:szCs w:val="20"/>
          <w:lang w:eastAsia="en-US"/>
        </w:rPr>
      </w:pPr>
      <w:r w:rsidRPr="004D6FD4">
        <w:rPr>
          <w:rFonts w:asciiTheme="minorHAnsi" w:eastAsia="SymbolMT" w:hAnsiTheme="minorHAnsi" w:cstheme="minorHAnsi"/>
          <w:sz w:val="20"/>
          <w:szCs w:val="20"/>
          <w:lang w:eastAsia="en-US"/>
        </w:rPr>
        <w:t>Метод со скользящей сеткой —</w:t>
      </w:r>
      <w:r w:rsidR="005E6202" w:rsidRPr="004D6FD4">
        <w:rPr>
          <w:rFonts w:asciiTheme="minorHAnsi" w:eastAsia="SymbolMT" w:hAnsiTheme="minorHAnsi" w:cstheme="minorHAnsi"/>
          <w:sz w:val="20"/>
          <w:szCs w:val="20"/>
          <w:lang w:eastAsia="en-US"/>
        </w:rPr>
        <w:t xml:space="preserve"> это переходный метод, при котором сетка ротора фактически вращается относительно сетки статора. Таким образом, полностью устраняется взаимодействие между ротором и статором. Для этого требуется скользящая сетка между областями ротора и статора, которая осуществляется скользящим интерфейсам или изменением топологии.</w:t>
      </w:r>
    </w:p>
    <w:p w:rsidR="00221119" w:rsidRPr="004D6FD4" w:rsidRDefault="00255D99" w:rsidP="004D6FD4">
      <w:pPr>
        <w:pStyle w:val="2"/>
        <w:spacing w:before="0" w:line="240" w:lineRule="auto"/>
        <w:ind w:firstLine="450"/>
        <w:rPr>
          <w:sz w:val="20"/>
          <w:szCs w:val="20"/>
        </w:rPr>
      </w:pPr>
      <w:bookmarkStart w:id="26" w:name="_Toc92817408"/>
      <w:r w:rsidRPr="004D6FD4">
        <w:rPr>
          <w:sz w:val="20"/>
          <w:szCs w:val="20"/>
        </w:rPr>
        <w:t>2.6</w:t>
      </w:r>
      <w:r w:rsidR="00555BAF" w:rsidRPr="004D6FD4">
        <w:rPr>
          <w:sz w:val="20"/>
          <w:szCs w:val="20"/>
        </w:rPr>
        <w:t xml:space="preserve"> </w:t>
      </w:r>
      <w:r w:rsidR="00221119" w:rsidRPr="004D6FD4">
        <w:rPr>
          <w:sz w:val="20"/>
          <w:szCs w:val="20"/>
        </w:rPr>
        <w:t>Эксперимент</w:t>
      </w:r>
      <w:r w:rsidR="00495516" w:rsidRPr="004D6FD4">
        <w:rPr>
          <w:sz w:val="20"/>
          <w:szCs w:val="20"/>
        </w:rPr>
        <w:t xml:space="preserve"> на полномасштабной модели ротора турбогенератора</w:t>
      </w:r>
      <w:bookmarkEnd w:id="26"/>
    </w:p>
    <w:p w:rsidR="0092423E" w:rsidRPr="004D6FD4" w:rsidRDefault="00A323E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Рассмотрим здесь наш подход к верификации, используемой в </w:t>
      </w:r>
      <w:r w:rsidR="0092423E" w:rsidRPr="004D6FD4">
        <w:rPr>
          <w:rFonts w:asciiTheme="minorHAnsi" w:hAnsiTheme="minorHAnsi" w:cstheme="minorHAnsi"/>
          <w:sz w:val="20"/>
          <w:szCs w:val="20"/>
        </w:rPr>
        <w:t>методике</w:t>
      </w:r>
      <w:r w:rsidRPr="004D6FD4">
        <w:rPr>
          <w:rFonts w:asciiTheme="minorHAnsi" w:hAnsiTheme="minorHAnsi" w:cstheme="minorHAnsi"/>
          <w:sz w:val="20"/>
          <w:szCs w:val="20"/>
        </w:rPr>
        <w:t xml:space="preserve"> численного расчета ротора турбогенератора с самовентиляцией обмотки ротора из </w:t>
      </w:r>
      <w:proofErr w:type="spellStart"/>
      <w:r w:rsidRPr="004D6FD4">
        <w:rPr>
          <w:rFonts w:asciiTheme="minorHAnsi" w:hAnsiTheme="minorHAnsi" w:cstheme="minorHAnsi"/>
          <w:sz w:val="20"/>
          <w:szCs w:val="20"/>
        </w:rPr>
        <w:t>подпазового</w:t>
      </w:r>
      <w:proofErr w:type="spellEnd"/>
      <w:r w:rsidRPr="004D6FD4">
        <w:rPr>
          <w:rFonts w:asciiTheme="minorHAnsi" w:hAnsiTheme="minorHAnsi" w:cstheme="minorHAnsi"/>
          <w:sz w:val="20"/>
          <w:szCs w:val="20"/>
        </w:rPr>
        <w:t xml:space="preserve"> канала. В качестве экспериментальных данных будем использовать результаты полномасштабного эксперимента Э.И. Гуревича и В.И. Герасимова [</w:t>
      </w:r>
      <w:r w:rsidR="00484559" w:rsidRPr="004D6FD4">
        <w:rPr>
          <w:rFonts w:asciiTheme="minorHAnsi" w:hAnsiTheme="minorHAnsi" w:cstheme="minorHAnsi"/>
          <w:sz w:val="20"/>
          <w:szCs w:val="20"/>
        </w:rPr>
        <w:fldChar w:fldCharType="begin"/>
      </w:r>
      <w:r w:rsidR="00484559" w:rsidRPr="004D6FD4">
        <w:rPr>
          <w:rFonts w:asciiTheme="minorHAnsi" w:hAnsiTheme="minorHAnsi" w:cstheme="minorHAnsi"/>
          <w:sz w:val="20"/>
          <w:szCs w:val="20"/>
        </w:rPr>
        <w:instrText xml:space="preserve"> REF _Ref69674734 \r \h </w:instrText>
      </w:r>
      <w:r w:rsidR="002209BA" w:rsidRPr="004D6FD4">
        <w:rPr>
          <w:rFonts w:asciiTheme="minorHAnsi" w:hAnsiTheme="minorHAnsi" w:cstheme="minorHAnsi"/>
          <w:sz w:val="20"/>
          <w:szCs w:val="20"/>
        </w:rPr>
        <w:instrText xml:space="preserve"> \* MERGEFORMAT </w:instrText>
      </w:r>
      <w:r w:rsidR="00484559" w:rsidRPr="004D6FD4">
        <w:rPr>
          <w:rFonts w:asciiTheme="minorHAnsi" w:hAnsiTheme="minorHAnsi" w:cstheme="minorHAnsi"/>
          <w:sz w:val="20"/>
          <w:szCs w:val="20"/>
        </w:rPr>
      </w:r>
      <w:r w:rsidR="00484559"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20</w:t>
      </w:r>
      <w:r w:rsidR="00484559" w:rsidRPr="004D6FD4">
        <w:rPr>
          <w:rFonts w:asciiTheme="minorHAnsi" w:hAnsiTheme="minorHAnsi" w:cstheme="minorHAnsi"/>
          <w:sz w:val="20"/>
          <w:szCs w:val="20"/>
        </w:rPr>
        <w:fldChar w:fldCharType="end"/>
      </w:r>
      <w:r w:rsidR="00483FAE" w:rsidRPr="004D6FD4">
        <w:rPr>
          <w:rFonts w:asciiTheme="minorHAnsi" w:hAnsiTheme="minorHAnsi" w:cstheme="minorHAnsi"/>
          <w:sz w:val="20"/>
          <w:szCs w:val="20"/>
        </w:rPr>
        <w:t>]</w:t>
      </w:r>
      <w:r w:rsidR="0092423E" w:rsidRPr="004D6FD4">
        <w:rPr>
          <w:rFonts w:asciiTheme="minorHAnsi" w:hAnsiTheme="minorHAnsi" w:cstheme="minorHAnsi"/>
          <w:sz w:val="20"/>
          <w:szCs w:val="20"/>
        </w:rPr>
        <w:t>.</w:t>
      </w:r>
    </w:p>
    <w:p w:rsidR="00A323EC" w:rsidRPr="004D6FD4" w:rsidRDefault="00A323EC" w:rsidP="00F52975">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lastRenderedPageBreak/>
        <w:t>Исследуемый ротор диаметром 1200 мм и длиной активной части 1900 мм</w:t>
      </w:r>
      <w:r w:rsidR="0092423E" w:rsidRPr="004D6FD4">
        <w:rPr>
          <w:rFonts w:asciiTheme="minorHAnsi" w:hAnsiTheme="minorHAnsi" w:cstheme="minorHAnsi"/>
          <w:sz w:val="20"/>
          <w:szCs w:val="20"/>
        </w:rPr>
        <w:t>,</w:t>
      </w:r>
      <w:r w:rsidRPr="004D6FD4">
        <w:rPr>
          <w:rFonts w:asciiTheme="minorHAnsi" w:hAnsiTheme="minorHAnsi" w:cstheme="minorHAnsi"/>
          <w:sz w:val="20"/>
          <w:szCs w:val="20"/>
        </w:rPr>
        <w:t xml:space="preserve"> имеет 36 пазов с </w:t>
      </w:r>
      <w:proofErr w:type="spellStart"/>
      <w:r w:rsidRPr="004D6FD4">
        <w:rPr>
          <w:rFonts w:asciiTheme="minorHAnsi" w:hAnsiTheme="minorHAnsi" w:cstheme="minorHAnsi"/>
          <w:sz w:val="20"/>
          <w:szCs w:val="20"/>
        </w:rPr>
        <w:t>подпазовыми</w:t>
      </w:r>
      <w:proofErr w:type="spellEnd"/>
      <w:r w:rsidRPr="004D6FD4">
        <w:rPr>
          <w:rFonts w:asciiTheme="minorHAnsi" w:hAnsiTheme="minorHAnsi" w:cstheme="minorHAnsi"/>
          <w:sz w:val="20"/>
          <w:szCs w:val="20"/>
        </w:rPr>
        <w:t xml:space="preserve"> каналами по всей длине ротора. В эксперименте подпазовый канал имеет постоянное по длине ротора сечение. Для имитации обмотки ротора в пазы заложены наполнения из </w:t>
      </w:r>
      <w:proofErr w:type="spellStart"/>
      <w:r w:rsidRPr="004D6FD4">
        <w:rPr>
          <w:rFonts w:asciiTheme="minorHAnsi" w:hAnsiTheme="minorHAnsi" w:cstheme="minorHAnsi"/>
          <w:sz w:val="20"/>
          <w:szCs w:val="20"/>
        </w:rPr>
        <w:t>гетинакса</w:t>
      </w:r>
      <w:proofErr w:type="spellEnd"/>
      <w:r w:rsidRPr="004D6FD4">
        <w:rPr>
          <w:rFonts w:asciiTheme="minorHAnsi" w:hAnsiTheme="minorHAnsi" w:cstheme="minorHAnsi"/>
          <w:sz w:val="20"/>
          <w:szCs w:val="20"/>
        </w:rPr>
        <w:t xml:space="preserve"> и </w:t>
      </w:r>
      <w:proofErr w:type="spellStart"/>
      <w:r w:rsidRPr="004D6FD4">
        <w:rPr>
          <w:rFonts w:asciiTheme="minorHAnsi" w:hAnsiTheme="minorHAnsi" w:cstheme="minorHAnsi"/>
          <w:sz w:val="20"/>
          <w:szCs w:val="20"/>
        </w:rPr>
        <w:t>древеснослоистого</w:t>
      </w:r>
      <w:proofErr w:type="spellEnd"/>
      <w:r w:rsidRPr="004D6FD4">
        <w:rPr>
          <w:rFonts w:asciiTheme="minorHAnsi" w:hAnsiTheme="minorHAnsi" w:cstheme="minorHAnsi"/>
          <w:sz w:val="20"/>
          <w:szCs w:val="20"/>
        </w:rPr>
        <w:t xml:space="preserve"> пластика с радиальными вентиляционными каналами. В радиальных вентиляционных каналах устано</w:t>
      </w:r>
      <w:r w:rsidR="00317C14" w:rsidRPr="004D6FD4">
        <w:rPr>
          <w:rFonts w:asciiTheme="minorHAnsi" w:hAnsiTheme="minorHAnsi" w:cstheme="minorHAnsi"/>
          <w:sz w:val="20"/>
          <w:szCs w:val="20"/>
        </w:rPr>
        <w:t>влены датчики скорости воздуха —</w:t>
      </w:r>
      <w:r w:rsidRPr="004D6FD4">
        <w:rPr>
          <w:rFonts w:asciiTheme="minorHAnsi" w:hAnsiTheme="minorHAnsi" w:cstheme="minorHAnsi"/>
          <w:sz w:val="20"/>
          <w:szCs w:val="20"/>
        </w:rPr>
        <w:t xml:space="preserve"> калориметрические расходомеры. При вращении ротора воздух под воздействием центробежного давления поступает в </w:t>
      </w:r>
      <w:proofErr w:type="spellStart"/>
      <w:r w:rsidRPr="004D6FD4">
        <w:rPr>
          <w:rFonts w:asciiTheme="minorHAnsi" w:hAnsiTheme="minorHAnsi" w:cstheme="minorHAnsi"/>
          <w:sz w:val="20"/>
          <w:szCs w:val="20"/>
        </w:rPr>
        <w:t>подпазовые</w:t>
      </w:r>
      <w:proofErr w:type="spellEnd"/>
      <w:r w:rsidRPr="004D6FD4">
        <w:rPr>
          <w:rFonts w:asciiTheme="minorHAnsi" w:hAnsiTheme="minorHAnsi" w:cstheme="minorHAnsi"/>
          <w:sz w:val="20"/>
          <w:szCs w:val="20"/>
        </w:rPr>
        <w:t xml:space="preserve"> вентиляционные каналы, затем через радиальные каналы и вентиляционные отверстия в пазовых клиньях выбрасывается за пределы ротора. Фрагмент экспериментальной модели ротора и </w:t>
      </w:r>
      <w:r w:rsidR="004E5376" w:rsidRPr="004D6FD4">
        <w:rPr>
          <w:rFonts w:asciiTheme="minorHAnsi" w:hAnsiTheme="minorHAnsi" w:cstheme="minorHAnsi"/>
          <w:sz w:val="20"/>
          <w:szCs w:val="20"/>
        </w:rPr>
        <w:t xml:space="preserve">принципиальное расположение </w:t>
      </w:r>
      <w:r w:rsidRPr="004D6FD4">
        <w:rPr>
          <w:rFonts w:asciiTheme="minorHAnsi" w:hAnsiTheme="minorHAnsi" w:cstheme="minorHAnsi"/>
          <w:sz w:val="20"/>
          <w:szCs w:val="20"/>
        </w:rPr>
        <w:t>датчик</w:t>
      </w:r>
      <w:r w:rsidR="004E5376" w:rsidRPr="004D6FD4">
        <w:rPr>
          <w:rFonts w:asciiTheme="minorHAnsi" w:hAnsiTheme="minorHAnsi" w:cstheme="minorHAnsi"/>
          <w:sz w:val="20"/>
          <w:szCs w:val="20"/>
        </w:rPr>
        <w:t>ов</w:t>
      </w:r>
      <w:r w:rsidRPr="004D6FD4">
        <w:rPr>
          <w:rFonts w:asciiTheme="minorHAnsi" w:hAnsiTheme="minorHAnsi" w:cstheme="minorHAnsi"/>
          <w:sz w:val="20"/>
          <w:szCs w:val="20"/>
        </w:rPr>
        <w:t xml:space="preserve"> скорости воздуха показаны </w:t>
      </w:r>
      <w:r w:rsidR="00B9665C" w:rsidRPr="004D6FD4">
        <w:rPr>
          <w:rFonts w:asciiTheme="minorHAnsi" w:hAnsiTheme="minorHAnsi" w:cstheme="minorHAnsi"/>
          <w:sz w:val="20"/>
          <w:szCs w:val="20"/>
        </w:rPr>
        <w:t>на рисунке</w:t>
      </w:r>
      <w:r w:rsidR="00716229" w:rsidRPr="004D6FD4">
        <w:rPr>
          <w:rFonts w:asciiTheme="minorHAnsi" w:hAnsiTheme="minorHAnsi" w:cstheme="minorHAnsi"/>
          <w:sz w:val="20"/>
          <w:szCs w:val="20"/>
        </w:rPr>
        <w:t> </w:t>
      </w:r>
      <w:r w:rsidR="00676680" w:rsidRPr="004D6FD4">
        <w:rPr>
          <w:rFonts w:asciiTheme="minorHAnsi" w:hAnsiTheme="minorHAnsi" w:cstheme="minorHAnsi"/>
          <w:sz w:val="20"/>
          <w:szCs w:val="20"/>
        </w:rPr>
        <w:t>2.6</w:t>
      </w:r>
      <w:r w:rsidRPr="004D6FD4">
        <w:rPr>
          <w:rFonts w:asciiTheme="minorHAnsi" w:hAnsiTheme="minorHAnsi" w:cstheme="minorHAnsi"/>
          <w:sz w:val="20"/>
          <w:szCs w:val="20"/>
        </w:rPr>
        <w:t>.</w:t>
      </w:r>
    </w:p>
    <w:p w:rsidR="00481E23" w:rsidRPr="004D6FD4" w:rsidRDefault="00481E23" w:rsidP="00F52975">
      <w:pPr>
        <w:jc w:val="both"/>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1A54EA72" wp14:editId="46B2C7BE">
            <wp:extent cx="4241800" cy="1422400"/>
            <wp:effectExtent l="0" t="0" r="635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41800" cy="1422400"/>
                    </a:xfrm>
                    <a:prstGeom prst="rect">
                      <a:avLst/>
                    </a:prstGeom>
                    <a:noFill/>
                    <a:ln>
                      <a:noFill/>
                    </a:ln>
                  </pic:spPr>
                </pic:pic>
              </a:graphicData>
            </a:graphic>
          </wp:inline>
        </w:drawing>
      </w:r>
    </w:p>
    <w:p w:rsidR="00A323EC" w:rsidRPr="004D6FD4" w:rsidRDefault="00B9665C" w:rsidP="006F2C54">
      <w:pPr>
        <w:shd w:val="clear" w:color="auto" w:fill="FFFFFF"/>
        <w:spacing w:after="240"/>
        <w:jc w:val="center"/>
        <w:rPr>
          <w:rFonts w:asciiTheme="minorHAnsi" w:hAnsiTheme="minorHAnsi" w:cstheme="minorHAnsi"/>
          <w:sz w:val="20"/>
          <w:szCs w:val="20"/>
        </w:rPr>
      </w:pPr>
      <w:r w:rsidRPr="004D6FD4">
        <w:rPr>
          <w:rFonts w:asciiTheme="minorHAnsi" w:hAnsiTheme="minorHAnsi" w:cstheme="minorHAnsi"/>
          <w:sz w:val="20"/>
          <w:szCs w:val="20"/>
        </w:rPr>
        <w:t xml:space="preserve">Рисунок </w:t>
      </w:r>
      <w:r w:rsidR="00676680" w:rsidRPr="004D6FD4">
        <w:rPr>
          <w:rFonts w:asciiTheme="minorHAnsi" w:hAnsiTheme="minorHAnsi" w:cstheme="minorHAnsi"/>
          <w:sz w:val="20"/>
          <w:szCs w:val="20"/>
        </w:rPr>
        <w:t>2.6</w:t>
      </w:r>
      <w:r w:rsidR="00C5670A" w:rsidRPr="004D6FD4">
        <w:rPr>
          <w:rFonts w:asciiTheme="minorHAnsi" w:hAnsiTheme="minorHAnsi" w:cstheme="minorHAnsi"/>
          <w:sz w:val="20"/>
          <w:szCs w:val="20"/>
        </w:rPr>
        <w:t xml:space="preserve"> —</w:t>
      </w:r>
      <w:r w:rsidR="00A323EC" w:rsidRPr="004D6FD4">
        <w:rPr>
          <w:rFonts w:asciiTheme="minorHAnsi" w:hAnsiTheme="minorHAnsi" w:cstheme="minorHAnsi"/>
          <w:sz w:val="20"/>
          <w:szCs w:val="20"/>
        </w:rPr>
        <w:t xml:space="preserve"> Экспериментальная модель ротора</w:t>
      </w:r>
      <w:r w:rsidR="00BA60FA" w:rsidRPr="004D6FD4">
        <w:rPr>
          <w:rFonts w:asciiTheme="minorHAnsi" w:hAnsiTheme="minorHAnsi" w:cstheme="minorHAnsi"/>
          <w:sz w:val="20"/>
          <w:szCs w:val="20"/>
        </w:rPr>
        <w:t xml:space="preserve"> </w:t>
      </w:r>
      <w:r w:rsidR="00EE1B50" w:rsidRPr="004D6FD4">
        <w:rPr>
          <w:rFonts w:asciiTheme="minorHAnsi" w:hAnsiTheme="minorHAnsi" w:cstheme="minorHAnsi"/>
          <w:sz w:val="20"/>
          <w:szCs w:val="20"/>
        </w:rPr>
        <w:t>и схемное представление</w:t>
      </w:r>
      <w:r w:rsidR="00F52975">
        <w:rPr>
          <w:rFonts w:asciiTheme="minorHAnsi" w:hAnsiTheme="minorHAnsi" w:cstheme="minorHAnsi"/>
          <w:sz w:val="20"/>
          <w:szCs w:val="20"/>
        </w:rPr>
        <w:t xml:space="preserve"> </w:t>
      </w:r>
      <w:r w:rsidR="00A323EC" w:rsidRPr="004D6FD4">
        <w:rPr>
          <w:rFonts w:asciiTheme="minorHAnsi" w:hAnsiTheme="minorHAnsi" w:cstheme="minorHAnsi"/>
          <w:sz w:val="20"/>
          <w:szCs w:val="20"/>
        </w:rPr>
        <w:t>(стрелками указано направление течения воздуха)</w:t>
      </w:r>
      <w:r w:rsidR="00317C14" w:rsidRPr="004D6FD4">
        <w:rPr>
          <w:rFonts w:asciiTheme="minorHAnsi" w:hAnsiTheme="minorHAnsi" w:cstheme="minorHAnsi"/>
          <w:sz w:val="20"/>
          <w:szCs w:val="20"/>
        </w:rPr>
        <w:t xml:space="preserve"> [</w:t>
      </w:r>
      <w:r w:rsidR="00317C14" w:rsidRPr="004D6FD4">
        <w:rPr>
          <w:rFonts w:asciiTheme="minorHAnsi" w:hAnsiTheme="minorHAnsi" w:cstheme="minorHAnsi"/>
          <w:sz w:val="20"/>
          <w:szCs w:val="20"/>
        </w:rPr>
        <w:fldChar w:fldCharType="begin"/>
      </w:r>
      <w:r w:rsidR="00317C14" w:rsidRPr="004D6FD4">
        <w:rPr>
          <w:rFonts w:asciiTheme="minorHAnsi" w:hAnsiTheme="minorHAnsi" w:cstheme="minorHAnsi"/>
          <w:sz w:val="20"/>
          <w:szCs w:val="20"/>
        </w:rPr>
        <w:instrText xml:space="preserve"> </w:instrText>
      </w:r>
      <w:r w:rsidR="00317C14" w:rsidRPr="004D6FD4">
        <w:rPr>
          <w:rFonts w:asciiTheme="minorHAnsi" w:hAnsiTheme="minorHAnsi" w:cstheme="minorHAnsi"/>
          <w:sz w:val="20"/>
          <w:szCs w:val="20"/>
          <w:lang w:val="en-US"/>
        </w:rPr>
        <w:instrText>REF</w:instrText>
      </w:r>
      <w:r w:rsidR="00317C14" w:rsidRPr="004D6FD4">
        <w:rPr>
          <w:rFonts w:asciiTheme="minorHAnsi" w:hAnsiTheme="minorHAnsi" w:cstheme="minorHAnsi"/>
          <w:sz w:val="20"/>
          <w:szCs w:val="20"/>
        </w:rPr>
        <w:instrText xml:space="preserve"> _</w:instrText>
      </w:r>
      <w:r w:rsidR="00317C14" w:rsidRPr="004D6FD4">
        <w:rPr>
          <w:rFonts w:asciiTheme="minorHAnsi" w:hAnsiTheme="minorHAnsi" w:cstheme="minorHAnsi"/>
          <w:sz w:val="20"/>
          <w:szCs w:val="20"/>
          <w:lang w:val="en-US"/>
        </w:rPr>
        <w:instrText>Ref</w:instrText>
      </w:r>
      <w:r w:rsidR="00317C14" w:rsidRPr="004D6FD4">
        <w:rPr>
          <w:rFonts w:asciiTheme="minorHAnsi" w:hAnsiTheme="minorHAnsi" w:cstheme="minorHAnsi"/>
          <w:sz w:val="20"/>
          <w:szCs w:val="20"/>
        </w:rPr>
        <w:instrText>69674734 \</w:instrText>
      </w:r>
      <w:r w:rsidR="00317C14" w:rsidRPr="004D6FD4">
        <w:rPr>
          <w:rFonts w:asciiTheme="minorHAnsi" w:hAnsiTheme="minorHAnsi" w:cstheme="minorHAnsi"/>
          <w:sz w:val="20"/>
          <w:szCs w:val="20"/>
          <w:lang w:val="en-US"/>
        </w:rPr>
        <w:instrText>r</w:instrText>
      </w:r>
      <w:r w:rsidR="00317C14" w:rsidRPr="004D6FD4">
        <w:rPr>
          <w:rFonts w:asciiTheme="minorHAnsi" w:hAnsiTheme="minorHAnsi" w:cstheme="minorHAnsi"/>
          <w:sz w:val="20"/>
          <w:szCs w:val="20"/>
        </w:rPr>
        <w:instrText xml:space="preserve"> \</w:instrText>
      </w:r>
      <w:r w:rsidR="00317C14" w:rsidRPr="004D6FD4">
        <w:rPr>
          <w:rFonts w:asciiTheme="minorHAnsi" w:hAnsiTheme="minorHAnsi" w:cstheme="minorHAnsi"/>
          <w:sz w:val="20"/>
          <w:szCs w:val="20"/>
          <w:lang w:val="en-US"/>
        </w:rPr>
        <w:instrText>h</w:instrText>
      </w:r>
      <w:r w:rsidR="00317C14" w:rsidRPr="004D6FD4">
        <w:rPr>
          <w:rFonts w:asciiTheme="minorHAnsi" w:hAnsiTheme="minorHAnsi" w:cstheme="minorHAnsi"/>
          <w:sz w:val="20"/>
          <w:szCs w:val="20"/>
        </w:rPr>
        <w:instrText xml:space="preserve"> </w:instrText>
      </w:r>
      <w:r w:rsidR="00BA4F18" w:rsidRPr="004D6FD4">
        <w:rPr>
          <w:rFonts w:asciiTheme="minorHAnsi" w:hAnsiTheme="minorHAnsi" w:cstheme="minorHAnsi"/>
          <w:sz w:val="20"/>
          <w:szCs w:val="20"/>
        </w:rPr>
        <w:instrText xml:space="preserve"> \* MERGEFORMAT </w:instrText>
      </w:r>
      <w:r w:rsidR="00317C14" w:rsidRPr="004D6FD4">
        <w:rPr>
          <w:rFonts w:asciiTheme="minorHAnsi" w:hAnsiTheme="minorHAnsi" w:cstheme="minorHAnsi"/>
          <w:sz w:val="20"/>
          <w:szCs w:val="20"/>
        </w:rPr>
      </w:r>
      <w:r w:rsidR="00317C14" w:rsidRPr="004D6FD4">
        <w:rPr>
          <w:rFonts w:asciiTheme="minorHAnsi" w:hAnsiTheme="minorHAnsi" w:cstheme="minorHAnsi"/>
          <w:sz w:val="20"/>
          <w:szCs w:val="20"/>
        </w:rPr>
        <w:fldChar w:fldCharType="separate"/>
      </w:r>
      <w:r w:rsidR="00682073" w:rsidRPr="00682073">
        <w:rPr>
          <w:rFonts w:asciiTheme="minorHAnsi" w:hAnsiTheme="minorHAnsi" w:cstheme="minorHAnsi"/>
          <w:sz w:val="20"/>
          <w:szCs w:val="20"/>
        </w:rPr>
        <w:t>20</w:t>
      </w:r>
      <w:r w:rsidR="00317C14" w:rsidRPr="004D6FD4">
        <w:rPr>
          <w:rFonts w:asciiTheme="minorHAnsi" w:hAnsiTheme="minorHAnsi" w:cstheme="minorHAnsi"/>
          <w:sz w:val="20"/>
          <w:szCs w:val="20"/>
        </w:rPr>
        <w:fldChar w:fldCharType="end"/>
      </w:r>
      <w:r w:rsidR="00317C14" w:rsidRPr="004D6FD4">
        <w:rPr>
          <w:rFonts w:asciiTheme="minorHAnsi" w:hAnsiTheme="minorHAnsi" w:cstheme="minorHAnsi"/>
          <w:sz w:val="20"/>
          <w:szCs w:val="20"/>
        </w:rPr>
        <w:t>]</w:t>
      </w:r>
      <w:r w:rsidR="00EF6B97" w:rsidRPr="004D6FD4">
        <w:rPr>
          <w:rFonts w:asciiTheme="minorHAnsi" w:hAnsiTheme="minorHAnsi" w:cstheme="minorHAnsi"/>
          <w:sz w:val="20"/>
          <w:szCs w:val="20"/>
        </w:rPr>
        <w:t>.</w:t>
      </w:r>
    </w:p>
    <w:p w:rsidR="007F285F" w:rsidRPr="004D6FD4" w:rsidRDefault="009A46D6" w:rsidP="004D6FD4">
      <w:pPr>
        <w:shd w:val="clear" w:color="auto" w:fill="FFFFFF"/>
        <w:ind w:firstLine="450"/>
        <w:jc w:val="both"/>
        <w:rPr>
          <w:rFonts w:asciiTheme="minorHAnsi" w:hAnsiTheme="minorHAnsi" w:cstheme="minorHAnsi"/>
          <w:sz w:val="20"/>
          <w:szCs w:val="20"/>
        </w:rPr>
      </w:pPr>
      <w:r w:rsidRPr="004D6FD4">
        <w:rPr>
          <w:rFonts w:asciiTheme="minorHAnsi" w:hAnsiTheme="minorHAnsi" w:cstheme="minorHAnsi"/>
          <w:sz w:val="20"/>
          <w:szCs w:val="20"/>
        </w:rPr>
        <w:t>Паз</w:t>
      </w:r>
      <w:r w:rsidR="007F285F" w:rsidRPr="004D6FD4">
        <w:rPr>
          <w:rFonts w:asciiTheme="minorHAnsi" w:hAnsiTheme="minorHAnsi" w:cstheme="minorHAnsi"/>
          <w:sz w:val="20"/>
          <w:szCs w:val="20"/>
        </w:rPr>
        <w:t xml:space="preserve"> содержит 24 радиальных каналов</w:t>
      </w:r>
      <w:r w:rsidR="0092423E" w:rsidRPr="004D6FD4">
        <w:rPr>
          <w:rFonts w:asciiTheme="minorHAnsi" w:hAnsiTheme="minorHAnsi" w:cstheme="minorHAnsi"/>
          <w:sz w:val="20"/>
          <w:szCs w:val="20"/>
        </w:rPr>
        <w:t>. Д</w:t>
      </w:r>
      <w:r w:rsidR="007F285F" w:rsidRPr="004D6FD4">
        <w:rPr>
          <w:rFonts w:asciiTheme="minorHAnsi" w:hAnsiTheme="minorHAnsi" w:cstheme="minorHAnsi"/>
          <w:sz w:val="20"/>
          <w:szCs w:val="20"/>
        </w:rPr>
        <w:t>атчики скорости установлены в нечетных каналах. Размеры радиального канала 25∙6=150 мм</w:t>
      </w:r>
      <w:r w:rsidR="007F285F" w:rsidRPr="004D6FD4">
        <w:rPr>
          <w:rFonts w:asciiTheme="minorHAnsi" w:hAnsiTheme="minorHAnsi" w:cstheme="minorHAnsi"/>
          <w:sz w:val="20"/>
          <w:szCs w:val="20"/>
          <w:vertAlign w:val="superscript"/>
        </w:rPr>
        <w:t>2</w:t>
      </w:r>
      <w:r w:rsidR="007F285F" w:rsidRPr="004D6FD4">
        <w:rPr>
          <w:rFonts w:asciiTheme="minorHAnsi" w:hAnsiTheme="minorHAnsi" w:cstheme="minorHAnsi"/>
          <w:sz w:val="20"/>
          <w:szCs w:val="20"/>
        </w:rPr>
        <w:t xml:space="preserve"> и </w:t>
      </w:r>
      <w:proofErr w:type="spellStart"/>
      <w:r w:rsidR="007F285F" w:rsidRPr="004D6FD4">
        <w:rPr>
          <w:rFonts w:asciiTheme="minorHAnsi" w:hAnsiTheme="minorHAnsi" w:cstheme="minorHAnsi"/>
          <w:sz w:val="20"/>
          <w:szCs w:val="20"/>
        </w:rPr>
        <w:t>подпазового</w:t>
      </w:r>
      <w:proofErr w:type="spellEnd"/>
      <w:r w:rsidR="007F285F" w:rsidRPr="004D6FD4">
        <w:rPr>
          <w:rFonts w:asciiTheme="minorHAnsi" w:hAnsiTheme="minorHAnsi" w:cstheme="minorHAnsi"/>
          <w:sz w:val="20"/>
          <w:szCs w:val="20"/>
        </w:rPr>
        <w:t xml:space="preserve"> канала 62∙25=1550 мм</w:t>
      </w:r>
      <w:r w:rsidR="007F285F" w:rsidRPr="004D6FD4">
        <w:rPr>
          <w:rFonts w:asciiTheme="minorHAnsi" w:hAnsiTheme="minorHAnsi" w:cstheme="minorHAnsi"/>
          <w:sz w:val="20"/>
          <w:szCs w:val="20"/>
          <w:vertAlign w:val="superscript"/>
        </w:rPr>
        <w:t>2</w:t>
      </w:r>
      <w:r w:rsidR="007F285F" w:rsidRPr="004D6FD4">
        <w:rPr>
          <w:rFonts w:asciiTheme="minorHAnsi" w:hAnsiTheme="minorHAnsi" w:cstheme="minorHAnsi"/>
          <w:sz w:val="20"/>
          <w:szCs w:val="20"/>
        </w:rPr>
        <w:t>.</w:t>
      </w:r>
      <w:r w:rsidR="0051171B" w:rsidRPr="004D6FD4">
        <w:rPr>
          <w:rFonts w:asciiTheme="minorHAnsi" w:hAnsiTheme="minorHAnsi" w:cstheme="minorHAnsi"/>
          <w:sz w:val="20"/>
          <w:szCs w:val="20"/>
        </w:rPr>
        <w:t xml:space="preserve"> </w:t>
      </w:r>
      <w:r w:rsidR="00A7188C" w:rsidRPr="004D6FD4">
        <w:rPr>
          <w:rFonts w:asciiTheme="minorHAnsi" w:hAnsiTheme="minorHAnsi" w:cstheme="minorHAnsi"/>
          <w:sz w:val="20"/>
          <w:szCs w:val="20"/>
        </w:rPr>
        <w:t xml:space="preserve">Величина </w:t>
      </w:r>
      <w:r w:rsidR="00A7188C" w:rsidRPr="004D6FD4">
        <w:rPr>
          <w:rFonts w:asciiTheme="minorHAnsi" w:hAnsiTheme="minorHAnsi" w:cstheme="minorHAnsi"/>
          <w:sz w:val="20"/>
          <w:szCs w:val="20"/>
          <w:lang w:val="en-US"/>
        </w:rPr>
        <w:t>S</w:t>
      </w:r>
      <w:r w:rsidR="00A7188C" w:rsidRPr="004D6FD4">
        <w:rPr>
          <w:rFonts w:asciiTheme="minorHAnsi" w:hAnsiTheme="minorHAnsi" w:cstheme="minorHAnsi"/>
          <w:sz w:val="20"/>
          <w:szCs w:val="20"/>
          <w:vertAlign w:val="superscript"/>
        </w:rPr>
        <w:t>*</w:t>
      </w:r>
      <w:r w:rsidR="00A7188C" w:rsidRPr="004D6FD4">
        <w:rPr>
          <w:rFonts w:asciiTheme="minorHAnsi" w:hAnsiTheme="minorHAnsi" w:cstheme="minorHAnsi"/>
          <w:sz w:val="20"/>
          <w:szCs w:val="20"/>
        </w:rPr>
        <w:t>=0,43 и равна отношению площади поперечного</w:t>
      </w:r>
      <w:r w:rsidR="0051171B" w:rsidRPr="004D6FD4">
        <w:rPr>
          <w:rFonts w:asciiTheme="minorHAnsi" w:hAnsiTheme="minorHAnsi" w:cstheme="minorHAnsi"/>
          <w:sz w:val="20"/>
          <w:szCs w:val="20"/>
        </w:rPr>
        <w:t xml:space="preserve"> сечения </w:t>
      </w:r>
      <w:proofErr w:type="spellStart"/>
      <w:r w:rsidR="0051171B" w:rsidRPr="004D6FD4">
        <w:rPr>
          <w:rFonts w:asciiTheme="minorHAnsi" w:hAnsiTheme="minorHAnsi" w:cstheme="minorHAnsi"/>
          <w:sz w:val="20"/>
          <w:szCs w:val="20"/>
        </w:rPr>
        <w:t>подпазового</w:t>
      </w:r>
      <w:proofErr w:type="spellEnd"/>
      <w:r w:rsidR="0051171B" w:rsidRPr="004D6FD4">
        <w:rPr>
          <w:rFonts w:asciiTheme="minorHAnsi" w:hAnsiTheme="minorHAnsi" w:cstheme="minorHAnsi"/>
          <w:sz w:val="20"/>
          <w:szCs w:val="20"/>
        </w:rPr>
        <w:t xml:space="preserve"> канала к</w:t>
      </w:r>
      <w:r w:rsidR="00A7188C" w:rsidRPr="004D6FD4">
        <w:rPr>
          <w:rFonts w:asciiTheme="minorHAnsi" w:hAnsiTheme="minorHAnsi" w:cstheme="minorHAnsi"/>
          <w:sz w:val="20"/>
          <w:szCs w:val="20"/>
        </w:rPr>
        <w:t xml:space="preserve"> общей</w:t>
      </w:r>
      <w:r w:rsidR="0051171B" w:rsidRPr="004D6FD4">
        <w:rPr>
          <w:rFonts w:asciiTheme="minorHAnsi" w:hAnsiTheme="minorHAnsi" w:cstheme="minorHAnsi"/>
          <w:sz w:val="20"/>
          <w:szCs w:val="20"/>
        </w:rPr>
        <w:t xml:space="preserve"> </w:t>
      </w:r>
      <w:r w:rsidR="00A7188C" w:rsidRPr="004D6FD4">
        <w:rPr>
          <w:rFonts w:asciiTheme="minorHAnsi" w:hAnsiTheme="minorHAnsi" w:cstheme="minorHAnsi"/>
          <w:sz w:val="20"/>
          <w:szCs w:val="20"/>
        </w:rPr>
        <w:t xml:space="preserve">площади </w:t>
      </w:r>
      <w:r w:rsidR="0051171B" w:rsidRPr="004D6FD4">
        <w:rPr>
          <w:rFonts w:asciiTheme="minorHAnsi" w:hAnsiTheme="minorHAnsi" w:cstheme="minorHAnsi"/>
          <w:sz w:val="20"/>
          <w:szCs w:val="20"/>
        </w:rPr>
        <w:t>радиальных каналов</w:t>
      </w:r>
      <w:r w:rsidR="00A7188C" w:rsidRPr="004D6FD4">
        <w:rPr>
          <w:rFonts w:asciiTheme="minorHAnsi" w:hAnsiTheme="minorHAnsi" w:cstheme="minorHAnsi"/>
          <w:sz w:val="20"/>
          <w:szCs w:val="20"/>
        </w:rPr>
        <w:t xml:space="preserve"> на выходе</w:t>
      </w:r>
      <w:r w:rsidR="0051171B" w:rsidRPr="004D6FD4">
        <w:rPr>
          <w:rFonts w:asciiTheme="minorHAnsi" w:hAnsiTheme="minorHAnsi" w:cstheme="minorHAnsi"/>
          <w:sz w:val="20"/>
          <w:szCs w:val="20"/>
        </w:rPr>
        <w:t>.</w:t>
      </w:r>
    </w:p>
    <w:p w:rsidR="00481E23" w:rsidRPr="004D6FD4" w:rsidRDefault="002F2947" w:rsidP="004D6FD4">
      <w:pPr>
        <w:shd w:val="clear" w:color="auto" w:fill="FFFFFF"/>
        <w:ind w:firstLine="450"/>
        <w:jc w:val="both"/>
        <w:rPr>
          <w:rFonts w:asciiTheme="minorHAnsi" w:hAnsiTheme="minorHAnsi" w:cstheme="minorHAnsi"/>
          <w:sz w:val="20"/>
          <w:szCs w:val="20"/>
        </w:rPr>
      </w:pPr>
      <w:r w:rsidRPr="004D6FD4">
        <w:rPr>
          <w:rFonts w:asciiTheme="minorHAnsi" w:hAnsiTheme="minorHAnsi" w:cstheme="minorHAnsi"/>
          <w:sz w:val="20"/>
          <w:szCs w:val="20"/>
        </w:rPr>
        <w:t>Опытные распределения скоростей воздуха в радиальной системе ротора при различной частоте вращения приведены на рисунке</w:t>
      </w:r>
      <w:r w:rsidR="00676680" w:rsidRPr="004D6FD4">
        <w:rPr>
          <w:rFonts w:asciiTheme="minorHAnsi" w:hAnsiTheme="minorHAnsi" w:cstheme="minorHAnsi"/>
          <w:sz w:val="20"/>
          <w:szCs w:val="20"/>
        </w:rPr>
        <w:t xml:space="preserve"> 2.7</w:t>
      </w:r>
      <w:r w:rsidR="0092423E" w:rsidRPr="004D6FD4">
        <w:rPr>
          <w:rFonts w:asciiTheme="minorHAnsi" w:hAnsiTheme="minorHAnsi" w:cstheme="minorHAnsi"/>
          <w:sz w:val="20"/>
          <w:szCs w:val="20"/>
        </w:rPr>
        <w:t>.</w:t>
      </w:r>
    </w:p>
    <w:p w:rsidR="00C60839" w:rsidRPr="004D6FD4" w:rsidRDefault="00481E23" w:rsidP="00F52975">
      <w:pPr>
        <w:shd w:val="clear" w:color="auto" w:fill="FFFFFF"/>
        <w:jc w:val="center"/>
        <w:rPr>
          <w:sz w:val="20"/>
          <w:szCs w:val="20"/>
        </w:rPr>
      </w:pPr>
      <w:r w:rsidRPr="004D6FD4">
        <w:rPr>
          <w:noProof/>
          <w:sz w:val="20"/>
          <w:szCs w:val="20"/>
        </w:rPr>
        <w:lastRenderedPageBreak/>
        <w:drawing>
          <wp:inline distT="0" distB="0" distL="0" distR="0" wp14:anchorId="53A5A3EE" wp14:editId="148ECE7C">
            <wp:extent cx="3911600" cy="231299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27299" cy="2322280"/>
                    </a:xfrm>
                    <a:prstGeom prst="rect">
                      <a:avLst/>
                    </a:prstGeom>
                    <a:noFill/>
                    <a:ln>
                      <a:noFill/>
                    </a:ln>
                  </pic:spPr>
                </pic:pic>
              </a:graphicData>
            </a:graphic>
          </wp:inline>
        </w:drawing>
      </w:r>
    </w:p>
    <w:p w:rsidR="00BB767F" w:rsidRPr="004D6FD4" w:rsidRDefault="00B9665C" w:rsidP="006F2C54">
      <w:pPr>
        <w:spacing w:after="240"/>
        <w:jc w:val="center"/>
        <w:rPr>
          <w:rFonts w:asciiTheme="minorHAnsi" w:hAnsiTheme="minorHAnsi" w:cstheme="minorHAnsi"/>
          <w:sz w:val="20"/>
          <w:szCs w:val="20"/>
        </w:rPr>
      </w:pPr>
      <w:r w:rsidRPr="004D6FD4">
        <w:rPr>
          <w:rFonts w:asciiTheme="minorHAnsi" w:hAnsiTheme="minorHAnsi" w:cstheme="minorHAnsi"/>
          <w:sz w:val="20"/>
          <w:szCs w:val="20"/>
        </w:rPr>
        <w:t xml:space="preserve">Рисунок </w:t>
      </w:r>
      <w:r w:rsidR="00676680" w:rsidRPr="004D6FD4">
        <w:rPr>
          <w:rFonts w:asciiTheme="minorHAnsi" w:hAnsiTheme="minorHAnsi" w:cstheme="minorHAnsi"/>
          <w:sz w:val="20"/>
          <w:szCs w:val="20"/>
        </w:rPr>
        <w:t>2.7</w:t>
      </w:r>
      <w:r w:rsidR="00EF6B97" w:rsidRPr="004D6FD4">
        <w:rPr>
          <w:rFonts w:asciiTheme="minorHAnsi" w:hAnsiTheme="minorHAnsi" w:cstheme="minorHAnsi"/>
          <w:sz w:val="20"/>
          <w:szCs w:val="20"/>
        </w:rPr>
        <w:t xml:space="preserve"> —</w:t>
      </w:r>
      <w:r w:rsidR="00BB767F" w:rsidRPr="004D6FD4">
        <w:rPr>
          <w:rFonts w:asciiTheme="minorHAnsi" w:hAnsiTheme="minorHAnsi" w:cstheme="minorHAnsi"/>
          <w:sz w:val="20"/>
          <w:szCs w:val="20"/>
        </w:rPr>
        <w:t xml:space="preserve"> Распределение скорости в радиальных каналах экспериментальной модели вдоль длины ротора при различной частоте вращения</w:t>
      </w:r>
      <w:r w:rsidR="00F62D3F" w:rsidRPr="004D6FD4">
        <w:rPr>
          <w:rFonts w:asciiTheme="minorHAnsi" w:hAnsiTheme="minorHAnsi" w:cstheme="minorHAnsi"/>
          <w:sz w:val="20"/>
          <w:szCs w:val="20"/>
        </w:rPr>
        <w:t xml:space="preserve"> (</w:t>
      </w:r>
      <w:r w:rsidR="00B527C6" w:rsidRPr="004D6FD4">
        <w:rPr>
          <w:rFonts w:asciiTheme="minorHAnsi" w:hAnsiTheme="minorHAnsi" w:cstheme="minorHAnsi"/>
          <w:sz w:val="20"/>
          <w:szCs w:val="20"/>
        </w:rPr>
        <w:t>эксперимент</w:t>
      </w:r>
      <w:r w:rsidR="00F62D3F" w:rsidRPr="004D6FD4">
        <w:rPr>
          <w:rFonts w:asciiTheme="minorHAnsi" w:hAnsiTheme="minorHAnsi" w:cstheme="minorHAnsi"/>
          <w:sz w:val="20"/>
          <w:szCs w:val="20"/>
        </w:rPr>
        <w:t>)</w:t>
      </w:r>
      <w:r w:rsidR="00BB767F" w:rsidRPr="004D6FD4">
        <w:rPr>
          <w:rFonts w:asciiTheme="minorHAnsi" w:hAnsiTheme="minorHAnsi" w:cstheme="minorHAnsi"/>
          <w:sz w:val="20"/>
          <w:szCs w:val="20"/>
        </w:rPr>
        <w:t>.</w:t>
      </w:r>
    </w:p>
    <w:p w:rsidR="0092423E" w:rsidRPr="004D6FD4" w:rsidRDefault="002F2947" w:rsidP="004D6FD4">
      <w:pPr>
        <w:shd w:val="clear" w:color="auto" w:fill="FFFFFF"/>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Проведенные исследования показали, что система самовентиляции ротора с радиальными каналами питаемых из </w:t>
      </w:r>
      <w:proofErr w:type="spellStart"/>
      <w:r w:rsidRPr="004D6FD4">
        <w:rPr>
          <w:rFonts w:asciiTheme="minorHAnsi" w:hAnsiTheme="minorHAnsi" w:cstheme="minorHAnsi"/>
          <w:sz w:val="20"/>
          <w:szCs w:val="20"/>
        </w:rPr>
        <w:t>подпазового</w:t>
      </w:r>
      <w:proofErr w:type="spellEnd"/>
      <w:r w:rsidRPr="004D6FD4">
        <w:rPr>
          <w:rFonts w:asciiTheme="minorHAnsi" w:hAnsiTheme="minorHAnsi" w:cstheme="minorHAnsi"/>
          <w:sz w:val="20"/>
          <w:szCs w:val="20"/>
        </w:rPr>
        <w:t xml:space="preserve"> канала обладает высоким потенциалом и эффективностью</w:t>
      </w:r>
      <w:r w:rsidR="0092423E" w:rsidRPr="004D6FD4">
        <w:rPr>
          <w:rFonts w:asciiTheme="minorHAnsi" w:hAnsiTheme="minorHAnsi" w:cstheme="minorHAnsi"/>
          <w:sz w:val="20"/>
          <w:szCs w:val="20"/>
        </w:rPr>
        <w:t>.</w:t>
      </w:r>
    </w:p>
    <w:p w:rsidR="00F0326B" w:rsidRPr="004D6FD4" w:rsidRDefault="00F0326B" w:rsidP="004D6FD4">
      <w:pPr>
        <w:shd w:val="clear" w:color="auto" w:fill="FFFFFF"/>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Показано, что максимальная скорость воздуха при входе в подпазовый канал (характеризует расход через </w:t>
      </w:r>
      <w:r w:rsidR="00187E19" w:rsidRPr="004D6FD4">
        <w:rPr>
          <w:rFonts w:asciiTheme="minorHAnsi" w:hAnsiTheme="minorHAnsi" w:cstheme="minorHAnsi"/>
          <w:sz w:val="20"/>
          <w:szCs w:val="20"/>
        </w:rPr>
        <w:t>систему) составляет</w:t>
      </w:r>
      <w:r w:rsidRPr="004D6FD4">
        <w:rPr>
          <w:rFonts w:asciiTheme="minorHAnsi" w:hAnsiTheme="minorHAnsi" w:cstheme="minorHAnsi"/>
          <w:sz w:val="20"/>
          <w:szCs w:val="20"/>
        </w:rPr>
        <w:t xml:space="preserve"> 45% от окружной скорости ротора при использовании только </w:t>
      </w:r>
      <w:proofErr w:type="spellStart"/>
      <w:r w:rsidRPr="004D6FD4">
        <w:rPr>
          <w:rFonts w:asciiTheme="minorHAnsi" w:hAnsiTheme="minorHAnsi" w:cstheme="minorHAnsi"/>
          <w:sz w:val="20"/>
          <w:szCs w:val="20"/>
        </w:rPr>
        <w:t>самовентилирующего</w:t>
      </w:r>
      <w:proofErr w:type="spellEnd"/>
      <w:r w:rsidRPr="004D6FD4">
        <w:rPr>
          <w:rFonts w:asciiTheme="minorHAnsi" w:hAnsiTheme="minorHAnsi" w:cstheme="minorHAnsi"/>
          <w:sz w:val="20"/>
          <w:szCs w:val="20"/>
        </w:rPr>
        <w:t xml:space="preserve"> эффекта радиальных каналов (без учета действия вентиляторов на валу).</w:t>
      </w:r>
      <w:r w:rsidR="009A46D6" w:rsidRPr="004D6FD4">
        <w:rPr>
          <w:rFonts w:asciiTheme="minorHAnsi" w:hAnsiTheme="minorHAnsi" w:cstheme="minorHAnsi"/>
          <w:sz w:val="20"/>
          <w:szCs w:val="20"/>
        </w:rPr>
        <w:t xml:space="preserve"> На основании этих данных можно </w:t>
      </w:r>
      <w:r w:rsidR="00694A38" w:rsidRPr="004D6FD4">
        <w:rPr>
          <w:rFonts w:asciiTheme="minorHAnsi" w:hAnsiTheme="minorHAnsi" w:cstheme="minorHAnsi"/>
          <w:sz w:val="20"/>
          <w:szCs w:val="20"/>
        </w:rPr>
        <w:t>предположить</w:t>
      </w:r>
      <w:r w:rsidR="009A46D6" w:rsidRPr="004D6FD4">
        <w:rPr>
          <w:rFonts w:asciiTheme="minorHAnsi" w:hAnsiTheme="minorHAnsi" w:cstheme="minorHAnsi"/>
          <w:sz w:val="20"/>
          <w:szCs w:val="20"/>
        </w:rPr>
        <w:t xml:space="preserve">, например, что скорость </w:t>
      </w:r>
      <w:r w:rsidR="001E3FD7" w:rsidRPr="004D6FD4">
        <w:rPr>
          <w:rFonts w:asciiTheme="minorHAnsi" w:hAnsiTheme="minorHAnsi" w:cstheme="minorHAnsi"/>
          <w:sz w:val="20"/>
          <w:szCs w:val="20"/>
        </w:rPr>
        <w:t>воздуха</w:t>
      </w:r>
      <w:r w:rsidR="009A46D6" w:rsidRPr="004D6FD4">
        <w:rPr>
          <w:rFonts w:asciiTheme="minorHAnsi" w:hAnsiTheme="minorHAnsi" w:cstheme="minorHAnsi"/>
          <w:sz w:val="20"/>
          <w:szCs w:val="20"/>
        </w:rPr>
        <w:t xml:space="preserve"> при входе в подпазовый канал двухполюсного ротора с предельным диаметром 1</w:t>
      </w:r>
      <w:r w:rsidR="00BB767F" w:rsidRPr="004D6FD4">
        <w:rPr>
          <w:rFonts w:asciiTheme="minorHAnsi" w:hAnsiTheme="minorHAnsi" w:cstheme="minorHAnsi"/>
          <w:sz w:val="20"/>
          <w:szCs w:val="20"/>
        </w:rPr>
        <w:t xml:space="preserve">250 мм </w:t>
      </w:r>
      <w:r w:rsidR="00603608" w:rsidRPr="004D6FD4">
        <w:rPr>
          <w:rFonts w:asciiTheme="minorHAnsi" w:hAnsiTheme="minorHAnsi" w:cstheme="minorHAnsi"/>
          <w:sz w:val="20"/>
          <w:szCs w:val="20"/>
        </w:rPr>
        <w:t>будет в пределах 70-90 </w:t>
      </w:r>
      <w:r w:rsidR="001E3FD7" w:rsidRPr="004D6FD4">
        <w:rPr>
          <w:rFonts w:asciiTheme="minorHAnsi" w:hAnsiTheme="minorHAnsi" w:cstheme="minorHAnsi"/>
          <w:sz w:val="20"/>
          <w:szCs w:val="20"/>
        </w:rPr>
        <w:t>м/с, что будет соответствовать средне</w:t>
      </w:r>
      <w:r w:rsidR="0092423E" w:rsidRPr="004D6FD4">
        <w:rPr>
          <w:rFonts w:asciiTheme="minorHAnsi" w:hAnsiTheme="minorHAnsi" w:cstheme="minorHAnsi"/>
          <w:sz w:val="20"/>
          <w:szCs w:val="20"/>
        </w:rPr>
        <w:t>й</w:t>
      </w:r>
      <w:r w:rsidR="001E3FD7" w:rsidRPr="004D6FD4">
        <w:rPr>
          <w:rFonts w:asciiTheme="minorHAnsi" w:hAnsiTheme="minorHAnsi" w:cstheme="minorHAnsi"/>
          <w:sz w:val="20"/>
          <w:szCs w:val="20"/>
        </w:rPr>
        <w:t xml:space="preserve"> скорости в радиальных кан</w:t>
      </w:r>
      <w:r w:rsidR="006632AA" w:rsidRPr="004D6FD4">
        <w:rPr>
          <w:rFonts w:asciiTheme="minorHAnsi" w:hAnsiTheme="minorHAnsi" w:cstheme="minorHAnsi"/>
          <w:sz w:val="20"/>
          <w:szCs w:val="20"/>
        </w:rPr>
        <w:t>алах 30—</w:t>
      </w:r>
      <w:r w:rsidR="001E3FD7" w:rsidRPr="004D6FD4">
        <w:rPr>
          <w:rFonts w:asciiTheme="minorHAnsi" w:hAnsiTheme="minorHAnsi" w:cstheme="minorHAnsi"/>
          <w:sz w:val="20"/>
          <w:szCs w:val="20"/>
        </w:rPr>
        <w:t>45 м/</w:t>
      </w:r>
      <w:proofErr w:type="gramStart"/>
      <w:r w:rsidR="0092423E" w:rsidRPr="004D6FD4">
        <w:rPr>
          <w:rFonts w:asciiTheme="minorHAnsi" w:hAnsiTheme="minorHAnsi" w:cstheme="minorHAnsi"/>
          <w:sz w:val="20"/>
          <w:szCs w:val="20"/>
        </w:rPr>
        <w:t>с</w:t>
      </w:r>
      <w:r w:rsidR="00BB767F" w:rsidRPr="004D6FD4">
        <w:rPr>
          <w:rFonts w:asciiTheme="minorHAnsi" w:hAnsiTheme="minorHAnsi" w:cstheme="minorHAnsi"/>
          <w:sz w:val="20"/>
          <w:szCs w:val="20"/>
        </w:rPr>
        <w:t>.</w:t>
      </w:r>
      <w:r w:rsidR="00481E23" w:rsidRPr="004D6FD4">
        <w:rPr>
          <w:rFonts w:asciiTheme="minorHAnsi" w:hAnsiTheme="minorHAnsi" w:cstheme="minorHAnsi"/>
          <w:sz w:val="20"/>
          <w:szCs w:val="20"/>
        </w:rPr>
        <w:t xml:space="preserve"> </w:t>
      </w:r>
      <w:r w:rsidR="00BB767F" w:rsidRPr="004D6FD4">
        <w:rPr>
          <w:rFonts w:asciiTheme="minorHAnsi" w:hAnsiTheme="minorHAnsi" w:cstheme="minorHAnsi"/>
          <w:sz w:val="20"/>
          <w:szCs w:val="20"/>
        </w:rPr>
        <w:t>Следовательно</w:t>
      </w:r>
      <w:proofErr w:type="gramEnd"/>
      <w:r w:rsidR="000F387C" w:rsidRPr="004D6FD4">
        <w:rPr>
          <w:rFonts w:asciiTheme="minorHAnsi" w:hAnsiTheme="minorHAnsi" w:cstheme="minorHAnsi"/>
          <w:sz w:val="20"/>
          <w:szCs w:val="20"/>
        </w:rPr>
        <w:t>,</w:t>
      </w:r>
      <w:r w:rsidR="001E3FD7" w:rsidRPr="004D6FD4">
        <w:rPr>
          <w:rFonts w:asciiTheme="minorHAnsi" w:hAnsiTheme="minorHAnsi" w:cstheme="minorHAnsi"/>
          <w:sz w:val="20"/>
          <w:szCs w:val="20"/>
        </w:rPr>
        <w:t xml:space="preserve"> применяемая система покажет себя эффективно при достижение приемлемого равномерного </w:t>
      </w:r>
      <w:r w:rsidR="00BB767F" w:rsidRPr="004D6FD4">
        <w:rPr>
          <w:rFonts w:asciiTheme="minorHAnsi" w:hAnsiTheme="minorHAnsi" w:cstheme="minorHAnsi"/>
          <w:sz w:val="20"/>
          <w:szCs w:val="20"/>
        </w:rPr>
        <w:t>распределения</w:t>
      </w:r>
      <w:r w:rsidR="001E3FD7" w:rsidRPr="004D6FD4">
        <w:rPr>
          <w:rFonts w:asciiTheme="minorHAnsi" w:hAnsiTheme="minorHAnsi" w:cstheme="minorHAnsi"/>
          <w:sz w:val="20"/>
          <w:szCs w:val="20"/>
        </w:rPr>
        <w:t xml:space="preserve"> </w:t>
      </w:r>
      <w:r w:rsidR="00BB767F" w:rsidRPr="004D6FD4">
        <w:rPr>
          <w:rFonts w:asciiTheme="minorHAnsi" w:hAnsiTheme="minorHAnsi" w:cstheme="minorHAnsi"/>
          <w:sz w:val="20"/>
          <w:szCs w:val="20"/>
        </w:rPr>
        <w:t>температуры обмотки ротора</w:t>
      </w:r>
      <w:r w:rsidR="001E3FD7" w:rsidRPr="004D6FD4">
        <w:rPr>
          <w:rFonts w:asciiTheme="minorHAnsi" w:hAnsiTheme="minorHAnsi" w:cstheme="minorHAnsi"/>
          <w:sz w:val="20"/>
          <w:szCs w:val="20"/>
        </w:rPr>
        <w:t xml:space="preserve"> по длине ротора. </w:t>
      </w:r>
      <w:r w:rsidRPr="004D6FD4">
        <w:rPr>
          <w:rFonts w:asciiTheme="minorHAnsi" w:hAnsiTheme="minorHAnsi" w:cstheme="minorHAnsi"/>
          <w:sz w:val="20"/>
          <w:szCs w:val="20"/>
        </w:rPr>
        <w:t>После обработки экспериментальных данных определено отношение максимальной скорости к минимальной, равное 2,2.</w:t>
      </w:r>
    </w:p>
    <w:p w:rsidR="00C452A2" w:rsidRPr="004D6FD4" w:rsidRDefault="000C67E1" w:rsidP="004D6FD4">
      <w:pPr>
        <w:shd w:val="clear" w:color="auto" w:fill="FFFFFF"/>
        <w:ind w:firstLine="450"/>
        <w:jc w:val="both"/>
        <w:rPr>
          <w:rFonts w:asciiTheme="minorHAnsi" w:hAnsiTheme="minorHAnsi" w:cstheme="minorHAnsi"/>
          <w:sz w:val="20"/>
          <w:szCs w:val="20"/>
        </w:rPr>
      </w:pPr>
      <w:r w:rsidRPr="004D6FD4">
        <w:rPr>
          <w:rFonts w:asciiTheme="minorHAnsi" w:hAnsiTheme="minorHAnsi" w:cstheme="minorHAnsi"/>
          <w:sz w:val="20"/>
          <w:szCs w:val="20"/>
        </w:rPr>
        <w:t>Последующая практика в проектиро</w:t>
      </w:r>
      <w:r w:rsidR="0092423E" w:rsidRPr="004D6FD4">
        <w:rPr>
          <w:rFonts w:asciiTheme="minorHAnsi" w:hAnsiTheme="minorHAnsi" w:cstheme="minorHAnsi"/>
          <w:sz w:val="20"/>
          <w:szCs w:val="20"/>
        </w:rPr>
        <w:t>вании турбогенераторов показывае</w:t>
      </w:r>
      <w:r w:rsidRPr="004D6FD4">
        <w:rPr>
          <w:rFonts w:asciiTheme="minorHAnsi" w:hAnsiTheme="minorHAnsi" w:cstheme="minorHAnsi"/>
          <w:sz w:val="20"/>
          <w:szCs w:val="20"/>
        </w:rPr>
        <w:t xml:space="preserve">т выход за пределы </w:t>
      </w:r>
      <w:r w:rsidRPr="004D6FD4">
        <w:rPr>
          <w:rFonts w:asciiTheme="minorHAnsi" w:hAnsiTheme="minorHAnsi" w:cstheme="minorHAnsi"/>
          <w:sz w:val="20"/>
          <w:szCs w:val="20"/>
          <w:lang w:val="en-US"/>
        </w:rPr>
        <w:t>S</w:t>
      </w:r>
      <w:r w:rsidR="00BB767F" w:rsidRPr="004D6FD4">
        <w:rPr>
          <w:rFonts w:asciiTheme="minorHAnsi" w:hAnsiTheme="minorHAnsi" w:cstheme="minorHAnsi"/>
          <w:sz w:val="20"/>
          <w:szCs w:val="20"/>
          <w:vertAlign w:val="superscript"/>
        </w:rPr>
        <w:t>*</w:t>
      </w:r>
      <w:r w:rsidRPr="004D6FD4">
        <w:rPr>
          <w:rFonts w:asciiTheme="minorHAnsi" w:hAnsiTheme="minorHAnsi" w:cstheme="minorHAnsi"/>
          <w:sz w:val="20"/>
          <w:szCs w:val="20"/>
        </w:rPr>
        <w:t xml:space="preserve">&lt;0,43, что требует проработку и создание </w:t>
      </w:r>
      <w:r w:rsidR="00C452A2" w:rsidRPr="004D6FD4">
        <w:rPr>
          <w:rFonts w:asciiTheme="minorHAnsi" w:hAnsiTheme="minorHAnsi" w:cstheme="minorHAnsi"/>
          <w:sz w:val="20"/>
          <w:szCs w:val="20"/>
        </w:rPr>
        <w:t xml:space="preserve">современных </w:t>
      </w:r>
      <w:r w:rsidRPr="004D6FD4">
        <w:rPr>
          <w:rFonts w:asciiTheme="minorHAnsi" w:hAnsiTheme="minorHAnsi" w:cstheme="minorHAnsi"/>
          <w:sz w:val="20"/>
          <w:szCs w:val="20"/>
        </w:rPr>
        <w:t>расчетных методов для прогнозирования и оптимизации системы охлаждения ротора.</w:t>
      </w:r>
      <w:r w:rsidR="00C452A2" w:rsidRPr="004D6FD4">
        <w:rPr>
          <w:rFonts w:asciiTheme="minorHAnsi" w:hAnsiTheme="minorHAnsi" w:cstheme="minorHAnsi"/>
          <w:sz w:val="20"/>
          <w:szCs w:val="20"/>
        </w:rPr>
        <w:t xml:space="preserve"> Данные методы должны хорошо коррелироваться с проведенными ранее экспериментальными данными.</w:t>
      </w:r>
    </w:p>
    <w:p w:rsidR="00E62894" w:rsidRPr="004D6FD4" w:rsidRDefault="00E62894" w:rsidP="004D6FD4">
      <w:pPr>
        <w:shd w:val="clear" w:color="auto" w:fill="FFFFFF"/>
        <w:ind w:firstLine="450"/>
        <w:jc w:val="both"/>
        <w:rPr>
          <w:rFonts w:asciiTheme="minorHAnsi" w:hAnsiTheme="minorHAnsi" w:cstheme="minorHAnsi"/>
          <w:sz w:val="20"/>
          <w:szCs w:val="20"/>
        </w:rPr>
      </w:pPr>
    </w:p>
    <w:p w:rsidR="00664ED4" w:rsidRPr="004D6FD4" w:rsidRDefault="00255D99" w:rsidP="00F52975">
      <w:pPr>
        <w:pStyle w:val="2"/>
        <w:spacing w:before="0" w:after="240" w:line="240" w:lineRule="auto"/>
        <w:ind w:firstLine="450"/>
        <w:rPr>
          <w:sz w:val="20"/>
          <w:szCs w:val="20"/>
        </w:rPr>
      </w:pPr>
      <w:bookmarkStart w:id="27" w:name="_Toc92817409"/>
      <w:r w:rsidRPr="004D6FD4">
        <w:rPr>
          <w:sz w:val="20"/>
          <w:szCs w:val="20"/>
        </w:rPr>
        <w:lastRenderedPageBreak/>
        <w:t>2.7</w:t>
      </w:r>
      <w:r w:rsidR="00555BAF" w:rsidRPr="004D6FD4">
        <w:rPr>
          <w:sz w:val="20"/>
          <w:szCs w:val="20"/>
        </w:rPr>
        <w:t xml:space="preserve"> </w:t>
      </w:r>
      <w:r w:rsidR="0018435B" w:rsidRPr="004D6FD4">
        <w:rPr>
          <w:sz w:val="20"/>
          <w:szCs w:val="20"/>
        </w:rPr>
        <w:t>Сопоставление</w:t>
      </w:r>
      <w:r w:rsidR="00495516" w:rsidRPr="004D6FD4">
        <w:rPr>
          <w:sz w:val="20"/>
          <w:szCs w:val="20"/>
        </w:rPr>
        <w:t xml:space="preserve"> численного моделирования</w:t>
      </w:r>
      <w:r w:rsidR="0018435B" w:rsidRPr="004D6FD4">
        <w:rPr>
          <w:sz w:val="20"/>
          <w:szCs w:val="20"/>
        </w:rPr>
        <w:t xml:space="preserve"> с экспериментом</w:t>
      </w:r>
      <w:bookmarkEnd w:id="27"/>
    </w:p>
    <w:p w:rsidR="00E166B7" w:rsidRPr="004D6FD4" w:rsidRDefault="002A4BAB"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Любой численный расчет нуждается в </w:t>
      </w:r>
      <w:r w:rsidR="0018435B" w:rsidRPr="004D6FD4">
        <w:rPr>
          <w:rFonts w:asciiTheme="minorHAnsi" w:hAnsiTheme="minorHAnsi" w:cstheme="minorHAnsi"/>
          <w:sz w:val="20"/>
          <w:szCs w:val="20"/>
        </w:rPr>
        <w:t>сопоставлении</w:t>
      </w:r>
      <w:r w:rsidR="0092423E" w:rsidRPr="004D6FD4">
        <w:rPr>
          <w:rFonts w:asciiTheme="minorHAnsi" w:hAnsiTheme="minorHAnsi" w:cstheme="minorHAnsi"/>
          <w:sz w:val="20"/>
          <w:szCs w:val="20"/>
        </w:rPr>
        <w:t xml:space="preserve"> его результатов </w:t>
      </w:r>
      <w:r w:rsidR="0018435B" w:rsidRPr="004D6FD4">
        <w:rPr>
          <w:rFonts w:asciiTheme="minorHAnsi" w:hAnsiTheme="minorHAnsi" w:cstheme="minorHAnsi"/>
          <w:sz w:val="20"/>
          <w:szCs w:val="20"/>
        </w:rPr>
        <w:t>с экспериментальными данными</w:t>
      </w:r>
      <w:r w:rsidR="001451B5" w:rsidRPr="004D6FD4">
        <w:rPr>
          <w:rFonts w:asciiTheme="minorHAnsi" w:hAnsiTheme="minorHAnsi" w:cstheme="minorHAnsi"/>
          <w:sz w:val="20"/>
          <w:szCs w:val="20"/>
        </w:rPr>
        <w:t>.</w:t>
      </w:r>
    </w:p>
    <w:p w:rsidR="002A4BAB" w:rsidRPr="004D6FD4" w:rsidRDefault="002A4BAB"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В этом разделе выполнено </w:t>
      </w:r>
      <w:proofErr w:type="spellStart"/>
      <w:r w:rsidRPr="004D6FD4">
        <w:rPr>
          <w:rFonts w:asciiTheme="minorHAnsi" w:hAnsiTheme="minorHAnsi" w:cstheme="minorHAnsi"/>
          <w:sz w:val="20"/>
          <w:szCs w:val="20"/>
        </w:rPr>
        <w:t>валидационное</w:t>
      </w:r>
      <w:proofErr w:type="spellEnd"/>
      <w:r w:rsidRPr="004D6FD4">
        <w:rPr>
          <w:rFonts w:asciiTheme="minorHAnsi" w:hAnsiTheme="minorHAnsi" w:cstheme="minorHAnsi"/>
          <w:sz w:val="20"/>
          <w:szCs w:val="20"/>
        </w:rPr>
        <w:t xml:space="preserve"> исследование. Во-первых, описана полномасштабная физическая модель эксперимента, которая использовалась для выполнения моделирования. Во-вторых, проведено описание применяемого метода численного моделирования и описание модели</w:t>
      </w:r>
      <w:r w:rsidR="00464964" w:rsidRPr="004D6FD4">
        <w:rPr>
          <w:rFonts w:asciiTheme="minorHAnsi" w:hAnsiTheme="minorHAnsi" w:cstheme="minorHAnsi"/>
          <w:sz w:val="20"/>
          <w:szCs w:val="20"/>
        </w:rPr>
        <w:t xml:space="preserve"> [</w:t>
      </w:r>
      <w:r w:rsidR="00464964" w:rsidRPr="004D6FD4">
        <w:rPr>
          <w:rFonts w:asciiTheme="minorHAnsi" w:hAnsiTheme="minorHAnsi" w:cstheme="minorHAnsi"/>
          <w:sz w:val="20"/>
          <w:szCs w:val="20"/>
        </w:rPr>
        <w:fldChar w:fldCharType="begin"/>
      </w:r>
      <w:r w:rsidR="00464964" w:rsidRPr="004D6FD4">
        <w:rPr>
          <w:rFonts w:asciiTheme="minorHAnsi" w:hAnsiTheme="minorHAnsi" w:cstheme="minorHAnsi"/>
          <w:sz w:val="20"/>
          <w:szCs w:val="20"/>
        </w:rPr>
        <w:instrText xml:space="preserve"> REF _Ref69674845 \r \h </w:instrText>
      </w:r>
      <w:r w:rsidR="002209BA" w:rsidRPr="004D6FD4">
        <w:rPr>
          <w:rFonts w:asciiTheme="minorHAnsi" w:hAnsiTheme="minorHAnsi" w:cstheme="minorHAnsi"/>
          <w:sz w:val="20"/>
          <w:szCs w:val="20"/>
        </w:rPr>
        <w:instrText xml:space="preserve"> \* MERGEFORMAT </w:instrText>
      </w:r>
      <w:r w:rsidR="00464964" w:rsidRPr="004D6FD4">
        <w:rPr>
          <w:rFonts w:asciiTheme="minorHAnsi" w:hAnsiTheme="minorHAnsi" w:cstheme="minorHAnsi"/>
          <w:sz w:val="20"/>
          <w:szCs w:val="20"/>
        </w:rPr>
      </w:r>
      <w:r w:rsidR="00464964"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25</w:t>
      </w:r>
      <w:r w:rsidR="00464964" w:rsidRPr="004D6FD4">
        <w:rPr>
          <w:rFonts w:asciiTheme="minorHAnsi" w:hAnsiTheme="minorHAnsi" w:cstheme="minorHAnsi"/>
          <w:sz w:val="20"/>
          <w:szCs w:val="20"/>
        </w:rPr>
        <w:fldChar w:fldCharType="end"/>
      </w:r>
      <w:r w:rsidR="00464964" w:rsidRPr="004D6FD4">
        <w:rPr>
          <w:rFonts w:asciiTheme="minorHAnsi" w:hAnsiTheme="minorHAnsi" w:cstheme="minorHAnsi"/>
          <w:sz w:val="20"/>
          <w:szCs w:val="20"/>
        </w:rPr>
        <w:t>]</w:t>
      </w:r>
      <w:r w:rsidRPr="004D6FD4">
        <w:rPr>
          <w:rFonts w:asciiTheme="minorHAnsi" w:hAnsiTheme="minorHAnsi" w:cstheme="minorHAnsi"/>
          <w:sz w:val="20"/>
          <w:szCs w:val="20"/>
        </w:rPr>
        <w:t>. И</w:t>
      </w:r>
      <w:r w:rsidR="00E166B7" w:rsidRPr="004D6FD4">
        <w:rPr>
          <w:rFonts w:asciiTheme="minorHAnsi" w:hAnsiTheme="minorHAnsi" w:cstheme="minorHAnsi"/>
          <w:sz w:val="20"/>
          <w:szCs w:val="20"/>
        </w:rPr>
        <w:t>,</w:t>
      </w:r>
      <w:r w:rsidRPr="004D6FD4">
        <w:rPr>
          <w:rFonts w:asciiTheme="minorHAnsi" w:hAnsiTheme="minorHAnsi" w:cstheme="minorHAnsi"/>
          <w:sz w:val="20"/>
          <w:szCs w:val="20"/>
        </w:rPr>
        <w:t xml:space="preserve"> наконец, показан анализ и выполнено сравнение экспериментальных и численных результатов.</w:t>
      </w:r>
    </w:p>
    <w:p w:rsidR="00F52975" w:rsidRDefault="003061FA"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Последовательность реализации</w:t>
      </w:r>
      <w:r w:rsidR="005C0672" w:rsidRPr="004D6FD4">
        <w:rPr>
          <w:rFonts w:asciiTheme="minorHAnsi" w:hAnsiTheme="minorHAnsi" w:cstheme="minorHAnsi"/>
          <w:sz w:val="20"/>
          <w:szCs w:val="20"/>
        </w:rPr>
        <w:t xml:space="preserve"> численного моделирования можно представить</w:t>
      </w:r>
      <w:r w:rsidR="006A70DA" w:rsidRPr="004D6FD4">
        <w:rPr>
          <w:rFonts w:asciiTheme="minorHAnsi" w:hAnsiTheme="minorHAnsi" w:cstheme="minorHAnsi"/>
          <w:sz w:val="20"/>
          <w:szCs w:val="20"/>
        </w:rPr>
        <w:t xml:space="preserve"> кратко</w:t>
      </w:r>
      <w:r w:rsidR="005C0672" w:rsidRPr="004D6FD4">
        <w:rPr>
          <w:rFonts w:asciiTheme="minorHAnsi" w:hAnsiTheme="minorHAnsi" w:cstheme="minorHAnsi"/>
          <w:sz w:val="20"/>
          <w:szCs w:val="20"/>
        </w:rPr>
        <w:t xml:space="preserve"> в виде иллю</w:t>
      </w:r>
      <w:r w:rsidR="00B9665C" w:rsidRPr="004D6FD4">
        <w:rPr>
          <w:rFonts w:asciiTheme="minorHAnsi" w:hAnsiTheme="minorHAnsi" w:cstheme="minorHAnsi"/>
          <w:sz w:val="20"/>
          <w:szCs w:val="20"/>
        </w:rPr>
        <w:t xml:space="preserve">страции, </w:t>
      </w:r>
      <w:r w:rsidR="00E166B7" w:rsidRPr="004D6FD4">
        <w:rPr>
          <w:rFonts w:asciiTheme="minorHAnsi" w:hAnsiTheme="minorHAnsi" w:cstheme="minorHAnsi"/>
          <w:sz w:val="20"/>
          <w:szCs w:val="20"/>
        </w:rPr>
        <w:t>представленной</w:t>
      </w:r>
      <w:r w:rsidR="00B9665C" w:rsidRPr="004D6FD4">
        <w:rPr>
          <w:rFonts w:asciiTheme="minorHAnsi" w:hAnsiTheme="minorHAnsi" w:cstheme="minorHAnsi"/>
          <w:sz w:val="20"/>
          <w:szCs w:val="20"/>
        </w:rPr>
        <w:t xml:space="preserve"> на рисунке</w:t>
      </w:r>
      <w:r w:rsidR="00676680" w:rsidRPr="004D6FD4">
        <w:rPr>
          <w:rFonts w:asciiTheme="minorHAnsi" w:hAnsiTheme="minorHAnsi" w:cstheme="minorHAnsi"/>
          <w:sz w:val="20"/>
          <w:szCs w:val="20"/>
        </w:rPr>
        <w:t xml:space="preserve"> 2.8</w:t>
      </w:r>
      <w:r w:rsidR="005C0672" w:rsidRPr="004D6FD4">
        <w:rPr>
          <w:rFonts w:asciiTheme="minorHAnsi" w:hAnsiTheme="minorHAnsi" w:cstheme="minorHAnsi"/>
          <w:sz w:val="20"/>
          <w:szCs w:val="20"/>
        </w:rPr>
        <w:t>.</w:t>
      </w:r>
      <w:r w:rsidR="00EC3876" w:rsidRPr="004D6FD4">
        <w:rPr>
          <w:rFonts w:asciiTheme="minorHAnsi" w:hAnsiTheme="minorHAnsi" w:cstheme="minorHAnsi"/>
          <w:sz w:val="20"/>
          <w:szCs w:val="20"/>
        </w:rPr>
        <w:t xml:space="preserve"> Для</w:t>
      </w:r>
      <w:r w:rsidR="00E166B7" w:rsidRPr="004D6FD4">
        <w:rPr>
          <w:rFonts w:asciiTheme="minorHAnsi" w:hAnsiTheme="minorHAnsi" w:cstheme="minorHAnsi"/>
          <w:sz w:val="20"/>
          <w:szCs w:val="20"/>
        </w:rPr>
        <w:t xml:space="preserve"> </w:t>
      </w:r>
      <w:r w:rsidRPr="004D6FD4">
        <w:rPr>
          <w:rFonts w:asciiTheme="minorHAnsi" w:hAnsiTheme="minorHAnsi" w:cstheme="minorHAnsi"/>
          <w:sz w:val="20"/>
          <w:szCs w:val="20"/>
        </w:rPr>
        <w:t>осуществления данных этапов была использована</w:t>
      </w:r>
      <w:r w:rsidR="00EC3876" w:rsidRPr="004D6FD4">
        <w:rPr>
          <w:rFonts w:asciiTheme="minorHAnsi" w:hAnsiTheme="minorHAnsi" w:cstheme="minorHAnsi"/>
          <w:sz w:val="20"/>
          <w:szCs w:val="20"/>
        </w:rPr>
        <w:t xml:space="preserve"> параметризация входных параметров таких как геометрии, настройка сетки, задание модели турбулентности с соответствующими настройками, решение и формирование </w:t>
      </w:r>
      <w:r w:rsidR="00813F71" w:rsidRPr="004D6FD4">
        <w:rPr>
          <w:rFonts w:asciiTheme="minorHAnsi" w:hAnsiTheme="minorHAnsi" w:cstheme="minorHAnsi"/>
          <w:sz w:val="20"/>
          <w:szCs w:val="20"/>
        </w:rPr>
        <w:t>файлов-</w:t>
      </w:r>
      <w:r w:rsidR="00EC3876" w:rsidRPr="004D6FD4">
        <w:rPr>
          <w:rFonts w:asciiTheme="minorHAnsi" w:hAnsiTheme="minorHAnsi" w:cstheme="minorHAnsi"/>
          <w:sz w:val="20"/>
          <w:szCs w:val="20"/>
        </w:rPr>
        <w:t>отчетов</w:t>
      </w:r>
      <w:r w:rsidRPr="004D6FD4">
        <w:rPr>
          <w:rFonts w:asciiTheme="minorHAnsi" w:hAnsiTheme="minorHAnsi" w:cstheme="minorHAnsi"/>
          <w:sz w:val="20"/>
          <w:szCs w:val="20"/>
        </w:rPr>
        <w:t>. Параметри</w:t>
      </w:r>
      <w:r w:rsidR="00603608" w:rsidRPr="004D6FD4">
        <w:rPr>
          <w:rFonts w:asciiTheme="minorHAnsi" w:hAnsiTheme="minorHAnsi" w:cstheme="minorHAnsi"/>
          <w:sz w:val="20"/>
          <w:szCs w:val="20"/>
        </w:rPr>
        <w:t xml:space="preserve">зация выполнена используя </w:t>
      </w:r>
      <w:r w:rsidR="00EC3876" w:rsidRPr="004D6FD4">
        <w:rPr>
          <w:rFonts w:asciiTheme="minorHAnsi" w:hAnsiTheme="minorHAnsi" w:cstheme="minorHAnsi"/>
          <w:sz w:val="20"/>
          <w:szCs w:val="20"/>
        </w:rPr>
        <w:t>п</w:t>
      </w:r>
      <w:r w:rsidRPr="004D6FD4">
        <w:rPr>
          <w:rFonts w:asciiTheme="minorHAnsi" w:hAnsiTheme="minorHAnsi" w:cstheme="minorHAnsi"/>
          <w:sz w:val="20"/>
          <w:szCs w:val="20"/>
        </w:rPr>
        <w:t>рограммный код</w:t>
      </w:r>
      <w:r w:rsidR="00676680" w:rsidRPr="004D6FD4">
        <w:rPr>
          <w:rFonts w:asciiTheme="minorHAnsi" w:hAnsiTheme="minorHAnsi" w:cstheme="minorHAnsi"/>
          <w:sz w:val="20"/>
          <w:szCs w:val="20"/>
        </w:rPr>
        <w:t>, рисунок 2.9</w:t>
      </w:r>
      <w:r w:rsidR="00EC3876" w:rsidRPr="004D6FD4">
        <w:rPr>
          <w:rFonts w:asciiTheme="minorHAnsi" w:hAnsiTheme="minorHAnsi" w:cstheme="minorHAnsi"/>
          <w:sz w:val="20"/>
          <w:szCs w:val="20"/>
        </w:rPr>
        <w:t>. В системе программного продукта осуществляется зап</w:t>
      </w:r>
      <w:r w:rsidR="00A069B1" w:rsidRPr="004D6FD4">
        <w:rPr>
          <w:rFonts w:asciiTheme="minorHAnsi" w:hAnsiTheme="minorHAnsi" w:cstheme="minorHAnsi"/>
          <w:sz w:val="20"/>
          <w:szCs w:val="20"/>
        </w:rPr>
        <w:t xml:space="preserve">уск данного </w:t>
      </w:r>
      <w:r w:rsidR="00772A46" w:rsidRPr="004D6FD4">
        <w:rPr>
          <w:rFonts w:asciiTheme="minorHAnsi" w:hAnsiTheme="minorHAnsi" w:cstheme="minorHAnsi"/>
          <w:sz w:val="20"/>
          <w:szCs w:val="20"/>
        </w:rPr>
        <w:t>кода</w:t>
      </w:r>
      <w:r w:rsidR="00A069B1" w:rsidRPr="004D6FD4">
        <w:rPr>
          <w:rFonts w:asciiTheme="minorHAnsi" w:hAnsiTheme="minorHAnsi" w:cstheme="minorHAnsi"/>
          <w:sz w:val="20"/>
          <w:szCs w:val="20"/>
        </w:rPr>
        <w:t xml:space="preserve"> и </w:t>
      </w:r>
      <w:r w:rsidR="00772A46" w:rsidRPr="004D6FD4">
        <w:rPr>
          <w:rFonts w:asciiTheme="minorHAnsi" w:hAnsiTheme="minorHAnsi" w:cstheme="minorHAnsi"/>
          <w:sz w:val="20"/>
          <w:szCs w:val="20"/>
        </w:rPr>
        <w:t>происходит</w:t>
      </w:r>
      <w:r w:rsidR="00EC3876" w:rsidRPr="004D6FD4">
        <w:rPr>
          <w:rFonts w:asciiTheme="minorHAnsi" w:hAnsiTheme="minorHAnsi" w:cstheme="minorHAnsi"/>
          <w:sz w:val="20"/>
          <w:szCs w:val="20"/>
        </w:rPr>
        <w:t xml:space="preserve"> выполнен</w:t>
      </w:r>
      <w:r w:rsidR="00E166B7" w:rsidRPr="004D6FD4">
        <w:rPr>
          <w:rFonts w:asciiTheme="minorHAnsi" w:hAnsiTheme="minorHAnsi" w:cstheme="minorHAnsi"/>
          <w:sz w:val="20"/>
          <w:szCs w:val="20"/>
        </w:rPr>
        <w:t>ие всех процедур автоматически.</w:t>
      </w:r>
    </w:p>
    <w:p w:rsidR="00F52975" w:rsidRDefault="00F52975">
      <w:pPr>
        <w:spacing w:after="160" w:line="259" w:lineRule="auto"/>
        <w:rPr>
          <w:rFonts w:asciiTheme="minorHAnsi" w:hAnsiTheme="minorHAnsi" w:cstheme="minorHAnsi"/>
          <w:sz w:val="20"/>
          <w:szCs w:val="20"/>
        </w:rPr>
      </w:pPr>
      <w:r>
        <w:rPr>
          <w:rFonts w:asciiTheme="minorHAnsi" w:hAnsiTheme="minorHAnsi" w:cstheme="minorHAnsi"/>
          <w:sz w:val="20"/>
          <w:szCs w:val="20"/>
        </w:rPr>
        <w:br w:type="page"/>
      </w:r>
    </w:p>
    <w:p w:rsidR="00C60839" w:rsidRPr="004D6FD4" w:rsidRDefault="00C60839" w:rsidP="004D6FD4">
      <w:pPr>
        <w:ind w:firstLine="450"/>
        <w:jc w:val="both"/>
        <w:rPr>
          <w:rFonts w:asciiTheme="minorHAnsi" w:hAnsiTheme="minorHAnsi" w:cstheme="minorHAnsi"/>
          <w:sz w:val="20"/>
          <w:szCs w:val="20"/>
        </w:rPr>
      </w:pPr>
    </w:p>
    <w:p w:rsidR="00481E23" w:rsidRPr="004D6FD4" w:rsidRDefault="00CA2561" w:rsidP="004D6FD4">
      <w:pPr>
        <w:ind w:firstLine="450"/>
        <w:jc w:val="both"/>
        <w:rPr>
          <w:sz w:val="20"/>
          <w:szCs w:val="20"/>
        </w:rPr>
      </w:pPr>
      <w:r w:rsidRPr="004D6FD4">
        <w:rPr>
          <w:noProof/>
          <w:sz w:val="20"/>
          <w:szCs w:val="20"/>
        </w:rPr>
        <mc:AlternateContent>
          <mc:Choice Requires="wps">
            <w:drawing>
              <wp:anchor distT="0" distB="0" distL="114300" distR="114300" simplePos="0" relativeHeight="252529664" behindDoc="0" locked="0" layoutInCell="1" allowOverlap="1" wp14:anchorId="45942989" wp14:editId="600A5957">
                <wp:simplePos x="0" y="0"/>
                <wp:positionH relativeFrom="margin">
                  <wp:posOffset>1397000</wp:posOffset>
                </wp:positionH>
                <wp:positionV relativeFrom="paragraph">
                  <wp:posOffset>2460625</wp:posOffset>
                </wp:positionV>
                <wp:extent cx="4508500" cy="506730"/>
                <wp:effectExtent l="0" t="0" r="0" b="0"/>
                <wp:wrapNone/>
                <wp:docPr id="143" name="TextBox 20"/>
                <wp:cNvGraphicFramePr/>
                <a:graphic xmlns:a="http://schemas.openxmlformats.org/drawingml/2006/main">
                  <a:graphicData uri="http://schemas.microsoft.com/office/word/2010/wordprocessingShape">
                    <wps:wsp>
                      <wps:cNvSpPr txBox="1"/>
                      <wps:spPr>
                        <a:xfrm rot="16200000">
                          <a:off x="0" y="0"/>
                          <a:ext cx="4508500" cy="506730"/>
                        </a:xfrm>
                        <a:prstGeom prst="rect">
                          <a:avLst/>
                        </a:prstGeom>
                        <a:noFill/>
                      </wps:spPr>
                      <wps:txbx>
                        <w:txbxContent>
                          <w:p w:rsidR="00682073" w:rsidRPr="00F52975" w:rsidRDefault="00682073" w:rsidP="00CA2561">
                            <w:pPr>
                              <w:spacing w:before="240" w:after="240" w:line="360" w:lineRule="auto"/>
                              <w:ind w:firstLine="567"/>
                              <w:jc w:val="center"/>
                              <w:rPr>
                                <w:rFonts w:asciiTheme="minorHAnsi" w:hAnsiTheme="minorHAnsi" w:cstheme="minorHAnsi"/>
                                <w:sz w:val="20"/>
                                <w:szCs w:val="20"/>
                              </w:rPr>
                            </w:pPr>
                            <w:r w:rsidRPr="00F52975">
                              <w:rPr>
                                <w:rFonts w:asciiTheme="minorHAnsi" w:hAnsiTheme="minorHAnsi" w:cstheme="minorHAnsi"/>
                                <w:sz w:val="20"/>
                                <w:szCs w:val="20"/>
                              </w:rPr>
                              <w:t xml:space="preserve">Рисунок 2.8 — Иллюстрация этапов </w:t>
                            </w:r>
                            <w:r w:rsidRPr="00F52975">
                              <w:rPr>
                                <w:rFonts w:asciiTheme="minorHAnsi" w:hAnsiTheme="minorHAnsi" w:cstheme="minorHAnsi"/>
                                <w:sz w:val="20"/>
                                <w:szCs w:val="20"/>
                                <w:lang w:val="en-US"/>
                              </w:rPr>
                              <w:t>CFD</w:t>
                            </w:r>
                            <w:r w:rsidRPr="00F52975">
                              <w:rPr>
                                <w:rFonts w:asciiTheme="minorHAnsi" w:hAnsiTheme="minorHAnsi" w:cstheme="minorHAnsi"/>
                                <w:sz w:val="20"/>
                                <w:szCs w:val="20"/>
                              </w:rPr>
                              <w:t xml:space="preserve"> задачи.</w:t>
                            </w:r>
                          </w:p>
                          <w:p w:rsidR="00682073" w:rsidRPr="00D115EB" w:rsidRDefault="00682073" w:rsidP="00CA2561">
                            <w:pPr>
                              <w:pStyle w:val="a7"/>
                              <w:spacing w:before="0" w:beforeAutospacing="0" w:after="0" w:afterAutospacing="0"/>
                              <w:rPr>
                                <w:rFonts w:asciiTheme="minorHAnsi" w:hAnsiTheme="minorHAnsi" w:cstheme="minorHAnsi"/>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5942989" id="TextBox 20" o:spid="_x0000_s1028" type="#_x0000_t202" style="position:absolute;left:0;text-align:left;margin-left:110pt;margin-top:193.75pt;width:355pt;height:39.9pt;rotation:-90;z-index:25252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" filled="f" stroked="f">
                <v:textbox>
                  <w:txbxContent>
                    <w:p w:rsidR="00682073" w:rsidRPr="00F52975" w:rsidRDefault="00682073" w:rsidP="00CA2561">
                      <w:pPr>
                        <w:spacing w:before="240" w:after="240" w:line="360" w:lineRule="auto"/>
                        <w:ind w:firstLine="567"/>
                        <w:jc w:val="center"/>
                        <w:rPr>
                          <w:rFonts w:asciiTheme="minorHAnsi" w:hAnsiTheme="minorHAnsi" w:cstheme="minorHAnsi"/>
                          <w:sz w:val="20"/>
                          <w:szCs w:val="20"/>
                        </w:rPr>
                      </w:pPr>
                      <w:r w:rsidRPr="00F52975">
                        <w:rPr>
                          <w:rFonts w:asciiTheme="minorHAnsi" w:hAnsiTheme="minorHAnsi" w:cstheme="minorHAnsi"/>
                          <w:sz w:val="20"/>
                          <w:szCs w:val="20"/>
                        </w:rPr>
                        <w:t xml:space="preserve">Рисунок 2.8 — Иллюстрация этапов </w:t>
                      </w:r>
                      <w:r w:rsidRPr="00F52975">
                        <w:rPr>
                          <w:rFonts w:asciiTheme="minorHAnsi" w:hAnsiTheme="minorHAnsi" w:cstheme="minorHAnsi"/>
                          <w:sz w:val="20"/>
                          <w:szCs w:val="20"/>
                          <w:lang w:val="en-US"/>
                        </w:rPr>
                        <w:t>CFD</w:t>
                      </w:r>
                      <w:r w:rsidRPr="00F52975">
                        <w:rPr>
                          <w:rFonts w:asciiTheme="minorHAnsi" w:hAnsiTheme="minorHAnsi" w:cstheme="minorHAnsi"/>
                          <w:sz w:val="20"/>
                          <w:szCs w:val="20"/>
                        </w:rPr>
                        <w:t xml:space="preserve"> задачи.</w:t>
                      </w:r>
                    </w:p>
                    <w:p w:rsidR="00682073" w:rsidRPr="00D115EB" w:rsidRDefault="00682073" w:rsidP="00CA2561">
                      <w:pPr>
                        <w:pStyle w:val="a7"/>
                        <w:spacing w:before="0" w:beforeAutospacing="0" w:after="0" w:afterAutospacing="0"/>
                        <w:rPr>
                          <w:rFonts w:asciiTheme="minorHAnsi" w:hAnsiTheme="minorHAnsi" w:cstheme="minorHAnsi"/>
                        </w:rPr>
                      </w:pPr>
                    </w:p>
                  </w:txbxContent>
                </v:textbox>
                <w10:wrap anchorx="margin"/>
              </v:shape>
            </w:pict>
          </mc:Fallback>
        </mc:AlternateContent>
      </w:r>
      <w:r w:rsidR="00481E23" w:rsidRPr="004D6FD4">
        <w:rPr>
          <w:noProof/>
          <w:sz w:val="20"/>
          <w:szCs w:val="20"/>
        </w:rPr>
        <w:drawing>
          <wp:inline distT="0" distB="0" distL="0" distR="0" wp14:anchorId="08124004" wp14:editId="3F2E9206">
            <wp:extent cx="5788253" cy="3235884"/>
            <wp:effectExtent l="0" t="0" r="3175"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rot="16200000">
                      <a:off x="0" y="0"/>
                      <a:ext cx="5838467" cy="3263956"/>
                    </a:xfrm>
                    <a:prstGeom prst="rect">
                      <a:avLst/>
                    </a:prstGeom>
                    <a:noFill/>
                    <a:ln>
                      <a:noFill/>
                    </a:ln>
                  </pic:spPr>
                </pic:pic>
              </a:graphicData>
            </a:graphic>
          </wp:inline>
        </w:drawing>
      </w:r>
    </w:p>
    <w:p w:rsidR="006A70DA" w:rsidRPr="004D6FD4" w:rsidRDefault="006A70DA" w:rsidP="00F52975">
      <w:pPr>
        <w:jc w:val="center"/>
        <w:rPr>
          <w:rFonts w:asciiTheme="minorHAnsi" w:hAnsiTheme="minorHAnsi" w:cstheme="minorHAnsi"/>
          <w:sz w:val="20"/>
          <w:szCs w:val="20"/>
        </w:rPr>
      </w:pPr>
      <w:r w:rsidRPr="004D6FD4">
        <w:rPr>
          <w:rFonts w:asciiTheme="minorHAnsi" w:hAnsiTheme="minorHAnsi" w:cstheme="minorHAnsi"/>
          <w:noProof/>
          <w:sz w:val="20"/>
          <w:szCs w:val="20"/>
        </w:rPr>
        <w:lastRenderedPageBreak/>
        <w:drawing>
          <wp:inline distT="0" distB="0" distL="0" distR="0" wp14:anchorId="78A4CF56" wp14:editId="65B30A4E">
            <wp:extent cx="2956461" cy="25770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83141" cy="2600317"/>
                    </a:xfrm>
                    <a:prstGeom prst="rect">
                      <a:avLst/>
                    </a:prstGeom>
                    <a:noFill/>
                    <a:ln>
                      <a:noFill/>
                    </a:ln>
                  </pic:spPr>
                </pic:pic>
              </a:graphicData>
            </a:graphic>
          </wp:inline>
        </w:drawing>
      </w:r>
    </w:p>
    <w:p w:rsidR="002040F6" w:rsidRPr="004D6FD4" w:rsidRDefault="006A70DA" w:rsidP="00A93CE9">
      <w:pPr>
        <w:spacing w:after="240"/>
        <w:ind w:firstLine="450"/>
        <w:jc w:val="center"/>
        <w:rPr>
          <w:rFonts w:asciiTheme="minorHAnsi" w:hAnsiTheme="minorHAnsi" w:cstheme="minorHAnsi"/>
          <w:sz w:val="20"/>
          <w:szCs w:val="20"/>
        </w:rPr>
      </w:pPr>
      <w:r w:rsidRPr="004D6FD4">
        <w:rPr>
          <w:rFonts w:asciiTheme="minorHAnsi" w:hAnsiTheme="minorHAnsi" w:cstheme="minorHAnsi"/>
          <w:sz w:val="20"/>
          <w:szCs w:val="20"/>
        </w:rPr>
        <w:t>Рисунок</w:t>
      </w:r>
      <w:r w:rsidR="00676680" w:rsidRPr="004D6FD4">
        <w:rPr>
          <w:rFonts w:asciiTheme="minorHAnsi" w:hAnsiTheme="minorHAnsi" w:cstheme="minorHAnsi"/>
          <w:sz w:val="20"/>
          <w:szCs w:val="20"/>
        </w:rPr>
        <w:t xml:space="preserve"> 2.9</w:t>
      </w:r>
      <w:r w:rsidR="00EF6B97"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 Фрагменты </w:t>
      </w:r>
      <w:r w:rsidR="00603608" w:rsidRPr="004D6FD4">
        <w:rPr>
          <w:rFonts w:asciiTheme="minorHAnsi" w:hAnsiTheme="minorHAnsi" w:cstheme="minorHAnsi"/>
          <w:sz w:val="20"/>
          <w:szCs w:val="20"/>
        </w:rPr>
        <w:t>программного кода</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CFD</w:t>
      </w:r>
      <w:r w:rsidR="00A93CE9">
        <w:rPr>
          <w:rFonts w:asciiTheme="minorHAnsi" w:hAnsiTheme="minorHAnsi" w:cstheme="minorHAnsi"/>
          <w:sz w:val="20"/>
          <w:szCs w:val="20"/>
        </w:rPr>
        <w:t xml:space="preserve"> моделирования</w:t>
      </w:r>
    </w:p>
    <w:p w:rsidR="006A70DA" w:rsidRPr="004D6FD4" w:rsidRDefault="006A70DA"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Перейдем к описанию основных моментов верификации эксперимента с численным моделированием.</w:t>
      </w:r>
    </w:p>
    <w:p w:rsidR="00242380" w:rsidRPr="004D6FD4" w:rsidRDefault="00E644EC" w:rsidP="00F52975">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Параметры расчетной области: длина рото</w:t>
      </w:r>
      <w:r w:rsidR="00603608" w:rsidRPr="004D6FD4">
        <w:rPr>
          <w:rFonts w:asciiTheme="minorHAnsi" w:hAnsiTheme="minorHAnsi" w:cstheme="minorHAnsi"/>
          <w:sz w:val="20"/>
          <w:szCs w:val="20"/>
        </w:rPr>
        <w:t>ра 1900 </w:t>
      </w:r>
      <w:r w:rsidRPr="004D6FD4">
        <w:rPr>
          <w:rFonts w:asciiTheme="minorHAnsi" w:hAnsiTheme="minorHAnsi" w:cstheme="minorHAnsi"/>
          <w:sz w:val="20"/>
          <w:szCs w:val="20"/>
        </w:rPr>
        <w:t xml:space="preserve">мм; число радиальных каналов 24; </w:t>
      </w:r>
      <w:r w:rsidR="00A7188C" w:rsidRPr="004D6FD4">
        <w:rPr>
          <w:rFonts w:asciiTheme="minorHAnsi" w:hAnsiTheme="minorHAnsi" w:cstheme="minorHAnsi"/>
          <w:sz w:val="20"/>
          <w:szCs w:val="20"/>
          <w:lang w:val="en-US"/>
        </w:rPr>
        <w:t>S</w:t>
      </w:r>
      <w:r w:rsidR="00A7188C" w:rsidRPr="004D6FD4">
        <w:rPr>
          <w:rFonts w:asciiTheme="minorHAnsi" w:hAnsiTheme="minorHAnsi" w:cstheme="minorHAnsi"/>
          <w:sz w:val="20"/>
          <w:szCs w:val="20"/>
        </w:rPr>
        <w:t>* =</w:t>
      </w:r>
      <w:r w:rsidRPr="004D6FD4">
        <w:rPr>
          <w:rFonts w:asciiTheme="minorHAnsi" w:hAnsiTheme="minorHAnsi" w:cstheme="minorHAnsi"/>
          <w:sz w:val="20"/>
          <w:szCs w:val="20"/>
        </w:rPr>
        <w:t xml:space="preserve"> 0,43; скорости вращения 485,</w:t>
      </w:r>
      <w:r w:rsidR="00B9665C" w:rsidRPr="004D6FD4">
        <w:rPr>
          <w:rFonts w:asciiTheme="minorHAnsi" w:hAnsiTheme="minorHAnsi" w:cstheme="minorHAnsi"/>
          <w:sz w:val="20"/>
          <w:szCs w:val="20"/>
        </w:rPr>
        <w:t xml:space="preserve"> 1000, 1500 об/мин. </w:t>
      </w:r>
      <w:r w:rsidR="00582191" w:rsidRPr="004D6FD4">
        <w:rPr>
          <w:rFonts w:asciiTheme="minorHAnsi" w:hAnsiTheme="minorHAnsi" w:cstheme="minorHAnsi"/>
          <w:sz w:val="20"/>
          <w:szCs w:val="20"/>
        </w:rPr>
        <w:t>На рисунке</w:t>
      </w:r>
      <w:r w:rsidR="00582191" w:rsidRPr="004D6FD4">
        <w:rPr>
          <w:rFonts w:asciiTheme="minorHAnsi" w:hAnsiTheme="minorHAnsi" w:cstheme="minorHAnsi"/>
          <w:sz w:val="20"/>
          <w:szCs w:val="20"/>
          <w:lang w:val="en-US"/>
        </w:rPr>
        <w:t> </w:t>
      </w:r>
      <w:r w:rsidR="00676680" w:rsidRPr="004D6FD4">
        <w:rPr>
          <w:rFonts w:asciiTheme="minorHAnsi" w:hAnsiTheme="minorHAnsi" w:cstheme="minorHAnsi"/>
          <w:sz w:val="20"/>
          <w:szCs w:val="20"/>
        </w:rPr>
        <w:t>2.10</w:t>
      </w:r>
      <w:r w:rsidR="00EF6B97" w:rsidRPr="004D6FD4">
        <w:rPr>
          <w:rFonts w:asciiTheme="minorHAnsi" w:hAnsiTheme="minorHAnsi" w:cstheme="minorHAnsi"/>
          <w:sz w:val="20"/>
          <w:szCs w:val="20"/>
        </w:rPr>
        <w:t xml:space="preserve"> </w:t>
      </w:r>
      <w:r w:rsidRPr="004D6FD4">
        <w:rPr>
          <w:rFonts w:asciiTheme="minorHAnsi" w:hAnsiTheme="minorHAnsi" w:cstheme="minorHAnsi"/>
          <w:sz w:val="20"/>
          <w:szCs w:val="20"/>
        </w:rPr>
        <w:t>представлена часть расчетной модели.</w:t>
      </w:r>
    </w:p>
    <w:p w:rsidR="00CA2561" w:rsidRPr="004D6FD4" w:rsidRDefault="00424E6D" w:rsidP="00F52975">
      <w:pPr>
        <w:jc w:val="center"/>
        <w:rPr>
          <w:sz w:val="20"/>
          <w:szCs w:val="20"/>
        </w:rPr>
      </w:pPr>
      <w:r w:rsidRPr="004D6FD4">
        <w:rPr>
          <w:noProof/>
          <w:sz w:val="20"/>
          <w:szCs w:val="20"/>
        </w:rPr>
        <w:drawing>
          <wp:inline distT="0" distB="0" distL="0" distR="0" wp14:anchorId="209F3A1D" wp14:editId="178533F8">
            <wp:extent cx="3222102" cy="221549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75152" cy="2251973"/>
                    </a:xfrm>
                    <a:prstGeom prst="rect">
                      <a:avLst/>
                    </a:prstGeom>
                    <a:noFill/>
                    <a:ln>
                      <a:noFill/>
                    </a:ln>
                  </pic:spPr>
                </pic:pic>
              </a:graphicData>
            </a:graphic>
          </wp:inline>
        </w:drawing>
      </w:r>
    </w:p>
    <w:p w:rsidR="00676680" w:rsidRPr="004D6FD4" w:rsidRDefault="00E644EC" w:rsidP="00A93CE9">
      <w:pPr>
        <w:jc w:val="center"/>
        <w:rPr>
          <w:rFonts w:asciiTheme="minorHAnsi" w:hAnsiTheme="minorHAnsi" w:cstheme="minorHAnsi"/>
          <w:sz w:val="20"/>
          <w:szCs w:val="20"/>
        </w:rPr>
      </w:pPr>
      <w:r w:rsidRPr="004D6FD4">
        <w:rPr>
          <w:rFonts w:asciiTheme="minorHAnsi" w:hAnsiTheme="minorHAnsi" w:cstheme="minorHAnsi"/>
          <w:sz w:val="20"/>
          <w:szCs w:val="20"/>
        </w:rPr>
        <w:t>Ри</w:t>
      </w:r>
      <w:r w:rsidR="00B9665C" w:rsidRPr="004D6FD4">
        <w:rPr>
          <w:rFonts w:asciiTheme="minorHAnsi" w:hAnsiTheme="minorHAnsi" w:cstheme="minorHAnsi"/>
          <w:sz w:val="20"/>
          <w:szCs w:val="20"/>
        </w:rPr>
        <w:t xml:space="preserve">сунок </w:t>
      </w:r>
      <w:r w:rsidR="00676680" w:rsidRPr="004D6FD4">
        <w:rPr>
          <w:rFonts w:asciiTheme="minorHAnsi" w:hAnsiTheme="minorHAnsi" w:cstheme="minorHAnsi"/>
          <w:sz w:val="20"/>
          <w:szCs w:val="20"/>
        </w:rPr>
        <w:t>2.10</w:t>
      </w:r>
      <w:r w:rsidR="00EF6B97"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 Часть расчетной модели (воздух) </w:t>
      </w:r>
    </w:p>
    <w:p w:rsidR="00E644EC" w:rsidRPr="004D6FD4" w:rsidRDefault="00E644EC" w:rsidP="00F52975">
      <w:pPr>
        <w:spacing w:after="240"/>
        <w:ind w:firstLine="450"/>
        <w:jc w:val="center"/>
        <w:rPr>
          <w:rFonts w:asciiTheme="minorHAnsi" w:hAnsiTheme="minorHAnsi" w:cstheme="minorHAnsi"/>
          <w:sz w:val="20"/>
          <w:szCs w:val="20"/>
        </w:rPr>
      </w:pPr>
      <w:r w:rsidRPr="004D6FD4">
        <w:rPr>
          <w:rFonts w:asciiTheme="minorHAnsi" w:hAnsiTheme="minorHAnsi" w:cstheme="minorHAnsi"/>
          <w:sz w:val="20"/>
          <w:szCs w:val="20"/>
        </w:rPr>
        <w:t>для численного вентиляционного расчета</w:t>
      </w:r>
      <w:r w:rsidR="00EF6B97" w:rsidRPr="004D6FD4">
        <w:rPr>
          <w:rFonts w:asciiTheme="minorHAnsi" w:hAnsiTheme="minorHAnsi" w:cstheme="minorHAnsi"/>
          <w:sz w:val="20"/>
          <w:szCs w:val="20"/>
        </w:rPr>
        <w:t>.</w:t>
      </w:r>
    </w:p>
    <w:p w:rsidR="00916FBF" w:rsidRPr="004D6FD4" w:rsidRDefault="00A7188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lastRenderedPageBreak/>
        <w:t xml:space="preserve">В задаче рассмотрено </w:t>
      </w:r>
      <w:r w:rsidR="005C0672" w:rsidRPr="004D6FD4">
        <w:rPr>
          <w:rFonts w:asciiTheme="minorHAnsi" w:hAnsiTheme="minorHAnsi" w:cstheme="minorHAnsi"/>
          <w:sz w:val="20"/>
          <w:szCs w:val="20"/>
        </w:rPr>
        <w:t>с</w:t>
      </w:r>
      <w:r w:rsidRPr="004D6FD4">
        <w:rPr>
          <w:rFonts w:asciiTheme="minorHAnsi" w:hAnsiTheme="minorHAnsi" w:cstheme="minorHAnsi"/>
          <w:sz w:val="20"/>
          <w:szCs w:val="20"/>
        </w:rPr>
        <w:t>тационарное и</w:t>
      </w:r>
      <w:r w:rsidR="005C0672" w:rsidRPr="004D6FD4">
        <w:rPr>
          <w:rFonts w:asciiTheme="minorHAnsi" w:hAnsiTheme="minorHAnsi" w:cstheme="minorHAnsi"/>
          <w:sz w:val="20"/>
          <w:szCs w:val="20"/>
        </w:rPr>
        <w:t xml:space="preserve"> изотермическое течение воздуха.</w:t>
      </w:r>
      <w:r w:rsidRPr="004D6FD4">
        <w:rPr>
          <w:rFonts w:asciiTheme="minorHAnsi" w:hAnsiTheme="minorHAnsi" w:cstheme="minorHAnsi"/>
          <w:sz w:val="20"/>
          <w:szCs w:val="20"/>
        </w:rPr>
        <w:t xml:space="preserve"> Плотность воздуха принята постоянной. Для моделирования используются уравнения</w:t>
      </w:r>
      <w:r w:rsidR="005C0672" w:rsidRPr="004D6FD4">
        <w:rPr>
          <w:rFonts w:asciiTheme="minorHAnsi" w:hAnsiTheme="minorHAnsi" w:cstheme="minorHAnsi"/>
          <w:sz w:val="20"/>
          <w:szCs w:val="20"/>
        </w:rPr>
        <w:t xml:space="preserve"> </w:t>
      </w:r>
      <w:proofErr w:type="spellStart"/>
      <w:r w:rsidR="005C0672"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и метод конечных объемов. </w:t>
      </w:r>
      <w:r w:rsidR="005C0672" w:rsidRPr="004D6FD4">
        <w:rPr>
          <w:rFonts w:asciiTheme="minorHAnsi" w:hAnsiTheme="minorHAnsi" w:cstheme="minorHAnsi"/>
          <w:sz w:val="20"/>
          <w:szCs w:val="20"/>
        </w:rPr>
        <w:t xml:space="preserve"> </w:t>
      </w:r>
      <w:r w:rsidRPr="004D6FD4">
        <w:rPr>
          <w:rFonts w:asciiTheme="minorHAnsi" w:hAnsiTheme="minorHAnsi" w:cstheme="minorHAnsi"/>
          <w:sz w:val="20"/>
          <w:szCs w:val="20"/>
        </w:rPr>
        <w:t xml:space="preserve">Дискретизация расчетной области выполнена используя многогранную сетку </w:t>
      </w:r>
      <w:r w:rsidR="005C0672" w:rsidRPr="004D6FD4">
        <w:rPr>
          <w:rFonts w:asciiTheme="minorHAnsi" w:hAnsiTheme="minorHAnsi" w:cstheme="minorHAnsi"/>
          <w:sz w:val="20"/>
          <w:szCs w:val="20"/>
        </w:rPr>
        <w:t xml:space="preserve">в программном комплексе ANSYS </w:t>
      </w:r>
      <w:proofErr w:type="spellStart"/>
      <w:r w:rsidR="005C0672" w:rsidRPr="004D6FD4">
        <w:rPr>
          <w:rFonts w:asciiTheme="minorHAnsi" w:hAnsiTheme="minorHAnsi" w:cstheme="minorHAnsi"/>
          <w:sz w:val="20"/>
          <w:szCs w:val="20"/>
        </w:rPr>
        <w:t>Workbench</w:t>
      </w:r>
      <w:proofErr w:type="spellEnd"/>
      <w:r w:rsidR="005C0672" w:rsidRPr="004D6FD4">
        <w:rPr>
          <w:rFonts w:asciiTheme="minorHAnsi" w:hAnsiTheme="minorHAnsi" w:cstheme="minorHAnsi"/>
          <w:sz w:val="20"/>
          <w:szCs w:val="20"/>
        </w:rPr>
        <w:t xml:space="preserve"> </w:t>
      </w:r>
      <w:r w:rsidR="00464964" w:rsidRPr="004D6FD4">
        <w:rPr>
          <w:rFonts w:asciiTheme="minorHAnsi" w:hAnsiTheme="minorHAnsi" w:cstheme="minorHAnsi"/>
          <w:sz w:val="20"/>
          <w:szCs w:val="20"/>
        </w:rPr>
        <w:t>[</w:t>
      </w:r>
      <w:r w:rsidR="00464964" w:rsidRPr="004D6FD4">
        <w:rPr>
          <w:rFonts w:asciiTheme="minorHAnsi" w:hAnsiTheme="minorHAnsi" w:cstheme="minorHAnsi"/>
          <w:sz w:val="20"/>
          <w:szCs w:val="20"/>
        </w:rPr>
        <w:fldChar w:fldCharType="begin"/>
      </w:r>
      <w:r w:rsidR="00464964" w:rsidRPr="004D6FD4">
        <w:rPr>
          <w:rFonts w:asciiTheme="minorHAnsi" w:hAnsiTheme="minorHAnsi" w:cstheme="minorHAnsi"/>
          <w:sz w:val="20"/>
          <w:szCs w:val="20"/>
        </w:rPr>
        <w:instrText xml:space="preserve"> REF _Ref69674845 \r \h </w:instrText>
      </w:r>
      <w:r w:rsidR="002209BA" w:rsidRPr="004D6FD4">
        <w:rPr>
          <w:rFonts w:asciiTheme="minorHAnsi" w:hAnsiTheme="minorHAnsi" w:cstheme="minorHAnsi"/>
          <w:sz w:val="20"/>
          <w:szCs w:val="20"/>
        </w:rPr>
        <w:instrText xml:space="preserve"> \* MERGEFORMAT </w:instrText>
      </w:r>
      <w:r w:rsidR="00464964" w:rsidRPr="004D6FD4">
        <w:rPr>
          <w:rFonts w:asciiTheme="minorHAnsi" w:hAnsiTheme="minorHAnsi" w:cstheme="minorHAnsi"/>
          <w:sz w:val="20"/>
          <w:szCs w:val="20"/>
        </w:rPr>
      </w:r>
      <w:r w:rsidR="00464964"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25</w:t>
      </w:r>
      <w:r w:rsidR="00464964" w:rsidRPr="004D6FD4">
        <w:rPr>
          <w:rFonts w:asciiTheme="minorHAnsi" w:hAnsiTheme="minorHAnsi" w:cstheme="minorHAnsi"/>
          <w:sz w:val="20"/>
          <w:szCs w:val="20"/>
        </w:rPr>
        <w:fldChar w:fldCharType="end"/>
      </w:r>
      <w:r w:rsidR="005C0672" w:rsidRPr="004D6FD4">
        <w:rPr>
          <w:rFonts w:asciiTheme="minorHAnsi" w:hAnsiTheme="minorHAnsi" w:cstheme="minorHAnsi"/>
          <w:sz w:val="20"/>
          <w:szCs w:val="20"/>
        </w:rPr>
        <w:t xml:space="preserve">]. </w:t>
      </w:r>
      <w:r w:rsidR="00C10C90" w:rsidRPr="004D6FD4">
        <w:rPr>
          <w:rFonts w:asciiTheme="minorHAnsi" w:hAnsiTheme="minorHAnsi" w:cstheme="minorHAnsi"/>
          <w:sz w:val="20"/>
          <w:szCs w:val="20"/>
        </w:rPr>
        <w:t>Уравнения импульса и неразрывности связаны методом предиктора-корректора (SIMPLE)</w:t>
      </w:r>
      <w:r w:rsidR="00D47587" w:rsidRPr="004D6FD4">
        <w:rPr>
          <w:rFonts w:asciiTheme="minorHAnsi" w:hAnsiTheme="minorHAnsi" w:cstheme="minorHAnsi"/>
          <w:sz w:val="20"/>
          <w:szCs w:val="20"/>
        </w:rPr>
        <w:t xml:space="preserve"> [</w:t>
      </w:r>
      <w:r w:rsidR="00D47587" w:rsidRPr="004D6FD4">
        <w:rPr>
          <w:rFonts w:asciiTheme="minorHAnsi" w:hAnsiTheme="minorHAnsi" w:cstheme="minorHAnsi"/>
          <w:sz w:val="20"/>
          <w:szCs w:val="20"/>
        </w:rPr>
        <w:fldChar w:fldCharType="begin"/>
      </w:r>
      <w:r w:rsidR="00D47587" w:rsidRPr="004D6FD4">
        <w:rPr>
          <w:rFonts w:asciiTheme="minorHAnsi" w:hAnsiTheme="minorHAnsi" w:cstheme="minorHAnsi"/>
          <w:sz w:val="20"/>
          <w:szCs w:val="20"/>
        </w:rPr>
        <w:instrText xml:space="preserve"> REF _Ref69675603 \r \h </w:instrText>
      </w:r>
      <w:r w:rsidR="002209BA" w:rsidRPr="004D6FD4">
        <w:rPr>
          <w:rFonts w:asciiTheme="minorHAnsi" w:hAnsiTheme="minorHAnsi" w:cstheme="minorHAnsi"/>
          <w:sz w:val="20"/>
          <w:szCs w:val="20"/>
        </w:rPr>
        <w:instrText xml:space="preserve"> \* MERGEFORMAT </w:instrText>
      </w:r>
      <w:r w:rsidR="00D47587" w:rsidRPr="004D6FD4">
        <w:rPr>
          <w:rFonts w:asciiTheme="minorHAnsi" w:hAnsiTheme="minorHAnsi" w:cstheme="minorHAnsi"/>
          <w:sz w:val="20"/>
          <w:szCs w:val="20"/>
        </w:rPr>
      </w:r>
      <w:r w:rsidR="00D47587"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61</w:t>
      </w:r>
      <w:r w:rsidR="00D47587" w:rsidRPr="004D6FD4">
        <w:rPr>
          <w:rFonts w:asciiTheme="minorHAnsi" w:hAnsiTheme="minorHAnsi" w:cstheme="minorHAnsi"/>
          <w:sz w:val="20"/>
          <w:szCs w:val="20"/>
        </w:rPr>
        <w:fldChar w:fldCharType="end"/>
      </w:r>
      <w:r w:rsidR="00D47587" w:rsidRPr="004D6FD4">
        <w:rPr>
          <w:rFonts w:asciiTheme="minorHAnsi" w:hAnsiTheme="minorHAnsi" w:cstheme="minorHAnsi"/>
          <w:sz w:val="20"/>
          <w:szCs w:val="20"/>
        </w:rPr>
        <w:t>]</w:t>
      </w:r>
      <w:r w:rsidR="00C10C90" w:rsidRPr="004D6FD4">
        <w:rPr>
          <w:rFonts w:asciiTheme="minorHAnsi" w:hAnsiTheme="minorHAnsi" w:cstheme="minorHAnsi"/>
          <w:sz w:val="20"/>
          <w:szCs w:val="20"/>
        </w:rPr>
        <w:t xml:space="preserve"> и решаются программным продуктом в неявной форме. Чтобы решить проблему несовместимости давления и скорости для совмещенного расположения переменных используется интерполяция </w:t>
      </w:r>
      <w:proofErr w:type="spellStart"/>
      <w:r w:rsidR="00C10C90" w:rsidRPr="004D6FD4">
        <w:rPr>
          <w:rFonts w:asciiTheme="minorHAnsi" w:hAnsiTheme="minorHAnsi" w:cstheme="minorHAnsi"/>
          <w:sz w:val="20"/>
          <w:szCs w:val="20"/>
        </w:rPr>
        <w:t>Рхи-Чоу</w:t>
      </w:r>
      <w:proofErr w:type="spellEnd"/>
      <w:r w:rsidR="00C10C90" w:rsidRPr="004D6FD4">
        <w:rPr>
          <w:rFonts w:asciiTheme="minorHAnsi" w:hAnsiTheme="minorHAnsi" w:cstheme="minorHAnsi"/>
          <w:sz w:val="20"/>
          <w:szCs w:val="20"/>
        </w:rPr>
        <w:t xml:space="preserve"> (</w:t>
      </w:r>
      <w:proofErr w:type="spellStart"/>
      <w:r w:rsidR="00C10C90" w:rsidRPr="004D6FD4">
        <w:rPr>
          <w:rFonts w:asciiTheme="minorHAnsi" w:hAnsiTheme="minorHAnsi" w:cstheme="minorHAnsi"/>
          <w:sz w:val="20"/>
          <w:szCs w:val="20"/>
        </w:rPr>
        <w:t>Rhie-Chow</w:t>
      </w:r>
      <w:proofErr w:type="spellEnd"/>
      <w:r w:rsidR="00C10C90" w:rsidRPr="004D6FD4">
        <w:rPr>
          <w:rFonts w:asciiTheme="minorHAnsi" w:hAnsiTheme="minorHAnsi" w:cstheme="minorHAnsi"/>
          <w:sz w:val="20"/>
          <w:szCs w:val="20"/>
        </w:rPr>
        <w:t xml:space="preserve">). </w:t>
      </w:r>
      <w:proofErr w:type="spellStart"/>
      <w:r w:rsidR="00FE77B8" w:rsidRPr="004D6FD4">
        <w:rPr>
          <w:rFonts w:asciiTheme="minorHAnsi" w:hAnsiTheme="minorHAnsi" w:cstheme="minorHAnsi"/>
          <w:sz w:val="20"/>
          <w:szCs w:val="20"/>
        </w:rPr>
        <w:t>Дискретизированные</w:t>
      </w:r>
      <w:proofErr w:type="spellEnd"/>
      <w:r w:rsidR="00FE77B8" w:rsidRPr="004D6FD4">
        <w:rPr>
          <w:rFonts w:asciiTheme="minorHAnsi" w:hAnsiTheme="minorHAnsi" w:cstheme="minorHAnsi"/>
          <w:sz w:val="20"/>
          <w:szCs w:val="20"/>
        </w:rPr>
        <w:t xml:space="preserve"> уравнения относительно одного контрольного объема связаны со смежными контрольными объемами. Итак, чтобы получить решение, необходимо решить линейную систему уравнений. Из-за большого размера задействованных матриц решение не может быть найдено напрямую, и используются итерационные методы. Для достижения этой цели использует алгебраический многосеточный метод (</w:t>
      </w:r>
      <w:r w:rsidR="00FE77B8" w:rsidRPr="004D6FD4">
        <w:rPr>
          <w:rFonts w:asciiTheme="minorHAnsi" w:hAnsiTheme="minorHAnsi" w:cstheme="minorHAnsi"/>
          <w:sz w:val="20"/>
          <w:szCs w:val="20"/>
          <w:lang w:val="en-US"/>
        </w:rPr>
        <w:t>AMG</w:t>
      </w:r>
      <w:r w:rsidR="006A4F3C" w:rsidRPr="004D6FD4">
        <w:rPr>
          <w:rFonts w:asciiTheme="minorHAnsi" w:hAnsiTheme="minorHAnsi" w:cstheme="minorHAnsi"/>
          <w:sz w:val="20"/>
          <w:szCs w:val="20"/>
        </w:rPr>
        <w:t xml:space="preserve"> –</w:t>
      </w:r>
      <w:r w:rsidR="00FE77B8" w:rsidRPr="004D6FD4">
        <w:rPr>
          <w:rFonts w:asciiTheme="minorHAnsi" w:hAnsiTheme="minorHAnsi" w:cstheme="minorHAnsi"/>
          <w:sz w:val="20"/>
          <w:szCs w:val="20"/>
        </w:rPr>
        <w:t xml:space="preserve"> </w:t>
      </w:r>
      <w:proofErr w:type="spellStart"/>
      <w:r w:rsidR="00FE77B8" w:rsidRPr="004D6FD4">
        <w:rPr>
          <w:rFonts w:asciiTheme="minorHAnsi" w:hAnsiTheme="minorHAnsi" w:cstheme="minorHAnsi"/>
          <w:sz w:val="20"/>
          <w:szCs w:val="20"/>
        </w:rPr>
        <w:t>Algebraic</w:t>
      </w:r>
      <w:proofErr w:type="spellEnd"/>
      <w:r w:rsidR="00FE77B8" w:rsidRPr="004D6FD4">
        <w:rPr>
          <w:rFonts w:asciiTheme="minorHAnsi" w:hAnsiTheme="minorHAnsi" w:cstheme="minorHAnsi"/>
          <w:sz w:val="20"/>
          <w:szCs w:val="20"/>
        </w:rPr>
        <w:t xml:space="preserve"> </w:t>
      </w:r>
      <w:proofErr w:type="spellStart"/>
      <w:r w:rsidR="00FE77B8" w:rsidRPr="004D6FD4">
        <w:rPr>
          <w:rFonts w:asciiTheme="minorHAnsi" w:hAnsiTheme="minorHAnsi" w:cstheme="minorHAnsi"/>
          <w:sz w:val="20"/>
          <w:szCs w:val="20"/>
        </w:rPr>
        <w:t>Multigrid</w:t>
      </w:r>
      <w:proofErr w:type="spellEnd"/>
      <w:r w:rsidR="00FE77B8" w:rsidRPr="004D6FD4">
        <w:rPr>
          <w:rFonts w:asciiTheme="minorHAnsi" w:hAnsiTheme="minorHAnsi" w:cstheme="minorHAnsi"/>
          <w:sz w:val="20"/>
          <w:szCs w:val="20"/>
        </w:rPr>
        <w:t>), состоящий из итераций на линейных системах разного размера (так как у нас разные сетки). Для решения трех систем уравнений (по одной для каждой компоненты скорости и одна для давления) была использована релаксационная схема метода Гаусса-Зейделя (</w:t>
      </w:r>
      <w:proofErr w:type="spellStart"/>
      <w:r w:rsidR="00916FBF" w:rsidRPr="004D6FD4">
        <w:rPr>
          <w:rFonts w:asciiTheme="minorHAnsi" w:hAnsiTheme="minorHAnsi" w:cstheme="minorHAnsi"/>
          <w:sz w:val="20"/>
          <w:szCs w:val="20"/>
        </w:rPr>
        <w:t>Gauss-Seidel</w:t>
      </w:r>
      <w:proofErr w:type="spellEnd"/>
      <w:r w:rsidR="00916FBF" w:rsidRPr="004D6FD4">
        <w:rPr>
          <w:rFonts w:asciiTheme="minorHAnsi" w:hAnsiTheme="minorHAnsi" w:cstheme="minorHAnsi"/>
          <w:sz w:val="20"/>
          <w:szCs w:val="20"/>
        </w:rPr>
        <w:t xml:space="preserve"> </w:t>
      </w:r>
      <w:proofErr w:type="spellStart"/>
      <w:r w:rsidR="00916FBF" w:rsidRPr="004D6FD4">
        <w:rPr>
          <w:rFonts w:asciiTheme="minorHAnsi" w:hAnsiTheme="minorHAnsi" w:cstheme="minorHAnsi"/>
          <w:sz w:val="20"/>
          <w:szCs w:val="20"/>
        </w:rPr>
        <w:t>Method</w:t>
      </w:r>
      <w:proofErr w:type="spellEnd"/>
      <w:r w:rsidR="00FE77B8" w:rsidRPr="004D6FD4">
        <w:rPr>
          <w:rFonts w:asciiTheme="minorHAnsi" w:hAnsiTheme="minorHAnsi" w:cstheme="minorHAnsi"/>
          <w:sz w:val="20"/>
          <w:szCs w:val="20"/>
        </w:rPr>
        <w:t xml:space="preserve">). </w:t>
      </w:r>
      <w:r w:rsidR="00916FBF" w:rsidRPr="004D6FD4">
        <w:rPr>
          <w:rFonts w:asciiTheme="minorHAnsi" w:hAnsiTheme="minorHAnsi" w:cstheme="minorHAnsi"/>
          <w:sz w:val="20"/>
          <w:szCs w:val="20"/>
        </w:rPr>
        <w:t>Кроме того,</w:t>
      </w:r>
      <w:r w:rsidR="006A4F3C" w:rsidRPr="004D6FD4">
        <w:rPr>
          <w:rFonts w:asciiTheme="minorHAnsi" w:hAnsiTheme="minorHAnsi" w:cstheme="minorHAnsi"/>
          <w:sz w:val="20"/>
          <w:szCs w:val="20"/>
        </w:rPr>
        <w:t xml:space="preserve"> для более корректного численного решения</w:t>
      </w:r>
      <w:r w:rsidR="00916FBF" w:rsidRPr="004D6FD4">
        <w:rPr>
          <w:rFonts w:asciiTheme="minorHAnsi" w:hAnsiTheme="minorHAnsi" w:cstheme="minorHAnsi"/>
          <w:sz w:val="20"/>
          <w:szCs w:val="20"/>
        </w:rPr>
        <w:t xml:space="preserve"> </w:t>
      </w:r>
      <w:r w:rsidR="006A4F3C" w:rsidRPr="004D6FD4">
        <w:rPr>
          <w:rFonts w:asciiTheme="minorHAnsi" w:hAnsiTheme="minorHAnsi" w:cstheme="minorHAnsi"/>
          <w:sz w:val="20"/>
          <w:szCs w:val="20"/>
        </w:rPr>
        <w:t>системы уравнений давлений используется</w:t>
      </w:r>
      <w:r w:rsidR="00916FBF" w:rsidRPr="004D6FD4">
        <w:rPr>
          <w:rFonts w:asciiTheme="minorHAnsi" w:hAnsiTheme="minorHAnsi" w:cstheme="minorHAnsi"/>
          <w:sz w:val="20"/>
          <w:szCs w:val="20"/>
        </w:rPr>
        <w:t xml:space="preserve"> метод сопряженного градиента для улучшения скорости сходимости, тогда как для уравнений скорости это не требуется, поскольку по своей природе данные уравнения характеризуется высокой скоростью сходимости.</w:t>
      </w:r>
    </w:p>
    <w:p w:rsidR="00424E6D" w:rsidRPr="004D6FD4" w:rsidRDefault="00A30A5E"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Подпазовый канал представлял собой продольное сечение имеющее возможность менять свою форму. Это сечение было вытянуто вдоль координатной оси </w:t>
      </w:r>
      <w:r w:rsidRPr="004D6FD4">
        <w:rPr>
          <w:rFonts w:asciiTheme="minorHAnsi" w:hAnsiTheme="minorHAnsi" w:cstheme="minorHAnsi"/>
          <w:sz w:val="20"/>
          <w:szCs w:val="20"/>
          <w:lang w:val="en-US"/>
        </w:rPr>
        <w:t>Y</w:t>
      </w:r>
      <w:r w:rsidRPr="004D6FD4">
        <w:rPr>
          <w:rFonts w:asciiTheme="minorHAnsi" w:hAnsiTheme="minorHAnsi" w:cstheme="minorHAnsi"/>
          <w:sz w:val="20"/>
          <w:szCs w:val="20"/>
        </w:rPr>
        <w:t>. Количество, смещение и рядность радиальных каналов осуществлялась за счет использования параметризации геометрических параметров. Например, для задания массива радиальных каналов, представленные каждые в виде блоков, использовался следующий программный код:</w:t>
      </w:r>
    </w:p>
    <w:p w:rsidR="00A30A5E" w:rsidRPr="004D6FD4" w:rsidRDefault="00424E6D" w:rsidP="00F52975">
      <w:pPr>
        <w:jc w:val="both"/>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6C2764DE" wp14:editId="3E558632">
            <wp:extent cx="4248150" cy="1098550"/>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150" cy="1098550"/>
                    </a:xfrm>
                    <a:prstGeom prst="rect">
                      <a:avLst/>
                    </a:prstGeom>
                    <a:noFill/>
                    <a:ln>
                      <a:noFill/>
                    </a:ln>
                  </pic:spPr>
                </pic:pic>
              </a:graphicData>
            </a:graphic>
          </wp:inline>
        </w:drawing>
      </w:r>
    </w:p>
    <w:p w:rsidR="00A30A5E" w:rsidRPr="004D6FD4" w:rsidRDefault="00A30A5E"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Для удобства задания </w:t>
      </w:r>
      <w:r w:rsidR="00006E17" w:rsidRPr="004D6FD4">
        <w:rPr>
          <w:rFonts w:asciiTheme="minorHAnsi" w:hAnsiTheme="minorHAnsi" w:cstheme="minorHAnsi"/>
          <w:sz w:val="20"/>
          <w:szCs w:val="20"/>
        </w:rPr>
        <w:t>граничных условий,</w:t>
      </w:r>
      <w:r w:rsidRPr="004D6FD4">
        <w:rPr>
          <w:rFonts w:asciiTheme="minorHAnsi" w:hAnsiTheme="minorHAnsi" w:cstheme="minorHAnsi"/>
          <w:sz w:val="20"/>
          <w:szCs w:val="20"/>
        </w:rPr>
        <w:t xml:space="preserve"> </w:t>
      </w:r>
      <w:r w:rsidR="00006E17" w:rsidRPr="004D6FD4">
        <w:rPr>
          <w:rFonts w:asciiTheme="minorHAnsi" w:hAnsiTheme="minorHAnsi" w:cstheme="minorHAnsi"/>
          <w:sz w:val="20"/>
          <w:szCs w:val="20"/>
        </w:rPr>
        <w:t xml:space="preserve">необходимых </w:t>
      </w:r>
      <w:r w:rsidRPr="004D6FD4">
        <w:rPr>
          <w:rFonts w:asciiTheme="minorHAnsi" w:hAnsiTheme="minorHAnsi" w:cstheme="minorHAnsi"/>
          <w:sz w:val="20"/>
          <w:szCs w:val="20"/>
        </w:rPr>
        <w:t>свойств и интер</w:t>
      </w:r>
      <w:r w:rsidR="00006E17" w:rsidRPr="004D6FD4">
        <w:rPr>
          <w:rFonts w:asciiTheme="minorHAnsi" w:hAnsiTheme="minorHAnsi" w:cstheme="minorHAnsi"/>
          <w:sz w:val="20"/>
          <w:szCs w:val="20"/>
        </w:rPr>
        <w:t xml:space="preserve">фейсов, каждой поверхности, а также частям были присвоены определенные названия. Перед построением сетки была выполнена </w:t>
      </w:r>
      <w:r w:rsidR="00006E17" w:rsidRPr="004D6FD4">
        <w:rPr>
          <w:rFonts w:asciiTheme="minorHAnsi" w:hAnsiTheme="minorHAnsi" w:cstheme="minorHAnsi"/>
          <w:sz w:val="20"/>
          <w:szCs w:val="20"/>
        </w:rPr>
        <w:lastRenderedPageBreak/>
        <w:t xml:space="preserve">операция </w:t>
      </w:r>
      <w:r w:rsidR="00006E17" w:rsidRPr="004D6FD4">
        <w:rPr>
          <w:rFonts w:asciiTheme="minorHAnsi" w:hAnsiTheme="minorHAnsi" w:cstheme="minorHAnsi"/>
          <w:sz w:val="20"/>
          <w:szCs w:val="20"/>
          <w:lang w:val="en-US"/>
        </w:rPr>
        <w:t>Imprint</w:t>
      </w:r>
      <w:r w:rsidR="00006E17" w:rsidRPr="004D6FD4">
        <w:rPr>
          <w:rFonts w:asciiTheme="minorHAnsi" w:hAnsiTheme="minorHAnsi" w:cstheme="minorHAnsi"/>
          <w:sz w:val="20"/>
          <w:szCs w:val="20"/>
        </w:rPr>
        <w:t xml:space="preserve"> (отпечаток) для точного проецирования соединения всех частей модели.</w:t>
      </w:r>
    </w:p>
    <w:p w:rsidR="00A069B1" w:rsidRPr="004D6FD4" w:rsidRDefault="005C0672"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Напряжения </w:t>
      </w:r>
      <w:proofErr w:type="spellStart"/>
      <w:r w:rsidRPr="004D6FD4">
        <w:rPr>
          <w:rFonts w:asciiTheme="minorHAnsi" w:hAnsiTheme="minorHAnsi" w:cstheme="minorHAnsi"/>
          <w:sz w:val="20"/>
          <w:szCs w:val="20"/>
        </w:rPr>
        <w:t>Рейнольдса</w:t>
      </w:r>
      <w:proofErr w:type="spellEnd"/>
      <w:r w:rsidRPr="004D6FD4">
        <w:rPr>
          <w:rFonts w:asciiTheme="minorHAnsi" w:hAnsiTheme="minorHAnsi" w:cstheme="minorHAnsi"/>
          <w:sz w:val="20"/>
          <w:szCs w:val="20"/>
        </w:rPr>
        <w:t xml:space="preserve"> определяются по нескольким турбулентным моделям.</w:t>
      </w:r>
      <w:r w:rsidR="00A069B1" w:rsidRPr="004D6FD4">
        <w:rPr>
          <w:rFonts w:asciiTheme="minorHAnsi" w:hAnsiTheme="minorHAnsi" w:cstheme="minorHAnsi"/>
          <w:sz w:val="20"/>
          <w:szCs w:val="20"/>
        </w:rPr>
        <w:t xml:space="preserve"> В качестве рассматриваемых турбулентных моделей были выбраны: </w:t>
      </w:r>
      <w:r w:rsidR="00813F71" w:rsidRPr="004D6FD4">
        <w:rPr>
          <w:rFonts w:asciiTheme="minorHAnsi" w:hAnsiTheme="minorHAnsi" w:cstheme="minorHAnsi"/>
          <w:bCs/>
          <w:sz w:val="20"/>
          <w:szCs w:val="20"/>
        </w:rPr>
        <w:t>стандартная</w:t>
      </w:r>
      <w:r w:rsidR="00A069B1" w:rsidRPr="004D6FD4">
        <w:rPr>
          <w:rFonts w:asciiTheme="minorHAnsi" w:hAnsiTheme="minorHAnsi" w:cstheme="minorHAnsi"/>
          <w:bCs/>
          <w:sz w:val="20"/>
          <w:szCs w:val="20"/>
        </w:rPr>
        <w:t xml:space="preserve"> </w:t>
      </w:r>
      <w:r w:rsidR="00A069B1" w:rsidRPr="004D6FD4">
        <w:rPr>
          <w:rFonts w:asciiTheme="minorHAnsi" w:hAnsiTheme="minorHAnsi" w:cstheme="minorHAnsi"/>
          <w:bCs/>
          <w:sz w:val="20"/>
          <w:szCs w:val="20"/>
          <w:lang w:val="en-US"/>
        </w:rPr>
        <w:t>k</w:t>
      </w:r>
      <w:r w:rsidR="007330A1" w:rsidRPr="004D6FD4">
        <w:rPr>
          <w:rFonts w:asciiTheme="minorHAnsi" w:hAnsiTheme="minorHAnsi" w:cstheme="minorHAnsi"/>
          <w:bCs/>
          <w:sz w:val="20"/>
          <w:szCs w:val="20"/>
        </w:rPr>
        <w:t>–</w:t>
      </w:r>
      <w:r w:rsidR="00A069B1" w:rsidRPr="004D6FD4">
        <w:rPr>
          <w:rFonts w:ascii="Symbol" w:hAnsi="Symbol" w:cstheme="minorHAnsi"/>
          <w:bCs/>
          <w:sz w:val="20"/>
          <w:szCs w:val="20"/>
          <w:lang w:val="en-US"/>
        </w:rPr>
        <w:t></w:t>
      </w:r>
      <w:r w:rsidR="00A069B1" w:rsidRPr="004D6FD4">
        <w:rPr>
          <w:rFonts w:asciiTheme="minorHAnsi" w:hAnsiTheme="minorHAnsi" w:cstheme="minorHAnsi"/>
          <w:bCs/>
          <w:sz w:val="20"/>
          <w:szCs w:val="20"/>
        </w:rPr>
        <w:t xml:space="preserve"> модель,</w:t>
      </w:r>
      <w:r w:rsidR="007330A1" w:rsidRPr="004D6FD4">
        <w:rPr>
          <w:rFonts w:asciiTheme="minorHAnsi" w:hAnsiTheme="minorHAnsi" w:cstheme="minorHAnsi"/>
          <w:sz w:val="20"/>
          <w:szCs w:val="20"/>
        </w:rPr>
        <w:t xml:space="preserve"> реализуемая k–</w:t>
      </w:r>
      <w:r w:rsidR="00A069B1" w:rsidRPr="004D6FD4">
        <w:rPr>
          <w:rFonts w:ascii="Symbol" w:hAnsi="Symbol" w:cstheme="minorHAnsi"/>
          <w:sz w:val="20"/>
          <w:szCs w:val="20"/>
        </w:rPr>
        <w:t></w:t>
      </w:r>
      <w:r w:rsidR="00A069B1" w:rsidRPr="004D6FD4">
        <w:rPr>
          <w:rFonts w:ascii="Symbol" w:hAnsi="Symbol" w:cstheme="minorHAnsi"/>
          <w:sz w:val="20"/>
          <w:szCs w:val="20"/>
        </w:rPr>
        <w:t></w:t>
      </w:r>
      <w:r w:rsidR="007330A1" w:rsidRPr="004D6FD4">
        <w:rPr>
          <w:rFonts w:asciiTheme="minorHAnsi" w:hAnsiTheme="minorHAnsi" w:cstheme="minorHAnsi"/>
          <w:sz w:val="20"/>
          <w:szCs w:val="20"/>
        </w:rPr>
        <w:t>модель, стандартная k–</w:t>
      </w:r>
      <w:r w:rsidR="00A069B1" w:rsidRPr="004D6FD4">
        <w:rPr>
          <w:rFonts w:ascii="Symbol" w:hAnsi="Symbol" w:cstheme="minorHAnsi"/>
          <w:sz w:val="20"/>
          <w:szCs w:val="20"/>
        </w:rPr>
        <w:t></w:t>
      </w:r>
      <w:r w:rsidR="00A069B1" w:rsidRPr="004D6FD4">
        <w:rPr>
          <w:rFonts w:ascii="Symbol" w:hAnsi="Symbol" w:cstheme="minorHAnsi"/>
          <w:sz w:val="20"/>
          <w:szCs w:val="20"/>
        </w:rPr>
        <w:t></w:t>
      </w:r>
      <w:r w:rsidR="007330A1" w:rsidRPr="004D6FD4">
        <w:rPr>
          <w:rFonts w:asciiTheme="minorHAnsi" w:hAnsiTheme="minorHAnsi" w:cstheme="minorHAnsi"/>
          <w:sz w:val="20"/>
          <w:szCs w:val="20"/>
        </w:rPr>
        <w:t>модель, k–</w:t>
      </w:r>
      <w:r w:rsidR="00A069B1" w:rsidRPr="004D6FD4">
        <w:rPr>
          <w:rFonts w:ascii="Symbol" w:hAnsi="Symbol" w:cstheme="minorHAnsi"/>
          <w:sz w:val="20"/>
          <w:szCs w:val="20"/>
        </w:rPr>
        <w:t></w:t>
      </w:r>
      <w:r w:rsidR="00A069B1" w:rsidRPr="004D6FD4">
        <w:rPr>
          <w:rFonts w:ascii="Symbol" w:hAnsi="Symbol" w:cstheme="minorHAnsi"/>
          <w:sz w:val="20"/>
          <w:szCs w:val="20"/>
        </w:rPr>
        <w:t></w:t>
      </w:r>
      <w:r w:rsidR="00A069B1" w:rsidRPr="004D6FD4">
        <w:rPr>
          <w:rFonts w:ascii="Symbol" w:hAnsi="Symbol" w:cstheme="minorHAnsi"/>
          <w:sz w:val="20"/>
          <w:szCs w:val="20"/>
        </w:rPr>
        <w:t></w:t>
      </w:r>
      <w:r w:rsidR="00A069B1" w:rsidRPr="004D6FD4">
        <w:rPr>
          <w:rFonts w:asciiTheme="minorHAnsi" w:hAnsiTheme="minorHAnsi" w:cstheme="minorHAnsi"/>
          <w:sz w:val="20"/>
          <w:szCs w:val="20"/>
        </w:rPr>
        <w:t>SST 2003.</w:t>
      </w:r>
    </w:p>
    <w:p w:rsidR="00617264" w:rsidRPr="004D6FD4" w:rsidRDefault="0061726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Особенное внимание стоит уделить важному параметру y</w:t>
      </w:r>
      <w:r w:rsidRPr="004D6FD4">
        <w:rPr>
          <w:rFonts w:asciiTheme="minorHAnsi" w:hAnsiTheme="minorHAnsi" w:cstheme="minorHAnsi"/>
          <w:sz w:val="20"/>
          <w:szCs w:val="20"/>
          <w:vertAlign w:val="superscript"/>
        </w:rPr>
        <w:t>+</w:t>
      </w:r>
      <w:r w:rsidR="00280515" w:rsidRPr="004D6FD4">
        <w:rPr>
          <w:rFonts w:asciiTheme="minorHAnsi" w:hAnsiTheme="minorHAnsi" w:cstheme="minorHAnsi"/>
          <w:sz w:val="20"/>
          <w:szCs w:val="20"/>
        </w:rPr>
        <w:t>, характеризующий сеточную модель, подобранную к специфике течения газа</w:t>
      </w:r>
      <w:r w:rsidR="00D01797" w:rsidRPr="004D6FD4">
        <w:rPr>
          <w:rFonts w:asciiTheme="minorHAnsi" w:hAnsiTheme="minorHAnsi" w:cstheme="minorHAnsi"/>
          <w:sz w:val="20"/>
          <w:szCs w:val="20"/>
        </w:rPr>
        <w:t>.</w:t>
      </w:r>
    </w:p>
    <w:p w:rsidR="009A4363" w:rsidRPr="004D6FD4" w:rsidRDefault="00F51326"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lang w:val="en-US"/>
        </w:rPr>
        <w:t>y</w:t>
      </w:r>
      <w:r w:rsidR="00D01797" w:rsidRPr="004D6FD4">
        <w:rPr>
          <w:rFonts w:asciiTheme="minorHAnsi" w:hAnsiTheme="minorHAnsi" w:cstheme="minorHAnsi"/>
          <w:sz w:val="20"/>
          <w:szCs w:val="20"/>
          <w:vertAlign w:val="superscript"/>
        </w:rPr>
        <w:t>+</w:t>
      </w:r>
      <w:r w:rsidR="00D01797" w:rsidRPr="004D6FD4">
        <w:rPr>
          <w:rFonts w:asciiTheme="minorHAnsi" w:hAnsiTheme="minorHAnsi" w:cstheme="minorHAnsi"/>
          <w:sz w:val="20"/>
          <w:szCs w:val="20"/>
        </w:rPr>
        <w:t>—</w:t>
      </w:r>
      <w:r w:rsidR="00957389" w:rsidRPr="004D6FD4">
        <w:rPr>
          <w:rFonts w:asciiTheme="minorHAnsi" w:hAnsiTheme="minorHAnsi" w:cstheme="minorHAnsi"/>
          <w:sz w:val="20"/>
          <w:szCs w:val="20"/>
        </w:rPr>
        <w:t xml:space="preserve"> это аналитический профиль, охватывающий вязкий подслой и буферный слой. Фактически, толщина пограничного слоя, состоящая из трех областей при удалении от стенки, начинается с вязкого подслоя, буферного слоя и турбулентного слоя. </w:t>
      </w:r>
      <w:r w:rsidRPr="004D6FD4">
        <w:rPr>
          <w:rFonts w:asciiTheme="minorHAnsi" w:hAnsiTheme="minorHAnsi" w:cstheme="minorHAnsi"/>
          <w:sz w:val="20"/>
          <w:szCs w:val="20"/>
        </w:rPr>
        <w:t>Данный параметр</w:t>
      </w:r>
      <w:r w:rsidR="00957389" w:rsidRPr="004D6FD4">
        <w:rPr>
          <w:rFonts w:asciiTheme="minorHAnsi" w:hAnsiTheme="minorHAnsi" w:cstheme="minorHAnsi"/>
          <w:sz w:val="20"/>
          <w:szCs w:val="20"/>
        </w:rPr>
        <w:t xml:space="preserve"> предназначен для покрытия только первых двух частей, и предполагается, что он будет задействован с самого начала турбулентного слоя. </w:t>
      </w:r>
    </w:p>
    <w:p w:rsidR="00957389" w:rsidRPr="004D6FD4" w:rsidRDefault="00957389"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 инженерной практике можно выделить следующие</w:t>
      </w:r>
      <w:r w:rsidR="00D01797" w:rsidRPr="004D6FD4">
        <w:rPr>
          <w:rFonts w:asciiTheme="minorHAnsi" w:hAnsiTheme="minorHAnsi" w:cstheme="minorHAnsi"/>
          <w:sz w:val="20"/>
          <w:szCs w:val="20"/>
        </w:rPr>
        <w:t xml:space="preserve"> используемые</w:t>
      </w:r>
      <w:r w:rsidRPr="004D6FD4">
        <w:rPr>
          <w:rFonts w:asciiTheme="minorHAnsi" w:hAnsiTheme="minorHAnsi" w:cstheme="minorHAnsi"/>
          <w:sz w:val="20"/>
          <w:szCs w:val="20"/>
        </w:rPr>
        <w:t xml:space="preserve"> значения:</w:t>
      </w:r>
    </w:p>
    <w:p w:rsidR="00957389" w:rsidRPr="004D6FD4" w:rsidRDefault="00F51326" w:rsidP="004D6FD4">
      <w:pPr>
        <w:ind w:firstLine="450"/>
        <w:rPr>
          <w:rFonts w:asciiTheme="minorHAnsi" w:hAnsiTheme="minorHAnsi" w:cstheme="minorHAnsi"/>
          <w:sz w:val="20"/>
          <w:szCs w:val="20"/>
        </w:rPr>
      </w:pP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&gt; 500 для задания внешнего слоя;</w:t>
      </w:r>
    </w:p>
    <w:p w:rsidR="00957389" w:rsidRPr="004D6FD4" w:rsidRDefault="00F51326" w:rsidP="004D6FD4">
      <w:pPr>
        <w:ind w:firstLine="450"/>
        <w:rPr>
          <w:rFonts w:asciiTheme="minorHAnsi" w:hAnsiTheme="minorHAnsi" w:cstheme="minorHAnsi"/>
          <w:sz w:val="20"/>
          <w:szCs w:val="20"/>
        </w:rPr>
      </w:pPr>
      <w:r w:rsidRPr="004D6FD4">
        <w:rPr>
          <w:rFonts w:asciiTheme="minorHAnsi" w:hAnsiTheme="minorHAnsi" w:cstheme="minorHAnsi"/>
          <w:sz w:val="20"/>
          <w:szCs w:val="20"/>
        </w:rPr>
        <w:t>— 31 &lt;y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w:t>
      </w:r>
      <w:proofErr w:type="gramStart"/>
      <w:r w:rsidR="00957389" w:rsidRPr="004D6FD4">
        <w:rPr>
          <w:rFonts w:asciiTheme="minorHAnsi" w:hAnsiTheme="minorHAnsi" w:cstheme="minorHAnsi"/>
          <w:sz w:val="20"/>
          <w:szCs w:val="20"/>
        </w:rPr>
        <w:t>&lt;</w:t>
      </w:r>
      <w:r w:rsidR="00AF7EB3" w:rsidRPr="004D6FD4">
        <w:rPr>
          <w:rFonts w:asciiTheme="minorHAnsi" w:hAnsiTheme="minorHAnsi" w:cstheme="minorHAnsi"/>
          <w:sz w:val="20"/>
          <w:szCs w:val="20"/>
        </w:rPr>
        <w:t xml:space="preserve"> </w:t>
      </w:r>
      <w:r w:rsidR="00957389" w:rsidRPr="004D6FD4">
        <w:rPr>
          <w:rFonts w:asciiTheme="minorHAnsi" w:hAnsiTheme="minorHAnsi" w:cstheme="minorHAnsi"/>
          <w:sz w:val="20"/>
          <w:szCs w:val="20"/>
        </w:rPr>
        <w:t>500</w:t>
      </w:r>
      <w:proofErr w:type="gramEnd"/>
      <w:r w:rsidR="00957389" w:rsidRPr="004D6FD4">
        <w:rPr>
          <w:rFonts w:asciiTheme="minorHAnsi" w:hAnsiTheme="minorHAnsi" w:cstheme="minorHAnsi"/>
          <w:sz w:val="20"/>
          <w:szCs w:val="20"/>
        </w:rPr>
        <w:t xml:space="preserve"> для области низкого логарифма;</w:t>
      </w:r>
    </w:p>
    <w:p w:rsidR="00957389" w:rsidRPr="004D6FD4" w:rsidRDefault="00F51326" w:rsidP="004D6FD4">
      <w:pPr>
        <w:ind w:firstLine="450"/>
        <w:rPr>
          <w:rFonts w:asciiTheme="minorHAnsi" w:hAnsiTheme="minorHAnsi" w:cstheme="minorHAnsi"/>
          <w:sz w:val="20"/>
          <w:szCs w:val="20"/>
        </w:rPr>
      </w:pPr>
      <w:r w:rsidRPr="004D6FD4">
        <w:rPr>
          <w:rFonts w:asciiTheme="minorHAnsi" w:hAnsiTheme="minorHAnsi" w:cstheme="minorHAnsi"/>
          <w:sz w:val="20"/>
          <w:szCs w:val="20"/>
        </w:rPr>
        <w:t>—</w:t>
      </w:r>
      <w:r w:rsidR="00AF7EB3" w:rsidRPr="004D6FD4">
        <w:rPr>
          <w:rFonts w:asciiTheme="minorHAnsi" w:hAnsiTheme="minorHAnsi" w:cstheme="minorHAnsi"/>
          <w:sz w:val="20"/>
          <w:szCs w:val="20"/>
        </w:rPr>
        <w:t xml:space="preserve"> </w:t>
      </w:r>
      <w:r w:rsidRPr="004D6FD4">
        <w:rPr>
          <w:rFonts w:asciiTheme="minorHAnsi" w:hAnsiTheme="minorHAnsi" w:cstheme="minorHAnsi"/>
          <w:sz w:val="20"/>
          <w:szCs w:val="20"/>
        </w:rPr>
        <w:t>5 &lt;y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w:t>
      </w:r>
      <w:proofErr w:type="gramStart"/>
      <w:r w:rsidR="00957389" w:rsidRPr="004D6FD4">
        <w:rPr>
          <w:rFonts w:asciiTheme="minorHAnsi" w:hAnsiTheme="minorHAnsi" w:cstheme="minorHAnsi"/>
          <w:sz w:val="20"/>
          <w:szCs w:val="20"/>
        </w:rPr>
        <w:t>&lt;</w:t>
      </w:r>
      <w:r w:rsidR="00AF7EB3" w:rsidRPr="004D6FD4">
        <w:rPr>
          <w:rFonts w:asciiTheme="minorHAnsi" w:hAnsiTheme="minorHAnsi" w:cstheme="minorHAnsi"/>
          <w:sz w:val="20"/>
          <w:szCs w:val="20"/>
        </w:rPr>
        <w:t xml:space="preserve"> </w:t>
      </w:r>
      <w:r w:rsidR="00957389" w:rsidRPr="004D6FD4">
        <w:rPr>
          <w:rFonts w:asciiTheme="minorHAnsi" w:hAnsiTheme="minorHAnsi" w:cstheme="minorHAnsi"/>
          <w:sz w:val="20"/>
          <w:szCs w:val="20"/>
        </w:rPr>
        <w:t>30</w:t>
      </w:r>
      <w:proofErr w:type="gramEnd"/>
      <w:r w:rsidR="00957389" w:rsidRPr="004D6FD4">
        <w:rPr>
          <w:rFonts w:asciiTheme="minorHAnsi" w:hAnsiTheme="minorHAnsi" w:cstheme="minorHAnsi"/>
          <w:sz w:val="20"/>
          <w:szCs w:val="20"/>
        </w:rPr>
        <w:t xml:space="preserve"> для буферного слоя;</w:t>
      </w:r>
    </w:p>
    <w:p w:rsidR="00957389" w:rsidRPr="004D6FD4" w:rsidRDefault="00F51326" w:rsidP="004D6FD4">
      <w:pPr>
        <w:ind w:firstLine="450"/>
        <w:rPr>
          <w:rFonts w:asciiTheme="minorHAnsi" w:hAnsiTheme="minorHAnsi" w:cstheme="minorHAnsi"/>
          <w:sz w:val="20"/>
          <w:szCs w:val="20"/>
        </w:rPr>
      </w:pPr>
      <w:r w:rsidRPr="004D6FD4">
        <w:rPr>
          <w:rFonts w:asciiTheme="minorHAnsi" w:hAnsiTheme="minorHAnsi" w:cstheme="minorHAnsi"/>
          <w:sz w:val="20"/>
          <w:szCs w:val="20"/>
        </w:rPr>
        <w:t>— 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w:t>
      </w:r>
      <w:proofErr w:type="gramStart"/>
      <w:r w:rsidR="00957389" w:rsidRPr="004D6FD4">
        <w:rPr>
          <w:rFonts w:asciiTheme="minorHAnsi" w:hAnsiTheme="minorHAnsi" w:cstheme="minorHAnsi"/>
          <w:sz w:val="20"/>
          <w:szCs w:val="20"/>
        </w:rPr>
        <w:t>&lt;</w:t>
      </w:r>
      <w:r w:rsidR="00AF7EB3" w:rsidRPr="004D6FD4">
        <w:rPr>
          <w:rFonts w:asciiTheme="minorHAnsi" w:hAnsiTheme="minorHAnsi" w:cstheme="minorHAnsi"/>
          <w:sz w:val="20"/>
          <w:szCs w:val="20"/>
        </w:rPr>
        <w:t xml:space="preserve"> </w:t>
      </w:r>
      <w:r w:rsidR="00957389" w:rsidRPr="004D6FD4">
        <w:rPr>
          <w:rFonts w:asciiTheme="minorHAnsi" w:hAnsiTheme="minorHAnsi" w:cstheme="minorHAnsi"/>
          <w:sz w:val="20"/>
          <w:szCs w:val="20"/>
        </w:rPr>
        <w:t>5</w:t>
      </w:r>
      <w:proofErr w:type="gramEnd"/>
      <w:r w:rsidR="00957389" w:rsidRPr="004D6FD4">
        <w:rPr>
          <w:rFonts w:asciiTheme="minorHAnsi" w:hAnsiTheme="minorHAnsi" w:cstheme="minorHAnsi"/>
          <w:sz w:val="20"/>
          <w:szCs w:val="20"/>
        </w:rPr>
        <w:t xml:space="preserve"> для вязкого подслоя.</w:t>
      </w:r>
    </w:p>
    <w:p w:rsidR="00957389" w:rsidRPr="004D6FD4" w:rsidRDefault="00F51326"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w:t>
      </w:r>
      <w:r w:rsidR="00957389" w:rsidRPr="004D6FD4">
        <w:rPr>
          <w:rFonts w:asciiTheme="minorHAnsi" w:hAnsiTheme="minorHAnsi" w:cstheme="minorHAnsi"/>
          <w:sz w:val="20"/>
          <w:szCs w:val="20"/>
        </w:rPr>
        <w:t>римене</w:t>
      </w:r>
      <w:r w:rsidRPr="004D6FD4">
        <w:rPr>
          <w:rFonts w:asciiTheme="minorHAnsi" w:hAnsiTheme="minorHAnsi" w:cstheme="minorHAnsi"/>
          <w:sz w:val="20"/>
          <w:szCs w:val="20"/>
        </w:rPr>
        <w:t xml:space="preserve">ние неправильного значения для </w:t>
      </w:r>
      <w:r w:rsidRPr="004D6FD4">
        <w:rPr>
          <w:rFonts w:asciiTheme="minorHAnsi" w:hAnsiTheme="minorHAnsi" w:cstheme="minorHAnsi"/>
          <w:sz w:val="20"/>
          <w:szCs w:val="20"/>
          <w:lang w:val="en-US"/>
        </w:rPr>
        <w:t>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может сместить расчет с одного слоя на другой, где этого быть не должно. В связи с этим сначала была проверена модель с фиксированным 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для всех частей модели, после этого проверена модель в постобработке и определена область с высокоскоростным градиентом и далее снова рассчитан пограничный слой для локального значения </w:t>
      </w:r>
      <w:proofErr w:type="spellStart"/>
      <w:r w:rsidR="00957389" w:rsidRPr="004D6FD4">
        <w:rPr>
          <w:rFonts w:asciiTheme="minorHAnsi" w:hAnsiTheme="minorHAnsi" w:cstheme="minorHAnsi"/>
          <w:sz w:val="20"/>
          <w:szCs w:val="20"/>
        </w:rPr>
        <w:t>Рейноль</w:t>
      </w:r>
      <w:r w:rsidR="00A81704" w:rsidRPr="004D6FD4">
        <w:rPr>
          <w:rFonts w:asciiTheme="minorHAnsi" w:hAnsiTheme="minorHAnsi" w:cstheme="minorHAnsi"/>
          <w:sz w:val="20"/>
          <w:szCs w:val="20"/>
        </w:rPr>
        <w:t>дса</w:t>
      </w:r>
      <w:proofErr w:type="spellEnd"/>
      <w:r w:rsidR="00A81704" w:rsidRPr="004D6FD4">
        <w:rPr>
          <w:rFonts w:asciiTheme="minorHAnsi" w:hAnsiTheme="minorHAnsi" w:cstheme="minorHAnsi"/>
          <w:sz w:val="20"/>
          <w:szCs w:val="20"/>
        </w:rPr>
        <w:t>. После этого было определено</w:t>
      </w:r>
      <w:r w:rsidR="00957389" w:rsidRPr="004D6FD4">
        <w:rPr>
          <w:rFonts w:asciiTheme="minorHAnsi" w:hAnsiTheme="minorHAnsi" w:cstheme="minorHAnsi"/>
          <w:sz w:val="20"/>
          <w:szCs w:val="20"/>
        </w:rPr>
        <w:t xml:space="preserve">, где его нужно уменьшить и до какого </w:t>
      </w:r>
      <w:r w:rsidR="00A81704" w:rsidRPr="004D6FD4">
        <w:rPr>
          <w:rFonts w:asciiTheme="minorHAnsi" w:hAnsiTheme="minorHAnsi" w:cstheme="minorHAnsi"/>
          <w:sz w:val="20"/>
          <w:szCs w:val="20"/>
        </w:rPr>
        <w:t xml:space="preserve">необходимого </w:t>
      </w:r>
      <w:r w:rsidR="00957389" w:rsidRPr="004D6FD4">
        <w:rPr>
          <w:rFonts w:asciiTheme="minorHAnsi" w:hAnsiTheme="minorHAnsi" w:cstheme="minorHAnsi"/>
          <w:sz w:val="20"/>
          <w:szCs w:val="20"/>
        </w:rPr>
        <w:t>значения</w:t>
      </w:r>
      <w:r w:rsidR="00813F71" w:rsidRPr="004D6FD4">
        <w:rPr>
          <w:rFonts w:asciiTheme="minorHAnsi" w:hAnsiTheme="minorHAnsi" w:cstheme="minorHAnsi"/>
          <w:sz w:val="20"/>
          <w:szCs w:val="20"/>
        </w:rPr>
        <w:t xml:space="preserve"> в зависимости</w:t>
      </w:r>
      <w:r w:rsidR="00957389" w:rsidRPr="004D6FD4">
        <w:rPr>
          <w:rFonts w:asciiTheme="minorHAnsi" w:hAnsiTheme="minorHAnsi" w:cstheme="minorHAnsi"/>
          <w:sz w:val="20"/>
          <w:szCs w:val="20"/>
        </w:rPr>
        <w:t xml:space="preserve"> </w:t>
      </w:r>
      <w:r w:rsidR="00813F71" w:rsidRPr="004D6FD4">
        <w:rPr>
          <w:rFonts w:asciiTheme="minorHAnsi" w:hAnsiTheme="minorHAnsi" w:cstheme="minorHAnsi"/>
          <w:sz w:val="20"/>
          <w:szCs w:val="20"/>
        </w:rPr>
        <w:t>от области</w:t>
      </w:r>
      <w:r w:rsidR="00B53B8A" w:rsidRPr="004D6FD4">
        <w:rPr>
          <w:rFonts w:asciiTheme="minorHAnsi" w:hAnsiTheme="minorHAnsi" w:cstheme="minorHAnsi"/>
          <w:sz w:val="20"/>
          <w:szCs w:val="20"/>
        </w:rPr>
        <w:t xml:space="preserve"> построения сетки</w:t>
      </w:r>
      <w:r w:rsidR="00957389" w:rsidRPr="004D6FD4">
        <w:rPr>
          <w:rFonts w:asciiTheme="minorHAnsi" w:hAnsiTheme="minorHAnsi" w:cstheme="minorHAnsi"/>
          <w:sz w:val="20"/>
          <w:szCs w:val="20"/>
        </w:rPr>
        <w:t>. Другими словами, уменьшение 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означает, что регионы подвергаются гораздо более интенсивному турбулентному потоку, и поэтому необходимо сблизить сетку к границе. Лучшее решение могло бы б</w:t>
      </w:r>
      <w:r w:rsidR="00A81704" w:rsidRPr="004D6FD4">
        <w:rPr>
          <w:rFonts w:asciiTheme="minorHAnsi" w:hAnsiTheme="minorHAnsi" w:cstheme="minorHAnsi"/>
          <w:sz w:val="20"/>
          <w:szCs w:val="20"/>
        </w:rPr>
        <w:t xml:space="preserve">ыть получено без использования </w:t>
      </w:r>
      <w:r w:rsidR="00A81704" w:rsidRPr="004D6FD4">
        <w:rPr>
          <w:rFonts w:asciiTheme="minorHAnsi" w:hAnsiTheme="minorHAnsi" w:cstheme="minorHAnsi"/>
          <w:sz w:val="20"/>
          <w:szCs w:val="20"/>
          <w:lang w:val="en-US"/>
        </w:rPr>
        <w:t>y</w:t>
      </w:r>
      <w:r w:rsidR="00957389" w:rsidRPr="004D6FD4">
        <w:rPr>
          <w:rFonts w:asciiTheme="minorHAnsi" w:hAnsiTheme="minorHAnsi" w:cstheme="minorHAnsi"/>
          <w:sz w:val="20"/>
          <w:szCs w:val="20"/>
          <w:vertAlign w:val="superscript"/>
        </w:rPr>
        <w:t>+</w:t>
      </w:r>
      <w:r w:rsidR="00957389" w:rsidRPr="004D6FD4">
        <w:rPr>
          <w:rFonts w:asciiTheme="minorHAnsi" w:hAnsiTheme="minorHAnsi" w:cstheme="minorHAnsi"/>
          <w:sz w:val="20"/>
          <w:szCs w:val="20"/>
        </w:rPr>
        <w:t xml:space="preserve"> путем прямого построения сетки, то есть прямо от поверхности границы, но на данный момент такие методы вычислительно затратные</w:t>
      </w:r>
      <w:r w:rsidR="00813F71" w:rsidRPr="004D6FD4">
        <w:rPr>
          <w:rFonts w:asciiTheme="minorHAnsi" w:hAnsiTheme="minorHAnsi" w:cstheme="minorHAnsi"/>
          <w:sz w:val="20"/>
          <w:szCs w:val="20"/>
        </w:rPr>
        <w:t xml:space="preserve"> и применяются на п</w:t>
      </w:r>
      <w:r w:rsidR="0048695E" w:rsidRPr="004D6FD4">
        <w:rPr>
          <w:rFonts w:asciiTheme="minorHAnsi" w:hAnsiTheme="minorHAnsi" w:cstheme="minorHAnsi"/>
          <w:sz w:val="20"/>
          <w:szCs w:val="20"/>
        </w:rPr>
        <w:t>ростой</w:t>
      </w:r>
      <w:r w:rsidR="00813F71" w:rsidRPr="004D6FD4">
        <w:rPr>
          <w:rFonts w:asciiTheme="minorHAnsi" w:hAnsiTheme="minorHAnsi" w:cstheme="minorHAnsi"/>
          <w:sz w:val="20"/>
          <w:szCs w:val="20"/>
        </w:rPr>
        <w:t xml:space="preserve"> </w:t>
      </w:r>
      <w:r w:rsidR="0048695E" w:rsidRPr="004D6FD4">
        <w:rPr>
          <w:rFonts w:asciiTheme="minorHAnsi" w:hAnsiTheme="minorHAnsi" w:cstheme="minorHAnsi"/>
          <w:sz w:val="20"/>
          <w:szCs w:val="20"/>
        </w:rPr>
        <w:t>геометрии</w:t>
      </w:r>
      <w:r w:rsidR="00280515" w:rsidRPr="004D6FD4">
        <w:rPr>
          <w:rFonts w:asciiTheme="minorHAnsi" w:hAnsiTheme="minorHAnsi" w:cstheme="minorHAnsi"/>
          <w:sz w:val="20"/>
          <w:szCs w:val="20"/>
        </w:rPr>
        <w:t xml:space="preserve"> (двумерной)</w:t>
      </w:r>
      <w:r w:rsidR="00957389" w:rsidRPr="004D6FD4">
        <w:rPr>
          <w:rFonts w:asciiTheme="minorHAnsi" w:hAnsiTheme="minorHAnsi" w:cstheme="minorHAnsi"/>
          <w:sz w:val="20"/>
          <w:szCs w:val="20"/>
        </w:rPr>
        <w:t>.</w:t>
      </w:r>
    </w:p>
    <w:p w:rsidR="005C0672" w:rsidRPr="004D6FD4" w:rsidRDefault="00863CF9"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В итоге </w:t>
      </w:r>
      <w:r w:rsidR="005C0672" w:rsidRPr="004D6FD4">
        <w:rPr>
          <w:rFonts w:asciiTheme="minorHAnsi" w:hAnsiTheme="minorHAnsi" w:cstheme="minorHAnsi"/>
          <w:sz w:val="20"/>
          <w:szCs w:val="20"/>
        </w:rPr>
        <w:t>y</w:t>
      </w:r>
      <w:r w:rsidR="005C0672" w:rsidRPr="004D6FD4">
        <w:rPr>
          <w:rFonts w:asciiTheme="minorHAnsi" w:hAnsiTheme="minorHAnsi" w:cstheme="minorHAnsi"/>
          <w:sz w:val="20"/>
          <w:szCs w:val="20"/>
          <w:vertAlign w:val="superscript"/>
        </w:rPr>
        <w:t>+</w:t>
      </w:r>
      <w:r w:rsidR="005C0672" w:rsidRPr="004D6FD4">
        <w:rPr>
          <w:rFonts w:asciiTheme="minorHAnsi" w:hAnsiTheme="minorHAnsi" w:cstheme="minorHAnsi"/>
          <w:sz w:val="20"/>
          <w:szCs w:val="20"/>
        </w:rPr>
        <w:t xml:space="preserve"> находился в определенных интервалах в зависимости от применяемой модели турбулентности</w:t>
      </w:r>
      <w:r w:rsidR="002D413C" w:rsidRPr="004D6FD4">
        <w:rPr>
          <w:rFonts w:asciiTheme="minorHAnsi" w:hAnsiTheme="minorHAnsi" w:cstheme="minorHAnsi"/>
          <w:sz w:val="20"/>
          <w:szCs w:val="20"/>
        </w:rPr>
        <w:t xml:space="preserve">. </w:t>
      </w:r>
      <w:r w:rsidR="00617264" w:rsidRPr="004D6FD4">
        <w:rPr>
          <w:rFonts w:asciiTheme="minorHAnsi" w:hAnsiTheme="minorHAnsi" w:cstheme="minorHAnsi"/>
          <w:sz w:val="20"/>
          <w:szCs w:val="20"/>
        </w:rPr>
        <w:t>Например, при использовании модели</w:t>
      </w:r>
      <w:r w:rsidR="005C0672" w:rsidRPr="004D6FD4">
        <w:rPr>
          <w:rFonts w:asciiTheme="minorHAnsi" w:hAnsiTheme="minorHAnsi" w:cstheme="minorHAnsi"/>
          <w:sz w:val="20"/>
          <w:szCs w:val="20"/>
        </w:rPr>
        <w:t xml:space="preserve"> турбулентности </w:t>
      </w:r>
      <w:r w:rsidR="00A81704" w:rsidRPr="004D6FD4">
        <w:rPr>
          <w:rFonts w:asciiTheme="minorHAnsi" w:hAnsiTheme="minorHAnsi" w:cstheme="minorHAnsi"/>
          <w:sz w:val="20"/>
          <w:szCs w:val="20"/>
        </w:rPr>
        <w:t>k–</w:t>
      </w:r>
      <w:r w:rsidR="00A81704" w:rsidRPr="004D6FD4">
        <w:rPr>
          <w:rFonts w:asciiTheme="minorHAnsi" w:hAnsiTheme="minorHAnsi" w:cstheme="minorHAnsi"/>
          <w:sz w:val="20"/>
          <w:szCs w:val="20"/>
        </w:rPr>
        <w:sym w:font="Symbol" w:char="F077"/>
      </w:r>
      <w:r w:rsidR="00A81704" w:rsidRPr="004D6FD4">
        <w:rPr>
          <w:rFonts w:asciiTheme="minorHAnsi" w:hAnsiTheme="minorHAnsi" w:cstheme="minorHAnsi"/>
          <w:sz w:val="20"/>
          <w:szCs w:val="20"/>
        </w:rPr>
        <w:t xml:space="preserve"> SST </w:t>
      </w:r>
      <w:r w:rsidR="005C0672" w:rsidRPr="004D6FD4">
        <w:rPr>
          <w:rFonts w:asciiTheme="minorHAnsi" w:hAnsiTheme="minorHAnsi" w:cstheme="minorHAnsi"/>
          <w:sz w:val="20"/>
          <w:szCs w:val="20"/>
        </w:rPr>
        <w:t>с учетом улучшенной обработ</w:t>
      </w:r>
      <w:r w:rsidR="00EE1B50" w:rsidRPr="004D6FD4">
        <w:rPr>
          <w:rFonts w:asciiTheme="minorHAnsi" w:hAnsiTheme="minorHAnsi" w:cstheme="minorHAnsi"/>
          <w:sz w:val="20"/>
          <w:szCs w:val="20"/>
        </w:rPr>
        <w:t>ки стенки необходимо убедиться в нахождении</w:t>
      </w:r>
      <w:r w:rsidR="005C0672" w:rsidRPr="004D6FD4">
        <w:rPr>
          <w:rFonts w:asciiTheme="minorHAnsi" w:hAnsiTheme="minorHAnsi" w:cstheme="minorHAnsi"/>
          <w:sz w:val="20"/>
          <w:szCs w:val="20"/>
        </w:rPr>
        <w:t xml:space="preserve"> в области ламинарного подслоя, где профили скорости считаются лами</w:t>
      </w:r>
      <w:r w:rsidR="00617264" w:rsidRPr="004D6FD4">
        <w:rPr>
          <w:rFonts w:asciiTheme="minorHAnsi" w:hAnsiTheme="minorHAnsi" w:cstheme="minorHAnsi"/>
          <w:sz w:val="20"/>
          <w:szCs w:val="20"/>
        </w:rPr>
        <w:t xml:space="preserve">нарными и вязкими напряжениями и </w:t>
      </w:r>
      <w:r w:rsidR="005C0672" w:rsidRPr="004D6FD4">
        <w:rPr>
          <w:rFonts w:asciiTheme="minorHAnsi" w:hAnsiTheme="minorHAnsi" w:cstheme="minorHAnsi"/>
          <w:sz w:val="20"/>
          <w:szCs w:val="20"/>
        </w:rPr>
        <w:t>доминирует над сдвигом стены, что означает (</w:t>
      </w:r>
      <w:r w:rsidR="00617264" w:rsidRPr="004D6FD4">
        <w:rPr>
          <w:rFonts w:asciiTheme="minorHAnsi" w:hAnsiTheme="minorHAnsi" w:cstheme="minorHAnsi"/>
          <w:sz w:val="20"/>
          <w:szCs w:val="20"/>
        </w:rPr>
        <w:t>y</w:t>
      </w:r>
      <w:r w:rsidR="00617264" w:rsidRPr="004D6FD4">
        <w:rPr>
          <w:rFonts w:asciiTheme="minorHAnsi" w:hAnsiTheme="minorHAnsi" w:cstheme="minorHAnsi"/>
          <w:sz w:val="20"/>
          <w:szCs w:val="20"/>
          <w:vertAlign w:val="superscript"/>
        </w:rPr>
        <w:t>+</w:t>
      </w:r>
      <w:r w:rsidR="00617264" w:rsidRPr="004D6FD4">
        <w:rPr>
          <w:rFonts w:asciiTheme="minorHAnsi" w:hAnsiTheme="minorHAnsi" w:cstheme="minorHAnsi"/>
          <w:sz w:val="20"/>
          <w:szCs w:val="20"/>
        </w:rPr>
        <w:t xml:space="preserve"> </w:t>
      </w:r>
      <w:r w:rsidR="005C0672" w:rsidRPr="004D6FD4">
        <w:rPr>
          <w:rFonts w:asciiTheme="minorHAnsi" w:hAnsiTheme="minorHAnsi" w:cstheme="minorHAnsi"/>
          <w:sz w:val="20"/>
          <w:szCs w:val="20"/>
        </w:rPr>
        <w:t>&lt;</w:t>
      </w:r>
      <w:r w:rsidR="00AF7EB3" w:rsidRPr="004D6FD4">
        <w:rPr>
          <w:rFonts w:asciiTheme="minorHAnsi" w:hAnsiTheme="minorHAnsi" w:cstheme="minorHAnsi"/>
          <w:sz w:val="20"/>
          <w:szCs w:val="20"/>
        </w:rPr>
        <w:t xml:space="preserve"> </w:t>
      </w:r>
      <w:r w:rsidR="005C0672" w:rsidRPr="004D6FD4">
        <w:rPr>
          <w:rFonts w:asciiTheme="minorHAnsi" w:hAnsiTheme="minorHAnsi" w:cstheme="minorHAnsi"/>
          <w:sz w:val="20"/>
          <w:szCs w:val="20"/>
        </w:rPr>
        <w:t>5)</w:t>
      </w:r>
      <w:r w:rsidR="00617264" w:rsidRPr="004D6FD4">
        <w:rPr>
          <w:rFonts w:asciiTheme="minorHAnsi" w:hAnsiTheme="minorHAnsi" w:cstheme="minorHAnsi"/>
          <w:sz w:val="20"/>
          <w:szCs w:val="20"/>
        </w:rPr>
        <w:t>.</w:t>
      </w:r>
    </w:p>
    <w:p w:rsidR="00977F11" w:rsidRPr="004D6FD4" w:rsidRDefault="00977F11"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По этой причине для k–</w:t>
      </w:r>
      <w:r w:rsidRPr="004D6FD4">
        <w:rPr>
          <w:rFonts w:asciiTheme="minorHAnsi" w:hAnsiTheme="minorHAnsi" w:cstheme="minorHAnsi"/>
          <w:sz w:val="20"/>
          <w:szCs w:val="20"/>
        </w:rPr>
        <w:sym w:font="Symbol" w:char="F077"/>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SST</w:t>
      </w:r>
      <w:r w:rsidRPr="004D6FD4">
        <w:rPr>
          <w:rFonts w:asciiTheme="minorHAnsi" w:hAnsiTheme="minorHAnsi" w:cstheme="minorHAnsi"/>
          <w:sz w:val="20"/>
          <w:szCs w:val="20"/>
        </w:rPr>
        <w:t xml:space="preserve"> модели, особенно на поверхностях радиальных и </w:t>
      </w:r>
      <w:proofErr w:type="spellStart"/>
      <w:r w:rsidRPr="004D6FD4">
        <w:rPr>
          <w:rFonts w:asciiTheme="minorHAnsi" w:hAnsiTheme="minorHAnsi" w:cstheme="minorHAnsi"/>
          <w:sz w:val="20"/>
          <w:szCs w:val="20"/>
        </w:rPr>
        <w:t>подпазовом</w:t>
      </w:r>
      <w:proofErr w:type="spellEnd"/>
      <w:r w:rsidRPr="004D6FD4">
        <w:rPr>
          <w:rFonts w:asciiTheme="minorHAnsi" w:hAnsiTheme="minorHAnsi" w:cstheme="minorHAnsi"/>
          <w:sz w:val="20"/>
          <w:szCs w:val="20"/>
        </w:rPr>
        <w:t xml:space="preserve"> каналах, y</w:t>
      </w:r>
      <w:r w:rsidRPr="004D6FD4">
        <w:rPr>
          <w:rFonts w:asciiTheme="minorHAnsi" w:hAnsiTheme="minorHAnsi" w:cstheme="minorHAnsi"/>
          <w:sz w:val="20"/>
          <w:szCs w:val="20"/>
          <w:vertAlign w:val="superscript"/>
        </w:rPr>
        <w:t>+</w:t>
      </w:r>
      <w:r w:rsidRPr="004D6FD4">
        <w:rPr>
          <w:rFonts w:asciiTheme="minorHAnsi" w:hAnsiTheme="minorHAnsi" w:cstheme="minorHAnsi"/>
          <w:sz w:val="20"/>
          <w:szCs w:val="20"/>
        </w:rPr>
        <w:t xml:space="preserve"> остается ниже 5 для получения</w:t>
      </w:r>
      <w:r w:rsidR="00676680" w:rsidRPr="004D6FD4">
        <w:rPr>
          <w:rFonts w:asciiTheme="minorHAnsi" w:hAnsiTheme="minorHAnsi" w:cstheme="minorHAnsi"/>
          <w:sz w:val="20"/>
          <w:szCs w:val="20"/>
        </w:rPr>
        <w:t xml:space="preserve"> </w:t>
      </w:r>
      <w:r w:rsidR="00676680" w:rsidRPr="004D6FD4">
        <w:rPr>
          <w:rFonts w:asciiTheme="minorHAnsi" w:hAnsiTheme="minorHAnsi" w:cstheme="minorHAnsi"/>
          <w:sz w:val="20"/>
          <w:szCs w:val="20"/>
        </w:rPr>
        <w:lastRenderedPageBreak/>
        <w:t>приемлемого решения (рисунок 2.11</w:t>
      </w:r>
      <w:r w:rsidRPr="004D6FD4">
        <w:rPr>
          <w:rFonts w:asciiTheme="minorHAnsi" w:hAnsiTheme="minorHAnsi" w:cstheme="minorHAnsi"/>
          <w:sz w:val="20"/>
          <w:szCs w:val="20"/>
        </w:rPr>
        <w:t xml:space="preserve">). Для моделей </w:t>
      </w:r>
      <w:r w:rsidRPr="004D6FD4">
        <w:rPr>
          <w:rFonts w:asciiTheme="minorHAnsi" w:hAnsiTheme="minorHAnsi" w:cstheme="minorHAnsi"/>
          <w:bCs/>
          <w:sz w:val="20"/>
          <w:szCs w:val="20"/>
          <w:lang w:val="en-US"/>
        </w:rPr>
        <w:t>k</w:t>
      </w:r>
      <w:r w:rsidRPr="004D6FD4">
        <w:rPr>
          <w:rFonts w:asciiTheme="minorHAnsi" w:hAnsiTheme="minorHAnsi" w:cstheme="minorHAnsi"/>
          <w:bCs/>
          <w:sz w:val="20"/>
          <w:szCs w:val="20"/>
        </w:rPr>
        <w:t>–</w:t>
      </w:r>
      <w:r w:rsidRPr="004D6FD4">
        <w:rPr>
          <w:rFonts w:ascii="Symbol" w:hAnsi="Symbol" w:cstheme="minorHAnsi"/>
          <w:bCs/>
          <w:sz w:val="20"/>
          <w:szCs w:val="20"/>
          <w:lang w:val="en-US"/>
        </w:rPr>
        <w:t></w:t>
      </w:r>
      <w:r w:rsidRPr="004D6FD4">
        <w:rPr>
          <w:rFonts w:asciiTheme="minorHAnsi" w:hAnsiTheme="minorHAnsi" w:cstheme="minorHAnsi"/>
          <w:bCs/>
          <w:sz w:val="20"/>
          <w:szCs w:val="20"/>
        </w:rPr>
        <w:t xml:space="preserve"> </w:t>
      </w:r>
      <w:r w:rsidRPr="004D6FD4">
        <w:rPr>
          <w:rFonts w:asciiTheme="minorHAnsi" w:hAnsiTheme="minorHAnsi" w:cstheme="minorHAnsi"/>
          <w:sz w:val="20"/>
          <w:szCs w:val="20"/>
        </w:rPr>
        <w:t>были выполнены общие рекомендации выше y</w:t>
      </w:r>
      <w:r w:rsidRPr="004D6FD4">
        <w:rPr>
          <w:rFonts w:asciiTheme="minorHAnsi" w:hAnsiTheme="minorHAnsi" w:cstheme="minorHAnsi"/>
          <w:sz w:val="20"/>
          <w:szCs w:val="20"/>
          <w:vertAlign w:val="superscript"/>
        </w:rPr>
        <w:t>+</w:t>
      </w:r>
      <w:r w:rsidRPr="004D6FD4">
        <w:rPr>
          <w:rFonts w:asciiTheme="minorHAnsi" w:hAnsiTheme="minorHAnsi" w:cstheme="minorHAnsi"/>
          <w:sz w:val="20"/>
          <w:szCs w:val="20"/>
        </w:rPr>
        <w:t xml:space="preserve">&gt;11, но не более </w:t>
      </w:r>
      <w:r w:rsidR="00006E17" w:rsidRPr="004D6FD4">
        <w:rPr>
          <w:rFonts w:asciiTheme="minorHAnsi" w:hAnsiTheme="minorHAnsi" w:cstheme="minorHAnsi"/>
          <w:sz w:val="20"/>
          <w:szCs w:val="20"/>
        </w:rPr>
        <w:t>50.</w:t>
      </w:r>
    </w:p>
    <w:p w:rsidR="00921E2A" w:rsidRPr="004D6FD4" w:rsidRDefault="00977F11"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 качестве примера для k–</w:t>
      </w:r>
      <w:r w:rsidRPr="004D6FD4">
        <w:rPr>
          <w:rFonts w:asciiTheme="minorHAnsi" w:hAnsiTheme="minorHAnsi" w:cstheme="minorHAnsi"/>
          <w:sz w:val="20"/>
          <w:szCs w:val="20"/>
        </w:rPr>
        <w:sym w:font="Symbol" w:char="F077"/>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SST</w:t>
      </w:r>
      <w:r w:rsidRPr="004D6FD4">
        <w:rPr>
          <w:rFonts w:asciiTheme="minorHAnsi" w:hAnsiTheme="minorHAnsi" w:cstheme="minorHAnsi"/>
          <w:sz w:val="20"/>
          <w:szCs w:val="20"/>
        </w:rPr>
        <w:t xml:space="preserve"> модели и частоты вращения 1000 об/мин приведем первоначальную оценку</w:t>
      </w:r>
      <w:r w:rsidR="00921E2A" w:rsidRPr="004D6FD4">
        <w:rPr>
          <w:rFonts w:asciiTheme="minorHAnsi" w:hAnsiTheme="minorHAnsi" w:cstheme="minorHAnsi"/>
          <w:sz w:val="20"/>
          <w:szCs w:val="20"/>
        </w:rPr>
        <w:t xml:space="preserve"> желаемой высоты первой ячейки от границы </w:t>
      </w:r>
      <w:r w:rsidRPr="004D6FD4">
        <w:rPr>
          <w:rFonts w:asciiTheme="minorHAnsi" w:hAnsiTheme="minorHAnsi" w:cstheme="minorHAnsi"/>
          <w:sz w:val="20"/>
          <w:szCs w:val="20"/>
        </w:rPr>
        <w:t>стенки в</w:t>
      </w:r>
      <w:r w:rsidR="00133441" w:rsidRPr="004D6FD4">
        <w:rPr>
          <w:rFonts w:asciiTheme="minorHAnsi" w:hAnsiTheme="minorHAnsi" w:cstheme="minorHAnsi"/>
          <w:sz w:val="20"/>
          <w:szCs w:val="20"/>
        </w:rPr>
        <w:t xml:space="preserve"> радиальном канале</w:t>
      </w:r>
      <w:r w:rsidRPr="004D6FD4">
        <w:rPr>
          <w:rFonts w:asciiTheme="minorHAnsi" w:hAnsiTheme="minorHAnsi" w:cstheme="minorHAnsi"/>
          <w:sz w:val="20"/>
          <w:szCs w:val="20"/>
        </w:rPr>
        <w:t xml:space="preserve">. </w:t>
      </w:r>
      <w:r w:rsidR="00921E2A" w:rsidRPr="004D6FD4">
        <w:rPr>
          <w:rFonts w:asciiTheme="minorHAnsi" w:hAnsiTheme="minorHAnsi" w:cstheme="minorHAnsi"/>
          <w:sz w:val="20"/>
          <w:szCs w:val="20"/>
        </w:rPr>
        <w:t xml:space="preserve">Для этой цели </w:t>
      </w:r>
      <w:r w:rsidR="00133441" w:rsidRPr="004D6FD4">
        <w:rPr>
          <w:rFonts w:asciiTheme="minorHAnsi" w:hAnsiTheme="minorHAnsi" w:cstheme="minorHAnsi"/>
          <w:sz w:val="20"/>
          <w:szCs w:val="20"/>
        </w:rPr>
        <w:t>зададимся y</w:t>
      </w:r>
      <w:r w:rsidR="00133441" w:rsidRPr="004D6FD4">
        <w:rPr>
          <w:rFonts w:asciiTheme="minorHAnsi" w:hAnsiTheme="minorHAnsi" w:cstheme="minorHAnsi"/>
          <w:sz w:val="20"/>
          <w:szCs w:val="20"/>
          <w:vertAlign w:val="superscript"/>
        </w:rPr>
        <w:t>+</w:t>
      </w:r>
      <w:r w:rsidR="00133441" w:rsidRPr="004D6FD4">
        <w:rPr>
          <w:rFonts w:asciiTheme="minorHAnsi" w:hAnsiTheme="minorHAnsi" w:cstheme="minorHAnsi"/>
          <w:sz w:val="20"/>
          <w:szCs w:val="20"/>
        </w:rPr>
        <w:t xml:space="preserve"> = 5</w:t>
      </w:r>
      <w:r w:rsidRPr="004D6FD4">
        <w:rPr>
          <w:rFonts w:asciiTheme="minorHAnsi" w:hAnsiTheme="minorHAnsi" w:cstheme="minorHAnsi"/>
          <w:sz w:val="20"/>
          <w:szCs w:val="20"/>
        </w:rPr>
        <w:t xml:space="preserve"> и о</w:t>
      </w:r>
      <w:r w:rsidR="00133441" w:rsidRPr="004D6FD4">
        <w:rPr>
          <w:rFonts w:asciiTheme="minorHAnsi" w:hAnsiTheme="minorHAnsi" w:cstheme="minorHAnsi"/>
          <w:sz w:val="20"/>
          <w:szCs w:val="20"/>
        </w:rPr>
        <w:t>риентирово</w:t>
      </w:r>
      <w:r w:rsidRPr="004D6FD4">
        <w:rPr>
          <w:rFonts w:asciiTheme="minorHAnsi" w:hAnsiTheme="minorHAnsi" w:cstheme="minorHAnsi"/>
          <w:sz w:val="20"/>
          <w:szCs w:val="20"/>
        </w:rPr>
        <w:t>чной</w:t>
      </w:r>
      <w:r w:rsidR="00133441" w:rsidRPr="004D6FD4">
        <w:rPr>
          <w:rFonts w:asciiTheme="minorHAnsi" w:hAnsiTheme="minorHAnsi" w:cstheme="minorHAnsi"/>
          <w:sz w:val="20"/>
          <w:szCs w:val="20"/>
        </w:rPr>
        <w:t xml:space="preserve"> сред</w:t>
      </w:r>
      <w:r w:rsidRPr="004D6FD4">
        <w:rPr>
          <w:rFonts w:asciiTheme="minorHAnsi" w:hAnsiTheme="minorHAnsi" w:cstheme="minorHAnsi"/>
          <w:sz w:val="20"/>
          <w:szCs w:val="20"/>
        </w:rPr>
        <w:t>ней</w:t>
      </w:r>
      <w:r w:rsidR="00133441" w:rsidRPr="004D6FD4">
        <w:rPr>
          <w:rFonts w:asciiTheme="minorHAnsi" w:hAnsiTheme="minorHAnsi" w:cstheme="minorHAnsi"/>
          <w:sz w:val="20"/>
          <w:szCs w:val="20"/>
        </w:rPr>
        <w:t xml:space="preserve"> скорость</w:t>
      </w:r>
      <w:r w:rsidRPr="004D6FD4">
        <w:rPr>
          <w:rFonts w:asciiTheme="minorHAnsi" w:hAnsiTheme="minorHAnsi" w:cstheme="minorHAnsi"/>
          <w:sz w:val="20"/>
          <w:szCs w:val="20"/>
        </w:rPr>
        <w:t>ю</w:t>
      </w:r>
      <w:r w:rsidR="002F3A60" w:rsidRPr="004D6FD4">
        <w:rPr>
          <w:rFonts w:asciiTheme="minorHAnsi" w:hAnsiTheme="minorHAnsi" w:cstheme="minorHAnsi"/>
          <w:sz w:val="20"/>
          <w:szCs w:val="20"/>
        </w:rPr>
        <w:t xml:space="preserve"> </w:t>
      </w:r>
      <w:proofErr w:type="spellStart"/>
      <w:r w:rsidR="002F3A60" w:rsidRPr="004D6FD4">
        <w:rPr>
          <w:rFonts w:asciiTheme="minorHAnsi" w:hAnsiTheme="minorHAnsi" w:cstheme="minorHAnsi"/>
          <w:sz w:val="20"/>
          <w:szCs w:val="20"/>
          <w:lang w:val="en-US"/>
        </w:rPr>
        <w:t>u</w:t>
      </w:r>
      <w:r w:rsidR="00097287" w:rsidRPr="004D6FD4">
        <w:rPr>
          <w:rFonts w:asciiTheme="minorHAnsi" w:hAnsiTheme="minorHAnsi" w:cstheme="minorHAnsi"/>
          <w:sz w:val="20"/>
          <w:szCs w:val="20"/>
          <w:vertAlign w:val="subscript"/>
          <w:lang w:val="en-US"/>
        </w:rPr>
        <w:t>rc</w:t>
      </w:r>
      <w:proofErr w:type="spellEnd"/>
      <w:r w:rsidR="00133441" w:rsidRPr="004D6FD4">
        <w:rPr>
          <w:rFonts w:asciiTheme="minorHAnsi" w:hAnsiTheme="minorHAnsi" w:cstheme="minorHAnsi"/>
          <w:sz w:val="20"/>
          <w:szCs w:val="20"/>
        </w:rPr>
        <w:t xml:space="preserve"> </w:t>
      </w:r>
      <w:r w:rsidR="002F3A60" w:rsidRPr="004D6FD4">
        <w:rPr>
          <w:rFonts w:asciiTheme="minorHAnsi" w:hAnsiTheme="minorHAnsi" w:cstheme="minorHAnsi"/>
          <w:sz w:val="20"/>
          <w:szCs w:val="20"/>
        </w:rPr>
        <w:t>в радиальном канале</w:t>
      </w:r>
      <w:r w:rsidR="00006E17" w:rsidRPr="004D6FD4">
        <w:rPr>
          <w:rFonts w:asciiTheme="minorHAnsi" w:hAnsiTheme="minorHAnsi" w:cstheme="minorHAnsi"/>
          <w:sz w:val="20"/>
          <w:szCs w:val="20"/>
        </w:rPr>
        <w:t>, равной</w:t>
      </w:r>
      <w:r w:rsidR="002F3A60" w:rsidRPr="004D6FD4">
        <w:rPr>
          <w:rFonts w:asciiTheme="minorHAnsi" w:hAnsiTheme="minorHAnsi" w:cstheme="minorHAnsi"/>
          <w:sz w:val="20"/>
          <w:szCs w:val="20"/>
        </w:rPr>
        <w:t xml:space="preserve"> </w:t>
      </w:r>
      <w:r w:rsidR="00337924" w:rsidRPr="004D6FD4">
        <w:rPr>
          <w:rFonts w:asciiTheme="minorHAnsi" w:hAnsiTheme="minorHAnsi" w:cstheme="minorHAnsi"/>
          <w:sz w:val="20"/>
          <w:szCs w:val="20"/>
        </w:rPr>
        <w:t>8</w:t>
      </w:r>
      <w:r w:rsidR="002F3A60" w:rsidRPr="004D6FD4">
        <w:rPr>
          <w:rFonts w:asciiTheme="minorHAnsi" w:hAnsiTheme="minorHAnsi" w:cstheme="minorHAnsi"/>
          <w:sz w:val="20"/>
          <w:szCs w:val="20"/>
        </w:rPr>
        <w:t xml:space="preserve"> м/с.</w:t>
      </w:r>
    </w:p>
    <w:p w:rsidR="00133441" w:rsidRDefault="00133441"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Используя</w:t>
      </w:r>
      <w:r w:rsidR="00097287" w:rsidRPr="004D6FD4">
        <w:rPr>
          <w:rFonts w:asciiTheme="minorHAnsi" w:hAnsiTheme="minorHAnsi" w:cstheme="minorHAnsi"/>
          <w:sz w:val="20"/>
          <w:szCs w:val="20"/>
        </w:rPr>
        <w:t xml:space="preserve"> экспериментальное</w:t>
      </w:r>
      <w:r w:rsidRPr="004D6FD4">
        <w:rPr>
          <w:rFonts w:asciiTheme="minorHAnsi" w:hAnsiTheme="minorHAnsi" w:cstheme="minorHAnsi"/>
          <w:sz w:val="20"/>
          <w:szCs w:val="20"/>
        </w:rPr>
        <w:t xml:space="preserve"> выражение </w:t>
      </w:r>
      <w:proofErr w:type="spellStart"/>
      <w:r w:rsidRPr="004D6FD4">
        <w:rPr>
          <w:rFonts w:asciiTheme="minorHAnsi" w:hAnsiTheme="minorHAnsi" w:cstheme="minorHAnsi"/>
          <w:sz w:val="20"/>
          <w:szCs w:val="20"/>
        </w:rPr>
        <w:t>Бласиуса</w:t>
      </w:r>
      <w:proofErr w:type="spellEnd"/>
      <w:r w:rsidRPr="004D6FD4">
        <w:rPr>
          <w:rFonts w:asciiTheme="minorHAnsi" w:hAnsiTheme="minorHAnsi" w:cstheme="minorHAnsi"/>
          <w:sz w:val="20"/>
          <w:szCs w:val="20"/>
        </w:rPr>
        <w:t xml:space="preserve">, определим коэффициент трения </w:t>
      </w:r>
      <w:proofErr w:type="spellStart"/>
      <w:r w:rsidR="00977F11" w:rsidRPr="004D6FD4">
        <w:rPr>
          <w:rFonts w:asciiTheme="minorHAnsi" w:hAnsiTheme="minorHAnsi" w:cstheme="minorHAnsi"/>
          <w:sz w:val="20"/>
          <w:szCs w:val="20"/>
          <w:lang w:val="en-US"/>
        </w:rPr>
        <w:t>C</w:t>
      </w:r>
      <w:r w:rsidR="00977F11" w:rsidRPr="004D6FD4">
        <w:rPr>
          <w:rFonts w:asciiTheme="minorHAnsi" w:hAnsiTheme="minorHAnsi" w:cstheme="minorHAnsi"/>
          <w:sz w:val="20"/>
          <w:szCs w:val="20"/>
          <w:vertAlign w:val="subscript"/>
          <w:lang w:val="en-US"/>
        </w:rPr>
        <w:t>f</w:t>
      </w:r>
      <w:proofErr w:type="spellEnd"/>
      <w:r w:rsidR="00977F11" w:rsidRPr="004D6FD4">
        <w:rPr>
          <w:rFonts w:asciiTheme="minorHAnsi" w:hAnsiTheme="minorHAnsi" w:cstheme="minorHAnsi"/>
          <w:sz w:val="20"/>
          <w:szCs w:val="20"/>
          <w:vertAlign w:val="subscript"/>
        </w:rPr>
        <w:t xml:space="preserve"> </w:t>
      </w:r>
      <w:r w:rsidR="00977F11" w:rsidRPr="004D6FD4">
        <w:rPr>
          <w:rFonts w:asciiTheme="minorHAnsi" w:hAnsiTheme="minorHAnsi" w:cstheme="minorHAnsi"/>
          <w:sz w:val="20"/>
          <w:szCs w:val="20"/>
        </w:rPr>
        <w:t>и</w:t>
      </w:r>
      <w:r w:rsidR="005976FF" w:rsidRPr="004D6FD4">
        <w:rPr>
          <w:rFonts w:asciiTheme="minorHAnsi" w:hAnsiTheme="minorHAnsi" w:cstheme="minorHAnsi"/>
          <w:sz w:val="20"/>
          <w:szCs w:val="20"/>
        </w:rPr>
        <w:t xml:space="preserve"> далее напряжение сдвига стенки</w:t>
      </w:r>
      <w:r w:rsidR="00570E84" w:rsidRPr="004D6FD4">
        <w:rPr>
          <w:rFonts w:asciiTheme="minorHAnsi" w:hAnsiTheme="minorHAnsi" w:cstheme="minorHAnsi"/>
          <w:sz w:val="20"/>
          <w:szCs w:val="20"/>
        </w:rPr>
        <w:t xml:space="preserve"> [</w:t>
      </w:r>
      <w:r w:rsidR="00B53B8A" w:rsidRPr="004D6FD4">
        <w:rPr>
          <w:rFonts w:asciiTheme="minorHAnsi" w:hAnsiTheme="minorHAnsi" w:cstheme="minorHAnsi"/>
          <w:sz w:val="20"/>
          <w:szCs w:val="20"/>
        </w:rPr>
        <w:fldChar w:fldCharType="begin"/>
      </w:r>
      <w:r w:rsidR="00B53B8A" w:rsidRPr="004D6FD4">
        <w:rPr>
          <w:rFonts w:asciiTheme="minorHAnsi" w:hAnsiTheme="minorHAnsi" w:cstheme="minorHAnsi"/>
          <w:sz w:val="20"/>
          <w:szCs w:val="20"/>
        </w:rPr>
        <w:instrText xml:space="preserve"> REF _Ref69896063 \r \h </w:instrText>
      </w:r>
      <w:r w:rsidR="002209BA" w:rsidRPr="004D6FD4">
        <w:rPr>
          <w:rFonts w:asciiTheme="minorHAnsi" w:hAnsiTheme="minorHAnsi" w:cstheme="minorHAnsi"/>
          <w:sz w:val="20"/>
          <w:szCs w:val="20"/>
        </w:rPr>
        <w:instrText xml:space="preserve"> \* MERGEFORMAT </w:instrText>
      </w:r>
      <w:r w:rsidR="00B53B8A" w:rsidRPr="004D6FD4">
        <w:rPr>
          <w:rFonts w:asciiTheme="minorHAnsi" w:hAnsiTheme="minorHAnsi" w:cstheme="minorHAnsi"/>
          <w:sz w:val="20"/>
          <w:szCs w:val="20"/>
        </w:rPr>
      </w:r>
      <w:r w:rsidR="00B53B8A"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34</w:t>
      </w:r>
      <w:r w:rsidR="00B53B8A" w:rsidRPr="004D6FD4">
        <w:rPr>
          <w:rFonts w:asciiTheme="minorHAnsi" w:hAnsiTheme="minorHAnsi" w:cstheme="minorHAnsi"/>
          <w:sz w:val="20"/>
          <w:szCs w:val="20"/>
        </w:rPr>
        <w:fldChar w:fldCharType="end"/>
      </w:r>
      <w:r w:rsidR="00570E84" w:rsidRPr="004D6FD4">
        <w:rPr>
          <w:rFonts w:asciiTheme="minorHAnsi" w:hAnsiTheme="minorHAnsi" w:cstheme="minorHAnsi"/>
          <w:sz w:val="20"/>
          <w:szCs w:val="20"/>
        </w:rPr>
        <w:t>]</w:t>
      </w:r>
      <w:r w:rsidRPr="004D6FD4">
        <w:rPr>
          <w:rFonts w:asciiTheme="minorHAnsi" w:hAnsiTheme="minorHAnsi" w:cstheme="minorHAnsi"/>
          <w:sz w:val="20"/>
          <w:szCs w:val="20"/>
        </w:rPr>
        <w:t>:</w:t>
      </w:r>
    </w:p>
    <w:tbl>
      <w:tblPr>
        <w:tblStyle w:val="a4"/>
        <w:tblW w:w="6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1260"/>
      </w:tblGrid>
      <w:tr w:rsidR="00E60244" w:rsidTr="00E60244">
        <w:tc>
          <w:tcPr>
            <w:tcW w:w="5485" w:type="dxa"/>
          </w:tcPr>
          <w:p w:rsidR="00E60244" w:rsidRDefault="000D045D" w:rsidP="004D6FD4">
            <w:pPr>
              <w:jc w:val="both"/>
              <w:rPr>
                <w:rFonts w:asciiTheme="minorHAnsi" w:hAnsiTheme="minorHAnsi" w:cstheme="minorHAnsi"/>
                <w:sz w:val="20"/>
                <w:szCs w:val="20"/>
              </w:rPr>
            </w:pPr>
            <m:oMathPara>
              <m:oMath>
                <m:sSub>
                  <m:sSubPr>
                    <m:ctrlPr>
                      <w:rPr>
                        <w:rFonts w:ascii="Cambria Math" w:hAnsi="Cambria Math" w:cstheme="minorHAnsi"/>
                        <w:i/>
                        <w:sz w:val="16"/>
                        <w:szCs w:val="16"/>
                      </w:rPr>
                    </m:ctrlPr>
                  </m:sSubPr>
                  <m:e>
                    <m:r>
                      <w:rPr>
                        <w:rFonts w:ascii="Cambria Math" w:hAnsi="Cambria Math" w:cstheme="minorHAnsi"/>
                        <w:sz w:val="16"/>
                        <w:szCs w:val="16"/>
                      </w:rPr>
                      <m:t>С</m:t>
                    </m:r>
                  </m:e>
                  <m:sub>
                    <m:r>
                      <w:rPr>
                        <w:rFonts w:ascii="Cambria Math" w:hAnsi="Cambria Math" w:cstheme="minorHAnsi"/>
                        <w:sz w:val="16"/>
                        <w:szCs w:val="16"/>
                      </w:rPr>
                      <m:t>f</m:t>
                    </m:r>
                  </m:sub>
                </m:sSub>
                <m:r>
                  <w:rPr>
                    <w:rFonts w:ascii="Cambria Math" w:hAnsi="Cambria Math" w:cstheme="minorHAnsi"/>
                    <w:sz w:val="16"/>
                    <w:szCs w:val="16"/>
                  </w:rPr>
                  <m: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τ</m:t>
                        </m:r>
                      </m:e>
                      <m:sub>
                        <m:r>
                          <w:rPr>
                            <w:rFonts w:ascii="Cambria Math" w:hAnsi="Cambria Math" w:cstheme="minorHAnsi"/>
                            <w:sz w:val="16"/>
                            <w:szCs w:val="16"/>
                          </w:rPr>
                          <m:t>w</m:t>
                        </m:r>
                      </m:sub>
                    </m:sSub>
                  </m:num>
                  <m:den>
                    <m:r>
                      <w:rPr>
                        <w:rFonts w:ascii="Cambria Math" w:hAnsi="Cambria Math" w:cstheme="minorHAnsi"/>
                        <w:sz w:val="16"/>
                        <w:szCs w:val="16"/>
                      </w:rPr>
                      <m:t>0,5∙ρ∙</m:t>
                    </m:r>
                    <m:sSubSup>
                      <m:sSubSupPr>
                        <m:ctrlPr>
                          <w:rPr>
                            <w:rFonts w:ascii="Cambria Math" w:hAnsi="Cambria Math" w:cstheme="minorHAnsi"/>
                            <w:i/>
                            <w:sz w:val="16"/>
                            <w:szCs w:val="16"/>
                          </w:rPr>
                        </m:ctrlPr>
                      </m:sSubSupPr>
                      <m:e>
                        <m:r>
                          <w:rPr>
                            <w:rFonts w:ascii="Cambria Math" w:hAnsi="Cambria Math" w:cstheme="minorHAnsi"/>
                            <w:sz w:val="16"/>
                            <w:szCs w:val="16"/>
                          </w:rPr>
                          <m:t>u</m:t>
                        </m:r>
                      </m:e>
                      <m:sub>
                        <m:r>
                          <w:rPr>
                            <w:rFonts w:ascii="Cambria Math" w:hAnsi="Cambria Math" w:cstheme="minorHAnsi"/>
                            <w:sz w:val="16"/>
                            <w:szCs w:val="16"/>
                          </w:rPr>
                          <m:t>rc</m:t>
                        </m:r>
                      </m:sub>
                      <m:sup>
                        <m:r>
                          <w:rPr>
                            <w:rFonts w:ascii="Cambria Math" w:hAnsi="Cambria Math" w:cstheme="minorHAnsi"/>
                            <w:sz w:val="16"/>
                            <w:szCs w:val="16"/>
                          </w:rPr>
                          <m:t>2</m:t>
                        </m:r>
                      </m:sup>
                    </m:sSubSup>
                  </m:den>
                </m:f>
                <m:r>
                  <w:rPr>
                    <w:rFonts w:ascii="Cambria Math" w:hAnsi="Cambria Math" w:cstheme="minorHAnsi"/>
                    <w:sz w:val="16"/>
                    <w:szCs w:val="16"/>
                  </w:rPr>
                  <m:t>=0,0791∙</m:t>
                </m:r>
                <m:sSubSup>
                  <m:sSubSupPr>
                    <m:ctrlPr>
                      <w:rPr>
                        <w:rFonts w:ascii="Cambria Math" w:hAnsi="Cambria Math" w:cstheme="minorHAnsi"/>
                        <w:i/>
                        <w:sz w:val="16"/>
                        <w:szCs w:val="16"/>
                      </w:rPr>
                    </m:ctrlPr>
                  </m:sSubSupPr>
                  <m:e>
                    <m:r>
                      <w:rPr>
                        <w:rFonts w:ascii="Cambria Math" w:hAnsi="Cambria Math" w:cstheme="minorHAnsi"/>
                        <w:sz w:val="16"/>
                        <w:szCs w:val="16"/>
                      </w:rPr>
                      <m:t>Re</m:t>
                    </m:r>
                  </m:e>
                  <m:sub>
                    <m:r>
                      <w:rPr>
                        <w:rFonts w:ascii="Cambria Math" w:hAnsi="Cambria Math" w:cstheme="minorHAnsi"/>
                        <w:sz w:val="16"/>
                        <w:szCs w:val="16"/>
                      </w:rPr>
                      <m:t>rc</m:t>
                    </m:r>
                  </m:sub>
                  <m:sup>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4</m:t>
                        </m:r>
                      </m:den>
                    </m:f>
                  </m:sup>
                </m:sSubSup>
                <m:r>
                  <w:rPr>
                    <w:rFonts w:ascii="Cambria Math" w:hAnsi="Cambria Math" w:cstheme="minorHAnsi"/>
                    <w:sz w:val="16"/>
                    <w:szCs w:val="16"/>
                  </w:rPr>
                  <m:t xml:space="preserve"> =0,0791∙</m:t>
                </m:r>
                <m:sSup>
                  <m:sSupPr>
                    <m:ctrlPr>
                      <w:rPr>
                        <w:rFonts w:ascii="Cambria Math" w:hAnsi="Cambria Math" w:cstheme="minorHAnsi"/>
                        <w:i/>
                        <w:sz w:val="16"/>
                        <w:szCs w:val="16"/>
                      </w:rPr>
                    </m:ctrlPr>
                  </m:sSupPr>
                  <m:e>
                    <m:r>
                      <w:rPr>
                        <w:rFonts w:ascii="Cambria Math" w:hAnsi="Cambria Math" w:cstheme="minorHAnsi"/>
                        <w:sz w:val="16"/>
                        <w:szCs w:val="16"/>
                      </w:rPr>
                      <m:t>4628</m:t>
                    </m:r>
                  </m:e>
                  <m:sup>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4</m:t>
                        </m:r>
                      </m:den>
                    </m:f>
                  </m:sup>
                </m:sSup>
                <m:r>
                  <w:rPr>
                    <w:rFonts w:ascii="Cambria Math" w:hAnsi="Cambria Math" w:cstheme="minorHAnsi"/>
                    <w:sz w:val="16"/>
                    <w:szCs w:val="16"/>
                  </w:rPr>
                  <m:t xml:space="preserve">  =0,0096  </m:t>
                </m:r>
              </m:oMath>
            </m:oMathPara>
          </w:p>
        </w:tc>
        <w:tc>
          <w:tcPr>
            <w:tcW w:w="1260" w:type="dxa"/>
            <w:vAlign w:val="center"/>
          </w:tcPr>
          <w:p w:rsidR="00E60244" w:rsidRPr="00E60244" w:rsidRDefault="00E60244" w:rsidP="00E60244">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lang w:val="ru-RU" w:eastAsia="ru-RU"/>
              </w:rPr>
              <w:t>(2.12)</w:t>
            </w:r>
          </w:p>
        </w:tc>
      </w:tr>
    </w:tbl>
    <w:p w:rsidR="00133441" w:rsidRDefault="00097287"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где</w:t>
      </w:r>
      <w:r w:rsidR="00977F11" w:rsidRPr="004D6FD4">
        <w:rPr>
          <w:rFonts w:asciiTheme="minorHAnsi" w:hAnsiTheme="minorHAnsi" w:cstheme="minorHAnsi"/>
          <w:sz w:val="20"/>
          <w:szCs w:val="20"/>
        </w:rPr>
        <w:t xml:space="preserve"> число </w:t>
      </w:r>
      <w:proofErr w:type="spellStart"/>
      <w:r w:rsidR="00977F11" w:rsidRPr="004D6FD4">
        <w:rPr>
          <w:rFonts w:asciiTheme="minorHAnsi" w:hAnsiTheme="minorHAnsi" w:cstheme="minorHAnsi"/>
          <w:sz w:val="20"/>
          <w:szCs w:val="20"/>
        </w:rPr>
        <w:t>Рейнольдса</w:t>
      </w:r>
      <w:proofErr w:type="spellEnd"/>
      <w:r w:rsidR="00977F11" w:rsidRPr="004D6FD4">
        <w:rPr>
          <w:rFonts w:asciiTheme="minorHAnsi" w:hAnsiTheme="minorHAnsi" w:cstheme="minorHAnsi"/>
          <w:sz w:val="20"/>
          <w:szCs w:val="20"/>
        </w:rPr>
        <w:t xml:space="preserve"> </w:t>
      </w:r>
      <w:r w:rsidR="00B53B8A" w:rsidRPr="004D6FD4">
        <w:rPr>
          <w:rFonts w:asciiTheme="minorHAnsi" w:hAnsiTheme="minorHAnsi" w:cstheme="minorHAnsi"/>
          <w:sz w:val="20"/>
          <w:szCs w:val="20"/>
        </w:rPr>
        <w:t>и напряжение</w:t>
      </w:r>
      <w:r w:rsidR="00977F11" w:rsidRPr="004D6FD4">
        <w:rPr>
          <w:rFonts w:asciiTheme="minorHAnsi" w:hAnsiTheme="minorHAnsi" w:cstheme="minorHAnsi"/>
          <w:sz w:val="20"/>
          <w:szCs w:val="20"/>
        </w:rPr>
        <w:t xml:space="preserve"> сдвига составят, соответственно:</w:t>
      </w:r>
    </w:p>
    <w:tbl>
      <w:tblPr>
        <w:tblStyle w:val="a4"/>
        <w:tblW w:w="6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1260"/>
      </w:tblGrid>
      <w:tr w:rsidR="00E60244" w:rsidTr="00BD6189">
        <w:tc>
          <w:tcPr>
            <w:tcW w:w="5485" w:type="dxa"/>
          </w:tcPr>
          <w:p w:rsidR="00E60244" w:rsidRPr="00FE29F8" w:rsidRDefault="00E60244" w:rsidP="00BD6189">
            <w:pPr>
              <w:jc w:val="both"/>
              <w:rPr>
                <w:rFonts w:asciiTheme="minorHAnsi" w:hAnsiTheme="minorHAnsi" w:cstheme="minorHAnsi"/>
                <w:sz w:val="20"/>
                <w:szCs w:val="20"/>
              </w:rPr>
            </w:pPr>
            <m:oMathPara>
              <m:oMath>
                <m:r>
                  <w:rPr>
                    <w:rFonts w:ascii="Cambria Math" w:hAnsi="Cambria Math" w:cstheme="minorHAnsi"/>
                    <w:sz w:val="16"/>
                    <w:szCs w:val="16"/>
                    <w:lang w:val="en-US"/>
                  </w:rPr>
                  <m:t>Re</m:t>
                </m:r>
                <m:r>
                  <w:rPr>
                    <w:rFonts w:ascii="Cambria Math" w:hAnsi="Cambria Math" w:cstheme="minorHAnsi"/>
                    <w:sz w:val="16"/>
                    <w:szCs w:val="16"/>
                  </w:rPr>
                  <m: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rc</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D</m:t>
                        </m:r>
                      </m:e>
                      <m:sub>
                        <m:r>
                          <w:rPr>
                            <w:rFonts w:ascii="Cambria Math" w:hAnsi="Cambria Math" w:cstheme="minorHAnsi"/>
                            <w:sz w:val="16"/>
                            <w:szCs w:val="16"/>
                          </w:rPr>
                          <m:t>h rc</m:t>
                        </m:r>
                      </m:sub>
                    </m:sSub>
                  </m:num>
                  <m:den>
                    <m:r>
                      <w:rPr>
                        <w:rFonts w:ascii="Cambria Math" w:hAnsi="Cambria Math" w:cstheme="minorHAnsi"/>
                        <w:sz w:val="16"/>
                        <w:szCs w:val="16"/>
                      </w:rPr>
                      <m:t>ν</m:t>
                    </m:r>
                  </m:den>
                </m:f>
                <m:r>
                  <w:rPr>
                    <w:rFonts w:ascii="Cambria Math" w:hAnsi="Cambria Math" w:cstheme="minorHAnsi"/>
                    <w:sz w:val="16"/>
                    <w:szCs w:val="16"/>
                  </w:rPr>
                  <m: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rc</m:t>
                        </m:r>
                      </m:sub>
                    </m:sSub>
                    <m:r>
                      <w:rPr>
                        <w:rFonts w:ascii="Cambria Math" w:hAnsi="Cambria Math" w:cstheme="minorHAnsi"/>
                        <w:sz w:val="16"/>
                        <w:szCs w:val="16"/>
                      </w:rPr>
                      <m:t>∙4∙</m:t>
                    </m:r>
                    <m:sSub>
                      <m:sSubPr>
                        <m:ctrlPr>
                          <w:rPr>
                            <w:rFonts w:ascii="Cambria Math" w:hAnsi="Cambria Math" w:cstheme="minorHAnsi"/>
                            <w:i/>
                            <w:sz w:val="16"/>
                            <w:szCs w:val="16"/>
                          </w:rPr>
                        </m:ctrlPr>
                      </m:sSubPr>
                      <m:e>
                        <m:r>
                          <w:rPr>
                            <w:rFonts w:ascii="Cambria Math" w:hAnsi="Cambria Math" w:cstheme="minorHAnsi"/>
                            <w:sz w:val="16"/>
                            <w:szCs w:val="16"/>
                          </w:rPr>
                          <m:t>A</m:t>
                        </m:r>
                      </m:e>
                      <m:sub>
                        <m:r>
                          <w:rPr>
                            <w:rFonts w:ascii="Cambria Math" w:hAnsi="Cambria Math" w:cstheme="minorHAnsi"/>
                            <w:sz w:val="16"/>
                            <w:szCs w:val="16"/>
                          </w:rPr>
                          <m:t>rc</m:t>
                        </m:r>
                      </m:sub>
                    </m:sSub>
                  </m:num>
                  <m:den>
                    <m:r>
                      <w:rPr>
                        <w:rFonts w:ascii="Cambria Math" w:hAnsi="Cambria Math" w:cstheme="minorHAnsi"/>
                        <w:sz w:val="16"/>
                        <w:szCs w:val="16"/>
                      </w:rPr>
                      <m:t>ν∙</m:t>
                    </m:r>
                    <m:sSub>
                      <m:sSubPr>
                        <m:ctrlPr>
                          <w:rPr>
                            <w:rFonts w:ascii="Cambria Math" w:hAnsi="Cambria Math" w:cstheme="minorHAnsi"/>
                            <w:i/>
                            <w:sz w:val="16"/>
                            <w:szCs w:val="16"/>
                          </w:rPr>
                        </m:ctrlPr>
                      </m:sSubPr>
                      <m:e>
                        <m:r>
                          <w:rPr>
                            <w:rFonts w:ascii="Cambria Math" w:hAnsi="Cambria Math" w:cstheme="minorHAnsi"/>
                            <w:sz w:val="16"/>
                            <w:szCs w:val="16"/>
                          </w:rPr>
                          <m:t>P</m:t>
                        </m:r>
                      </m:e>
                      <m:sub>
                        <m:r>
                          <w:rPr>
                            <w:rFonts w:ascii="Cambria Math" w:hAnsi="Cambria Math" w:cstheme="minorHAnsi"/>
                            <w:sz w:val="16"/>
                            <w:szCs w:val="16"/>
                          </w:rPr>
                          <m:t>rc</m:t>
                        </m:r>
                      </m:sub>
                    </m:sSub>
                  </m:den>
                </m:f>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8∙4∙0,00015</m:t>
                    </m:r>
                  </m:num>
                  <m:den>
                    <m:r>
                      <w:rPr>
                        <w:rFonts w:ascii="Cambria Math" w:hAnsi="Cambria Math" w:cstheme="minorHAnsi"/>
                        <w:sz w:val="16"/>
                        <w:szCs w:val="16"/>
                      </w:rPr>
                      <m:t>1,673∙</m:t>
                    </m:r>
                    <m:sSup>
                      <m:sSupPr>
                        <m:ctrlPr>
                          <w:rPr>
                            <w:rFonts w:ascii="Cambria Math" w:hAnsi="Cambria Math" w:cstheme="minorHAnsi"/>
                            <w:i/>
                            <w:sz w:val="16"/>
                            <w:szCs w:val="16"/>
                          </w:rPr>
                        </m:ctrlPr>
                      </m:sSupPr>
                      <m:e>
                        <m:r>
                          <w:rPr>
                            <w:rFonts w:ascii="Cambria Math" w:hAnsi="Cambria Math" w:cstheme="minorHAnsi"/>
                            <w:sz w:val="16"/>
                            <w:szCs w:val="16"/>
                          </w:rPr>
                          <m:t>10</m:t>
                        </m:r>
                      </m:e>
                      <m:sup>
                        <m:r>
                          <w:rPr>
                            <w:rFonts w:ascii="Cambria Math" w:hAnsi="Cambria Math" w:cstheme="minorHAnsi"/>
                            <w:sz w:val="16"/>
                            <w:szCs w:val="16"/>
                          </w:rPr>
                          <m:t>-5</m:t>
                        </m:r>
                      </m:sup>
                    </m:sSup>
                    <m:r>
                      <w:rPr>
                        <w:rFonts w:ascii="Cambria Math" w:hAnsi="Cambria Math" w:cstheme="minorHAnsi"/>
                        <w:sz w:val="16"/>
                        <w:szCs w:val="16"/>
                      </w:rPr>
                      <m:t>∙0,062</m:t>
                    </m:r>
                  </m:den>
                </m:f>
                <m:r>
                  <w:rPr>
                    <w:rFonts w:ascii="Cambria Math" w:hAnsi="Cambria Math" w:cstheme="minorHAnsi"/>
                    <w:sz w:val="16"/>
                    <w:szCs w:val="16"/>
                  </w:rPr>
                  <m:t>=4628</m:t>
                </m:r>
                <m:r>
                  <w:rPr>
                    <w:rFonts w:ascii="Cambria Math" w:hAnsi="Cambria Math" w:cstheme="minorHAnsi"/>
                    <w:sz w:val="20"/>
                    <w:szCs w:val="20"/>
                  </w:rPr>
                  <m:t xml:space="preserve">  </m:t>
                </m:r>
              </m:oMath>
            </m:oMathPara>
          </w:p>
          <w:p w:rsidR="00FE29F8" w:rsidRDefault="000D045D" w:rsidP="00FE29F8">
            <w:pPr>
              <w:jc w:val="center"/>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rPr>
                    <m:t>τ</m:t>
                  </m:r>
                </m:e>
                <m:sub>
                  <m:r>
                    <w:rPr>
                      <w:rFonts w:ascii="Cambria Math" w:hAnsi="Cambria Math" w:cstheme="minorHAnsi"/>
                      <w:sz w:val="16"/>
                      <w:szCs w:val="16"/>
                    </w:rPr>
                    <m:t>w</m:t>
                  </m:r>
                </m:sub>
              </m:sSub>
              <m:r>
                <w:rPr>
                  <w:rFonts w:ascii="Cambria Math" w:hAnsi="Cambria Math" w:cstheme="minorHAnsi"/>
                  <w:sz w:val="16"/>
                  <w:szCs w:val="16"/>
                </w:rPr>
                <m:t>=0,5∙ρ∙</m:t>
              </m:r>
              <m:sSubSup>
                <m:sSubSupPr>
                  <m:ctrlPr>
                    <w:rPr>
                      <w:rFonts w:ascii="Cambria Math" w:hAnsi="Cambria Math" w:cstheme="minorHAnsi"/>
                      <w:i/>
                      <w:sz w:val="16"/>
                      <w:szCs w:val="16"/>
                      <w:lang w:val="en-US" w:eastAsia="en-US"/>
                    </w:rPr>
                  </m:ctrlPr>
                </m:sSubSupPr>
                <m:e>
                  <m:r>
                    <w:rPr>
                      <w:rFonts w:ascii="Cambria Math" w:hAnsi="Cambria Math" w:cstheme="minorHAnsi"/>
                      <w:sz w:val="16"/>
                      <w:szCs w:val="16"/>
                    </w:rPr>
                    <m:t>u</m:t>
                  </m:r>
                </m:e>
                <m:sub>
                  <m:r>
                    <w:rPr>
                      <w:rFonts w:ascii="Cambria Math" w:hAnsi="Cambria Math" w:cstheme="minorHAnsi"/>
                      <w:sz w:val="16"/>
                      <w:szCs w:val="16"/>
                    </w:rPr>
                    <m:t>rc</m:t>
                  </m:r>
                </m:sub>
                <m:sup>
                  <m:r>
                    <w:rPr>
                      <w:rFonts w:ascii="Cambria Math" w:hAnsi="Cambria Math" w:cstheme="minorHAnsi"/>
                      <w:sz w:val="16"/>
                      <w:szCs w:val="16"/>
                    </w:rPr>
                    <m:t>2</m:t>
                  </m:r>
                </m:sup>
              </m:sSubSup>
              <m:r>
                <w:rPr>
                  <w:rFonts w:ascii="Cambria Math" w:hAnsi="Cambria Math" w:cstheme="minorHAnsi"/>
                  <w:sz w:val="16"/>
                  <w:szCs w:val="16"/>
                  <w:lang w:eastAsia="en-US"/>
                </w:rPr>
                <m:t>∙</m:t>
              </m:r>
              <m:sSub>
                <m:sSubPr>
                  <m:ctrlPr>
                    <w:rPr>
                      <w:rFonts w:ascii="Cambria Math" w:hAnsi="Cambria Math" w:cstheme="minorHAnsi"/>
                      <w:i/>
                      <w:sz w:val="16"/>
                      <w:szCs w:val="16"/>
                    </w:rPr>
                  </m:ctrlPr>
                </m:sSubPr>
                <m:e>
                  <m:r>
                    <w:rPr>
                      <w:rFonts w:ascii="Cambria Math" w:hAnsi="Cambria Math" w:cstheme="minorHAnsi"/>
                      <w:sz w:val="16"/>
                      <w:szCs w:val="16"/>
                    </w:rPr>
                    <m:t>С</m:t>
                  </m:r>
                </m:e>
                <m:sub>
                  <m:r>
                    <w:rPr>
                      <w:rFonts w:ascii="Cambria Math" w:hAnsi="Cambria Math" w:cstheme="minorHAnsi"/>
                      <w:sz w:val="16"/>
                      <w:szCs w:val="16"/>
                    </w:rPr>
                    <m:t>f</m:t>
                  </m:r>
                </m:sub>
              </m:sSub>
              <m:r>
                <w:rPr>
                  <w:rFonts w:ascii="Cambria Math" w:hAnsi="Cambria Math" w:cstheme="minorHAnsi"/>
                  <w:sz w:val="16"/>
                  <w:szCs w:val="16"/>
                </w:rPr>
                <m:t>=0,5∙1,127∙</m:t>
              </m:r>
              <m:sSup>
                <m:sSupPr>
                  <m:ctrlPr>
                    <w:rPr>
                      <w:rFonts w:ascii="Cambria Math" w:hAnsi="Cambria Math" w:cstheme="minorHAnsi"/>
                      <w:i/>
                      <w:sz w:val="16"/>
                      <w:szCs w:val="16"/>
                    </w:rPr>
                  </m:ctrlPr>
                </m:sSupPr>
                <m:e>
                  <m:r>
                    <w:rPr>
                      <w:rFonts w:ascii="Cambria Math" w:hAnsi="Cambria Math" w:cstheme="minorHAnsi"/>
                      <w:sz w:val="16"/>
                      <w:szCs w:val="16"/>
                    </w:rPr>
                    <m:t>8</m:t>
                  </m:r>
                </m:e>
                <m:sup>
                  <m:r>
                    <w:rPr>
                      <w:rFonts w:ascii="Cambria Math" w:hAnsi="Cambria Math" w:cstheme="minorHAnsi"/>
                      <w:sz w:val="16"/>
                      <w:szCs w:val="16"/>
                    </w:rPr>
                    <m:t>2</m:t>
                  </m:r>
                </m:sup>
              </m:sSup>
              <m:r>
                <w:rPr>
                  <w:rFonts w:ascii="Cambria Math" w:hAnsi="Cambria Math" w:cstheme="minorHAnsi"/>
                  <w:sz w:val="16"/>
                  <w:szCs w:val="16"/>
                  <w:lang w:eastAsia="en-US"/>
                </w:rPr>
                <m:t>∙</m:t>
              </m:r>
              <m:r>
                <w:rPr>
                  <w:rFonts w:ascii="Cambria Math" w:hAnsi="Cambria Math" w:cstheme="minorHAnsi"/>
                  <w:sz w:val="16"/>
                  <w:szCs w:val="16"/>
                </w:rPr>
                <m:t xml:space="preserve">0,0096=0,346 </m:t>
              </m:r>
            </m:oMath>
            <w:r w:rsidR="00FE29F8" w:rsidRPr="00F52975">
              <w:rPr>
                <w:rFonts w:asciiTheme="minorHAnsi" w:hAnsiTheme="minorHAnsi" w:cstheme="minorHAnsi"/>
                <w:sz w:val="16"/>
                <w:szCs w:val="16"/>
              </w:rPr>
              <w:t>Па</w:t>
            </w:r>
          </w:p>
        </w:tc>
        <w:tc>
          <w:tcPr>
            <w:tcW w:w="1260" w:type="dxa"/>
            <w:vAlign w:val="center"/>
          </w:tcPr>
          <w:p w:rsidR="00E60244" w:rsidRDefault="00E60244" w:rsidP="00BD6189">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lang w:val="ru-RU" w:eastAsia="ru-RU"/>
              </w:rPr>
              <w:t>(2.1</w:t>
            </w:r>
            <w:r>
              <w:rPr>
                <w:rFonts w:asciiTheme="minorHAnsi" w:hAnsiTheme="minorHAnsi" w:cstheme="minorHAnsi"/>
                <w:lang w:val="ru-RU" w:eastAsia="ru-RU"/>
              </w:rPr>
              <w:t>3</w:t>
            </w:r>
            <w:r w:rsidRPr="004D6FD4">
              <w:rPr>
                <w:rFonts w:asciiTheme="minorHAnsi" w:hAnsiTheme="minorHAnsi" w:cstheme="minorHAnsi"/>
                <w:lang w:val="ru-RU" w:eastAsia="ru-RU"/>
              </w:rPr>
              <w:t>)</w:t>
            </w:r>
          </w:p>
          <w:p w:rsidR="00FE29F8" w:rsidRPr="00E60244" w:rsidRDefault="00FE29F8" w:rsidP="00BD6189">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rPr>
              <w:t>(2.14)</w:t>
            </w:r>
          </w:p>
        </w:tc>
      </w:tr>
    </w:tbl>
    <w:p w:rsidR="00FE660E" w:rsidRDefault="005976FF" w:rsidP="00FE660E">
      <w:pPr>
        <w:ind w:firstLine="450"/>
        <w:jc w:val="both"/>
        <w:rPr>
          <w:rFonts w:asciiTheme="minorHAnsi" w:hAnsiTheme="minorHAnsi" w:cstheme="minorHAnsi"/>
          <w:sz w:val="20"/>
          <w:szCs w:val="20"/>
        </w:rPr>
      </w:pPr>
      <w:r w:rsidRPr="004D6FD4">
        <w:rPr>
          <w:rFonts w:asciiTheme="minorHAnsi" w:hAnsiTheme="minorHAnsi" w:cstheme="minorHAnsi"/>
          <w:sz w:val="20"/>
          <w:szCs w:val="20"/>
        </w:rPr>
        <w:t>На основании полученных данных определим скорость сдвига</w:t>
      </w:r>
      <w:r w:rsidR="00767F24" w:rsidRPr="004D6FD4">
        <w:rPr>
          <w:rFonts w:asciiTheme="minorHAnsi" w:hAnsiTheme="minorHAnsi" w:cstheme="minorHAnsi"/>
          <w:sz w:val="20"/>
          <w:szCs w:val="20"/>
        </w:rPr>
        <w:t xml:space="preserve"> и высоту первой ячейки</w:t>
      </w:r>
      <w:r w:rsidR="00FE660E">
        <w:rPr>
          <w:rFonts w:asciiTheme="minorHAnsi" w:hAnsiTheme="minorHAnsi" w:cstheme="minorHAnsi"/>
          <w:sz w:val="20"/>
          <w:szCs w:val="20"/>
        </w:rPr>
        <w:t>:</w:t>
      </w:r>
    </w:p>
    <w:tbl>
      <w:tblPr>
        <w:tblStyle w:val="a4"/>
        <w:tblW w:w="67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85"/>
        <w:gridCol w:w="1260"/>
      </w:tblGrid>
      <w:tr w:rsidR="00FE660E" w:rsidTr="00BD6189">
        <w:tc>
          <w:tcPr>
            <w:tcW w:w="5485" w:type="dxa"/>
          </w:tcPr>
          <w:p w:rsidR="00FE660E" w:rsidRPr="00FE660E" w:rsidRDefault="000D045D" w:rsidP="00BD6189">
            <w:pPr>
              <w:jc w:val="both"/>
              <w:rPr>
                <w:rFonts w:asciiTheme="minorHAnsi" w:hAnsiTheme="minorHAnsi" w:cstheme="minorHAnsi"/>
                <w:sz w:val="16"/>
                <w:szCs w:val="16"/>
              </w:rPr>
            </w:pPr>
            <m:oMathPara>
              <m:oMath>
                <m:sSub>
                  <m:sSubPr>
                    <m:ctrlPr>
                      <w:rPr>
                        <w:rFonts w:ascii="Cambria Math" w:hAnsi="Cambria Math" w:cstheme="minorHAnsi"/>
                        <w:i/>
                        <w:sz w:val="16"/>
                        <w:szCs w:val="16"/>
                      </w:rPr>
                    </m:ctrlPr>
                  </m:sSubPr>
                  <m:e>
                    <m:r>
                      <w:rPr>
                        <w:rFonts w:ascii="Cambria Math" w:hAnsi="Cambria Math" w:cstheme="minorHAnsi"/>
                        <w:sz w:val="16"/>
                        <w:szCs w:val="16"/>
                      </w:rPr>
                      <m:t>υ</m:t>
                    </m:r>
                  </m:e>
                  <m:sub>
                    <m:r>
                      <w:rPr>
                        <w:rFonts w:ascii="Cambria Math" w:hAnsi="Cambria Math" w:cstheme="minorHAnsi"/>
                        <w:sz w:val="16"/>
                        <w:szCs w:val="16"/>
                        <w:lang w:val="en-US"/>
                      </w:rPr>
                      <m:t>w</m:t>
                    </m:r>
                  </m:sub>
                </m:sSub>
                <m:r>
                  <w:rPr>
                    <w:rFonts w:ascii="Cambria Math" w:hAnsi="Cambria Math" w:cstheme="minorHAnsi"/>
                    <w:sz w:val="16"/>
                    <w:szCs w:val="16"/>
                  </w:rPr>
                  <m:t>=</m:t>
                </m:r>
                <m:rad>
                  <m:radPr>
                    <m:degHide m:val="1"/>
                    <m:ctrlPr>
                      <w:rPr>
                        <w:rFonts w:ascii="Cambria Math" w:hAnsi="Cambria Math" w:cstheme="minorHAnsi"/>
                        <w:i/>
                        <w:sz w:val="16"/>
                        <w:szCs w:val="16"/>
                      </w:rPr>
                    </m:ctrlPr>
                  </m:radPr>
                  <m:deg/>
                  <m:e>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rPr>
                              <m:t>τ</m:t>
                            </m:r>
                          </m:e>
                          <m:sub>
                            <m:r>
                              <w:rPr>
                                <w:rFonts w:ascii="Cambria Math" w:hAnsi="Cambria Math" w:cstheme="minorHAnsi"/>
                                <w:sz w:val="16"/>
                                <w:szCs w:val="16"/>
                              </w:rPr>
                              <m:t>w</m:t>
                            </m:r>
                          </m:sub>
                        </m:sSub>
                      </m:num>
                      <m:den>
                        <m:r>
                          <w:rPr>
                            <w:rFonts w:ascii="Cambria Math" w:hAnsi="Cambria Math" w:cstheme="minorHAnsi"/>
                            <w:sz w:val="16"/>
                            <w:szCs w:val="16"/>
                          </w:rPr>
                          <m:t>ρ</m:t>
                        </m:r>
                      </m:den>
                    </m:f>
                  </m:e>
                </m:rad>
                <m:r>
                  <w:rPr>
                    <w:rFonts w:ascii="Cambria Math" w:hAnsi="Cambria Math" w:cstheme="minorHAnsi"/>
                    <w:sz w:val="16"/>
                    <w:szCs w:val="16"/>
                  </w:rPr>
                  <m:t>=</m:t>
                </m:r>
                <m:rad>
                  <m:radPr>
                    <m:degHide m:val="1"/>
                    <m:ctrlPr>
                      <w:rPr>
                        <w:rFonts w:ascii="Cambria Math" w:hAnsi="Cambria Math" w:cstheme="minorHAnsi"/>
                        <w:i/>
                        <w:sz w:val="16"/>
                        <w:szCs w:val="16"/>
                      </w:rPr>
                    </m:ctrlPr>
                  </m:radPr>
                  <m:deg/>
                  <m:e>
                    <m:f>
                      <m:fPr>
                        <m:ctrlPr>
                          <w:rPr>
                            <w:rFonts w:ascii="Cambria Math" w:hAnsi="Cambria Math" w:cstheme="minorHAnsi"/>
                            <w:i/>
                            <w:sz w:val="16"/>
                            <w:szCs w:val="16"/>
                          </w:rPr>
                        </m:ctrlPr>
                      </m:fPr>
                      <m:num>
                        <m:r>
                          <w:rPr>
                            <w:rFonts w:ascii="Cambria Math" w:hAnsi="Cambria Math" w:cstheme="minorHAnsi"/>
                            <w:sz w:val="16"/>
                            <w:szCs w:val="16"/>
                          </w:rPr>
                          <m:t>0,346</m:t>
                        </m:r>
                      </m:num>
                      <m:den>
                        <m:r>
                          <w:rPr>
                            <w:rFonts w:ascii="Cambria Math" w:hAnsi="Cambria Math" w:cstheme="minorHAnsi"/>
                            <w:sz w:val="16"/>
                            <w:szCs w:val="16"/>
                          </w:rPr>
                          <m:t>1,127</m:t>
                        </m:r>
                      </m:den>
                    </m:f>
                  </m:e>
                </m:rad>
                <m:r>
                  <w:rPr>
                    <w:rFonts w:ascii="Cambria Math" w:hAnsi="Cambria Math" w:cstheme="minorHAnsi"/>
                    <w:sz w:val="16"/>
                    <w:szCs w:val="16"/>
                  </w:rPr>
                  <m:t>=0,55 м/с</m:t>
                </m:r>
              </m:oMath>
            </m:oMathPara>
          </w:p>
          <w:p w:rsidR="00FE660E" w:rsidRDefault="000D045D" w:rsidP="00BD6189">
            <w:pPr>
              <w:jc w:val="both"/>
              <w:rPr>
                <w:rFonts w:asciiTheme="minorHAnsi" w:hAnsiTheme="minorHAnsi" w:cstheme="minorHAnsi"/>
                <w:sz w:val="20"/>
                <w:szCs w:val="20"/>
              </w:rPr>
            </w:pPr>
            <m:oMathPara>
              <m:oMath>
                <m:sSub>
                  <m:sSubPr>
                    <m:ctrlPr>
                      <w:rPr>
                        <w:rFonts w:ascii="Cambria Math" w:hAnsi="Cambria Math" w:cstheme="minorHAnsi"/>
                        <w:i/>
                        <w:sz w:val="16"/>
                        <w:szCs w:val="16"/>
                      </w:rPr>
                    </m:ctrlPr>
                  </m:sSubPr>
                  <m:e>
                    <m:r>
                      <w:rPr>
                        <w:rFonts w:ascii="Cambria Math" w:hAnsi="Cambria Math" w:cstheme="minorHAnsi"/>
                        <w:sz w:val="16"/>
                        <w:szCs w:val="16"/>
                      </w:rPr>
                      <m:t>∆</m:t>
                    </m:r>
                    <m:r>
                      <w:rPr>
                        <w:rFonts w:ascii="Cambria Math" w:hAnsi="Cambria Math" w:cstheme="minorHAnsi"/>
                        <w:sz w:val="16"/>
                        <w:szCs w:val="16"/>
                        <w:lang w:val="en-US"/>
                      </w:rPr>
                      <m:t>y</m:t>
                    </m:r>
                  </m:e>
                  <m:sub>
                    <m:r>
                      <w:rPr>
                        <w:rFonts w:ascii="Cambria Math" w:hAnsi="Cambria Math" w:cstheme="minorHAnsi"/>
                        <w:sz w:val="16"/>
                        <w:szCs w:val="16"/>
                      </w:rPr>
                      <m:t>rc</m:t>
                    </m:r>
                  </m:sub>
                </m:sSub>
                <m:r>
                  <w:rPr>
                    <w:rFonts w:ascii="Cambria Math" w:hAnsi="Cambria Math" w:cstheme="minorHAnsi"/>
                    <w:sz w:val="16"/>
                    <w:szCs w:val="16"/>
                  </w:rPr>
                  <m:t>=1000∙</m:t>
                </m:r>
                <m:sSup>
                  <m:sSupPr>
                    <m:ctrlPr>
                      <w:rPr>
                        <w:rFonts w:ascii="Cambria Math" w:hAnsi="Cambria Math" w:cstheme="minorHAnsi"/>
                        <w:i/>
                        <w:sz w:val="16"/>
                        <w:szCs w:val="16"/>
                      </w:rPr>
                    </m:ctrlPr>
                  </m:sSupPr>
                  <m:e>
                    <m:r>
                      <w:rPr>
                        <w:rFonts w:ascii="Cambria Math" w:hAnsi="Cambria Math" w:cstheme="minorHAnsi"/>
                        <w:sz w:val="16"/>
                        <w:szCs w:val="16"/>
                      </w:rPr>
                      <m:t>y</m:t>
                    </m:r>
                  </m:e>
                  <m:sup>
                    <m:r>
                      <w:rPr>
                        <w:rFonts w:ascii="Cambria Math" w:hAnsi="Cambria Math" w:cstheme="minorHAnsi"/>
                        <w:sz w:val="16"/>
                        <w:szCs w:val="16"/>
                      </w:rPr>
                      <m:t>+</m:t>
                    </m:r>
                  </m:sup>
                </m:sSup>
                <m:r>
                  <w:rPr>
                    <w:rFonts w:ascii="Cambria Math" w:hAnsi="Cambria Math" w:cstheme="minorHAnsi"/>
                    <w:sz w:val="16"/>
                    <w:szCs w:val="16"/>
                  </w:rPr>
                  <m:t>∙ν∙</m:t>
                </m:r>
                <m:sSup>
                  <m:sSupPr>
                    <m:ctrlPr>
                      <w:rPr>
                        <w:rFonts w:ascii="Cambria Math" w:hAnsi="Cambria Math" w:cstheme="minorHAnsi"/>
                        <w:i/>
                        <w:sz w:val="16"/>
                        <w:szCs w:val="16"/>
                      </w:rPr>
                    </m:ctrlPr>
                  </m:sSupPr>
                  <m:e>
                    <m:sSub>
                      <m:sSubPr>
                        <m:ctrlPr>
                          <w:rPr>
                            <w:rFonts w:ascii="Cambria Math" w:hAnsi="Cambria Math" w:cstheme="minorHAnsi"/>
                            <w:i/>
                            <w:sz w:val="16"/>
                            <w:szCs w:val="16"/>
                          </w:rPr>
                        </m:ctrlPr>
                      </m:sSubPr>
                      <m:e>
                        <m:r>
                          <w:rPr>
                            <w:rFonts w:ascii="Cambria Math" w:hAnsi="Cambria Math" w:cstheme="minorHAnsi"/>
                            <w:sz w:val="16"/>
                            <w:szCs w:val="16"/>
                          </w:rPr>
                          <m:t>u</m:t>
                        </m:r>
                      </m:e>
                      <m:sub>
                        <m:r>
                          <w:rPr>
                            <w:rFonts w:ascii="Cambria Math" w:hAnsi="Cambria Math" w:cstheme="minorHAnsi"/>
                            <w:sz w:val="16"/>
                            <w:szCs w:val="16"/>
                          </w:rPr>
                          <m:t>rc</m:t>
                        </m:r>
                      </m:sub>
                    </m:sSub>
                  </m:e>
                  <m:sup>
                    <m:r>
                      <w:rPr>
                        <w:rFonts w:ascii="Cambria Math" w:hAnsi="Cambria Math" w:cstheme="minorHAnsi"/>
                        <w:sz w:val="16"/>
                        <w:szCs w:val="16"/>
                      </w:rPr>
                      <m:t>-1</m:t>
                    </m:r>
                  </m:sup>
                </m:sSup>
                <m:r>
                  <w:rPr>
                    <w:rFonts w:ascii="Cambria Math" w:hAnsi="Cambria Math" w:cstheme="minorHAnsi"/>
                    <w:sz w:val="16"/>
                    <w:szCs w:val="16"/>
                  </w:rPr>
                  <m:t>=1000∙5∙1,673∙</m:t>
                </m:r>
                <m:sSup>
                  <m:sSupPr>
                    <m:ctrlPr>
                      <w:rPr>
                        <w:rFonts w:ascii="Cambria Math" w:hAnsi="Cambria Math" w:cstheme="minorHAnsi"/>
                        <w:i/>
                        <w:sz w:val="16"/>
                        <w:szCs w:val="16"/>
                      </w:rPr>
                    </m:ctrlPr>
                  </m:sSupPr>
                  <m:e>
                    <m:r>
                      <w:rPr>
                        <w:rFonts w:ascii="Cambria Math" w:hAnsi="Cambria Math" w:cstheme="minorHAnsi"/>
                        <w:sz w:val="16"/>
                        <w:szCs w:val="16"/>
                      </w:rPr>
                      <m:t>10</m:t>
                    </m:r>
                  </m:e>
                  <m:sup>
                    <m:r>
                      <w:rPr>
                        <w:rFonts w:ascii="Cambria Math" w:hAnsi="Cambria Math" w:cstheme="minorHAnsi"/>
                        <w:sz w:val="16"/>
                        <w:szCs w:val="16"/>
                      </w:rPr>
                      <m:t>-5</m:t>
                    </m:r>
                  </m:sup>
                </m:sSup>
                <m:r>
                  <w:rPr>
                    <w:rFonts w:ascii="Cambria Math" w:hAnsi="Cambria Math" w:cstheme="minorHAnsi"/>
                    <w:sz w:val="16"/>
                    <w:szCs w:val="16"/>
                  </w:rPr>
                  <m:t>∙</m:t>
                </m:r>
                <m:sSup>
                  <m:sSupPr>
                    <m:ctrlPr>
                      <w:rPr>
                        <w:rFonts w:ascii="Cambria Math" w:hAnsi="Cambria Math" w:cstheme="minorHAnsi"/>
                        <w:i/>
                        <w:sz w:val="16"/>
                        <w:szCs w:val="16"/>
                      </w:rPr>
                    </m:ctrlPr>
                  </m:sSupPr>
                  <m:e>
                    <m:r>
                      <w:rPr>
                        <w:rFonts w:ascii="Cambria Math" w:hAnsi="Cambria Math" w:cstheme="minorHAnsi"/>
                        <w:sz w:val="16"/>
                        <w:szCs w:val="16"/>
                      </w:rPr>
                      <m:t>8</m:t>
                    </m:r>
                  </m:e>
                  <m:sup>
                    <m:r>
                      <w:rPr>
                        <w:rFonts w:ascii="Cambria Math" w:hAnsi="Cambria Math" w:cstheme="minorHAnsi"/>
                        <w:sz w:val="16"/>
                        <w:szCs w:val="16"/>
                      </w:rPr>
                      <m:t>-1</m:t>
                    </m:r>
                  </m:sup>
                </m:sSup>
                <m:r>
                  <w:rPr>
                    <w:rFonts w:ascii="Cambria Math" w:hAnsi="Cambria Math" w:cstheme="minorHAnsi"/>
                    <w:sz w:val="16"/>
                    <w:szCs w:val="16"/>
                  </w:rPr>
                  <m:t>=0,2 мм</m:t>
                </m:r>
              </m:oMath>
            </m:oMathPara>
          </w:p>
        </w:tc>
        <w:tc>
          <w:tcPr>
            <w:tcW w:w="1260" w:type="dxa"/>
            <w:vAlign w:val="center"/>
          </w:tcPr>
          <w:p w:rsidR="00FE660E" w:rsidRDefault="00FE660E" w:rsidP="00BD6189">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lang w:val="ru-RU" w:eastAsia="ru-RU"/>
              </w:rPr>
              <w:t>(2.1</w:t>
            </w:r>
            <w:r>
              <w:rPr>
                <w:rFonts w:asciiTheme="minorHAnsi" w:hAnsiTheme="minorHAnsi" w:cstheme="minorHAnsi"/>
                <w:lang w:val="ru-RU" w:eastAsia="ru-RU"/>
              </w:rPr>
              <w:t>5</w:t>
            </w:r>
            <w:r w:rsidRPr="004D6FD4">
              <w:rPr>
                <w:rFonts w:asciiTheme="minorHAnsi" w:hAnsiTheme="minorHAnsi" w:cstheme="minorHAnsi"/>
                <w:lang w:val="ru-RU" w:eastAsia="ru-RU"/>
              </w:rPr>
              <w:t>)</w:t>
            </w:r>
          </w:p>
          <w:p w:rsidR="00FE660E" w:rsidRPr="00E60244" w:rsidRDefault="00FE660E" w:rsidP="00BD6189">
            <w:pPr>
              <w:pStyle w:val="equation"/>
              <w:spacing w:before="0" w:after="0" w:line="240" w:lineRule="auto"/>
              <w:ind w:firstLine="450"/>
              <w:jc w:val="right"/>
              <w:rPr>
                <w:rFonts w:asciiTheme="minorHAnsi" w:hAnsiTheme="minorHAnsi" w:cstheme="minorHAnsi"/>
                <w:lang w:val="ru-RU" w:eastAsia="ru-RU"/>
              </w:rPr>
            </w:pPr>
            <w:r w:rsidRPr="004D6FD4">
              <w:rPr>
                <w:rFonts w:asciiTheme="minorHAnsi" w:hAnsiTheme="minorHAnsi" w:cstheme="minorHAnsi"/>
              </w:rPr>
              <w:t>(2.16)</w:t>
            </w:r>
          </w:p>
        </w:tc>
      </w:tr>
    </w:tbl>
    <w:p w:rsidR="00B53B8A" w:rsidRPr="004D6FD4" w:rsidRDefault="00B53B8A"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То есть</w:t>
      </w:r>
      <w:r w:rsidR="00337924" w:rsidRPr="004D6FD4">
        <w:rPr>
          <w:rFonts w:asciiTheme="minorHAnsi" w:hAnsiTheme="minorHAnsi" w:cstheme="minorHAnsi"/>
          <w:sz w:val="20"/>
          <w:szCs w:val="20"/>
        </w:rPr>
        <w:t>,</w:t>
      </w:r>
      <w:r w:rsidRPr="004D6FD4">
        <w:rPr>
          <w:rFonts w:asciiTheme="minorHAnsi" w:hAnsiTheme="minorHAnsi" w:cstheme="minorHAnsi"/>
          <w:sz w:val="20"/>
          <w:szCs w:val="20"/>
        </w:rPr>
        <w:t xml:space="preserve"> </w:t>
      </w:r>
      <w:r w:rsidR="00337924" w:rsidRPr="004D6FD4">
        <w:rPr>
          <w:rFonts w:asciiTheme="minorHAnsi" w:hAnsiTheme="minorHAnsi" w:cstheme="minorHAnsi"/>
          <w:sz w:val="20"/>
          <w:szCs w:val="20"/>
        </w:rPr>
        <w:t xml:space="preserve">начальная высота </w:t>
      </w:r>
      <w:r w:rsidR="00BB74EE" w:rsidRPr="004D6FD4">
        <w:rPr>
          <w:rFonts w:asciiTheme="minorHAnsi" w:hAnsiTheme="minorHAnsi" w:cstheme="minorHAnsi"/>
          <w:sz w:val="20"/>
          <w:szCs w:val="20"/>
        </w:rPr>
        <w:t>первой ячейки в</w:t>
      </w:r>
      <w:r w:rsidR="00337924" w:rsidRPr="004D6FD4">
        <w:rPr>
          <w:rFonts w:asciiTheme="minorHAnsi" w:hAnsiTheme="minorHAnsi" w:cstheme="minorHAnsi"/>
          <w:sz w:val="20"/>
          <w:szCs w:val="20"/>
        </w:rPr>
        <w:t xml:space="preserve"> настройках призматического слоя была задана 0,2 мм</w:t>
      </w:r>
      <w:r w:rsidR="00006E17" w:rsidRPr="004D6FD4">
        <w:rPr>
          <w:rFonts w:asciiTheme="minorHAnsi" w:hAnsiTheme="minorHAnsi" w:cstheme="minorHAnsi"/>
          <w:sz w:val="20"/>
          <w:szCs w:val="20"/>
        </w:rPr>
        <w:t xml:space="preserve"> для радиальных каналов при построении сетки. После анализа постобработки</w:t>
      </w:r>
      <w:r w:rsidR="00337924" w:rsidRPr="004D6FD4">
        <w:rPr>
          <w:rFonts w:asciiTheme="minorHAnsi" w:hAnsiTheme="minorHAnsi" w:cstheme="minorHAnsi"/>
          <w:sz w:val="20"/>
          <w:szCs w:val="20"/>
        </w:rPr>
        <w:t xml:space="preserve"> </w:t>
      </w:r>
      <w:r w:rsidR="00006E17" w:rsidRPr="004D6FD4">
        <w:rPr>
          <w:rFonts w:asciiTheme="minorHAnsi" w:hAnsiTheme="minorHAnsi" w:cstheme="minorHAnsi"/>
          <w:sz w:val="20"/>
          <w:szCs w:val="20"/>
        </w:rPr>
        <w:t>данная величина была</w:t>
      </w:r>
      <w:r w:rsidR="00337924" w:rsidRPr="004D6FD4">
        <w:rPr>
          <w:rFonts w:asciiTheme="minorHAnsi" w:hAnsiTheme="minorHAnsi" w:cstheme="minorHAnsi"/>
          <w:sz w:val="20"/>
          <w:szCs w:val="20"/>
        </w:rPr>
        <w:t xml:space="preserve"> откорректирована.</w:t>
      </w:r>
      <w:r w:rsidR="0092285F" w:rsidRPr="004D6FD4">
        <w:rPr>
          <w:rFonts w:asciiTheme="minorHAnsi" w:hAnsiTheme="minorHAnsi" w:cstheme="minorHAnsi"/>
          <w:sz w:val="20"/>
          <w:szCs w:val="20"/>
        </w:rPr>
        <w:t xml:space="preserve"> Для каждой турбулентной модели выполнялся аналогичный подход для выбора подходящей детализации сетки пограничного слоя.</w:t>
      </w:r>
    </w:p>
    <w:p w:rsidR="00424E6D" w:rsidRPr="004D6FD4" w:rsidRDefault="00551025" w:rsidP="00FE660E">
      <w:pPr>
        <w:jc w:val="center"/>
        <w:rPr>
          <w:rFonts w:asciiTheme="minorHAnsi" w:hAnsiTheme="minorHAnsi" w:cstheme="minorHAnsi"/>
          <w:sz w:val="20"/>
          <w:szCs w:val="20"/>
        </w:rPr>
      </w:pPr>
      <w:r w:rsidRPr="004D6FD4">
        <w:rPr>
          <w:rFonts w:asciiTheme="minorHAnsi" w:hAnsiTheme="minorHAnsi" w:cstheme="minorHAnsi"/>
          <w:noProof/>
          <w:sz w:val="20"/>
          <w:szCs w:val="20"/>
        </w:rPr>
        <w:drawing>
          <wp:inline distT="0" distB="0" distL="0" distR="0" wp14:anchorId="7209F537" wp14:editId="03114302">
            <wp:extent cx="4102100" cy="1694880"/>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07853" cy="1697257"/>
                    </a:xfrm>
                    <a:prstGeom prst="rect">
                      <a:avLst/>
                    </a:prstGeom>
                    <a:noFill/>
                    <a:ln>
                      <a:noFill/>
                    </a:ln>
                  </pic:spPr>
                </pic:pic>
              </a:graphicData>
            </a:graphic>
          </wp:inline>
        </w:drawing>
      </w:r>
    </w:p>
    <w:p w:rsidR="00617264" w:rsidRPr="004D6FD4" w:rsidRDefault="00B9665C" w:rsidP="00A93CE9">
      <w:pPr>
        <w:spacing w:after="240"/>
        <w:jc w:val="center"/>
        <w:rPr>
          <w:rFonts w:asciiTheme="minorHAnsi" w:hAnsiTheme="minorHAnsi" w:cstheme="minorHAnsi"/>
          <w:sz w:val="20"/>
          <w:szCs w:val="20"/>
        </w:rPr>
      </w:pPr>
      <w:r w:rsidRPr="004D6FD4">
        <w:rPr>
          <w:rFonts w:asciiTheme="minorHAnsi" w:hAnsiTheme="minorHAnsi" w:cstheme="minorHAnsi"/>
          <w:sz w:val="20"/>
          <w:szCs w:val="20"/>
        </w:rPr>
        <w:t xml:space="preserve">Рисунок </w:t>
      </w:r>
      <w:r w:rsidR="00676680" w:rsidRPr="004D6FD4">
        <w:rPr>
          <w:rFonts w:asciiTheme="minorHAnsi" w:hAnsiTheme="minorHAnsi" w:cstheme="minorHAnsi"/>
          <w:sz w:val="20"/>
          <w:szCs w:val="20"/>
        </w:rPr>
        <w:t>2.11</w:t>
      </w:r>
      <w:r w:rsidR="00EF6B97" w:rsidRPr="004D6FD4">
        <w:rPr>
          <w:rFonts w:asciiTheme="minorHAnsi" w:hAnsiTheme="minorHAnsi" w:cstheme="minorHAnsi"/>
          <w:sz w:val="20"/>
          <w:szCs w:val="20"/>
        </w:rPr>
        <w:t xml:space="preserve"> —</w:t>
      </w:r>
      <w:r w:rsidR="00E644EC" w:rsidRPr="004D6FD4">
        <w:rPr>
          <w:rFonts w:asciiTheme="minorHAnsi" w:hAnsiTheme="minorHAnsi" w:cstheme="minorHAnsi"/>
          <w:sz w:val="20"/>
          <w:szCs w:val="20"/>
        </w:rPr>
        <w:t xml:space="preserve"> Распределение </w:t>
      </w:r>
      <w:r w:rsidR="00E644EC" w:rsidRPr="004D6FD4">
        <w:rPr>
          <w:rFonts w:asciiTheme="minorHAnsi" w:hAnsiTheme="minorHAnsi" w:cstheme="minorHAnsi"/>
          <w:sz w:val="20"/>
          <w:szCs w:val="20"/>
          <w:lang w:val="en-US"/>
        </w:rPr>
        <w:t>y</w:t>
      </w:r>
      <w:r w:rsidR="00E644EC" w:rsidRPr="004D6FD4">
        <w:rPr>
          <w:rFonts w:asciiTheme="minorHAnsi" w:hAnsiTheme="minorHAnsi" w:cstheme="minorHAnsi"/>
          <w:sz w:val="20"/>
          <w:szCs w:val="20"/>
          <w:vertAlign w:val="superscript"/>
        </w:rPr>
        <w:t>+</w:t>
      </w:r>
      <w:r w:rsidR="00E644EC" w:rsidRPr="004D6FD4">
        <w:rPr>
          <w:rFonts w:asciiTheme="minorHAnsi" w:hAnsiTheme="minorHAnsi" w:cstheme="minorHAnsi"/>
          <w:sz w:val="20"/>
          <w:szCs w:val="20"/>
        </w:rPr>
        <w:t xml:space="preserve"> для </w:t>
      </w:r>
      <w:r w:rsidR="00E644EC" w:rsidRPr="004D6FD4">
        <w:rPr>
          <w:rFonts w:asciiTheme="minorHAnsi" w:hAnsiTheme="minorHAnsi" w:cstheme="minorHAnsi"/>
          <w:sz w:val="20"/>
          <w:szCs w:val="20"/>
          <w:lang w:val="en-US"/>
        </w:rPr>
        <w:t>SST</w:t>
      </w:r>
      <w:r w:rsidR="00E644EC" w:rsidRPr="004D6FD4">
        <w:rPr>
          <w:rFonts w:asciiTheme="minorHAnsi" w:hAnsiTheme="minorHAnsi" w:cstheme="minorHAnsi"/>
          <w:sz w:val="20"/>
          <w:szCs w:val="20"/>
        </w:rPr>
        <w:t xml:space="preserve"> модели турбулентности.</w:t>
      </w:r>
    </w:p>
    <w:p w:rsidR="00006E17" w:rsidRPr="004D6FD4" w:rsidRDefault="00006E17"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Вращение ротора задано методом вращающейся системы координат (</w:t>
      </w:r>
      <w:r w:rsidRPr="004D6FD4">
        <w:rPr>
          <w:rFonts w:asciiTheme="minorHAnsi" w:hAnsiTheme="minorHAnsi" w:cstheme="minorHAnsi"/>
          <w:sz w:val="20"/>
          <w:szCs w:val="20"/>
          <w:lang w:val="en-US"/>
        </w:rPr>
        <w:t>MRF</w:t>
      </w:r>
      <w:r w:rsidRPr="004D6FD4">
        <w:rPr>
          <w:rFonts w:asciiTheme="minorHAnsi" w:hAnsiTheme="minorHAnsi" w:cstheme="minorHAnsi"/>
          <w:sz w:val="20"/>
          <w:szCs w:val="20"/>
        </w:rPr>
        <w:t xml:space="preserve"> — </w:t>
      </w:r>
      <w:r w:rsidRPr="004D6FD4">
        <w:rPr>
          <w:rFonts w:asciiTheme="minorHAnsi" w:hAnsiTheme="minorHAnsi" w:cstheme="minorHAnsi"/>
          <w:sz w:val="20"/>
          <w:szCs w:val="20"/>
          <w:lang w:val="en-US"/>
        </w:rPr>
        <w:t>Multiple</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reference</w:t>
      </w:r>
      <w:r w:rsidRPr="004D6FD4">
        <w:rPr>
          <w:rFonts w:asciiTheme="minorHAnsi" w:hAnsiTheme="minorHAnsi" w:cstheme="minorHAnsi"/>
          <w:sz w:val="20"/>
          <w:szCs w:val="20"/>
        </w:rPr>
        <w:t xml:space="preserve"> </w:t>
      </w:r>
      <w:r w:rsidRPr="004D6FD4">
        <w:rPr>
          <w:rFonts w:asciiTheme="minorHAnsi" w:hAnsiTheme="minorHAnsi" w:cstheme="minorHAnsi"/>
          <w:sz w:val="20"/>
          <w:szCs w:val="20"/>
          <w:lang w:val="en-US"/>
        </w:rPr>
        <w:t>frame</w:t>
      </w:r>
      <w:r w:rsidRPr="004D6FD4">
        <w:rPr>
          <w:rFonts w:asciiTheme="minorHAnsi" w:hAnsiTheme="minorHAnsi" w:cstheme="minorHAnsi"/>
          <w:sz w:val="20"/>
          <w:szCs w:val="20"/>
        </w:rPr>
        <w:t xml:space="preserve">). </w:t>
      </w:r>
      <w:r w:rsidR="0097581F" w:rsidRPr="004D6FD4">
        <w:rPr>
          <w:rFonts w:asciiTheme="minorHAnsi" w:hAnsiTheme="minorHAnsi" w:cstheme="minorHAnsi"/>
          <w:sz w:val="20"/>
          <w:szCs w:val="20"/>
        </w:rPr>
        <w:t xml:space="preserve">Как было отмечено в разделе 2.5, </w:t>
      </w:r>
      <w:r w:rsidR="0097581F" w:rsidRPr="004D6FD4">
        <w:rPr>
          <w:rFonts w:asciiTheme="minorHAnsi" w:hAnsiTheme="minorHAnsi" w:cstheme="minorHAnsi"/>
          <w:sz w:val="20"/>
          <w:szCs w:val="20"/>
          <w:lang w:val="en-US"/>
        </w:rPr>
        <w:t>MRF</w:t>
      </w:r>
      <w:r w:rsidR="0097581F" w:rsidRPr="004D6FD4">
        <w:rPr>
          <w:rFonts w:asciiTheme="minorHAnsi" w:hAnsiTheme="minorHAnsi" w:cstheme="minorHAnsi"/>
          <w:sz w:val="20"/>
          <w:szCs w:val="20"/>
        </w:rPr>
        <w:t xml:space="preserve"> представляет собой снимок картины течение газа в определённый момент времени и использует две системы координат, одна вращающаяся — это </w:t>
      </w:r>
      <w:r w:rsidR="0097581F" w:rsidRPr="004D6FD4">
        <w:rPr>
          <w:rFonts w:asciiTheme="minorHAnsi" w:hAnsiTheme="minorHAnsi" w:cstheme="minorHAnsi"/>
          <w:sz w:val="20"/>
          <w:szCs w:val="20"/>
        </w:rPr>
        <w:lastRenderedPageBreak/>
        <w:t>охлаждающие каналы ротора и неподвижная —</w:t>
      </w:r>
      <w:r w:rsidR="00A93CE9">
        <w:rPr>
          <w:rFonts w:asciiTheme="minorHAnsi" w:hAnsiTheme="minorHAnsi" w:cstheme="minorHAnsi"/>
          <w:sz w:val="20"/>
          <w:szCs w:val="20"/>
        </w:rPr>
        <w:t xml:space="preserve"> это</w:t>
      </w:r>
      <w:r w:rsidR="0097581F" w:rsidRPr="004D6FD4">
        <w:rPr>
          <w:rFonts w:asciiTheme="minorHAnsi" w:hAnsiTheme="minorHAnsi" w:cstheme="minorHAnsi"/>
          <w:sz w:val="20"/>
          <w:szCs w:val="20"/>
        </w:rPr>
        <w:t xml:space="preserve"> воздушный зазор и область замыкания модели.</w:t>
      </w:r>
    </w:p>
    <w:p w:rsidR="00617264" w:rsidRPr="004D6FD4" w:rsidRDefault="0061726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Расчетная модель адаптирована к реальной геометрии экспериментальной модели и гидромеханике режимов. Теплофизические свойства воз</w:t>
      </w:r>
      <w:r w:rsidR="00551025" w:rsidRPr="004D6FD4">
        <w:rPr>
          <w:rFonts w:asciiTheme="minorHAnsi" w:hAnsiTheme="minorHAnsi" w:cstheme="minorHAnsi"/>
          <w:sz w:val="20"/>
          <w:szCs w:val="20"/>
        </w:rPr>
        <w:t>духа приняты для температуры 40 </w:t>
      </w:r>
      <w:r w:rsidRPr="004D6FD4">
        <w:rPr>
          <w:rFonts w:asciiTheme="minorHAnsi" w:hAnsiTheme="minorHAnsi" w:cstheme="minorHAnsi"/>
          <w:sz w:val="20"/>
          <w:szCs w:val="20"/>
        </w:rPr>
        <w:t>°С.</w:t>
      </w:r>
    </w:p>
    <w:p w:rsidR="00A323EC" w:rsidRPr="004D6FD4" w:rsidRDefault="00A323EC" w:rsidP="004D6FD4">
      <w:pPr>
        <w:ind w:firstLine="450"/>
        <w:rPr>
          <w:rFonts w:asciiTheme="minorHAnsi" w:hAnsiTheme="minorHAnsi" w:cstheme="minorHAnsi"/>
          <w:b/>
          <w:sz w:val="20"/>
          <w:szCs w:val="20"/>
        </w:rPr>
      </w:pPr>
      <w:r w:rsidRPr="004D6FD4">
        <w:rPr>
          <w:rFonts w:asciiTheme="minorHAnsi" w:hAnsiTheme="minorHAnsi" w:cstheme="minorHAnsi"/>
          <w:b/>
          <w:sz w:val="20"/>
          <w:szCs w:val="20"/>
        </w:rPr>
        <w:t>В расчете приняты граничные условия:</w:t>
      </w:r>
    </w:p>
    <w:p w:rsidR="00A323EC" w:rsidRPr="004D6FD4" w:rsidRDefault="00A8170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в</w:t>
      </w:r>
      <w:r w:rsidR="00A323EC" w:rsidRPr="004D6FD4">
        <w:rPr>
          <w:rFonts w:asciiTheme="minorHAnsi" w:hAnsiTheme="minorHAnsi" w:cstheme="minorHAnsi"/>
          <w:sz w:val="20"/>
          <w:szCs w:val="20"/>
        </w:rPr>
        <w:t>ход в подпазовый канал и выходы из радиальных каналов модели соединены областью, которая формирует замкнутый контур циркуляции воздуха. Это позволяет определить расход воздуха, создаваем</w:t>
      </w:r>
      <w:r w:rsidR="00772A46" w:rsidRPr="004D6FD4">
        <w:rPr>
          <w:rFonts w:asciiTheme="minorHAnsi" w:hAnsiTheme="minorHAnsi" w:cstheme="minorHAnsi"/>
          <w:sz w:val="20"/>
          <w:szCs w:val="20"/>
        </w:rPr>
        <w:t xml:space="preserve">ый системой вращающихся каналов. (Данная область </w:t>
      </w:r>
      <w:r w:rsidR="00676680" w:rsidRPr="004D6FD4">
        <w:rPr>
          <w:rFonts w:asciiTheme="minorHAnsi" w:hAnsiTheme="minorHAnsi" w:cstheme="minorHAnsi"/>
          <w:sz w:val="20"/>
          <w:szCs w:val="20"/>
        </w:rPr>
        <w:t>контурами показана на рисунке 2.11</w:t>
      </w:r>
      <w:r w:rsidR="00772A46" w:rsidRPr="004D6FD4">
        <w:rPr>
          <w:rFonts w:asciiTheme="minorHAnsi" w:hAnsiTheme="minorHAnsi" w:cstheme="minorHAnsi"/>
          <w:sz w:val="20"/>
          <w:szCs w:val="20"/>
        </w:rPr>
        <w:t>)</w:t>
      </w:r>
      <w:r w:rsidR="00A323EC" w:rsidRPr="004D6FD4">
        <w:rPr>
          <w:rFonts w:asciiTheme="minorHAnsi" w:hAnsiTheme="minorHAnsi" w:cstheme="minorHAnsi"/>
          <w:sz w:val="20"/>
          <w:szCs w:val="20"/>
        </w:rPr>
        <w:t>;</w:t>
      </w:r>
    </w:p>
    <w:p w:rsidR="00A323EC" w:rsidRPr="004D6FD4" w:rsidRDefault="00A8170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w:t>
      </w:r>
      <w:r w:rsidR="00863CF9" w:rsidRPr="004D6FD4">
        <w:rPr>
          <w:rFonts w:asciiTheme="minorHAnsi" w:hAnsiTheme="minorHAnsi" w:cstheme="minorHAnsi"/>
          <w:sz w:val="20"/>
          <w:szCs w:val="20"/>
        </w:rPr>
        <w:t>на границе</w:t>
      </w:r>
      <w:r w:rsidR="00A323EC" w:rsidRPr="004D6FD4">
        <w:rPr>
          <w:rFonts w:asciiTheme="minorHAnsi" w:hAnsiTheme="minorHAnsi" w:cstheme="minorHAnsi"/>
          <w:sz w:val="20"/>
          <w:szCs w:val="20"/>
        </w:rPr>
        <w:t xml:space="preserve"> </w:t>
      </w:r>
      <w:r w:rsidR="00863CF9" w:rsidRPr="004D6FD4">
        <w:rPr>
          <w:rFonts w:asciiTheme="minorHAnsi" w:hAnsiTheme="minorHAnsi" w:cstheme="minorHAnsi"/>
          <w:sz w:val="20"/>
          <w:szCs w:val="20"/>
        </w:rPr>
        <w:t>имитирующий зазора и соединительную область заданы условия периодичности</w:t>
      </w:r>
      <w:r w:rsidR="00A323EC" w:rsidRPr="004D6FD4">
        <w:rPr>
          <w:rFonts w:asciiTheme="minorHAnsi" w:hAnsiTheme="minorHAnsi" w:cstheme="minorHAnsi"/>
          <w:sz w:val="20"/>
          <w:szCs w:val="20"/>
        </w:rPr>
        <w:t>;</w:t>
      </w:r>
    </w:p>
    <w:p w:rsidR="00A323EC" w:rsidRPr="004D6FD4" w:rsidRDefault="00A81704"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w:t>
      </w:r>
      <w:r w:rsidR="00A323EC" w:rsidRPr="004D6FD4">
        <w:rPr>
          <w:rFonts w:asciiTheme="minorHAnsi" w:hAnsiTheme="minorHAnsi" w:cstheme="minorHAnsi"/>
          <w:sz w:val="20"/>
          <w:szCs w:val="20"/>
        </w:rPr>
        <w:t xml:space="preserve">на </w:t>
      </w:r>
      <w:r w:rsidR="00863CF9" w:rsidRPr="004D6FD4">
        <w:rPr>
          <w:rFonts w:asciiTheme="minorHAnsi" w:hAnsiTheme="minorHAnsi" w:cstheme="minorHAnsi"/>
          <w:sz w:val="20"/>
          <w:szCs w:val="20"/>
        </w:rPr>
        <w:t xml:space="preserve">границах </w:t>
      </w:r>
      <w:r w:rsidR="00A323EC" w:rsidRPr="004D6FD4">
        <w:rPr>
          <w:rFonts w:asciiTheme="minorHAnsi" w:hAnsiTheme="minorHAnsi" w:cstheme="minorHAnsi"/>
          <w:sz w:val="20"/>
          <w:szCs w:val="20"/>
        </w:rPr>
        <w:t xml:space="preserve">в зазоре и </w:t>
      </w:r>
      <w:proofErr w:type="spellStart"/>
      <w:r w:rsidR="00A323EC" w:rsidRPr="004D6FD4">
        <w:rPr>
          <w:rFonts w:asciiTheme="minorHAnsi" w:hAnsiTheme="minorHAnsi" w:cstheme="minorHAnsi"/>
          <w:sz w:val="20"/>
          <w:szCs w:val="20"/>
        </w:rPr>
        <w:t>подпазовом</w:t>
      </w:r>
      <w:proofErr w:type="spellEnd"/>
      <w:r w:rsidR="00A323EC" w:rsidRPr="004D6FD4">
        <w:rPr>
          <w:rFonts w:asciiTheme="minorHAnsi" w:hAnsiTheme="minorHAnsi" w:cstheme="minorHAnsi"/>
          <w:sz w:val="20"/>
          <w:szCs w:val="20"/>
        </w:rPr>
        <w:t xml:space="preserve"> канале</w:t>
      </w:r>
      <w:r w:rsidR="00863CF9" w:rsidRPr="004D6FD4">
        <w:rPr>
          <w:rFonts w:asciiTheme="minorHAnsi" w:hAnsiTheme="minorHAnsi" w:cstheme="minorHAnsi"/>
          <w:sz w:val="20"/>
          <w:szCs w:val="20"/>
        </w:rPr>
        <w:t xml:space="preserve"> заданы условия симметрии в осевом (аксиальном) направлении</w:t>
      </w:r>
      <w:r w:rsidR="00A323EC" w:rsidRPr="004D6FD4">
        <w:rPr>
          <w:rFonts w:asciiTheme="minorHAnsi" w:hAnsiTheme="minorHAnsi" w:cstheme="minorHAnsi"/>
          <w:sz w:val="20"/>
          <w:szCs w:val="20"/>
        </w:rPr>
        <w:t>.</w:t>
      </w:r>
    </w:p>
    <w:p w:rsidR="00CF2253" w:rsidRPr="004D6FD4" w:rsidRDefault="00CF2253" w:rsidP="004D6FD4">
      <w:pPr>
        <w:ind w:firstLine="450"/>
        <w:jc w:val="both"/>
        <w:rPr>
          <w:rFonts w:asciiTheme="minorHAnsi" w:hAnsiTheme="minorHAnsi" w:cstheme="minorHAnsi"/>
          <w:sz w:val="20"/>
          <w:szCs w:val="20"/>
          <w:u w:val="single"/>
        </w:rPr>
      </w:pPr>
    </w:p>
    <w:p w:rsidR="00A323EC" w:rsidRPr="004D6FD4" w:rsidRDefault="00255D99" w:rsidP="00FE660E">
      <w:pPr>
        <w:pStyle w:val="2"/>
        <w:spacing w:before="0" w:after="240" w:line="240" w:lineRule="auto"/>
        <w:ind w:firstLine="450"/>
        <w:rPr>
          <w:sz w:val="20"/>
          <w:szCs w:val="20"/>
        </w:rPr>
      </w:pPr>
      <w:bookmarkStart w:id="28" w:name="_Toc92817410"/>
      <w:r w:rsidRPr="004D6FD4">
        <w:rPr>
          <w:sz w:val="20"/>
          <w:szCs w:val="20"/>
        </w:rPr>
        <w:t>2.8</w:t>
      </w:r>
      <w:r w:rsidR="00555BAF" w:rsidRPr="004D6FD4">
        <w:rPr>
          <w:sz w:val="20"/>
          <w:szCs w:val="20"/>
        </w:rPr>
        <w:t xml:space="preserve"> </w:t>
      </w:r>
      <w:r w:rsidR="00A323EC" w:rsidRPr="004D6FD4">
        <w:rPr>
          <w:sz w:val="20"/>
          <w:szCs w:val="20"/>
        </w:rPr>
        <w:t>Сравнение результатов математического моделирования и эксперимента</w:t>
      </w:r>
      <w:bookmarkEnd w:id="28"/>
    </w:p>
    <w:p w:rsidR="00242380" w:rsidRPr="004D6FD4" w:rsidRDefault="00A323EC" w:rsidP="00FE660E">
      <w:pPr>
        <w:spacing w:after="240"/>
        <w:ind w:firstLine="450"/>
        <w:jc w:val="both"/>
        <w:rPr>
          <w:sz w:val="20"/>
          <w:szCs w:val="20"/>
        </w:rPr>
      </w:pPr>
      <w:r w:rsidRPr="004D6FD4">
        <w:rPr>
          <w:rFonts w:asciiTheme="minorHAnsi" w:hAnsiTheme="minorHAnsi" w:cstheme="minorHAnsi"/>
          <w:sz w:val="20"/>
          <w:szCs w:val="20"/>
        </w:rPr>
        <w:t>Проведено сопоставление результатов расчета распределения скоростей в радиальных каналах ротора для выбранных турбулентных моделей с опытом</w:t>
      </w:r>
      <w:r w:rsidR="00B464A9" w:rsidRPr="004D6FD4">
        <w:rPr>
          <w:rFonts w:asciiTheme="minorHAnsi" w:hAnsiTheme="minorHAnsi" w:cstheme="minorHAnsi"/>
          <w:sz w:val="20"/>
          <w:szCs w:val="20"/>
        </w:rPr>
        <w:t xml:space="preserve"> для частоты вращения 100</w:t>
      </w:r>
      <w:r w:rsidR="00651E02" w:rsidRPr="004D6FD4">
        <w:rPr>
          <w:rFonts w:asciiTheme="minorHAnsi" w:hAnsiTheme="minorHAnsi" w:cstheme="minorHAnsi"/>
          <w:sz w:val="20"/>
          <w:szCs w:val="20"/>
        </w:rPr>
        <w:t>0 </w:t>
      </w:r>
      <w:r w:rsidR="00B464A9" w:rsidRPr="004D6FD4">
        <w:rPr>
          <w:rFonts w:asciiTheme="minorHAnsi" w:hAnsiTheme="minorHAnsi" w:cstheme="minorHAnsi"/>
          <w:sz w:val="20"/>
          <w:szCs w:val="20"/>
        </w:rPr>
        <w:t>об/мин</w:t>
      </w:r>
      <w:r w:rsidRPr="004D6FD4">
        <w:rPr>
          <w:rFonts w:asciiTheme="minorHAnsi" w:hAnsiTheme="minorHAnsi" w:cstheme="minorHAnsi"/>
          <w:sz w:val="20"/>
          <w:szCs w:val="20"/>
        </w:rPr>
        <w:t>.</w:t>
      </w:r>
      <w:r w:rsidR="00A81704" w:rsidRPr="004D6FD4">
        <w:rPr>
          <w:rFonts w:asciiTheme="minorHAnsi" w:hAnsiTheme="minorHAnsi" w:cstheme="minorHAnsi"/>
          <w:sz w:val="20"/>
          <w:szCs w:val="20"/>
        </w:rPr>
        <w:t xml:space="preserve"> В нашем случае распределения </w:t>
      </w:r>
      <w:r w:rsidR="00A81704" w:rsidRPr="004D6FD4">
        <w:rPr>
          <w:rFonts w:asciiTheme="minorHAnsi" w:hAnsiTheme="minorHAnsi" w:cstheme="minorHAnsi"/>
          <w:bCs/>
          <w:sz w:val="20"/>
          <w:szCs w:val="20"/>
        </w:rPr>
        <w:t xml:space="preserve">стандартной </w:t>
      </w:r>
      <w:r w:rsidR="00A81704" w:rsidRPr="004D6FD4">
        <w:rPr>
          <w:rFonts w:asciiTheme="minorHAnsi" w:hAnsiTheme="minorHAnsi" w:cstheme="minorHAnsi"/>
          <w:bCs/>
          <w:sz w:val="20"/>
          <w:szCs w:val="20"/>
          <w:lang w:val="en-US"/>
        </w:rPr>
        <w:t>k</w:t>
      </w:r>
      <w:r w:rsidR="00F51326" w:rsidRPr="004D6FD4">
        <w:rPr>
          <w:rFonts w:asciiTheme="minorHAnsi" w:hAnsiTheme="minorHAnsi" w:cstheme="minorHAnsi"/>
          <w:bCs/>
          <w:sz w:val="20"/>
          <w:szCs w:val="20"/>
        </w:rPr>
        <w:t>–</w:t>
      </w:r>
      <w:r w:rsidR="00A81704" w:rsidRPr="004D6FD4">
        <w:rPr>
          <w:rFonts w:ascii="Symbol" w:hAnsi="Symbol" w:cstheme="minorHAnsi"/>
          <w:bCs/>
          <w:sz w:val="20"/>
          <w:szCs w:val="20"/>
          <w:lang w:val="en-US"/>
        </w:rPr>
        <w:t></w:t>
      </w:r>
      <w:r w:rsidR="00A81704" w:rsidRPr="004D6FD4">
        <w:rPr>
          <w:rFonts w:asciiTheme="minorHAnsi" w:hAnsiTheme="minorHAnsi" w:cstheme="minorHAnsi"/>
          <w:bCs/>
          <w:sz w:val="20"/>
          <w:szCs w:val="20"/>
        </w:rPr>
        <w:t xml:space="preserve"> модель и</w:t>
      </w:r>
      <w:r w:rsidR="00F51326" w:rsidRPr="004D6FD4">
        <w:rPr>
          <w:rFonts w:asciiTheme="minorHAnsi" w:hAnsiTheme="minorHAnsi" w:cstheme="minorHAnsi"/>
          <w:sz w:val="20"/>
          <w:szCs w:val="20"/>
        </w:rPr>
        <w:t xml:space="preserve"> реализуемая k–</w:t>
      </w:r>
      <w:r w:rsidR="00A81704" w:rsidRPr="004D6FD4">
        <w:rPr>
          <w:rFonts w:ascii="Symbol" w:hAnsi="Symbol" w:cstheme="minorHAnsi"/>
          <w:sz w:val="20"/>
          <w:szCs w:val="20"/>
        </w:rPr>
        <w:t></w:t>
      </w:r>
      <w:r w:rsidR="00A81704" w:rsidRPr="004D6FD4">
        <w:rPr>
          <w:rFonts w:ascii="Symbol" w:hAnsi="Symbol" w:cstheme="minorHAnsi"/>
          <w:sz w:val="20"/>
          <w:szCs w:val="20"/>
        </w:rPr>
        <w:t></w:t>
      </w:r>
      <w:r w:rsidR="00A81704" w:rsidRPr="004D6FD4">
        <w:rPr>
          <w:rFonts w:asciiTheme="minorHAnsi" w:hAnsiTheme="minorHAnsi" w:cstheme="minorHAnsi"/>
          <w:sz w:val="20"/>
          <w:szCs w:val="20"/>
        </w:rPr>
        <w:t>моделей показали достаточно близкий результ</w:t>
      </w:r>
      <w:r w:rsidR="00B9665C" w:rsidRPr="004D6FD4">
        <w:rPr>
          <w:rFonts w:asciiTheme="minorHAnsi" w:hAnsiTheme="minorHAnsi" w:cstheme="minorHAnsi"/>
          <w:sz w:val="20"/>
          <w:szCs w:val="20"/>
        </w:rPr>
        <w:t>ат, по этой причине на рисунке</w:t>
      </w:r>
      <w:r w:rsidR="00676680" w:rsidRPr="004D6FD4">
        <w:rPr>
          <w:rFonts w:asciiTheme="minorHAnsi" w:hAnsiTheme="minorHAnsi" w:cstheme="minorHAnsi"/>
          <w:sz w:val="20"/>
          <w:szCs w:val="20"/>
        </w:rPr>
        <w:t xml:space="preserve"> 2.12</w:t>
      </w:r>
      <w:r w:rsidR="00B9665C" w:rsidRPr="004D6FD4">
        <w:rPr>
          <w:rFonts w:asciiTheme="minorHAnsi" w:hAnsiTheme="minorHAnsi" w:cstheme="minorHAnsi"/>
          <w:sz w:val="20"/>
          <w:szCs w:val="20"/>
        </w:rPr>
        <w:t xml:space="preserve"> </w:t>
      </w:r>
      <w:r w:rsidR="00A81704" w:rsidRPr="004D6FD4">
        <w:rPr>
          <w:rFonts w:asciiTheme="minorHAnsi" w:hAnsiTheme="minorHAnsi" w:cstheme="minorHAnsi"/>
          <w:sz w:val="20"/>
          <w:szCs w:val="20"/>
        </w:rPr>
        <w:t xml:space="preserve">показано только распределение для </w:t>
      </w:r>
      <w:r w:rsidR="00A81704" w:rsidRPr="004D6FD4">
        <w:rPr>
          <w:rFonts w:asciiTheme="minorHAnsi" w:hAnsiTheme="minorHAnsi" w:cstheme="minorHAnsi"/>
          <w:bCs/>
          <w:sz w:val="20"/>
          <w:szCs w:val="20"/>
        </w:rPr>
        <w:t xml:space="preserve">стандартной </w:t>
      </w:r>
      <w:r w:rsidR="00A81704" w:rsidRPr="004D6FD4">
        <w:rPr>
          <w:rFonts w:asciiTheme="minorHAnsi" w:hAnsiTheme="minorHAnsi" w:cstheme="minorHAnsi"/>
          <w:bCs/>
          <w:sz w:val="20"/>
          <w:szCs w:val="20"/>
          <w:lang w:val="en-US"/>
        </w:rPr>
        <w:t>k</w:t>
      </w:r>
      <w:r w:rsidR="00F51326" w:rsidRPr="004D6FD4">
        <w:rPr>
          <w:rFonts w:asciiTheme="minorHAnsi" w:hAnsiTheme="minorHAnsi" w:cstheme="minorHAnsi"/>
          <w:bCs/>
          <w:sz w:val="20"/>
          <w:szCs w:val="20"/>
        </w:rPr>
        <w:t>–</w:t>
      </w:r>
      <w:r w:rsidR="00676680" w:rsidRPr="004D6FD4">
        <w:rPr>
          <w:rFonts w:asciiTheme="minorHAnsi" w:hAnsiTheme="minorHAnsi" w:cstheme="minorHAnsi"/>
          <w:bCs/>
          <w:sz w:val="20"/>
          <w:szCs w:val="20"/>
        </w:rPr>
        <w:t> </w:t>
      </w:r>
      <w:r w:rsidR="00A81704" w:rsidRPr="004D6FD4">
        <w:rPr>
          <w:rFonts w:ascii="Symbol" w:hAnsi="Symbol" w:cstheme="minorHAnsi"/>
          <w:bCs/>
          <w:sz w:val="20"/>
          <w:szCs w:val="20"/>
          <w:lang w:val="en-US"/>
        </w:rPr>
        <w:t></w:t>
      </w:r>
      <w:r w:rsidR="00676680" w:rsidRPr="004D6FD4">
        <w:rPr>
          <w:rFonts w:asciiTheme="minorHAnsi" w:hAnsiTheme="minorHAnsi" w:cstheme="minorHAnsi"/>
          <w:bCs/>
          <w:sz w:val="20"/>
          <w:szCs w:val="20"/>
        </w:rPr>
        <w:t> </w:t>
      </w:r>
      <w:r w:rsidR="00A81704" w:rsidRPr="004D6FD4">
        <w:rPr>
          <w:rFonts w:asciiTheme="minorHAnsi" w:hAnsiTheme="minorHAnsi" w:cstheme="minorHAnsi"/>
          <w:bCs/>
          <w:sz w:val="20"/>
          <w:szCs w:val="20"/>
        </w:rPr>
        <w:t>модели.</w:t>
      </w:r>
    </w:p>
    <w:p w:rsidR="00551025" w:rsidRPr="004D6FD4" w:rsidRDefault="00E6600C" w:rsidP="00FE660E">
      <w:pPr>
        <w:jc w:val="center"/>
        <w:rPr>
          <w:sz w:val="20"/>
          <w:szCs w:val="20"/>
        </w:rPr>
      </w:pPr>
      <w:r w:rsidRPr="004D6FD4">
        <w:rPr>
          <w:noProof/>
          <w:sz w:val="20"/>
          <w:szCs w:val="20"/>
        </w:rPr>
        <w:drawing>
          <wp:inline distT="0" distB="0" distL="0" distR="0" wp14:anchorId="4844594D" wp14:editId="0122B3F3">
            <wp:extent cx="3503836" cy="1977465"/>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48203" cy="2002504"/>
                    </a:xfrm>
                    <a:prstGeom prst="rect">
                      <a:avLst/>
                    </a:prstGeom>
                    <a:noFill/>
                    <a:ln>
                      <a:noFill/>
                    </a:ln>
                  </pic:spPr>
                </pic:pic>
              </a:graphicData>
            </a:graphic>
          </wp:inline>
        </w:drawing>
      </w:r>
    </w:p>
    <w:p w:rsidR="00A323EC" w:rsidRPr="004D6FD4" w:rsidRDefault="00B9665C" w:rsidP="00FE660E">
      <w:pPr>
        <w:spacing w:after="240"/>
        <w:ind w:firstLine="450"/>
        <w:jc w:val="center"/>
        <w:rPr>
          <w:rFonts w:asciiTheme="minorHAnsi" w:hAnsiTheme="minorHAnsi" w:cstheme="minorHAnsi"/>
          <w:sz w:val="20"/>
          <w:szCs w:val="20"/>
        </w:rPr>
      </w:pPr>
      <w:r w:rsidRPr="004D6FD4">
        <w:rPr>
          <w:rFonts w:asciiTheme="minorHAnsi" w:hAnsiTheme="minorHAnsi" w:cstheme="minorHAnsi"/>
          <w:sz w:val="20"/>
          <w:szCs w:val="20"/>
        </w:rPr>
        <w:t xml:space="preserve">Рисунок </w:t>
      </w:r>
      <w:r w:rsidR="00676680" w:rsidRPr="004D6FD4">
        <w:rPr>
          <w:rFonts w:asciiTheme="minorHAnsi" w:hAnsiTheme="minorHAnsi" w:cstheme="minorHAnsi"/>
          <w:sz w:val="20"/>
          <w:szCs w:val="20"/>
        </w:rPr>
        <w:t>2.12</w:t>
      </w:r>
      <w:r w:rsidR="00EF6B97" w:rsidRPr="004D6FD4">
        <w:rPr>
          <w:rFonts w:asciiTheme="minorHAnsi" w:hAnsiTheme="minorHAnsi" w:cstheme="minorHAnsi"/>
          <w:sz w:val="20"/>
          <w:szCs w:val="20"/>
        </w:rPr>
        <w:t xml:space="preserve"> —</w:t>
      </w:r>
      <w:r w:rsidR="00A323EC" w:rsidRPr="004D6FD4">
        <w:rPr>
          <w:rFonts w:asciiTheme="minorHAnsi" w:hAnsiTheme="minorHAnsi" w:cstheme="minorHAnsi"/>
          <w:sz w:val="20"/>
          <w:szCs w:val="20"/>
        </w:rPr>
        <w:t xml:space="preserve"> Распределение скорости в радиальных каналах экспериментальной модели вдоль длины ротора для выбранных турбулентных моделей при частоте вращения 1000 об/мин</w:t>
      </w:r>
    </w:p>
    <w:p w:rsidR="00A323EC" w:rsidRPr="004D6FD4" w:rsidRDefault="00A323E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lastRenderedPageBreak/>
        <w:t xml:space="preserve">Выбранные модели турбулентности </w:t>
      </w:r>
      <w:r w:rsidR="00F74732" w:rsidRPr="004D6FD4">
        <w:rPr>
          <w:rFonts w:asciiTheme="minorHAnsi" w:hAnsiTheme="minorHAnsi" w:cstheme="minorHAnsi"/>
          <w:sz w:val="20"/>
          <w:szCs w:val="20"/>
        </w:rPr>
        <w:t>показывают хорошую корреляцию с </w:t>
      </w:r>
      <w:r w:rsidRPr="004D6FD4">
        <w:rPr>
          <w:rFonts w:asciiTheme="minorHAnsi" w:hAnsiTheme="minorHAnsi" w:cstheme="minorHAnsi"/>
          <w:sz w:val="20"/>
          <w:szCs w:val="20"/>
        </w:rPr>
        <w:t xml:space="preserve">экспериментом и незначительный разброс значений между собой. </w:t>
      </w:r>
      <w:r w:rsidR="0023405D" w:rsidRPr="004D6FD4">
        <w:rPr>
          <w:rFonts w:asciiTheme="minorHAnsi" w:hAnsiTheme="minorHAnsi" w:cstheme="minorHAnsi"/>
          <w:sz w:val="20"/>
          <w:szCs w:val="20"/>
        </w:rPr>
        <w:t xml:space="preserve">Для дальнейших расчетов выбрана </w:t>
      </w:r>
      <w:r w:rsidR="0023405D" w:rsidRPr="004D6FD4">
        <w:rPr>
          <w:rFonts w:asciiTheme="minorHAnsi" w:hAnsiTheme="minorHAnsi" w:cstheme="minorHAnsi"/>
          <w:sz w:val="20"/>
          <w:szCs w:val="20"/>
          <w:lang w:val="en-US"/>
        </w:rPr>
        <w:t>SST</w:t>
      </w:r>
      <w:r w:rsidRPr="004D6FD4">
        <w:rPr>
          <w:rFonts w:asciiTheme="minorHAnsi" w:hAnsiTheme="minorHAnsi" w:cstheme="minorHAnsi"/>
          <w:sz w:val="20"/>
          <w:szCs w:val="20"/>
        </w:rPr>
        <w:t xml:space="preserve"> модель.</w:t>
      </w:r>
    </w:p>
    <w:p w:rsidR="00A323EC" w:rsidRPr="004D6FD4" w:rsidRDefault="00A323E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Сопоставление численного распределения скоростей в радиальных каналах ротора с опытом при нескольких частотах вращения представлено на р</w:t>
      </w:r>
      <w:r w:rsidR="00B9665C" w:rsidRPr="004D6FD4">
        <w:rPr>
          <w:rFonts w:asciiTheme="minorHAnsi" w:hAnsiTheme="minorHAnsi" w:cstheme="minorHAnsi"/>
          <w:sz w:val="20"/>
          <w:szCs w:val="20"/>
        </w:rPr>
        <w:t>исунк</w:t>
      </w:r>
      <w:r w:rsidR="00676680" w:rsidRPr="004D6FD4">
        <w:rPr>
          <w:rFonts w:asciiTheme="minorHAnsi" w:hAnsiTheme="minorHAnsi" w:cstheme="minorHAnsi"/>
          <w:sz w:val="20"/>
          <w:szCs w:val="20"/>
        </w:rPr>
        <w:t>е 2.13 </w:t>
      </w:r>
      <w:r w:rsidRPr="004D6FD4">
        <w:rPr>
          <w:rFonts w:asciiTheme="minorHAnsi" w:hAnsiTheme="minorHAnsi" w:cstheme="minorHAnsi"/>
          <w:sz w:val="20"/>
          <w:szCs w:val="20"/>
        </w:rPr>
        <w:t>а.</w:t>
      </w:r>
    </w:p>
    <w:p w:rsidR="00A323EC" w:rsidRPr="004D6FD4" w:rsidRDefault="00A323EC"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Наблюдается хорошая корреляция расчетных данных с опытом при незначительных расхождениях</w:t>
      </w:r>
      <w:r w:rsidR="00676680" w:rsidRPr="004D6FD4">
        <w:rPr>
          <w:rFonts w:asciiTheme="minorHAnsi" w:hAnsiTheme="minorHAnsi" w:cstheme="minorHAnsi"/>
          <w:sz w:val="20"/>
          <w:szCs w:val="20"/>
        </w:rPr>
        <w:t xml:space="preserve"> характера течения, начиная с 2.13</w:t>
      </w:r>
      <w:r w:rsidRPr="004D6FD4">
        <w:rPr>
          <w:rFonts w:asciiTheme="minorHAnsi" w:hAnsiTheme="minorHAnsi" w:cstheme="minorHAnsi"/>
          <w:sz w:val="20"/>
          <w:szCs w:val="20"/>
        </w:rPr>
        <w:t xml:space="preserve"> канала. Одной из возможных причин расхождения данных может быть наличие </w:t>
      </w:r>
      <w:proofErr w:type="spellStart"/>
      <w:r w:rsidRPr="004D6FD4">
        <w:rPr>
          <w:rFonts w:asciiTheme="minorHAnsi" w:hAnsiTheme="minorHAnsi" w:cstheme="minorHAnsi"/>
          <w:sz w:val="20"/>
          <w:szCs w:val="20"/>
        </w:rPr>
        <w:t>неплотности</w:t>
      </w:r>
      <w:proofErr w:type="spellEnd"/>
      <w:r w:rsidRPr="004D6FD4">
        <w:rPr>
          <w:rFonts w:asciiTheme="minorHAnsi" w:hAnsiTheme="minorHAnsi" w:cstheme="minorHAnsi"/>
          <w:sz w:val="20"/>
          <w:szCs w:val="20"/>
        </w:rPr>
        <w:t xml:space="preserve"> с торца опытной модели. Для проверки данного предположения сделан расчет модели с зазором с торца. Взята допустимая величина возможного зазора, которая составляет 5% от входного сечения.</w:t>
      </w:r>
    </w:p>
    <w:p w:rsidR="00E6600C" w:rsidRPr="004D6FD4" w:rsidRDefault="00A323EC" w:rsidP="00FE660E">
      <w:pPr>
        <w:spacing w:after="240"/>
        <w:ind w:firstLine="450"/>
        <w:jc w:val="both"/>
        <w:rPr>
          <w:rFonts w:asciiTheme="minorHAnsi" w:hAnsiTheme="minorHAnsi" w:cstheme="minorHAnsi"/>
          <w:sz w:val="20"/>
          <w:szCs w:val="20"/>
        </w:rPr>
      </w:pPr>
      <w:r w:rsidRPr="004D6FD4">
        <w:rPr>
          <w:rFonts w:asciiTheme="minorHAnsi" w:hAnsiTheme="minorHAnsi" w:cstheme="minorHAnsi"/>
          <w:sz w:val="20"/>
          <w:szCs w:val="20"/>
        </w:rPr>
        <w:t>Сравнение показано </w:t>
      </w:r>
      <w:r w:rsidRPr="004D6FD4">
        <w:rPr>
          <w:rFonts w:asciiTheme="minorHAnsi" w:hAnsiTheme="minorHAnsi" w:cstheme="minorHAnsi"/>
          <w:bCs/>
          <w:sz w:val="20"/>
          <w:szCs w:val="20"/>
        </w:rPr>
        <w:t xml:space="preserve">на </w:t>
      </w:r>
      <w:r w:rsidR="00B9665C" w:rsidRPr="004D6FD4">
        <w:rPr>
          <w:rFonts w:asciiTheme="minorHAnsi" w:hAnsiTheme="minorHAnsi" w:cstheme="minorHAnsi"/>
          <w:bCs/>
          <w:sz w:val="20"/>
          <w:szCs w:val="20"/>
        </w:rPr>
        <w:t xml:space="preserve">рисунке </w:t>
      </w:r>
      <w:r w:rsidR="00676680" w:rsidRPr="004D6FD4">
        <w:rPr>
          <w:rFonts w:asciiTheme="minorHAnsi" w:hAnsiTheme="minorHAnsi" w:cstheme="minorHAnsi"/>
          <w:bCs/>
          <w:sz w:val="20"/>
          <w:szCs w:val="20"/>
        </w:rPr>
        <w:t>2.13</w:t>
      </w:r>
      <w:r w:rsidR="00EF6B97" w:rsidRPr="004D6FD4">
        <w:rPr>
          <w:rFonts w:asciiTheme="minorHAnsi" w:hAnsiTheme="minorHAnsi" w:cstheme="minorHAnsi"/>
          <w:bCs/>
          <w:sz w:val="20"/>
          <w:szCs w:val="20"/>
        </w:rPr>
        <w:t> </w:t>
      </w:r>
      <w:r w:rsidRPr="004D6FD4">
        <w:rPr>
          <w:rFonts w:asciiTheme="minorHAnsi" w:hAnsiTheme="minorHAnsi" w:cstheme="minorHAnsi"/>
          <w:bCs/>
          <w:sz w:val="20"/>
          <w:szCs w:val="20"/>
        </w:rPr>
        <w:t>б.</w:t>
      </w:r>
      <w:r w:rsidRPr="004D6FD4">
        <w:rPr>
          <w:rFonts w:asciiTheme="minorHAnsi" w:hAnsiTheme="minorHAnsi" w:cstheme="minorHAnsi"/>
          <w:sz w:val="20"/>
          <w:szCs w:val="20"/>
        </w:rPr>
        <w:t> При наличии зазора появляются экстремумы в распределении и наблюдается практическая идентичность расчета с экспериментом.</w:t>
      </w:r>
    </w:p>
    <w:p w:rsidR="00C00FE5" w:rsidRPr="004D6FD4" w:rsidRDefault="00E6600C" w:rsidP="00FE660E">
      <w:pPr>
        <w:jc w:val="both"/>
        <w:rPr>
          <w:sz w:val="20"/>
          <w:szCs w:val="20"/>
        </w:rPr>
      </w:pPr>
      <w:r w:rsidRPr="004D6FD4">
        <w:rPr>
          <w:noProof/>
          <w:sz w:val="20"/>
          <w:szCs w:val="20"/>
        </w:rPr>
        <w:drawing>
          <wp:inline distT="0" distB="0" distL="0" distR="0" wp14:anchorId="2B5E14A5" wp14:editId="534ACD97">
            <wp:extent cx="4241800" cy="142875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1800" cy="1428750"/>
                    </a:xfrm>
                    <a:prstGeom prst="rect">
                      <a:avLst/>
                    </a:prstGeom>
                    <a:noFill/>
                    <a:ln>
                      <a:noFill/>
                    </a:ln>
                  </pic:spPr>
                </pic:pic>
              </a:graphicData>
            </a:graphic>
          </wp:inline>
        </w:drawing>
      </w:r>
    </w:p>
    <w:p w:rsidR="00A323EC" w:rsidRPr="004D6FD4" w:rsidRDefault="00B9665C" w:rsidP="00FE660E">
      <w:pPr>
        <w:spacing w:after="240"/>
        <w:ind w:firstLine="450"/>
        <w:jc w:val="center"/>
        <w:rPr>
          <w:rFonts w:asciiTheme="minorHAnsi" w:hAnsiTheme="minorHAnsi" w:cstheme="minorHAnsi"/>
          <w:sz w:val="20"/>
          <w:szCs w:val="20"/>
        </w:rPr>
      </w:pPr>
      <w:r w:rsidRPr="004D6FD4">
        <w:rPr>
          <w:rFonts w:asciiTheme="minorHAnsi" w:hAnsiTheme="minorHAnsi" w:cstheme="minorHAnsi"/>
          <w:sz w:val="20"/>
          <w:szCs w:val="20"/>
        </w:rPr>
        <w:t xml:space="preserve">Рисунок </w:t>
      </w:r>
      <w:r w:rsidR="00676680" w:rsidRPr="004D6FD4">
        <w:rPr>
          <w:rFonts w:asciiTheme="minorHAnsi" w:hAnsiTheme="minorHAnsi" w:cstheme="minorHAnsi"/>
          <w:sz w:val="20"/>
          <w:szCs w:val="20"/>
        </w:rPr>
        <w:t>2.13</w:t>
      </w:r>
      <w:r w:rsidR="00024FA3" w:rsidRPr="004D6FD4">
        <w:rPr>
          <w:rFonts w:asciiTheme="minorHAnsi" w:hAnsiTheme="minorHAnsi" w:cstheme="minorHAnsi"/>
          <w:sz w:val="20"/>
          <w:szCs w:val="20"/>
        </w:rPr>
        <w:t xml:space="preserve"> —</w:t>
      </w:r>
      <w:r w:rsidR="00A323EC" w:rsidRPr="004D6FD4">
        <w:rPr>
          <w:rFonts w:asciiTheme="minorHAnsi" w:hAnsiTheme="minorHAnsi" w:cstheme="minorHAnsi"/>
          <w:sz w:val="20"/>
          <w:szCs w:val="20"/>
        </w:rPr>
        <w:t xml:space="preserve"> </w:t>
      </w:r>
      <w:r w:rsidR="008250ED" w:rsidRPr="004D6FD4">
        <w:rPr>
          <w:rFonts w:asciiTheme="minorHAnsi" w:hAnsiTheme="minorHAnsi" w:cstheme="minorHAnsi"/>
          <w:sz w:val="20"/>
          <w:szCs w:val="20"/>
        </w:rPr>
        <w:t xml:space="preserve">Распределение скорости в радиальных каналах экспериментальной модели вдоль длины ротора: а) при различной частоте вращения; б) при наличии </w:t>
      </w:r>
      <w:proofErr w:type="spellStart"/>
      <w:r w:rsidR="008250ED" w:rsidRPr="004D6FD4">
        <w:rPr>
          <w:rFonts w:asciiTheme="minorHAnsi" w:hAnsiTheme="minorHAnsi" w:cstheme="minorHAnsi"/>
          <w:sz w:val="20"/>
          <w:szCs w:val="20"/>
        </w:rPr>
        <w:t>неплотности</w:t>
      </w:r>
      <w:proofErr w:type="spellEnd"/>
      <w:r w:rsidR="008250ED" w:rsidRPr="004D6FD4">
        <w:rPr>
          <w:rFonts w:asciiTheme="minorHAnsi" w:hAnsiTheme="minorHAnsi" w:cstheme="minorHAnsi"/>
          <w:sz w:val="20"/>
          <w:szCs w:val="20"/>
        </w:rPr>
        <w:t xml:space="preserve"> с торца </w:t>
      </w:r>
      <w:proofErr w:type="spellStart"/>
      <w:r w:rsidR="008250ED" w:rsidRPr="004D6FD4">
        <w:rPr>
          <w:rFonts w:asciiTheme="minorHAnsi" w:hAnsiTheme="minorHAnsi" w:cstheme="minorHAnsi"/>
          <w:sz w:val="20"/>
          <w:szCs w:val="20"/>
        </w:rPr>
        <w:t>подпазового</w:t>
      </w:r>
      <w:proofErr w:type="spellEnd"/>
      <w:r w:rsidR="008250ED" w:rsidRPr="004D6FD4">
        <w:rPr>
          <w:rFonts w:asciiTheme="minorHAnsi" w:hAnsiTheme="minorHAnsi" w:cstheme="minorHAnsi"/>
          <w:sz w:val="20"/>
          <w:szCs w:val="20"/>
        </w:rPr>
        <w:t xml:space="preserve"> к</w:t>
      </w:r>
      <w:r w:rsidR="00E6600C" w:rsidRPr="004D6FD4">
        <w:rPr>
          <w:rFonts w:asciiTheme="minorHAnsi" w:hAnsiTheme="minorHAnsi" w:cstheme="minorHAnsi"/>
          <w:sz w:val="20"/>
          <w:szCs w:val="20"/>
        </w:rPr>
        <w:t xml:space="preserve">анала </w:t>
      </w:r>
      <w:r w:rsidR="00676680" w:rsidRPr="004D6FD4">
        <w:rPr>
          <w:rFonts w:asciiTheme="minorHAnsi" w:hAnsiTheme="minorHAnsi" w:cstheme="minorHAnsi"/>
          <w:sz w:val="20"/>
          <w:szCs w:val="20"/>
        </w:rPr>
        <w:t>при частоте вращения 1000 </w:t>
      </w:r>
      <w:r w:rsidR="008250ED" w:rsidRPr="004D6FD4">
        <w:rPr>
          <w:rFonts w:asciiTheme="minorHAnsi" w:hAnsiTheme="minorHAnsi" w:cstheme="minorHAnsi"/>
          <w:sz w:val="20"/>
          <w:szCs w:val="20"/>
        </w:rPr>
        <w:t>об/мин</w:t>
      </w:r>
    </w:p>
    <w:p w:rsidR="00200BA7" w:rsidRPr="004D6FD4" w:rsidRDefault="00A5515D"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 xml:space="preserve">Для частоты </w:t>
      </w:r>
      <w:r w:rsidR="00F51326" w:rsidRPr="004D6FD4">
        <w:rPr>
          <w:rFonts w:asciiTheme="minorHAnsi" w:hAnsiTheme="minorHAnsi" w:cstheme="minorHAnsi"/>
          <w:sz w:val="20"/>
          <w:szCs w:val="20"/>
        </w:rPr>
        <w:t xml:space="preserve">вращения 1000 об/мин </w:t>
      </w:r>
      <w:r w:rsidRPr="004D6FD4">
        <w:rPr>
          <w:rFonts w:asciiTheme="minorHAnsi" w:hAnsiTheme="minorHAnsi" w:cstheme="minorHAnsi"/>
          <w:sz w:val="20"/>
          <w:szCs w:val="20"/>
        </w:rPr>
        <w:t>покажем интегральную</w:t>
      </w:r>
      <w:r w:rsidR="00200BA7" w:rsidRPr="004D6FD4">
        <w:rPr>
          <w:rFonts w:asciiTheme="minorHAnsi" w:hAnsiTheme="minorHAnsi" w:cstheme="minorHAnsi"/>
          <w:sz w:val="20"/>
          <w:szCs w:val="20"/>
        </w:rPr>
        <w:t xml:space="preserve"> свертку</w:t>
      </w:r>
      <w:r w:rsidRPr="004D6FD4">
        <w:rPr>
          <w:rFonts w:asciiTheme="minorHAnsi" w:hAnsiTheme="minorHAnsi" w:cstheme="minorHAnsi"/>
          <w:sz w:val="20"/>
          <w:szCs w:val="20"/>
        </w:rPr>
        <w:t xml:space="preserve"> линий (</w:t>
      </w:r>
      <w:r w:rsidRPr="004D6FD4">
        <w:rPr>
          <w:rFonts w:asciiTheme="minorHAnsi" w:hAnsiTheme="minorHAnsi" w:cstheme="minorHAnsi"/>
          <w:sz w:val="20"/>
          <w:szCs w:val="20"/>
          <w:lang w:val="en-US"/>
        </w:rPr>
        <w:t>LIC</w:t>
      </w:r>
      <w:r w:rsidR="00F51326" w:rsidRPr="004D6FD4">
        <w:rPr>
          <w:rFonts w:asciiTheme="minorHAnsi" w:hAnsiTheme="minorHAnsi" w:cstheme="minorHAnsi"/>
          <w:sz w:val="20"/>
          <w:szCs w:val="20"/>
        </w:rPr>
        <w:t xml:space="preserve"> </w:t>
      </w:r>
      <w:proofErr w:type="spellStart"/>
      <w:r w:rsidR="00F51326" w:rsidRPr="004D6FD4">
        <w:rPr>
          <w:rFonts w:asciiTheme="minorHAnsi" w:hAnsiTheme="minorHAnsi" w:cstheme="minorHAnsi"/>
          <w:sz w:val="20"/>
          <w:szCs w:val="20"/>
        </w:rPr>
        <w:t>Line</w:t>
      </w:r>
      <w:proofErr w:type="spellEnd"/>
      <w:r w:rsidR="00F51326" w:rsidRPr="004D6FD4">
        <w:rPr>
          <w:rFonts w:asciiTheme="minorHAnsi" w:hAnsiTheme="minorHAnsi" w:cstheme="minorHAnsi"/>
          <w:sz w:val="20"/>
          <w:szCs w:val="20"/>
        </w:rPr>
        <w:t xml:space="preserve"> </w:t>
      </w:r>
      <w:proofErr w:type="spellStart"/>
      <w:r w:rsidR="00F51326" w:rsidRPr="004D6FD4">
        <w:rPr>
          <w:rFonts w:asciiTheme="minorHAnsi" w:hAnsiTheme="minorHAnsi" w:cstheme="minorHAnsi"/>
          <w:sz w:val="20"/>
          <w:szCs w:val="20"/>
        </w:rPr>
        <w:t>integral</w:t>
      </w:r>
      <w:proofErr w:type="spellEnd"/>
      <w:r w:rsidR="00F51326" w:rsidRPr="004D6FD4">
        <w:rPr>
          <w:rFonts w:asciiTheme="minorHAnsi" w:hAnsiTheme="minorHAnsi" w:cstheme="minorHAnsi"/>
          <w:sz w:val="20"/>
          <w:szCs w:val="20"/>
        </w:rPr>
        <w:t xml:space="preserve"> </w:t>
      </w:r>
      <w:proofErr w:type="spellStart"/>
      <w:r w:rsidR="00F51326" w:rsidRPr="004D6FD4">
        <w:rPr>
          <w:rFonts w:asciiTheme="minorHAnsi" w:hAnsiTheme="minorHAnsi" w:cstheme="minorHAnsi"/>
          <w:sz w:val="20"/>
          <w:szCs w:val="20"/>
        </w:rPr>
        <w:t>convolution</w:t>
      </w:r>
      <w:proofErr w:type="spellEnd"/>
      <w:r w:rsidR="00F51326" w:rsidRPr="004D6FD4">
        <w:rPr>
          <w:rFonts w:asciiTheme="minorHAnsi" w:hAnsiTheme="minorHAnsi" w:cstheme="minorHAnsi"/>
          <w:sz w:val="20"/>
          <w:szCs w:val="20"/>
        </w:rPr>
        <w:t>) —</w:t>
      </w:r>
      <w:r w:rsidRPr="004D6FD4">
        <w:rPr>
          <w:rFonts w:asciiTheme="minorHAnsi" w:hAnsiTheme="minorHAnsi" w:cstheme="minorHAnsi"/>
          <w:sz w:val="20"/>
          <w:szCs w:val="20"/>
        </w:rPr>
        <w:t xml:space="preserve"> это основанный на текстуре метод визуализации векторных полей для наглядного течения воздуха в расчетной области </w:t>
      </w:r>
      <w:r w:rsidR="00464964" w:rsidRPr="004D6FD4">
        <w:rPr>
          <w:rFonts w:asciiTheme="minorHAnsi" w:hAnsiTheme="minorHAnsi" w:cstheme="minorHAnsi"/>
          <w:sz w:val="20"/>
          <w:szCs w:val="20"/>
        </w:rPr>
        <w:t>[</w:t>
      </w:r>
      <w:r w:rsidR="00464964" w:rsidRPr="004D6FD4">
        <w:rPr>
          <w:rFonts w:asciiTheme="minorHAnsi" w:hAnsiTheme="minorHAnsi" w:cstheme="minorHAnsi"/>
          <w:sz w:val="20"/>
          <w:szCs w:val="20"/>
        </w:rPr>
        <w:fldChar w:fldCharType="begin"/>
      </w:r>
      <w:r w:rsidR="00464964" w:rsidRPr="004D6FD4">
        <w:rPr>
          <w:rFonts w:asciiTheme="minorHAnsi" w:hAnsiTheme="minorHAnsi" w:cstheme="minorHAnsi"/>
          <w:sz w:val="20"/>
          <w:szCs w:val="20"/>
        </w:rPr>
        <w:instrText xml:space="preserve"> REF _Ref69674930 \r \h </w:instrText>
      </w:r>
      <w:r w:rsidR="002209BA" w:rsidRPr="004D6FD4">
        <w:rPr>
          <w:rFonts w:asciiTheme="minorHAnsi" w:hAnsiTheme="minorHAnsi" w:cstheme="minorHAnsi"/>
          <w:sz w:val="20"/>
          <w:szCs w:val="20"/>
        </w:rPr>
        <w:instrText xml:space="preserve"> \* MERGEFORMAT </w:instrText>
      </w:r>
      <w:r w:rsidR="00464964" w:rsidRPr="004D6FD4">
        <w:rPr>
          <w:rFonts w:asciiTheme="minorHAnsi" w:hAnsiTheme="minorHAnsi" w:cstheme="minorHAnsi"/>
          <w:sz w:val="20"/>
          <w:szCs w:val="20"/>
        </w:rPr>
      </w:r>
      <w:r w:rsidR="00464964" w:rsidRPr="004D6FD4">
        <w:rPr>
          <w:rFonts w:asciiTheme="minorHAnsi" w:hAnsiTheme="minorHAnsi" w:cstheme="minorHAnsi"/>
          <w:sz w:val="20"/>
          <w:szCs w:val="20"/>
        </w:rPr>
        <w:fldChar w:fldCharType="separate"/>
      </w:r>
      <w:r w:rsidR="00682073">
        <w:rPr>
          <w:rFonts w:asciiTheme="minorHAnsi" w:hAnsiTheme="minorHAnsi" w:cstheme="minorHAnsi"/>
          <w:sz w:val="20"/>
          <w:szCs w:val="20"/>
        </w:rPr>
        <w:t>31</w:t>
      </w:r>
      <w:r w:rsidR="00464964" w:rsidRPr="004D6FD4">
        <w:rPr>
          <w:rFonts w:asciiTheme="minorHAnsi" w:hAnsiTheme="minorHAnsi" w:cstheme="minorHAnsi"/>
          <w:sz w:val="20"/>
          <w:szCs w:val="20"/>
        </w:rPr>
        <w:fldChar w:fldCharType="end"/>
      </w:r>
      <w:r w:rsidRPr="004D6FD4">
        <w:rPr>
          <w:rFonts w:asciiTheme="minorHAnsi" w:hAnsiTheme="minorHAnsi" w:cstheme="minorHAnsi"/>
          <w:sz w:val="20"/>
          <w:szCs w:val="20"/>
        </w:rPr>
        <w:t>].</w:t>
      </w:r>
      <w:r w:rsidR="00200BA7" w:rsidRPr="004D6FD4">
        <w:rPr>
          <w:rFonts w:asciiTheme="minorHAnsi" w:hAnsiTheme="minorHAnsi" w:cstheme="minorHAnsi"/>
          <w:sz w:val="20"/>
          <w:szCs w:val="20"/>
        </w:rPr>
        <w:t xml:space="preserve"> </w:t>
      </w:r>
      <w:proofErr w:type="spellStart"/>
      <w:r w:rsidR="00200BA7" w:rsidRPr="004D6FD4">
        <w:rPr>
          <w:rFonts w:asciiTheme="minorHAnsi" w:hAnsiTheme="minorHAnsi" w:cstheme="minorHAnsi"/>
          <w:sz w:val="20"/>
          <w:szCs w:val="20"/>
        </w:rPr>
        <w:t>Кабрал</w:t>
      </w:r>
      <w:proofErr w:type="spellEnd"/>
      <w:r w:rsidR="00200BA7" w:rsidRPr="004D6FD4">
        <w:rPr>
          <w:rFonts w:asciiTheme="minorHAnsi" w:hAnsiTheme="minorHAnsi" w:cstheme="minorHAnsi"/>
          <w:sz w:val="20"/>
          <w:szCs w:val="20"/>
        </w:rPr>
        <w:t xml:space="preserve"> и </w:t>
      </w:r>
      <w:proofErr w:type="spellStart"/>
      <w:r w:rsidR="00200BA7" w:rsidRPr="004D6FD4">
        <w:rPr>
          <w:rFonts w:asciiTheme="minorHAnsi" w:hAnsiTheme="minorHAnsi" w:cstheme="minorHAnsi"/>
          <w:sz w:val="20"/>
          <w:szCs w:val="20"/>
        </w:rPr>
        <w:t>Лидом</w:t>
      </w:r>
      <w:proofErr w:type="spellEnd"/>
      <w:r w:rsidR="00200BA7" w:rsidRPr="004D6FD4">
        <w:rPr>
          <w:rFonts w:asciiTheme="minorHAnsi" w:hAnsiTheme="minorHAnsi" w:cstheme="minorHAnsi"/>
          <w:sz w:val="20"/>
          <w:szCs w:val="20"/>
        </w:rPr>
        <w:t xml:space="preserve"> впервые представили LIC для визуализации двумерных векторных полей. Обычно этот метод включает свертку изображения белого шума по линиям тока, вычисленным из векторного поля. На полученном изображении эти линии тока покрывают всю область векторного поля. Преимущество этого метода </w:t>
      </w:r>
      <w:r w:rsidR="00863CF9" w:rsidRPr="004D6FD4">
        <w:rPr>
          <w:rFonts w:asciiTheme="minorHAnsi" w:hAnsiTheme="minorHAnsi" w:cstheme="minorHAnsi"/>
          <w:sz w:val="20"/>
          <w:szCs w:val="20"/>
        </w:rPr>
        <w:t>— это</w:t>
      </w:r>
      <w:r w:rsidR="00200BA7" w:rsidRPr="004D6FD4">
        <w:rPr>
          <w:rFonts w:asciiTheme="minorHAnsi" w:hAnsiTheme="minorHAnsi" w:cstheme="minorHAnsi"/>
          <w:sz w:val="20"/>
          <w:szCs w:val="20"/>
        </w:rPr>
        <w:t xml:space="preserve"> визуализировать большие и подробные векторные поля в разумной области отображения. По сравнению с более простыми подходами типа интеграции, которые влекут за </w:t>
      </w:r>
      <w:r w:rsidR="00200BA7" w:rsidRPr="004D6FD4">
        <w:rPr>
          <w:rFonts w:asciiTheme="minorHAnsi" w:hAnsiTheme="minorHAnsi" w:cstheme="minorHAnsi"/>
          <w:sz w:val="20"/>
          <w:szCs w:val="20"/>
        </w:rPr>
        <w:lastRenderedPageBreak/>
        <w:t>собой следование вектору потока в каждой точке для создания линии, LIC создает все изображение на каждом шаге.</w:t>
      </w:r>
    </w:p>
    <w:p w:rsidR="00D57F0F" w:rsidRPr="004D6FD4" w:rsidRDefault="00200BA7"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Для наиболее точного отображения направления вектора скорости был выполнено проецирования его на продольную плоскость (рассматривается тангенциаль</w:t>
      </w:r>
      <w:r w:rsidR="00765E61" w:rsidRPr="004D6FD4">
        <w:rPr>
          <w:rFonts w:asciiTheme="minorHAnsi" w:hAnsiTheme="minorHAnsi" w:cstheme="minorHAnsi"/>
          <w:sz w:val="20"/>
          <w:szCs w:val="20"/>
        </w:rPr>
        <w:t>ная проекция вектора скорости</w:t>
      </w:r>
      <w:r w:rsidR="00676680" w:rsidRPr="004D6FD4">
        <w:rPr>
          <w:rFonts w:asciiTheme="minorHAnsi" w:hAnsiTheme="minorHAnsi" w:cstheme="minorHAnsi"/>
          <w:sz w:val="20"/>
          <w:szCs w:val="20"/>
        </w:rPr>
        <w:t>, рисунок 2.14</w:t>
      </w:r>
      <w:r w:rsidR="00765E61" w:rsidRPr="004D6FD4">
        <w:rPr>
          <w:rFonts w:asciiTheme="minorHAnsi" w:hAnsiTheme="minorHAnsi" w:cstheme="minorHAnsi"/>
          <w:sz w:val="20"/>
          <w:szCs w:val="20"/>
        </w:rPr>
        <w:t>).</w:t>
      </w:r>
    </w:p>
    <w:p w:rsidR="00E6600C" w:rsidRPr="004D6FD4" w:rsidRDefault="00E6600C" w:rsidP="004D6FD4">
      <w:pPr>
        <w:ind w:firstLine="450"/>
        <w:jc w:val="center"/>
        <w:rPr>
          <w:sz w:val="20"/>
          <w:szCs w:val="20"/>
        </w:rPr>
      </w:pPr>
      <w:r w:rsidRPr="004D6FD4">
        <w:rPr>
          <w:noProof/>
          <w:sz w:val="20"/>
          <w:szCs w:val="20"/>
        </w:rPr>
        <w:drawing>
          <wp:inline distT="0" distB="0" distL="0" distR="0" wp14:anchorId="77BE026A" wp14:editId="4F6F9BE3">
            <wp:extent cx="2826760" cy="2036619"/>
            <wp:effectExtent l="0" t="0" r="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69004" cy="2067055"/>
                    </a:xfrm>
                    <a:prstGeom prst="rect">
                      <a:avLst/>
                    </a:prstGeom>
                    <a:noFill/>
                    <a:ln>
                      <a:noFill/>
                    </a:ln>
                  </pic:spPr>
                </pic:pic>
              </a:graphicData>
            </a:graphic>
          </wp:inline>
        </w:drawing>
      </w:r>
    </w:p>
    <w:p w:rsidR="00554DF3" w:rsidRPr="004D6FD4" w:rsidRDefault="00676680" w:rsidP="00A93CE9">
      <w:pPr>
        <w:spacing w:after="240"/>
        <w:ind w:firstLine="450"/>
        <w:jc w:val="center"/>
        <w:rPr>
          <w:rFonts w:asciiTheme="minorHAnsi" w:hAnsiTheme="minorHAnsi" w:cstheme="minorHAnsi"/>
          <w:sz w:val="20"/>
          <w:szCs w:val="20"/>
        </w:rPr>
      </w:pPr>
      <w:r w:rsidRPr="004D6FD4">
        <w:rPr>
          <w:rFonts w:asciiTheme="minorHAnsi" w:hAnsiTheme="minorHAnsi" w:cstheme="minorHAnsi"/>
          <w:sz w:val="20"/>
          <w:szCs w:val="20"/>
        </w:rPr>
        <w:t>Рисунок 2.14</w:t>
      </w:r>
      <w:r w:rsidR="00024FA3" w:rsidRPr="004D6FD4">
        <w:rPr>
          <w:rFonts w:asciiTheme="minorHAnsi" w:hAnsiTheme="minorHAnsi" w:cstheme="minorHAnsi"/>
          <w:sz w:val="20"/>
          <w:szCs w:val="20"/>
        </w:rPr>
        <w:t xml:space="preserve"> —</w:t>
      </w:r>
      <w:r w:rsidR="00554DF3" w:rsidRPr="004D6FD4">
        <w:rPr>
          <w:rFonts w:asciiTheme="minorHAnsi" w:hAnsiTheme="minorHAnsi" w:cstheme="minorHAnsi"/>
          <w:sz w:val="20"/>
          <w:szCs w:val="20"/>
        </w:rPr>
        <w:t xml:space="preserve"> Тангенциальная проекция вектора скорости в продольном сечении в виде </w:t>
      </w:r>
      <w:r w:rsidR="00554DF3" w:rsidRPr="004D6FD4">
        <w:rPr>
          <w:rFonts w:asciiTheme="minorHAnsi" w:hAnsiTheme="minorHAnsi" w:cstheme="minorHAnsi"/>
          <w:sz w:val="20"/>
          <w:szCs w:val="20"/>
          <w:lang w:val="en-US"/>
        </w:rPr>
        <w:t>LIC</w:t>
      </w:r>
      <w:r w:rsidR="00554DF3" w:rsidRPr="004D6FD4">
        <w:rPr>
          <w:rFonts w:asciiTheme="minorHAnsi" w:hAnsiTheme="minorHAnsi" w:cstheme="minorHAnsi"/>
          <w:sz w:val="20"/>
          <w:szCs w:val="20"/>
        </w:rPr>
        <w:t>.</w:t>
      </w:r>
    </w:p>
    <w:p w:rsidR="00A93CE9" w:rsidRDefault="0097798E" w:rsidP="004D6FD4">
      <w:pPr>
        <w:ind w:firstLine="450"/>
        <w:jc w:val="both"/>
        <w:rPr>
          <w:rFonts w:asciiTheme="minorHAnsi" w:hAnsiTheme="minorHAnsi" w:cstheme="minorHAnsi"/>
          <w:sz w:val="20"/>
          <w:szCs w:val="20"/>
        </w:rPr>
      </w:pPr>
      <w:r w:rsidRPr="004D6FD4">
        <w:rPr>
          <w:rFonts w:asciiTheme="minorHAnsi" w:hAnsiTheme="minorHAnsi" w:cstheme="minorHAnsi"/>
          <w:sz w:val="20"/>
          <w:szCs w:val="20"/>
        </w:rPr>
        <w:t>Помимо этого,</w:t>
      </w:r>
      <w:r w:rsidR="005F00AE" w:rsidRPr="004D6FD4">
        <w:rPr>
          <w:rFonts w:asciiTheme="minorHAnsi" w:hAnsiTheme="minorHAnsi" w:cstheme="minorHAnsi"/>
          <w:sz w:val="20"/>
          <w:szCs w:val="20"/>
        </w:rPr>
        <w:t xml:space="preserve"> проведена корреляция общего расхода через вентиляционную систему в сравнении с экспериментом. Результаты этого сравнения отражены на рисунке</w:t>
      </w:r>
      <w:r w:rsidR="00676680" w:rsidRPr="004D6FD4">
        <w:rPr>
          <w:rFonts w:asciiTheme="minorHAnsi" w:hAnsiTheme="minorHAnsi" w:cstheme="minorHAnsi"/>
          <w:sz w:val="20"/>
          <w:szCs w:val="20"/>
        </w:rPr>
        <w:t> 2.15</w:t>
      </w:r>
      <w:r w:rsidR="005F00AE" w:rsidRPr="004D6FD4">
        <w:rPr>
          <w:rFonts w:asciiTheme="minorHAnsi" w:hAnsiTheme="minorHAnsi" w:cstheme="minorHAnsi"/>
          <w:sz w:val="20"/>
          <w:szCs w:val="20"/>
        </w:rPr>
        <w:t xml:space="preserve">. Результаты расчета </w:t>
      </w:r>
      <w:r w:rsidRPr="004D6FD4">
        <w:rPr>
          <w:rFonts w:asciiTheme="minorHAnsi" w:hAnsiTheme="minorHAnsi" w:cstheme="minorHAnsi"/>
          <w:sz w:val="20"/>
          <w:szCs w:val="20"/>
        </w:rPr>
        <w:t xml:space="preserve">достаточно </w:t>
      </w:r>
      <w:r w:rsidR="005F00AE" w:rsidRPr="004D6FD4">
        <w:rPr>
          <w:rFonts w:asciiTheme="minorHAnsi" w:hAnsiTheme="minorHAnsi" w:cstheme="minorHAnsi"/>
          <w:sz w:val="20"/>
          <w:szCs w:val="20"/>
        </w:rPr>
        <w:t>хорошо согласуются с экспериментом.</w:t>
      </w:r>
      <w:r w:rsidR="00470F9E" w:rsidRPr="004D6FD4">
        <w:rPr>
          <w:rFonts w:asciiTheme="minorHAnsi" w:hAnsiTheme="minorHAnsi" w:cstheme="minorHAnsi"/>
          <w:sz w:val="20"/>
          <w:szCs w:val="20"/>
        </w:rPr>
        <w:t xml:space="preserve"> При частоте вращения 1500 об/мин средняя скорость на входе в подпазовый канал состав</w:t>
      </w:r>
      <w:r w:rsidR="00A93CE9">
        <w:rPr>
          <w:rFonts w:asciiTheme="minorHAnsi" w:hAnsiTheme="minorHAnsi" w:cstheme="minorHAnsi"/>
          <w:sz w:val="20"/>
          <w:szCs w:val="20"/>
        </w:rPr>
        <w:t xml:space="preserve">ит 46 м/с, </w:t>
      </w:r>
    </w:p>
    <w:p w:rsidR="0022103C" w:rsidRPr="004D6FD4" w:rsidRDefault="00A93CE9" w:rsidP="00A93CE9">
      <w:pPr>
        <w:jc w:val="both"/>
        <w:rPr>
          <w:rFonts w:asciiTheme="minorHAnsi" w:hAnsiTheme="minorHAnsi" w:cstheme="minorHAnsi"/>
          <w:sz w:val="20"/>
          <w:szCs w:val="20"/>
        </w:rPr>
      </w:pPr>
      <w:r>
        <w:rPr>
          <w:rFonts w:asciiTheme="minorHAnsi" w:hAnsiTheme="minorHAnsi" w:cstheme="minorHAnsi"/>
          <w:sz w:val="20"/>
          <w:szCs w:val="20"/>
        </w:rPr>
        <w:t>при 3000 об/мин — 92 </w:t>
      </w:r>
      <w:r w:rsidR="00470F9E" w:rsidRPr="004D6FD4">
        <w:rPr>
          <w:rFonts w:asciiTheme="minorHAnsi" w:hAnsiTheme="minorHAnsi" w:cstheme="minorHAnsi"/>
          <w:sz w:val="20"/>
          <w:szCs w:val="20"/>
        </w:rPr>
        <w:t>м/с.</w:t>
      </w:r>
    </w:p>
    <w:p w:rsidR="00D57F0F" w:rsidRPr="004D6FD4" w:rsidRDefault="0022103C" w:rsidP="00375519">
      <w:pPr>
        <w:jc w:val="center"/>
        <w:rPr>
          <w:sz w:val="20"/>
          <w:szCs w:val="20"/>
        </w:rPr>
      </w:pPr>
      <w:r w:rsidRPr="004D6FD4">
        <w:rPr>
          <w:noProof/>
          <w:sz w:val="20"/>
          <w:szCs w:val="20"/>
        </w:rPr>
        <w:drawing>
          <wp:inline distT="0" distB="0" distL="0" distR="0" wp14:anchorId="07BC2537" wp14:editId="57EC68F9">
            <wp:extent cx="2806114" cy="184977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54742" cy="1881825"/>
                    </a:xfrm>
                    <a:prstGeom prst="rect">
                      <a:avLst/>
                    </a:prstGeom>
                    <a:noFill/>
                    <a:ln>
                      <a:noFill/>
                    </a:ln>
                  </pic:spPr>
                </pic:pic>
              </a:graphicData>
            </a:graphic>
          </wp:inline>
        </w:drawing>
      </w:r>
    </w:p>
    <w:p w:rsidR="002040F6" w:rsidRPr="00A93CE9" w:rsidRDefault="00676680" w:rsidP="00A93CE9">
      <w:pPr>
        <w:ind w:firstLine="450"/>
        <w:jc w:val="center"/>
        <w:rPr>
          <w:rFonts w:asciiTheme="minorHAnsi" w:hAnsiTheme="minorHAnsi" w:cstheme="minorHAnsi"/>
          <w:sz w:val="20"/>
          <w:szCs w:val="20"/>
        </w:rPr>
      </w:pPr>
      <w:r w:rsidRPr="004D6FD4">
        <w:rPr>
          <w:rFonts w:asciiTheme="minorHAnsi" w:hAnsiTheme="minorHAnsi" w:cstheme="minorHAnsi"/>
          <w:sz w:val="20"/>
          <w:szCs w:val="20"/>
        </w:rPr>
        <w:t>Рисунок 2.15</w:t>
      </w:r>
      <w:r w:rsidR="00024FA3" w:rsidRPr="004D6FD4">
        <w:rPr>
          <w:rFonts w:asciiTheme="minorHAnsi" w:hAnsiTheme="minorHAnsi" w:cstheme="minorHAnsi"/>
          <w:sz w:val="20"/>
          <w:szCs w:val="20"/>
        </w:rPr>
        <w:t xml:space="preserve"> —</w:t>
      </w:r>
      <w:r w:rsidR="00B834E4" w:rsidRPr="004D6FD4">
        <w:rPr>
          <w:rFonts w:asciiTheme="minorHAnsi" w:hAnsiTheme="minorHAnsi" w:cstheme="minorHAnsi"/>
          <w:sz w:val="20"/>
          <w:szCs w:val="20"/>
        </w:rPr>
        <w:t xml:space="preserve"> Зависимость скорости воздуха на входе в подпазовый кан</w:t>
      </w:r>
      <w:bookmarkStart w:id="29" w:name="_Toc68680919"/>
      <w:r w:rsidR="0022103C" w:rsidRPr="004D6FD4">
        <w:rPr>
          <w:rFonts w:asciiTheme="minorHAnsi" w:hAnsiTheme="minorHAnsi" w:cstheme="minorHAnsi"/>
          <w:sz w:val="20"/>
          <w:szCs w:val="20"/>
        </w:rPr>
        <w:t>ал с окружной скоростью ротора.</w:t>
      </w:r>
      <w:r w:rsidR="002040F6" w:rsidRPr="004D6FD4">
        <w:rPr>
          <w:rFonts w:eastAsiaTheme="minorHAnsi"/>
          <w:sz w:val="20"/>
          <w:szCs w:val="20"/>
          <w:lang w:eastAsia="en-US"/>
        </w:rPr>
        <w:br w:type="page"/>
      </w:r>
    </w:p>
    <w:p w:rsidR="00F4009C" w:rsidRPr="004D6FD4" w:rsidRDefault="00B73343" w:rsidP="00375519">
      <w:pPr>
        <w:pStyle w:val="1"/>
        <w:spacing w:before="0" w:after="240" w:line="240" w:lineRule="auto"/>
        <w:ind w:firstLine="450"/>
        <w:rPr>
          <w:rFonts w:eastAsiaTheme="minorHAnsi"/>
          <w:sz w:val="20"/>
          <w:szCs w:val="20"/>
          <w:lang w:eastAsia="en-US"/>
        </w:rPr>
      </w:pPr>
      <w:bookmarkStart w:id="30" w:name="_Toc92817411"/>
      <w:r w:rsidRPr="004D6FD4">
        <w:rPr>
          <w:rFonts w:eastAsiaTheme="minorHAnsi"/>
          <w:sz w:val="20"/>
          <w:szCs w:val="20"/>
          <w:lang w:eastAsia="en-US"/>
        </w:rPr>
        <w:lastRenderedPageBreak/>
        <w:t>Выводы по главе 2</w:t>
      </w:r>
      <w:bookmarkEnd w:id="29"/>
      <w:bookmarkEnd w:id="30"/>
    </w:p>
    <w:p w:rsidR="003F06FF" w:rsidRPr="004D6FD4" w:rsidRDefault="00F4009C" w:rsidP="004D6FD4">
      <w:pPr>
        <w:autoSpaceDE w:val="0"/>
        <w:autoSpaceDN w:val="0"/>
        <w:adjustRightInd w:val="0"/>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1. </w:t>
      </w:r>
      <w:r w:rsidR="003F06FF" w:rsidRPr="004D6FD4">
        <w:rPr>
          <w:rFonts w:asciiTheme="minorHAnsi" w:eastAsiaTheme="minorHAnsi" w:hAnsiTheme="minorHAnsi" w:cstheme="minorHAnsi"/>
          <w:sz w:val="20"/>
          <w:szCs w:val="20"/>
          <w:lang w:eastAsia="en-US"/>
        </w:rPr>
        <w:t>Выполнено описание наиболее использованных в практике электрических машин методов</w:t>
      </w:r>
      <w:r w:rsidR="00F15B9C" w:rsidRPr="004D6FD4">
        <w:rPr>
          <w:rFonts w:asciiTheme="minorHAnsi" w:eastAsiaTheme="minorHAnsi" w:hAnsiTheme="minorHAnsi" w:cstheme="minorHAnsi"/>
          <w:sz w:val="20"/>
          <w:szCs w:val="20"/>
          <w:lang w:eastAsia="en-US"/>
        </w:rPr>
        <w:t xml:space="preserve"> и подходов при</w:t>
      </w:r>
      <w:r w:rsidR="003F06FF" w:rsidRPr="004D6FD4">
        <w:rPr>
          <w:rFonts w:asciiTheme="minorHAnsi" w:eastAsiaTheme="minorHAnsi" w:hAnsiTheme="minorHAnsi" w:cstheme="minorHAnsi"/>
          <w:sz w:val="20"/>
          <w:szCs w:val="20"/>
          <w:lang w:eastAsia="en-US"/>
        </w:rPr>
        <w:t xml:space="preserve"> </w:t>
      </w:r>
      <w:r w:rsidR="00F15B9C" w:rsidRPr="004D6FD4">
        <w:rPr>
          <w:rFonts w:asciiTheme="minorHAnsi" w:eastAsiaTheme="minorHAnsi" w:hAnsiTheme="minorHAnsi" w:cstheme="minorHAnsi"/>
          <w:sz w:val="20"/>
          <w:szCs w:val="20"/>
          <w:lang w:eastAsia="en-US"/>
        </w:rPr>
        <w:t>решении</w:t>
      </w:r>
      <w:r w:rsidR="003F06FF" w:rsidRPr="004D6FD4">
        <w:rPr>
          <w:rFonts w:asciiTheme="minorHAnsi" w:eastAsiaTheme="minorHAnsi" w:hAnsiTheme="minorHAnsi" w:cstheme="minorHAnsi"/>
          <w:sz w:val="20"/>
          <w:szCs w:val="20"/>
          <w:lang w:eastAsia="en-US"/>
        </w:rPr>
        <w:t xml:space="preserve"> задач </w:t>
      </w:r>
      <w:r w:rsidR="00F15B9C" w:rsidRPr="004D6FD4">
        <w:rPr>
          <w:rFonts w:asciiTheme="minorHAnsi" w:eastAsiaTheme="minorHAnsi" w:hAnsiTheme="minorHAnsi" w:cstheme="minorHAnsi"/>
          <w:sz w:val="20"/>
          <w:szCs w:val="20"/>
          <w:lang w:eastAsia="en-US"/>
        </w:rPr>
        <w:t>вычислительной</w:t>
      </w:r>
      <w:r w:rsidR="003F06FF" w:rsidRPr="004D6FD4">
        <w:rPr>
          <w:rFonts w:asciiTheme="minorHAnsi" w:eastAsiaTheme="minorHAnsi" w:hAnsiTheme="minorHAnsi" w:cstheme="minorHAnsi"/>
          <w:sz w:val="20"/>
          <w:szCs w:val="20"/>
          <w:lang w:eastAsia="en-US"/>
        </w:rPr>
        <w:t xml:space="preserve"> гидродинамики.</w:t>
      </w:r>
    </w:p>
    <w:p w:rsidR="00F15B9C" w:rsidRPr="004D6FD4" w:rsidRDefault="00F15B9C" w:rsidP="004D6FD4">
      <w:pPr>
        <w:ind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2. Предложен метод численного моделирования аэродинамических полей, который на стадии проектирования учитывает реальную конструкцию ротора турбогенератора и позволяет получить детальные распределения скорости воздуха в каналах вентиляционной системы ротора турбогенератора</w:t>
      </w:r>
      <w:r w:rsidR="00E32336" w:rsidRPr="004D6FD4">
        <w:rPr>
          <w:rFonts w:asciiTheme="minorHAnsi" w:eastAsiaTheme="minorHAnsi" w:hAnsiTheme="minorHAnsi" w:cstheme="minorHAnsi"/>
          <w:sz w:val="20"/>
          <w:szCs w:val="20"/>
          <w:lang w:eastAsia="en-US"/>
        </w:rPr>
        <w:t>.</w:t>
      </w:r>
    </w:p>
    <w:p w:rsidR="00E32336" w:rsidRPr="004D6FD4" w:rsidRDefault="00E32336" w:rsidP="004D6FD4">
      <w:pPr>
        <w:pStyle w:val="a6"/>
        <w:ind w:left="0"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3. Экспериментальное исследование системы вентиляции ротора турбогенератора на полномасштабной физической модели проведенные ранее, позволили определить распределения скорости в радиальных каналах ротора и их закономерности. Соответствующие опытные данные послужили достоверной основой для вери</w:t>
      </w:r>
      <w:r w:rsidR="00901481" w:rsidRPr="004D6FD4">
        <w:rPr>
          <w:rFonts w:asciiTheme="minorHAnsi" w:eastAsiaTheme="minorHAnsi" w:hAnsiTheme="minorHAnsi" w:cstheme="minorHAnsi"/>
          <w:sz w:val="20"/>
          <w:szCs w:val="20"/>
          <w:lang w:eastAsia="en-US"/>
        </w:rPr>
        <w:t>фикации с численными расчетами.</w:t>
      </w:r>
    </w:p>
    <w:p w:rsidR="00F15B9C" w:rsidRPr="004D6FD4" w:rsidRDefault="00E32336" w:rsidP="004D6FD4">
      <w:pPr>
        <w:pStyle w:val="a6"/>
        <w:ind w:left="0"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4</w:t>
      </w:r>
      <w:r w:rsidR="00F15B9C" w:rsidRPr="004D6FD4">
        <w:rPr>
          <w:rFonts w:asciiTheme="minorHAnsi" w:eastAsiaTheme="minorHAnsi" w:hAnsiTheme="minorHAnsi" w:cstheme="minorHAnsi"/>
          <w:sz w:val="20"/>
          <w:szCs w:val="20"/>
          <w:lang w:eastAsia="en-US"/>
        </w:rPr>
        <w:t xml:space="preserve">. Корректность численного моделирования вентиляционной системы ротора турбогенератора с питанием радиальных каналов из </w:t>
      </w:r>
      <w:proofErr w:type="spellStart"/>
      <w:r w:rsidR="00F15B9C" w:rsidRPr="004D6FD4">
        <w:rPr>
          <w:rFonts w:asciiTheme="minorHAnsi" w:eastAsiaTheme="minorHAnsi" w:hAnsiTheme="minorHAnsi" w:cstheme="minorHAnsi"/>
          <w:sz w:val="20"/>
          <w:szCs w:val="20"/>
          <w:lang w:eastAsia="en-US"/>
        </w:rPr>
        <w:t>подпазового</w:t>
      </w:r>
      <w:proofErr w:type="spellEnd"/>
      <w:r w:rsidR="00F15B9C" w:rsidRPr="004D6FD4">
        <w:rPr>
          <w:rFonts w:asciiTheme="minorHAnsi" w:eastAsiaTheme="minorHAnsi" w:hAnsiTheme="minorHAnsi" w:cstheme="minorHAnsi"/>
          <w:sz w:val="20"/>
          <w:szCs w:val="20"/>
          <w:lang w:eastAsia="en-US"/>
        </w:rPr>
        <w:t xml:space="preserve"> канала подтверждается хорошим совпадением расчета с результатами вращающейся полномасштабной модели как по общему расходу воздуха, так и в отношении распределения скоростей по длине ротора.</w:t>
      </w:r>
    </w:p>
    <w:p w:rsidR="00444E0B" w:rsidRPr="004D6FD4" w:rsidRDefault="002C4940" w:rsidP="004D6FD4">
      <w:pPr>
        <w:pStyle w:val="a6"/>
        <w:ind w:left="0"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5</w:t>
      </w:r>
      <w:r w:rsidR="00444E0B" w:rsidRPr="004D6FD4">
        <w:rPr>
          <w:rFonts w:asciiTheme="minorHAnsi" w:eastAsiaTheme="minorHAnsi" w:hAnsiTheme="minorHAnsi" w:cstheme="minorHAnsi"/>
          <w:sz w:val="20"/>
          <w:szCs w:val="20"/>
          <w:lang w:eastAsia="en-US"/>
        </w:rPr>
        <w:t xml:space="preserve">. </w:t>
      </w:r>
      <w:r w:rsidR="00444E0B" w:rsidRPr="004D6FD4">
        <w:rPr>
          <w:rFonts w:asciiTheme="minorHAnsi" w:hAnsiTheme="minorHAnsi" w:cstheme="minorHAnsi"/>
          <w:sz w:val="20"/>
          <w:szCs w:val="20"/>
        </w:rPr>
        <w:t xml:space="preserve">В исследовании рассматривались стационарные уравнения Навье-Стокса, осредненные по </w:t>
      </w:r>
      <w:proofErr w:type="spellStart"/>
      <w:r w:rsidR="00444E0B" w:rsidRPr="004D6FD4">
        <w:rPr>
          <w:rFonts w:asciiTheme="minorHAnsi" w:hAnsiTheme="minorHAnsi" w:cstheme="minorHAnsi"/>
          <w:sz w:val="20"/>
          <w:szCs w:val="20"/>
        </w:rPr>
        <w:t>Рейнольдсу</w:t>
      </w:r>
      <w:proofErr w:type="spellEnd"/>
      <w:r w:rsidR="00444E0B" w:rsidRPr="004D6FD4">
        <w:rPr>
          <w:rFonts w:asciiTheme="minorHAnsi" w:hAnsiTheme="minorHAnsi" w:cstheme="minorHAnsi"/>
          <w:sz w:val="20"/>
          <w:szCs w:val="20"/>
        </w:rPr>
        <w:t>, которые решались с использованием метода конечных объемов и подхода замороженного ротора.</w:t>
      </w:r>
      <w:r w:rsidR="00D80E20" w:rsidRPr="004D6FD4">
        <w:rPr>
          <w:rFonts w:asciiTheme="minorHAnsi" w:hAnsiTheme="minorHAnsi" w:cstheme="minorHAnsi"/>
          <w:sz w:val="20"/>
          <w:szCs w:val="20"/>
        </w:rPr>
        <w:t xml:space="preserve"> Для сопоставления с экспериментом рассматривались устойчивые модели турбулентности </w:t>
      </w:r>
      <w:r w:rsidR="00D80E20" w:rsidRPr="004D6FD4">
        <w:rPr>
          <w:rFonts w:asciiTheme="minorHAnsi" w:hAnsiTheme="minorHAnsi" w:cstheme="minorHAnsi"/>
          <w:sz w:val="20"/>
          <w:szCs w:val="20"/>
          <w:lang w:val="en-US"/>
        </w:rPr>
        <w:t>RANS</w:t>
      </w:r>
      <w:r w:rsidR="00D80E20" w:rsidRPr="004D6FD4">
        <w:rPr>
          <w:rFonts w:asciiTheme="minorHAnsi" w:hAnsiTheme="minorHAnsi" w:cstheme="minorHAnsi"/>
          <w:sz w:val="20"/>
          <w:szCs w:val="20"/>
        </w:rPr>
        <w:t>.</w:t>
      </w:r>
    </w:p>
    <w:p w:rsidR="0022766D" w:rsidRPr="004D6FD4" w:rsidRDefault="002C4940" w:rsidP="004D6FD4">
      <w:pPr>
        <w:pStyle w:val="a6"/>
        <w:ind w:left="0"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6</w:t>
      </w:r>
      <w:r w:rsidR="0022766D" w:rsidRPr="004D6FD4">
        <w:rPr>
          <w:rFonts w:asciiTheme="minorHAnsi" w:eastAsiaTheme="minorHAnsi" w:hAnsiTheme="minorHAnsi" w:cstheme="minorHAnsi"/>
          <w:sz w:val="20"/>
          <w:szCs w:val="20"/>
          <w:lang w:eastAsia="en-US"/>
        </w:rPr>
        <w:t>. Для дал</w:t>
      </w:r>
      <w:r w:rsidR="00444E0B" w:rsidRPr="004D6FD4">
        <w:rPr>
          <w:rFonts w:asciiTheme="minorHAnsi" w:eastAsiaTheme="minorHAnsi" w:hAnsiTheme="minorHAnsi" w:cstheme="minorHAnsi"/>
          <w:sz w:val="20"/>
          <w:szCs w:val="20"/>
          <w:lang w:eastAsia="en-US"/>
        </w:rPr>
        <w:t>ьн</w:t>
      </w:r>
      <w:r w:rsidR="0022766D" w:rsidRPr="004D6FD4">
        <w:rPr>
          <w:rFonts w:asciiTheme="minorHAnsi" w:eastAsiaTheme="minorHAnsi" w:hAnsiTheme="minorHAnsi" w:cstheme="minorHAnsi"/>
          <w:sz w:val="20"/>
          <w:szCs w:val="20"/>
          <w:lang w:eastAsia="en-US"/>
        </w:rPr>
        <w:t>ей</w:t>
      </w:r>
      <w:r w:rsidR="00444E0B" w:rsidRPr="004D6FD4">
        <w:rPr>
          <w:rFonts w:asciiTheme="minorHAnsi" w:eastAsiaTheme="minorHAnsi" w:hAnsiTheme="minorHAnsi" w:cstheme="minorHAnsi"/>
          <w:sz w:val="20"/>
          <w:szCs w:val="20"/>
          <w:lang w:eastAsia="en-US"/>
        </w:rPr>
        <w:t>шей</w:t>
      </w:r>
      <w:r w:rsidR="0022766D" w:rsidRPr="004D6FD4">
        <w:rPr>
          <w:rFonts w:asciiTheme="minorHAnsi" w:eastAsiaTheme="minorHAnsi" w:hAnsiTheme="minorHAnsi" w:cstheme="minorHAnsi"/>
          <w:sz w:val="20"/>
          <w:szCs w:val="20"/>
          <w:lang w:eastAsia="en-US"/>
        </w:rPr>
        <w:t xml:space="preserve"> интеграции совместных тепловых задач с аэродинамической выбрана </w:t>
      </w:r>
      <w:r w:rsidR="0022766D" w:rsidRPr="004D6FD4">
        <w:rPr>
          <w:rFonts w:asciiTheme="minorHAnsi" w:eastAsiaTheme="minorHAnsi" w:hAnsiTheme="minorHAnsi" w:cstheme="minorHAnsi"/>
          <w:sz w:val="20"/>
          <w:szCs w:val="20"/>
          <w:lang w:val="en-US" w:eastAsia="en-US"/>
        </w:rPr>
        <w:t>SST</w:t>
      </w:r>
      <w:r w:rsidR="0022766D" w:rsidRPr="004D6FD4">
        <w:rPr>
          <w:rFonts w:asciiTheme="minorHAnsi" w:eastAsiaTheme="minorHAnsi" w:hAnsiTheme="minorHAnsi" w:cstheme="minorHAnsi"/>
          <w:sz w:val="20"/>
          <w:szCs w:val="20"/>
          <w:lang w:eastAsia="en-US"/>
        </w:rPr>
        <w:t xml:space="preserve"> модель </w:t>
      </w:r>
      <w:proofErr w:type="spellStart"/>
      <w:r w:rsidR="0022766D" w:rsidRPr="004D6FD4">
        <w:rPr>
          <w:rFonts w:asciiTheme="minorHAnsi" w:eastAsiaTheme="minorHAnsi" w:hAnsiTheme="minorHAnsi" w:cstheme="minorHAnsi"/>
          <w:sz w:val="20"/>
          <w:szCs w:val="20"/>
          <w:lang w:eastAsia="en-US"/>
        </w:rPr>
        <w:t>Ментера</w:t>
      </w:r>
      <w:proofErr w:type="spellEnd"/>
      <w:r w:rsidR="0022766D" w:rsidRPr="004D6FD4">
        <w:rPr>
          <w:rFonts w:asciiTheme="minorHAnsi" w:eastAsiaTheme="minorHAnsi" w:hAnsiTheme="minorHAnsi" w:cstheme="minorHAnsi"/>
          <w:sz w:val="20"/>
          <w:szCs w:val="20"/>
          <w:lang w:eastAsia="en-US"/>
        </w:rPr>
        <w:t>, которая показала хорошую корреляцию с экспериментом. Данная модель позволяет более тонко описывать пограничный слой, который особенно важен в задачах теплопередачи.</w:t>
      </w:r>
    </w:p>
    <w:p w:rsidR="008250ED" w:rsidRPr="004D6FD4" w:rsidRDefault="00E32336" w:rsidP="004D6FD4">
      <w:pPr>
        <w:pStyle w:val="a6"/>
        <w:ind w:left="0" w:firstLine="450"/>
        <w:jc w:val="both"/>
        <w:rPr>
          <w:rFonts w:asciiTheme="minorHAnsi" w:eastAsiaTheme="minorHAnsi" w:hAnsiTheme="minorHAnsi" w:cstheme="minorHAnsi"/>
          <w:sz w:val="20"/>
          <w:szCs w:val="20"/>
          <w:lang w:eastAsia="en-US"/>
        </w:rPr>
      </w:pPr>
      <w:r w:rsidRPr="004D6FD4">
        <w:rPr>
          <w:rFonts w:asciiTheme="minorHAnsi" w:eastAsiaTheme="minorHAnsi" w:hAnsiTheme="minorHAnsi" w:cstheme="minorHAnsi"/>
          <w:sz w:val="20"/>
          <w:szCs w:val="20"/>
          <w:lang w:eastAsia="en-US"/>
        </w:rPr>
        <w:t xml:space="preserve">7. </w:t>
      </w:r>
      <w:r w:rsidR="002C4940" w:rsidRPr="004D6FD4">
        <w:rPr>
          <w:rFonts w:asciiTheme="minorHAnsi" w:eastAsiaTheme="minorHAnsi" w:hAnsiTheme="minorHAnsi" w:cstheme="minorHAnsi"/>
          <w:sz w:val="20"/>
          <w:szCs w:val="20"/>
          <w:lang w:eastAsia="en-US"/>
        </w:rPr>
        <w:t>Численное моделирования аэродинамических полей продемонстрировало новый подход в проектировании, который способствует повышению качества проектирования новых м</w:t>
      </w:r>
      <w:r w:rsidR="00335D28" w:rsidRPr="004D6FD4">
        <w:rPr>
          <w:rFonts w:asciiTheme="minorHAnsi" w:eastAsiaTheme="minorHAnsi" w:hAnsiTheme="minorHAnsi" w:cstheme="minorHAnsi"/>
          <w:sz w:val="20"/>
          <w:szCs w:val="20"/>
          <w:lang w:eastAsia="en-US"/>
        </w:rPr>
        <w:t>ощных турбогенераторов с применяе</w:t>
      </w:r>
      <w:r w:rsidR="002C4940" w:rsidRPr="004D6FD4">
        <w:rPr>
          <w:rFonts w:asciiTheme="minorHAnsi" w:eastAsiaTheme="minorHAnsi" w:hAnsiTheme="minorHAnsi" w:cstheme="minorHAnsi"/>
          <w:sz w:val="20"/>
          <w:szCs w:val="20"/>
          <w:lang w:eastAsia="en-US"/>
        </w:rPr>
        <w:t>мым видом охлаждения ротора, а также при реконстру</w:t>
      </w:r>
      <w:r w:rsidR="008250ED" w:rsidRPr="004D6FD4">
        <w:rPr>
          <w:rFonts w:asciiTheme="minorHAnsi" w:eastAsiaTheme="minorHAnsi" w:hAnsiTheme="minorHAnsi" w:cstheme="minorHAnsi"/>
          <w:sz w:val="20"/>
          <w:szCs w:val="20"/>
          <w:lang w:eastAsia="en-US"/>
        </w:rPr>
        <w:t>кции имеющегося парка машин.</w:t>
      </w:r>
    </w:p>
    <w:p w:rsidR="00DD0865" w:rsidRPr="002209BA" w:rsidRDefault="00DD0865">
      <w:pPr>
        <w:spacing w:after="160" w:line="259" w:lineRule="auto"/>
        <w:rPr>
          <w:rFonts w:asciiTheme="minorHAnsi" w:eastAsiaTheme="minorHAnsi" w:hAnsiTheme="minorHAnsi" w:cstheme="minorHAnsi"/>
          <w:lang w:eastAsia="en-US"/>
        </w:rPr>
      </w:pPr>
      <w:r w:rsidRPr="002209BA">
        <w:rPr>
          <w:rFonts w:asciiTheme="minorHAnsi" w:eastAsiaTheme="minorHAnsi" w:hAnsiTheme="minorHAnsi" w:cstheme="minorHAnsi"/>
          <w:lang w:eastAsia="en-US"/>
        </w:rPr>
        <w:br w:type="page"/>
      </w:r>
    </w:p>
    <w:p w:rsidR="00DD0865" w:rsidRPr="00A93CE9" w:rsidRDefault="005F7CF1" w:rsidP="00A93CE9">
      <w:pPr>
        <w:pStyle w:val="1"/>
        <w:spacing w:after="240" w:line="240" w:lineRule="auto"/>
        <w:rPr>
          <w:sz w:val="20"/>
          <w:szCs w:val="20"/>
        </w:rPr>
      </w:pPr>
      <w:bookmarkStart w:id="31" w:name="_Toc68680920"/>
      <w:bookmarkStart w:id="32" w:name="_Toc92817412"/>
      <w:r w:rsidRPr="00A93CE9">
        <w:rPr>
          <w:sz w:val="20"/>
          <w:szCs w:val="20"/>
        </w:rPr>
        <w:lastRenderedPageBreak/>
        <w:t>Глава 3</w:t>
      </w:r>
      <w:r w:rsidR="00DD0865" w:rsidRPr="00A93CE9">
        <w:rPr>
          <w:sz w:val="20"/>
          <w:szCs w:val="20"/>
        </w:rPr>
        <w:t xml:space="preserve">. </w:t>
      </w:r>
      <w:r w:rsidR="0018435B" w:rsidRPr="00A93CE9">
        <w:rPr>
          <w:sz w:val="20"/>
          <w:szCs w:val="20"/>
        </w:rPr>
        <w:t>Сопоставление</w:t>
      </w:r>
      <w:r w:rsidR="00DD0865" w:rsidRPr="00A93CE9">
        <w:rPr>
          <w:sz w:val="20"/>
          <w:szCs w:val="20"/>
        </w:rPr>
        <w:t xml:space="preserve"> </w:t>
      </w:r>
      <w:r w:rsidR="001E77D3" w:rsidRPr="00A93CE9">
        <w:rPr>
          <w:sz w:val="20"/>
          <w:szCs w:val="20"/>
        </w:rPr>
        <w:t xml:space="preserve">сопряженной задачи теплопередачи </w:t>
      </w:r>
      <w:r w:rsidR="00DD0865" w:rsidRPr="00A93CE9">
        <w:rPr>
          <w:sz w:val="20"/>
          <w:szCs w:val="20"/>
        </w:rPr>
        <w:t>(</w:t>
      </w:r>
      <w:r w:rsidR="00DD0865" w:rsidRPr="00A93CE9">
        <w:rPr>
          <w:sz w:val="20"/>
          <w:szCs w:val="20"/>
          <w:lang w:val="en-US"/>
        </w:rPr>
        <w:t>CHT</w:t>
      </w:r>
      <w:r w:rsidR="003D55BD" w:rsidRPr="00A93CE9">
        <w:rPr>
          <w:sz w:val="20"/>
          <w:szCs w:val="20"/>
        </w:rPr>
        <w:t>)</w:t>
      </w:r>
      <w:r w:rsidR="0018435B" w:rsidRPr="00A93CE9">
        <w:rPr>
          <w:sz w:val="20"/>
          <w:szCs w:val="20"/>
        </w:rPr>
        <w:t xml:space="preserve"> с результатами испытаний на нагревание</w:t>
      </w:r>
      <w:r w:rsidR="003D55BD" w:rsidRPr="00A93CE9">
        <w:rPr>
          <w:sz w:val="20"/>
          <w:szCs w:val="20"/>
        </w:rPr>
        <w:t>.</w:t>
      </w:r>
      <w:bookmarkEnd w:id="31"/>
      <w:bookmarkEnd w:id="32"/>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Обмен тепловой энергией между средами при разных температурах называется теплообменом. Тепло передается от мест с высокой температурой к местам с низкой температурой для достижения состояния равновесия, то есть в направлении, противоположном направлению вектора градиента.</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Существует три основных механизма теплообмена, представленных в таблице</w:t>
      </w:r>
      <w:r w:rsidR="00545F0C" w:rsidRPr="00A93CE9">
        <w:rPr>
          <w:rFonts w:asciiTheme="minorHAnsi" w:hAnsiTheme="minorHAnsi" w:cstheme="minorHAnsi"/>
          <w:sz w:val="20"/>
          <w:szCs w:val="20"/>
        </w:rPr>
        <w:t> </w:t>
      </w:r>
      <w:r w:rsidR="009159B2" w:rsidRPr="00A93CE9">
        <w:rPr>
          <w:rFonts w:asciiTheme="minorHAnsi" w:hAnsiTheme="minorHAnsi" w:cstheme="minorHAnsi"/>
          <w:sz w:val="20"/>
          <w:szCs w:val="20"/>
        </w:rPr>
        <w:t>3.1</w:t>
      </w:r>
      <w:r w:rsidRPr="00A93CE9">
        <w:rPr>
          <w:rFonts w:asciiTheme="minorHAnsi" w:hAnsiTheme="minorHAnsi" w:cstheme="minorHAnsi"/>
          <w:sz w:val="20"/>
          <w:szCs w:val="20"/>
        </w:rPr>
        <w:t xml:space="preserve">: теплопроводность, конвекция и </w:t>
      </w:r>
      <w:r w:rsidR="00307CDF" w:rsidRPr="00A93CE9">
        <w:rPr>
          <w:rFonts w:asciiTheme="minorHAnsi" w:hAnsiTheme="minorHAnsi" w:cstheme="minorHAnsi"/>
          <w:sz w:val="20"/>
          <w:szCs w:val="20"/>
        </w:rPr>
        <w:t>излучение [</w:t>
      </w:r>
      <w:r w:rsidR="00307CDF" w:rsidRPr="00A93CE9">
        <w:rPr>
          <w:rFonts w:asciiTheme="minorHAnsi" w:hAnsiTheme="minorHAnsi" w:cstheme="minorHAnsi"/>
          <w:sz w:val="20"/>
          <w:szCs w:val="20"/>
        </w:rPr>
        <w:fldChar w:fldCharType="begin"/>
      </w:r>
      <w:r w:rsidR="00307CDF" w:rsidRPr="00A93CE9">
        <w:rPr>
          <w:rFonts w:asciiTheme="minorHAnsi" w:hAnsiTheme="minorHAnsi" w:cstheme="minorHAnsi"/>
          <w:sz w:val="20"/>
          <w:szCs w:val="20"/>
        </w:rPr>
        <w:instrText xml:space="preserve"> REF _Ref69743596 \r \h </w:instrText>
      </w:r>
      <w:r w:rsidR="002209BA" w:rsidRPr="00A93CE9">
        <w:rPr>
          <w:rFonts w:asciiTheme="minorHAnsi" w:hAnsiTheme="minorHAnsi" w:cstheme="minorHAnsi"/>
          <w:sz w:val="20"/>
          <w:szCs w:val="20"/>
        </w:rPr>
        <w:instrText xml:space="preserve"> \* MERGEFORMAT </w:instrText>
      </w:r>
      <w:r w:rsidR="00307CDF" w:rsidRPr="00A93CE9">
        <w:rPr>
          <w:rFonts w:asciiTheme="minorHAnsi" w:hAnsiTheme="minorHAnsi" w:cstheme="minorHAnsi"/>
          <w:sz w:val="20"/>
          <w:szCs w:val="20"/>
        </w:rPr>
      </w:r>
      <w:r w:rsidR="00307CDF"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30</w:t>
      </w:r>
      <w:r w:rsidR="00307CDF" w:rsidRPr="00A93CE9">
        <w:rPr>
          <w:rFonts w:asciiTheme="minorHAnsi" w:hAnsiTheme="minorHAnsi" w:cstheme="minorHAnsi"/>
          <w:sz w:val="20"/>
          <w:szCs w:val="20"/>
        </w:rPr>
        <w:fldChar w:fldCharType="end"/>
      </w:r>
      <w:r w:rsidR="00307CDF" w:rsidRPr="00A93CE9">
        <w:rPr>
          <w:rFonts w:asciiTheme="minorHAnsi" w:hAnsiTheme="minorHAnsi" w:cstheme="minorHAnsi"/>
          <w:sz w:val="20"/>
          <w:szCs w:val="20"/>
        </w:rPr>
        <w:t>,</w:t>
      </w:r>
      <w:r w:rsidR="00307CDF" w:rsidRPr="00A93CE9">
        <w:rPr>
          <w:rFonts w:asciiTheme="minorHAnsi" w:hAnsiTheme="minorHAnsi" w:cstheme="minorHAnsi"/>
          <w:sz w:val="20"/>
          <w:szCs w:val="20"/>
        </w:rPr>
        <w:fldChar w:fldCharType="begin"/>
      </w:r>
      <w:r w:rsidR="00307CDF" w:rsidRPr="00A93CE9">
        <w:rPr>
          <w:rFonts w:asciiTheme="minorHAnsi" w:hAnsiTheme="minorHAnsi" w:cstheme="minorHAnsi"/>
          <w:sz w:val="20"/>
          <w:szCs w:val="20"/>
        </w:rPr>
        <w:instrText xml:space="preserve"> REF _Ref69743597 \r \h </w:instrText>
      </w:r>
      <w:r w:rsidR="002209BA" w:rsidRPr="00A93CE9">
        <w:rPr>
          <w:rFonts w:asciiTheme="minorHAnsi" w:hAnsiTheme="minorHAnsi" w:cstheme="minorHAnsi"/>
          <w:sz w:val="20"/>
          <w:szCs w:val="20"/>
        </w:rPr>
        <w:instrText xml:space="preserve"> \* MERGEFORMAT </w:instrText>
      </w:r>
      <w:r w:rsidR="00307CDF" w:rsidRPr="00A93CE9">
        <w:rPr>
          <w:rFonts w:asciiTheme="minorHAnsi" w:hAnsiTheme="minorHAnsi" w:cstheme="minorHAnsi"/>
          <w:sz w:val="20"/>
          <w:szCs w:val="20"/>
        </w:rPr>
      </w:r>
      <w:r w:rsidR="00307CDF"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43</w:t>
      </w:r>
      <w:r w:rsidR="00307CDF"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DD0865" w:rsidRPr="00A93CE9" w:rsidRDefault="00DD0865" w:rsidP="00A93CE9">
      <w:pPr>
        <w:jc w:val="both"/>
        <w:rPr>
          <w:rFonts w:asciiTheme="minorHAnsi" w:hAnsiTheme="minorHAnsi" w:cstheme="minorHAnsi"/>
          <w:sz w:val="20"/>
          <w:szCs w:val="20"/>
        </w:rPr>
      </w:pPr>
      <w:r w:rsidRPr="00A93CE9">
        <w:rPr>
          <w:rFonts w:asciiTheme="minorHAnsi" w:hAnsiTheme="minorHAnsi" w:cstheme="minorHAnsi"/>
          <w:sz w:val="20"/>
          <w:szCs w:val="20"/>
        </w:rPr>
        <w:t>Таблица</w:t>
      </w:r>
      <w:r w:rsidR="009159B2" w:rsidRPr="00A93CE9">
        <w:rPr>
          <w:rFonts w:asciiTheme="minorHAnsi" w:hAnsiTheme="minorHAnsi" w:cstheme="minorHAnsi"/>
          <w:sz w:val="20"/>
          <w:szCs w:val="20"/>
        </w:rPr>
        <w:t xml:space="preserve"> 3.1</w:t>
      </w:r>
      <w:r w:rsidR="00545F0C" w:rsidRPr="00A93CE9">
        <w:rPr>
          <w:rFonts w:asciiTheme="minorHAnsi" w:hAnsiTheme="minorHAnsi" w:cstheme="minorHAnsi"/>
          <w:sz w:val="20"/>
          <w:szCs w:val="20"/>
        </w:rPr>
        <w:t xml:space="preserve"> — </w:t>
      </w:r>
      <w:r w:rsidRPr="00A93CE9">
        <w:rPr>
          <w:rFonts w:asciiTheme="minorHAnsi" w:hAnsiTheme="minorHAnsi" w:cstheme="minorHAnsi"/>
          <w:sz w:val="20"/>
          <w:szCs w:val="20"/>
        </w:rPr>
        <w:t>Механизмы теплообмена.</w:t>
      </w:r>
    </w:p>
    <w:tbl>
      <w:tblPr>
        <w:tblStyle w:val="a4"/>
        <w:tblW w:w="0" w:type="auto"/>
        <w:tblBorders>
          <w:left w:val="none" w:sz="0" w:space="0" w:color="auto"/>
          <w:right w:val="none" w:sz="0" w:space="0" w:color="auto"/>
          <w:insideH w:val="double" w:sz="4" w:space="0" w:color="auto"/>
        </w:tblBorders>
        <w:tblLook w:val="04A0" w:firstRow="1" w:lastRow="0" w:firstColumn="1" w:lastColumn="0" w:noHBand="0" w:noVBand="1"/>
      </w:tblPr>
      <w:tblGrid>
        <w:gridCol w:w="2068"/>
        <w:gridCol w:w="2129"/>
        <w:gridCol w:w="2494"/>
      </w:tblGrid>
      <w:tr w:rsidR="002612E1" w:rsidRPr="00A93CE9" w:rsidTr="00326A36">
        <w:tc>
          <w:tcPr>
            <w:tcW w:w="3303" w:type="dxa"/>
            <w:tcBorders>
              <w:top w:val="single" w:sz="4" w:space="0" w:color="auto"/>
              <w:bottom w:val="double" w:sz="4" w:space="0" w:color="auto"/>
            </w:tcBorders>
            <w:shd w:val="pct5" w:color="auto" w:fill="auto"/>
            <w:vAlign w:val="center"/>
          </w:tcPr>
          <w:p w:rsidR="00DD0865" w:rsidRPr="00A93CE9" w:rsidRDefault="00DD0865" w:rsidP="00DE7F37">
            <w:pPr>
              <w:jc w:val="center"/>
              <w:rPr>
                <w:rFonts w:asciiTheme="minorHAnsi" w:hAnsiTheme="minorHAnsi" w:cstheme="minorHAnsi"/>
                <w:b/>
                <w:sz w:val="18"/>
                <w:szCs w:val="18"/>
              </w:rPr>
            </w:pPr>
            <w:r w:rsidRPr="00A93CE9">
              <w:rPr>
                <w:rFonts w:asciiTheme="minorHAnsi" w:hAnsiTheme="minorHAnsi" w:cstheme="minorHAnsi"/>
                <w:b/>
                <w:sz w:val="18"/>
                <w:szCs w:val="18"/>
              </w:rPr>
              <w:t>Теплопроводность через твердое тело или неподвижную жидкость</w:t>
            </w:r>
          </w:p>
        </w:tc>
        <w:tc>
          <w:tcPr>
            <w:tcW w:w="3304" w:type="dxa"/>
            <w:tcBorders>
              <w:top w:val="single" w:sz="4" w:space="0" w:color="auto"/>
              <w:bottom w:val="double" w:sz="4" w:space="0" w:color="auto"/>
            </w:tcBorders>
            <w:shd w:val="pct5" w:color="auto" w:fill="auto"/>
            <w:vAlign w:val="center"/>
          </w:tcPr>
          <w:p w:rsidR="00DD0865" w:rsidRPr="00A93CE9" w:rsidRDefault="00DD0865" w:rsidP="00DE7F37">
            <w:pPr>
              <w:jc w:val="center"/>
              <w:rPr>
                <w:rFonts w:asciiTheme="minorHAnsi" w:hAnsiTheme="minorHAnsi" w:cstheme="minorHAnsi"/>
                <w:b/>
                <w:sz w:val="18"/>
                <w:szCs w:val="18"/>
              </w:rPr>
            </w:pPr>
            <w:r w:rsidRPr="00A93CE9">
              <w:rPr>
                <w:rFonts w:asciiTheme="minorHAnsi" w:hAnsiTheme="minorHAnsi" w:cstheme="minorHAnsi"/>
                <w:b/>
                <w:sz w:val="18"/>
                <w:szCs w:val="18"/>
              </w:rPr>
              <w:t>Конвекция с поверхности</w:t>
            </w:r>
          </w:p>
        </w:tc>
        <w:tc>
          <w:tcPr>
            <w:tcW w:w="3304" w:type="dxa"/>
            <w:tcBorders>
              <w:top w:val="single" w:sz="4" w:space="0" w:color="auto"/>
              <w:bottom w:val="double" w:sz="4" w:space="0" w:color="auto"/>
            </w:tcBorders>
            <w:shd w:val="pct5" w:color="auto" w:fill="auto"/>
            <w:vAlign w:val="center"/>
          </w:tcPr>
          <w:p w:rsidR="00DD0865" w:rsidRPr="00A93CE9" w:rsidRDefault="00DD0865" w:rsidP="00DE7F37">
            <w:pPr>
              <w:jc w:val="center"/>
              <w:rPr>
                <w:rFonts w:asciiTheme="minorHAnsi" w:hAnsiTheme="minorHAnsi" w:cstheme="minorHAnsi"/>
                <w:b/>
                <w:sz w:val="18"/>
                <w:szCs w:val="18"/>
              </w:rPr>
            </w:pPr>
            <w:r w:rsidRPr="00A93CE9">
              <w:rPr>
                <w:rFonts w:asciiTheme="minorHAnsi" w:hAnsiTheme="minorHAnsi" w:cstheme="minorHAnsi"/>
                <w:b/>
                <w:sz w:val="18"/>
                <w:szCs w:val="18"/>
              </w:rPr>
              <w:t>Чистый радиационный теплообмен между двумя поверхностями</w:t>
            </w:r>
          </w:p>
        </w:tc>
      </w:tr>
      <w:tr w:rsidR="002612E1" w:rsidRPr="00A93CE9" w:rsidTr="00326A36">
        <w:tc>
          <w:tcPr>
            <w:tcW w:w="3303" w:type="dxa"/>
            <w:tcBorders>
              <w:top w:val="double" w:sz="4" w:space="0" w:color="auto"/>
            </w:tcBorders>
          </w:tcPr>
          <w:p w:rsidR="00DD0865" w:rsidRPr="00A93CE9" w:rsidRDefault="0022103C" w:rsidP="00346390">
            <w:pPr>
              <w:spacing w:line="360" w:lineRule="auto"/>
              <w:jc w:val="both"/>
              <w:rPr>
                <w:rFonts w:asciiTheme="minorHAnsi" w:hAnsiTheme="minorHAnsi" w:cstheme="minorHAnsi"/>
                <w:sz w:val="20"/>
                <w:szCs w:val="20"/>
              </w:rPr>
            </w:pPr>
            <w:r w:rsidRPr="00A93CE9">
              <w:rPr>
                <w:rFonts w:asciiTheme="minorHAnsi" w:hAnsiTheme="minorHAnsi" w:cstheme="minorHAnsi"/>
                <w:sz w:val="20"/>
                <w:szCs w:val="20"/>
              </w:rPr>
              <w:object w:dxaOrig="5700" w:dyaOrig="5508">
                <v:shape id="_x0000_i1034" type="#_x0000_t75" style="width:78.75pt;height:77.25pt" o:ole="">
                  <v:imagedata r:id="rId60" o:title="" grayscale="t"/>
                </v:shape>
                <o:OLEObject Type="Embed" ProgID="PBrush" ShapeID="_x0000_i1034" DrawAspect="Content" ObjectID="_1750675876" r:id="rId61"/>
              </w:object>
            </w:r>
          </w:p>
        </w:tc>
        <w:tc>
          <w:tcPr>
            <w:tcW w:w="3304" w:type="dxa"/>
            <w:tcBorders>
              <w:top w:val="double" w:sz="4" w:space="0" w:color="auto"/>
            </w:tcBorders>
          </w:tcPr>
          <w:p w:rsidR="00DD0865" w:rsidRPr="00A93CE9" w:rsidRDefault="0022103C" w:rsidP="00346390">
            <w:pPr>
              <w:spacing w:line="360" w:lineRule="auto"/>
              <w:jc w:val="both"/>
              <w:rPr>
                <w:rFonts w:asciiTheme="minorHAnsi" w:hAnsiTheme="minorHAnsi" w:cstheme="minorHAnsi"/>
                <w:sz w:val="20"/>
                <w:szCs w:val="20"/>
              </w:rPr>
            </w:pPr>
            <w:r w:rsidRPr="00A93CE9">
              <w:rPr>
                <w:rFonts w:asciiTheme="minorHAnsi" w:hAnsiTheme="minorHAnsi" w:cstheme="minorHAnsi"/>
                <w:sz w:val="20"/>
                <w:szCs w:val="20"/>
              </w:rPr>
              <w:object w:dxaOrig="6096" w:dyaOrig="5292">
                <v:shape id="_x0000_i1035" type="#_x0000_t75" style="width:82.5pt;height:73.5pt" o:ole="">
                  <v:imagedata r:id="rId62" o:title="" grayscale="t"/>
                </v:shape>
                <o:OLEObject Type="Embed" ProgID="PBrush" ShapeID="_x0000_i1035" DrawAspect="Content" ObjectID="_1750675877" r:id="rId63"/>
              </w:object>
            </w:r>
          </w:p>
        </w:tc>
        <w:tc>
          <w:tcPr>
            <w:tcW w:w="3304" w:type="dxa"/>
            <w:tcBorders>
              <w:top w:val="double" w:sz="4" w:space="0" w:color="auto"/>
            </w:tcBorders>
          </w:tcPr>
          <w:p w:rsidR="00DD0865" w:rsidRPr="00A93CE9" w:rsidRDefault="0022103C" w:rsidP="00346390">
            <w:pPr>
              <w:spacing w:line="360" w:lineRule="auto"/>
              <w:jc w:val="both"/>
              <w:rPr>
                <w:rFonts w:asciiTheme="minorHAnsi" w:hAnsiTheme="minorHAnsi" w:cstheme="minorHAnsi"/>
                <w:sz w:val="20"/>
                <w:szCs w:val="20"/>
              </w:rPr>
            </w:pPr>
            <w:r w:rsidRPr="00A93CE9">
              <w:rPr>
                <w:rFonts w:asciiTheme="minorHAnsi" w:hAnsiTheme="minorHAnsi" w:cstheme="minorHAnsi"/>
                <w:sz w:val="20"/>
                <w:szCs w:val="20"/>
              </w:rPr>
              <w:object w:dxaOrig="7716" w:dyaOrig="5880">
                <v:shape id="_x0000_i1036" type="#_x0000_t75" style="width:105pt;height:76.5pt" o:ole="">
                  <v:imagedata r:id="rId64" o:title="" grayscale="t"/>
                </v:shape>
                <o:OLEObject Type="Embed" ProgID="PBrush" ShapeID="_x0000_i1036" DrawAspect="Content" ObjectID="_1750675878" r:id="rId65"/>
              </w:object>
            </w:r>
          </w:p>
        </w:tc>
      </w:tr>
    </w:tbl>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Вкратце дадим описание этим трем механизмам.</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t xml:space="preserve">Теплопроводность </w:t>
      </w:r>
      <w:r w:rsidRPr="00A93CE9">
        <w:rPr>
          <w:rFonts w:asciiTheme="minorHAnsi" w:hAnsiTheme="minorHAnsi" w:cstheme="minorHAnsi"/>
          <w:sz w:val="20"/>
          <w:szCs w:val="20"/>
        </w:rPr>
        <w:t>— это процесс передачи внутренней энергии через взаимодействие микроскопических частиц, которые создают проводящую субстанцию. Поток энергии происходит в направлении от высокой температуры к низкой, так как частицы с высокой температурой более активные, чем их соседи с низкой температурой. Теплопроводность имеет место быть во всех состояниях вещества: твердое, жидкое, газообразное и в плазме. В твердых веществах теплопроводность происходит вследствие колебаний молекул в соединении кристаллической решетки с рассеиванием свободных электронов.</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Закон теплопроводности известен также под именем закона Фурье. Связь между тепловыми потоками и градиентом температуры установил известный французский ученый </w:t>
      </w:r>
      <w:proofErr w:type="spellStart"/>
      <w:r w:rsidRPr="00A93CE9">
        <w:rPr>
          <w:rFonts w:asciiTheme="minorHAnsi" w:hAnsiTheme="minorHAnsi" w:cstheme="minorHAnsi"/>
          <w:sz w:val="20"/>
          <w:szCs w:val="20"/>
        </w:rPr>
        <w:t>Жан-Бати́ст</w:t>
      </w:r>
      <w:proofErr w:type="spellEnd"/>
      <w:r w:rsidRPr="00A93CE9">
        <w:rPr>
          <w:rFonts w:asciiTheme="minorHAnsi" w:hAnsiTheme="minorHAnsi" w:cstheme="minorHAnsi"/>
          <w:sz w:val="20"/>
          <w:szCs w:val="20"/>
        </w:rPr>
        <w:t xml:space="preserve"> </w:t>
      </w:r>
      <w:proofErr w:type="spellStart"/>
      <w:r w:rsidRPr="00A93CE9">
        <w:rPr>
          <w:rFonts w:asciiTheme="minorHAnsi" w:hAnsiTheme="minorHAnsi" w:cstheme="minorHAnsi"/>
          <w:sz w:val="20"/>
          <w:szCs w:val="20"/>
        </w:rPr>
        <w:t>Жозе́ф</w:t>
      </w:r>
      <w:proofErr w:type="spellEnd"/>
      <w:r w:rsidRPr="00A93CE9">
        <w:rPr>
          <w:rFonts w:asciiTheme="minorHAnsi" w:hAnsiTheme="minorHAnsi" w:cstheme="minorHAnsi"/>
          <w:sz w:val="20"/>
          <w:szCs w:val="20"/>
        </w:rPr>
        <w:t xml:space="preserve"> Фурье в итоге анализа экспериментальных данных. Этот закон </w:t>
      </w:r>
      <w:r w:rsidR="00836474" w:rsidRPr="00A93CE9">
        <w:rPr>
          <w:rFonts w:asciiTheme="minorHAnsi" w:hAnsiTheme="minorHAnsi" w:cstheme="minorHAnsi"/>
          <w:sz w:val="20"/>
          <w:szCs w:val="20"/>
        </w:rPr>
        <w:t>имеет две эквивалентные формы</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в интегральной форме, которая рассматривает количество энергии, входящей или выходящей из тела как целое.</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в дифференциальной форме, которая рассматривает скорость потока или поток энергии локально.</w:t>
      </w:r>
    </w:p>
    <w:p w:rsidR="00DD0865" w:rsidRPr="00A93CE9" w:rsidRDefault="000D045D" w:rsidP="009A646F">
      <w:pPr>
        <w:tabs>
          <w:tab w:val="left" w:pos="8505"/>
        </w:tabs>
        <w:ind w:firstLine="426"/>
        <w:jc w:val="center"/>
        <w:rPr>
          <w:rFonts w:asciiTheme="minorHAnsi" w:hAnsiTheme="minorHAnsi" w:cstheme="minorHAnsi"/>
          <w:sz w:val="20"/>
          <w:szCs w:val="20"/>
        </w:rPr>
      </w:pPr>
      <m:oMath>
        <m:sSup>
          <m:sSupPr>
            <m:ctrlPr>
              <w:rPr>
                <w:rFonts w:ascii="Cambria Math" w:hAnsi="Cambria Math" w:cstheme="minorHAnsi"/>
                <w:i/>
                <w:sz w:val="20"/>
                <w:szCs w:val="20"/>
              </w:rPr>
            </m:ctrlPr>
          </m:sSupPr>
          <m:e>
            <m:r>
              <w:rPr>
                <w:rFonts w:ascii="Cambria Math" w:hAnsi="Cambria Math" w:cstheme="minorHAnsi"/>
                <w:sz w:val="20"/>
                <w:szCs w:val="20"/>
              </w:rPr>
              <m:t>q</m:t>
            </m:r>
          </m:e>
          <m:sup>
            <m:r>
              <w:rPr>
                <w:rFonts w:ascii="Cambria Math" w:hAnsi="Cambria Math" w:cstheme="minorHAnsi"/>
                <w:sz w:val="20"/>
                <w:szCs w:val="20"/>
              </w:rPr>
              <m:t>''</m:t>
            </m:r>
          </m:sup>
        </m:sSup>
        <m:r>
          <w:rPr>
            <w:rFonts w:ascii="Cambria Math" w:hAnsi="Cambria Math" w:cstheme="minorHAnsi"/>
            <w:sz w:val="20"/>
            <w:szCs w:val="20"/>
          </w:rPr>
          <m:t>=-λ</m:t>
        </m:r>
        <m:r>
          <m:rPr>
            <m:sty m:val="b"/>
          </m:rPr>
          <w:rPr>
            <w:rFonts w:ascii="Cambria Math" w:hAnsi="Cambria Math" w:cstheme="minorHAnsi"/>
            <w:sz w:val="20"/>
            <w:szCs w:val="20"/>
          </w:rPr>
          <m:t>∇</m:t>
        </m:r>
        <m:r>
          <m:rPr>
            <m:sty m:val="bi"/>
          </m:rPr>
          <w:rPr>
            <w:rFonts w:ascii="Cambria Math" w:hAnsi="Cambria Math" w:cstheme="minorHAnsi"/>
            <w:sz w:val="20"/>
            <w:szCs w:val="20"/>
          </w:rPr>
          <m:t>T</m:t>
        </m:r>
      </m:oMath>
      <w:r w:rsidR="0022103C" w:rsidRPr="00A93CE9">
        <w:rPr>
          <w:rFonts w:asciiTheme="minorHAnsi" w:hAnsiTheme="minorHAnsi" w:cstheme="minorHAnsi"/>
          <w:sz w:val="20"/>
          <w:szCs w:val="20"/>
        </w:rPr>
        <w:t xml:space="preserve"> </w:t>
      </w:r>
      <w:r w:rsidR="00F4388A" w:rsidRPr="00A93CE9">
        <w:rPr>
          <w:rFonts w:asciiTheme="minorHAnsi" w:hAnsiTheme="minorHAnsi" w:cstheme="minorHAnsi"/>
          <w:sz w:val="20"/>
          <w:szCs w:val="20"/>
        </w:rPr>
        <w:t>(3.1)</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этом выражении, </w:t>
      </w:r>
      <w:r w:rsidRPr="00A93CE9">
        <w:rPr>
          <w:rFonts w:asciiTheme="minorHAnsi" w:hAnsiTheme="minorHAnsi" w:cstheme="minorHAnsi"/>
          <w:sz w:val="20"/>
          <w:szCs w:val="20"/>
          <w:lang w:val="en-US"/>
        </w:rPr>
        <w:t>q</w:t>
      </w:r>
      <w:r w:rsidRPr="00A93CE9">
        <w:rPr>
          <w:rFonts w:asciiTheme="minorHAnsi" w:hAnsiTheme="minorHAnsi" w:cstheme="minorHAnsi"/>
          <w:sz w:val="20"/>
          <w:szCs w:val="20"/>
        </w:rPr>
        <w:t>" — локальный вектор теплового потока, Вт/м</w:t>
      </w:r>
      <w:r w:rsidRPr="00A93CE9">
        <w:rPr>
          <w:rFonts w:asciiTheme="minorHAnsi" w:hAnsiTheme="minorHAnsi" w:cstheme="minorHAnsi"/>
          <w:sz w:val="20"/>
          <w:szCs w:val="20"/>
          <w:vertAlign w:val="superscript"/>
        </w:rPr>
        <w:t>2</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lang w:val="en-US"/>
        </w:rPr>
        <w:lastRenderedPageBreak/>
        <w:sym w:font="Symbol" w:char="F020"/>
      </w:r>
      <w:r w:rsidRPr="00A93CE9">
        <w:rPr>
          <w:rFonts w:asciiTheme="minorHAnsi" w:hAnsiTheme="minorHAnsi" w:cstheme="minorHAnsi"/>
          <w:sz w:val="20"/>
          <w:szCs w:val="20"/>
          <w:lang w:val="en-US"/>
        </w:rPr>
        <w:sym w:font="Symbol" w:char="F06C"/>
      </w:r>
      <w:r w:rsidRPr="00A93CE9">
        <w:rPr>
          <w:rFonts w:asciiTheme="minorHAnsi" w:hAnsiTheme="minorHAnsi" w:cstheme="minorHAnsi"/>
          <w:sz w:val="20"/>
          <w:szCs w:val="20"/>
        </w:rPr>
        <w:t xml:space="preserve"> — теплопроводность материала, Вт/(</w:t>
      </w:r>
      <w:proofErr w:type="spellStart"/>
      <w:r w:rsidRPr="00A93CE9">
        <w:rPr>
          <w:rFonts w:asciiTheme="minorHAnsi" w:hAnsiTheme="minorHAnsi" w:cstheme="minorHAnsi"/>
          <w:sz w:val="20"/>
          <w:szCs w:val="20"/>
        </w:rPr>
        <w:t>м·К</w:t>
      </w:r>
      <w:proofErr w:type="spellEnd"/>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sym w:font="Symbol" w:char="F0D1"/>
      </w:r>
      <w:r w:rsidRPr="00A93CE9">
        <w:rPr>
          <w:rFonts w:asciiTheme="minorHAnsi" w:hAnsiTheme="minorHAnsi" w:cstheme="minorHAnsi"/>
          <w:b/>
          <w:sz w:val="20"/>
          <w:szCs w:val="20"/>
          <w:lang w:val="en-US"/>
        </w:rPr>
        <w:t>T</w:t>
      </w:r>
      <w:r w:rsidRPr="00A93CE9">
        <w:rPr>
          <w:rFonts w:asciiTheme="minorHAnsi" w:hAnsiTheme="minorHAnsi" w:cstheme="minorHAnsi"/>
          <w:sz w:val="20"/>
          <w:szCs w:val="20"/>
        </w:rPr>
        <w:t>=</w:t>
      </w:r>
      <m:oMath>
        <m:f>
          <m:fPr>
            <m:ctrlPr>
              <w:rPr>
                <w:rFonts w:ascii="Cambria Math" w:hAnsi="Cambria Math" w:cstheme="minorHAnsi"/>
                <w:i/>
                <w:sz w:val="20"/>
                <w:szCs w:val="20"/>
                <w:lang w:val="en-US"/>
              </w:rPr>
            </m:ctrlPr>
          </m:fPr>
          <m:num>
            <m:r>
              <w:rPr>
                <w:rFonts w:ascii="Cambria Math" w:hAnsi="Cambria Math" w:cstheme="minorHAnsi"/>
                <w:sz w:val="20"/>
                <w:szCs w:val="20"/>
              </w:rPr>
              <m:t>dT</m:t>
            </m:r>
          </m:num>
          <m:den>
            <m:r>
              <w:rPr>
                <w:rFonts w:ascii="Cambria Math" w:hAnsi="Cambria Math" w:cstheme="minorHAnsi"/>
                <w:sz w:val="20"/>
                <w:szCs w:val="20"/>
              </w:rPr>
              <m:t>dn</m:t>
            </m:r>
          </m:den>
        </m:f>
      </m:oMath>
      <w:r w:rsidRPr="00A93CE9">
        <w:rPr>
          <w:rFonts w:asciiTheme="minorHAnsi" w:hAnsiTheme="minorHAnsi" w:cstheme="minorHAnsi"/>
          <w:sz w:val="20"/>
          <w:szCs w:val="20"/>
        </w:rPr>
        <w:t xml:space="preserve"> — градиент температуры, К/м.</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Теплопроводность материала может сильно зависеть от температуры, давления (для газов), пространственного положения и может демонстрировать анизотропное поведение (то есть изменяется в зависимости от ориентации и представляется тензором второго порядка). Отрицательный знак в выражении необходим, потому что </w:t>
      </w:r>
      <w:r w:rsidRPr="00A93CE9">
        <w:rPr>
          <w:rFonts w:asciiTheme="minorHAnsi" w:hAnsiTheme="minorHAnsi" w:cstheme="minorHAnsi"/>
          <w:sz w:val="20"/>
          <w:szCs w:val="20"/>
        </w:rPr>
        <w:sym w:font="Symbol" w:char="F06C"/>
      </w:r>
      <w:r w:rsidRPr="00A93CE9">
        <w:rPr>
          <w:rFonts w:asciiTheme="minorHAnsi" w:hAnsiTheme="minorHAnsi" w:cstheme="minorHAnsi"/>
          <w:sz w:val="20"/>
          <w:szCs w:val="20"/>
        </w:rPr>
        <w:t xml:space="preserve"> больше нуля, но тепло всегда перемещается из области высоких температур в область низких температур.</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Теплопроводность варьируется от материала к материалу и имеет самые большие значения для металлических твердых тел, меньше для неметаллических твердых тел, очень маленькие значения для жидкостей и чрезвычайно маленькие для газов.</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 том диапазоне изменения температур и давлений, который имеет место быть в электрических машинах, можно считать, что коэффициент теплопроводности активных, конструкционных и изоляционных материалов, а также охлаждающих сред неизменны и равны некоторым усредненным значениям [</w:t>
      </w:r>
      <w:r w:rsidR="00152B67" w:rsidRPr="00A93CE9">
        <w:rPr>
          <w:rFonts w:asciiTheme="minorHAnsi" w:hAnsiTheme="minorHAnsi" w:cstheme="minorHAnsi"/>
          <w:sz w:val="20"/>
          <w:szCs w:val="20"/>
        </w:rPr>
        <w:fldChar w:fldCharType="begin"/>
      </w:r>
      <w:r w:rsidR="00152B67" w:rsidRPr="00A93CE9">
        <w:rPr>
          <w:rFonts w:asciiTheme="minorHAnsi" w:hAnsiTheme="minorHAnsi" w:cstheme="minorHAnsi"/>
          <w:sz w:val="20"/>
          <w:szCs w:val="20"/>
        </w:rPr>
        <w:instrText xml:space="preserve"> REF _Ref69673205 \r \h  \* MERGEFORMAT </w:instrText>
      </w:r>
      <w:r w:rsidR="00152B67" w:rsidRPr="00A93CE9">
        <w:rPr>
          <w:rFonts w:asciiTheme="minorHAnsi" w:hAnsiTheme="minorHAnsi" w:cstheme="minorHAnsi"/>
          <w:sz w:val="20"/>
          <w:szCs w:val="20"/>
        </w:rPr>
      </w:r>
      <w:r w:rsidR="00152B6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21</w:t>
      </w:r>
      <w:r w:rsidR="00152B67" w:rsidRPr="00A93CE9">
        <w:rPr>
          <w:rFonts w:asciiTheme="minorHAnsi" w:hAnsiTheme="minorHAnsi" w:cstheme="minorHAnsi"/>
          <w:sz w:val="20"/>
          <w:szCs w:val="20"/>
        </w:rPr>
        <w:fldChar w:fldCharType="end"/>
      </w:r>
      <w:r w:rsidR="00152B67" w:rsidRPr="00A93CE9">
        <w:rPr>
          <w:rFonts w:asciiTheme="minorHAnsi" w:hAnsiTheme="minorHAnsi" w:cstheme="minorHAnsi"/>
          <w:sz w:val="20"/>
          <w:szCs w:val="20"/>
        </w:rPr>
        <w:t>,</w:t>
      </w:r>
      <w:r w:rsidR="00152B67" w:rsidRPr="00A93CE9">
        <w:rPr>
          <w:rFonts w:asciiTheme="minorHAnsi" w:hAnsiTheme="minorHAnsi" w:cstheme="minorHAnsi"/>
          <w:sz w:val="20"/>
          <w:szCs w:val="20"/>
        </w:rPr>
        <w:fldChar w:fldCharType="begin"/>
      </w:r>
      <w:r w:rsidR="00152B67" w:rsidRPr="00A93CE9">
        <w:rPr>
          <w:rFonts w:asciiTheme="minorHAnsi" w:hAnsiTheme="minorHAnsi" w:cstheme="minorHAnsi"/>
          <w:sz w:val="20"/>
          <w:szCs w:val="20"/>
        </w:rPr>
        <w:instrText xml:space="preserve"> REF _Ref69752791 \r \h  \* MERGEFORMAT </w:instrText>
      </w:r>
      <w:r w:rsidR="00152B67" w:rsidRPr="00A93CE9">
        <w:rPr>
          <w:rFonts w:asciiTheme="minorHAnsi" w:hAnsiTheme="minorHAnsi" w:cstheme="minorHAnsi"/>
          <w:sz w:val="20"/>
          <w:szCs w:val="20"/>
        </w:rPr>
      </w:r>
      <w:r w:rsidR="00152B6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9</w:t>
      </w:r>
      <w:r w:rsidR="00152B67"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Значения коэффициентов теплопроводности некоторых типичных элементов конструкции электрических машин приведен в таблице</w:t>
      </w:r>
      <w:r w:rsidR="009159B2" w:rsidRPr="00A93CE9">
        <w:rPr>
          <w:rFonts w:asciiTheme="minorHAnsi" w:hAnsiTheme="minorHAnsi" w:cstheme="minorHAnsi"/>
          <w:sz w:val="20"/>
          <w:szCs w:val="20"/>
        </w:rPr>
        <w:t xml:space="preserve"> 3.2</w:t>
      </w:r>
      <w:r w:rsidRPr="00A93CE9">
        <w:rPr>
          <w:rFonts w:asciiTheme="minorHAnsi" w:hAnsiTheme="minorHAnsi" w:cstheme="minorHAnsi"/>
          <w:sz w:val="20"/>
          <w:szCs w:val="20"/>
        </w:rPr>
        <w:t>.</w:t>
      </w:r>
    </w:p>
    <w:p w:rsidR="00DD0865" w:rsidRPr="00A93CE9" w:rsidRDefault="00DD0865" w:rsidP="00A93CE9">
      <w:pPr>
        <w:jc w:val="both"/>
        <w:rPr>
          <w:rFonts w:asciiTheme="minorHAnsi" w:hAnsiTheme="minorHAnsi" w:cstheme="minorHAnsi"/>
          <w:sz w:val="20"/>
          <w:szCs w:val="20"/>
        </w:rPr>
      </w:pPr>
      <w:r w:rsidRPr="00A93CE9">
        <w:rPr>
          <w:rFonts w:asciiTheme="minorHAnsi" w:hAnsiTheme="minorHAnsi" w:cstheme="minorHAnsi"/>
          <w:sz w:val="20"/>
          <w:szCs w:val="20"/>
        </w:rPr>
        <w:t>Таблица</w:t>
      </w:r>
      <w:r w:rsidR="009159B2" w:rsidRPr="00A93CE9">
        <w:rPr>
          <w:rFonts w:asciiTheme="minorHAnsi" w:hAnsiTheme="minorHAnsi" w:cstheme="minorHAnsi"/>
          <w:sz w:val="20"/>
          <w:szCs w:val="20"/>
        </w:rPr>
        <w:t xml:space="preserve"> 3.2</w:t>
      </w:r>
      <w:r w:rsidR="00545F0C"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Теплопроводность материалов.</w:t>
      </w:r>
    </w:p>
    <w:tbl>
      <w:tblPr>
        <w:tblStyle w:val="a4"/>
        <w:tblW w:w="0" w:type="auto"/>
        <w:tblLook w:val="04A0" w:firstRow="1" w:lastRow="0" w:firstColumn="1" w:lastColumn="0" w:noHBand="0" w:noVBand="1"/>
      </w:tblPr>
      <w:tblGrid>
        <w:gridCol w:w="3917"/>
        <w:gridCol w:w="2774"/>
      </w:tblGrid>
      <w:tr w:rsidR="002612E1" w:rsidRPr="001B6963" w:rsidTr="00326A36">
        <w:trPr>
          <w:trHeight w:val="262"/>
        </w:trPr>
        <w:tc>
          <w:tcPr>
            <w:tcW w:w="6096" w:type="dxa"/>
            <w:tcBorders>
              <w:left w:val="nil"/>
              <w:bottom w:val="double" w:sz="4" w:space="0" w:color="auto"/>
            </w:tcBorders>
            <w:shd w:val="pct5" w:color="auto" w:fill="auto"/>
            <w:vAlign w:val="center"/>
          </w:tcPr>
          <w:p w:rsidR="00DD0865" w:rsidRPr="00A93CE9" w:rsidRDefault="00DD0865" w:rsidP="00346390">
            <w:pPr>
              <w:spacing w:line="360" w:lineRule="auto"/>
              <w:jc w:val="center"/>
              <w:rPr>
                <w:rFonts w:asciiTheme="minorHAnsi" w:hAnsiTheme="minorHAnsi" w:cstheme="minorHAnsi"/>
                <w:b/>
                <w:sz w:val="20"/>
                <w:szCs w:val="20"/>
              </w:rPr>
            </w:pPr>
            <w:r w:rsidRPr="00A93CE9">
              <w:rPr>
                <w:rFonts w:asciiTheme="minorHAnsi" w:hAnsiTheme="minorHAnsi" w:cstheme="minorHAnsi"/>
                <w:b/>
                <w:sz w:val="20"/>
                <w:szCs w:val="20"/>
              </w:rPr>
              <w:t>Материал</w:t>
            </w:r>
          </w:p>
        </w:tc>
        <w:tc>
          <w:tcPr>
            <w:tcW w:w="3815" w:type="dxa"/>
            <w:tcBorders>
              <w:bottom w:val="double" w:sz="4" w:space="0" w:color="auto"/>
              <w:right w:val="nil"/>
            </w:tcBorders>
            <w:shd w:val="pct5" w:color="auto" w:fill="auto"/>
            <w:vAlign w:val="center"/>
          </w:tcPr>
          <w:p w:rsidR="00DD0865" w:rsidRPr="00A93CE9" w:rsidRDefault="00DD0865" w:rsidP="00346390">
            <w:pPr>
              <w:spacing w:line="360" w:lineRule="auto"/>
              <w:jc w:val="center"/>
              <w:rPr>
                <w:rFonts w:asciiTheme="minorHAnsi" w:hAnsiTheme="minorHAnsi" w:cstheme="minorHAnsi"/>
                <w:b/>
                <w:sz w:val="20"/>
                <w:szCs w:val="20"/>
              </w:rPr>
            </w:pPr>
            <w:r w:rsidRPr="00A93CE9">
              <w:rPr>
                <w:rFonts w:asciiTheme="minorHAnsi" w:hAnsiTheme="minorHAnsi" w:cstheme="minorHAnsi"/>
                <w:b/>
                <w:sz w:val="20"/>
                <w:szCs w:val="20"/>
              </w:rPr>
              <w:t>Коэффициент теплопроводности, Вт/(</w:t>
            </w:r>
            <w:proofErr w:type="spellStart"/>
            <w:r w:rsidRPr="00A93CE9">
              <w:rPr>
                <w:rFonts w:asciiTheme="minorHAnsi" w:hAnsiTheme="minorHAnsi" w:cstheme="minorHAnsi"/>
                <w:b/>
                <w:sz w:val="20"/>
                <w:szCs w:val="20"/>
              </w:rPr>
              <w:t>м·К</w:t>
            </w:r>
            <w:proofErr w:type="spellEnd"/>
            <w:r w:rsidRPr="00A93CE9">
              <w:rPr>
                <w:rFonts w:asciiTheme="minorHAnsi" w:hAnsiTheme="minorHAnsi" w:cstheme="minorHAnsi"/>
                <w:b/>
                <w:sz w:val="20"/>
                <w:szCs w:val="20"/>
              </w:rPr>
              <w:t>)</w:t>
            </w:r>
          </w:p>
        </w:tc>
      </w:tr>
      <w:tr w:rsidR="002612E1" w:rsidRPr="002209BA" w:rsidTr="00716229">
        <w:tc>
          <w:tcPr>
            <w:tcW w:w="6096" w:type="dxa"/>
            <w:tcBorders>
              <w:top w:val="double" w:sz="4" w:space="0" w:color="auto"/>
              <w:left w:val="nil"/>
            </w:tcBorders>
          </w:tcPr>
          <w:p w:rsidR="00DD0865" w:rsidRPr="00A93CE9" w:rsidRDefault="001B6963" w:rsidP="00A93CE9">
            <w:pPr>
              <w:ind w:left="158"/>
              <w:rPr>
                <w:rFonts w:asciiTheme="minorHAnsi" w:hAnsiTheme="minorHAnsi" w:cstheme="minorHAnsi"/>
                <w:sz w:val="20"/>
                <w:szCs w:val="20"/>
              </w:rPr>
            </w:pPr>
            <w:r w:rsidRPr="00A93CE9">
              <w:rPr>
                <w:rFonts w:asciiTheme="minorHAnsi" w:hAnsiTheme="minorHAnsi" w:cstheme="minorHAnsi"/>
                <w:sz w:val="20"/>
                <w:szCs w:val="20"/>
              </w:rPr>
              <w:t>М</w:t>
            </w:r>
            <w:r w:rsidR="00DD0865" w:rsidRPr="00A93CE9">
              <w:rPr>
                <w:rFonts w:asciiTheme="minorHAnsi" w:hAnsiTheme="minorHAnsi" w:cstheme="minorHAnsi"/>
                <w:sz w:val="20"/>
                <w:szCs w:val="20"/>
              </w:rPr>
              <w:t>едь</w:t>
            </w:r>
          </w:p>
        </w:tc>
        <w:tc>
          <w:tcPr>
            <w:tcW w:w="3815" w:type="dxa"/>
            <w:tcBorders>
              <w:top w:val="double" w:sz="4" w:space="0" w:color="auto"/>
              <w:right w:val="nil"/>
            </w:tcBorders>
          </w:tcPr>
          <w:p w:rsidR="00DD0865" w:rsidRPr="00A93CE9" w:rsidRDefault="00DD0865" w:rsidP="00346390">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380</w:t>
            </w:r>
          </w:p>
        </w:tc>
      </w:tr>
      <w:tr w:rsidR="002612E1" w:rsidRPr="002209BA" w:rsidTr="00716229">
        <w:tc>
          <w:tcPr>
            <w:tcW w:w="6096" w:type="dxa"/>
            <w:tcBorders>
              <w:left w:val="nil"/>
            </w:tcBorders>
          </w:tcPr>
          <w:p w:rsidR="00DD0865" w:rsidRPr="00A93CE9" w:rsidRDefault="00DD0865" w:rsidP="00A93CE9">
            <w:pPr>
              <w:ind w:left="158"/>
              <w:rPr>
                <w:rFonts w:asciiTheme="minorHAnsi" w:hAnsiTheme="minorHAnsi" w:cstheme="minorHAnsi"/>
                <w:sz w:val="20"/>
                <w:szCs w:val="20"/>
              </w:rPr>
            </w:pPr>
            <w:r w:rsidRPr="00A93CE9">
              <w:rPr>
                <w:rFonts w:asciiTheme="minorHAnsi" w:hAnsiTheme="minorHAnsi" w:cstheme="minorHAnsi"/>
                <w:sz w:val="20"/>
                <w:szCs w:val="20"/>
              </w:rPr>
              <w:t>Сталь конструкционная</w:t>
            </w:r>
          </w:p>
        </w:tc>
        <w:tc>
          <w:tcPr>
            <w:tcW w:w="3815" w:type="dxa"/>
            <w:tcBorders>
              <w:right w:val="nil"/>
            </w:tcBorders>
          </w:tcPr>
          <w:p w:rsidR="00DD0865" w:rsidRPr="00A93CE9" w:rsidRDefault="00DD0865" w:rsidP="00346390">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35 – 50</w:t>
            </w:r>
          </w:p>
        </w:tc>
      </w:tr>
      <w:tr w:rsidR="002612E1" w:rsidRPr="002209BA" w:rsidTr="00716229">
        <w:tc>
          <w:tcPr>
            <w:tcW w:w="6096" w:type="dxa"/>
            <w:tcBorders>
              <w:left w:val="nil"/>
            </w:tcBorders>
          </w:tcPr>
          <w:p w:rsidR="00DD0865" w:rsidRPr="00A93CE9" w:rsidRDefault="00DD0865" w:rsidP="00A93CE9">
            <w:pPr>
              <w:ind w:left="158"/>
              <w:rPr>
                <w:rFonts w:asciiTheme="minorHAnsi" w:hAnsiTheme="minorHAnsi" w:cstheme="minorHAnsi"/>
                <w:sz w:val="20"/>
                <w:szCs w:val="20"/>
              </w:rPr>
            </w:pPr>
            <w:r w:rsidRPr="00A93CE9">
              <w:rPr>
                <w:rFonts w:asciiTheme="minorHAnsi" w:hAnsiTheme="minorHAnsi" w:cstheme="minorHAnsi"/>
                <w:sz w:val="20"/>
                <w:szCs w:val="20"/>
              </w:rPr>
              <w:t>Сталь электротехническая</w:t>
            </w:r>
          </w:p>
        </w:tc>
        <w:tc>
          <w:tcPr>
            <w:tcW w:w="3815" w:type="dxa"/>
            <w:tcBorders>
              <w:right w:val="nil"/>
            </w:tcBorders>
          </w:tcPr>
          <w:p w:rsidR="00DD0865" w:rsidRPr="00A93CE9" w:rsidRDefault="0022103C" w:rsidP="00346390">
            <w:pPr>
              <w:spacing w:line="360" w:lineRule="auto"/>
              <w:ind w:firstLine="567"/>
              <w:jc w:val="center"/>
              <w:rPr>
                <w:rFonts w:asciiTheme="minorHAnsi" w:hAnsiTheme="minorHAnsi" w:cstheme="minorHAnsi"/>
                <w:sz w:val="20"/>
                <w:szCs w:val="20"/>
              </w:rPr>
            </w:pPr>
            <w:r w:rsidRPr="00A93CE9">
              <w:rPr>
                <w:rFonts w:asciiTheme="minorHAnsi" w:hAnsiTheme="minorHAnsi" w:cstheme="minorHAnsi"/>
                <w:noProof/>
                <w:sz w:val="20"/>
                <w:szCs w:val="20"/>
              </w:rPr>
              <mc:AlternateContent>
                <mc:Choice Requires="wps">
                  <w:drawing>
                    <wp:anchor distT="0" distB="0" distL="114300" distR="114300" simplePos="0" relativeHeight="252427264" behindDoc="0" locked="0" layoutInCell="1" allowOverlap="1" wp14:anchorId="238408ED" wp14:editId="1B57383A">
                      <wp:simplePos x="0" y="0"/>
                      <wp:positionH relativeFrom="column">
                        <wp:posOffset>-73355</wp:posOffset>
                      </wp:positionH>
                      <wp:positionV relativeFrom="paragraph">
                        <wp:posOffset>-503646</wp:posOffset>
                      </wp:positionV>
                      <wp:extent cx="0" cy="2185060"/>
                      <wp:effectExtent l="95250" t="38100" r="57150" b="24765"/>
                      <wp:wrapNone/>
                      <wp:docPr id="1037" name="Прямая со стрелкой 1109"/>
                      <wp:cNvGraphicFramePr/>
                      <a:graphic xmlns:a="http://schemas.openxmlformats.org/drawingml/2006/main">
                        <a:graphicData uri="http://schemas.microsoft.com/office/word/2010/wordprocessingShape">
                          <wps:wsp>
                            <wps:cNvCnPr/>
                            <wps:spPr>
                              <a:xfrm flipV="1">
                                <a:off x="0" y="0"/>
                                <a:ext cx="0" cy="2185060"/>
                              </a:xfrm>
                              <a:prstGeom prst="straightConnector1">
                                <a:avLst/>
                              </a:prstGeom>
                              <a:ln w="19050">
                                <a:gradFill flip="none" rotWithShape="1">
                                  <a:gsLst>
                                    <a:gs pos="0">
                                      <a:schemeClr val="accent2">
                                        <a:lumMod val="67000"/>
                                      </a:schemeClr>
                                    </a:gs>
                                    <a:gs pos="60000">
                                      <a:schemeClr val="accent2">
                                        <a:lumMod val="97000"/>
                                        <a:lumOff val="3000"/>
                                      </a:schemeClr>
                                    </a:gs>
                                    <a:gs pos="100000">
                                      <a:schemeClr val="accent2">
                                        <a:lumMod val="60000"/>
                                        <a:lumOff val="40000"/>
                                      </a:schemeClr>
                                    </a:gs>
                                  </a:gsLst>
                                  <a:lin ang="16200000" scaled="1"/>
                                  <a:tileRect/>
                                </a:gradFill>
                                <a:headEnd w="lg" len="lg"/>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D96B36" id="_x0000_t32" coordsize="21600,21600" o:spt="32" o:oned="t" path="m,l21600,21600e" filled="f">
                      <v:path arrowok="t" fillok="f" o:connecttype="none"/>
                      <o:lock v:ext="edit" shapetype="t"/>
                    </v:shapetype>
                    <v:shape id="Прямая со стрелкой 1109" o:spid="_x0000_s1026" type="#_x0000_t32" style="position:absolute;margin-left:-5.8pt;margin-top:-39.65pt;width:0;height:172.05pt;flip:y;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" strokeweight="1.5pt">
                      <v:stroke startarrowwidth="wide" startarrowlength="long" endarrow="classic" endarrowwidth="wide" endarrowlength="long" joinstyle="miter"/>
                    </v:shape>
                  </w:pict>
                </mc:Fallback>
              </mc:AlternateContent>
            </w:r>
            <w:r w:rsidR="00DD0865" w:rsidRPr="00A93CE9">
              <w:rPr>
                <w:rFonts w:asciiTheme="minorHAnsi" w:hAnsiTheme="minorHAnsi" w:cstheme="minorHAnsi"/>
                <w:sz w:val="20"/>
                <w:szCs w:val="20"/>
              </w:rPr>
              <w:t>20 – 40</w:t>
            </w:r>
          </w:p>
        </w:tc>
      </w:tr>
      <w:tr w:rsidR="002612E1" w:rsidRPr="002209BA" w:rsidTr="00A93CE9">
        <w:trPr>
          <w:trHeight w:val="473"/>
        </w:trPr>
        <w:tc>
          <w:tcPr>
            <w:tcW w:w="6096" w:type="dxa"/>
            <w:tcBorders>
              <w:left w:val="nil"/>
            </w:tcBorders>
          </w:tcPr>
          <w:p w:rsidR="001B6963" w:rsidRPr="00A93CE9" w:rsidRDefault="00DD0865" w:rsidP="00A93CE9">
            <w:pPr>
              <w:ind w:left="158"/>
              <w:rPr>
                <w:rFonts w:asciiTheme="minorHAnsi" w:hAnsiTheme="minorHAnsi" w:cstheme="minorHAnsi"/>
                <w:sz w:val="20"/>
                <w:szCs w:val="20"/>
              </w:rPr>
            </w:pPr>
            <w:r w:rsidRPr="00A93CE9">
              <w:rPr>
                <w:rFonts w:asciiTheme="minorHAnsi" w:hAnsiTheme="minorHAnsi" w:cstheme="minorHAnsi"/>
                <w:sz w:val="20"/>
                <w:szCs w:val="20"/>
              </w:rPr>
              <w:t xml:space="preserve">Пакеты активной стали </w:t>
            </w:r>
          </w:p>
          <w:p w:rsidR="00DD0865" w:rsidRPr="00A93CE9" w:rsidRDefault="00DD0865" w:rsidP="00A93CE9">
            <w:pPr>
              <w:ind w:left="158"/>
              <w:rPr>
                <w:rFonts w:asciiTheme="minorHAnsi" w:hAnsiTheme="minorHAnsi" w:cstheme="minorHAnsi"/>
                <w:sz w:val="20"/>
                <w:szCs w:val="20"/>
              </w:rPr>
            </w:pPr>
            <w:r w:rsidRPr="00A93CE9">
              <w:rPr>
                <w:rFonts w:asciiTheme="minorHAnsi" w:hAnsiTheme="minorHAnsi" w:cstheme="minorHAnsi"/>
                <w:sz w:val="20"/>
                <w:szCs w:val="20"/>
              </w:rPr>
              <w:t>(поперек пакета)</w:t>
            </w:r>
          </w:p>
        </w:tc>
        <w:tc>
          <w:tcPr>
            <w:tcW w:w="3815" w:type="dxa"/>
            <w:tcBorders>
              <w:right w:val="nil"/>
            </w:tcBorders>
          </w:tcPr>
          <w:p w:rsidR="00DD0865" w:rsidRPr="00A93CE9" w:rsidRDefault="00DD0865" w:rsidP="00346390">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0,8 – 1,7</w:t>
            </w:r>
          </w:p>
        </w:tc>
      </w:tr>
      <w:tr w:rsidR="00DB132B" w:rsidRPr="002209BA" w:rsidTr="00A93CE9">
        <w:trPr>
          <w:trHeight w:val="254"/>
        </w:trPr>
        <w:tc>
          <w:tcPr>
            <w:tcW w:w="6096" w:type="dxa"/>
            <w:tcBorders>
              <w:left w:val="nil"/>
            </w:tcBorders>
          </w:tcPr>
          <w:p w:rsidR="00DB132B" w:rsidRPr="00A93CE9" w:rsidRDefault="00DB132B" w:rsidP="00A93CE9">
            <w:pPr>
              <w:ind w:left="158"/>
              <w:rPr>
                <w:rFonts w:asciiTheme="minorHAnsi" w:hAnsiTheme="minorHAnsi" w:cstheme="minorHAnsi"/>
                <w:sz w:val="20"/>
                <w:szCs w:val="20"/>
              </w:rPr>
            </w:pPr>
            <w:r w:rsidRPr="00A93CE9">
              <w:rPr>
                <w:rFonts w:asciiTheme="minorHAnsi" w:hAnsiTheme="minorHAnsi" w:cstheme="minorHAnsi"/>
                <w:sz w:val="20"/>
                <w:szCs w:val="20"/>
              </w:rPr>
              <w:t>Вода</w:t>
            </w:r>
          </w:p>
        </w:tc>
        <w:tc>
          <w:tcPr>
            <w:tcW w:w="3815" w:type="dxa"/>
            <w:tcBorders>
              <w:right w:val="nil"/>
            </w:tcBorders>
          </w:tcPr>
          <w:p w:rsidR="00DB132B" w:rsidRPr="00A93CE9" w:rsidRDefault="00DB132B" w:rsidP="00DB132B">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0,600</w:t>
            </w:r>
          </w:p>
        </w:tc>
      </w:tr>
      <w:tr w:rsidR="00DB132B" w:rsidRPr="002209BA" w:rsidTr="00716229">
        <w:tc>
          <w:tcPr>
            <w:tcW w:w="6096" w:type="dxa"/>
            <w:tcBorders>
              <w:left w:val="nil"/>
            </w:tcBorders>
          </w:tcPr>
          <w:p w:rsidR="00DB132B" w:rsidRPr="00A93CE9" w:rsidRDefault="00DB132B" w:rsidP="00A93CE9">
            <w:pPr>
              <w:ind w:left="158"/>
              <w:rPr>
                <w:rFonts w:asciiTheme="minorHAnsi" w:hAnsiTheme="minorHAnsi" w:cstheme="minorHAnsi"/>
                <w:sz w:val="20"/>
                <w:szCs w:val="20"/>
              </w:rPr>
            </w:pPr>
            <w:r w:rsidRPr="00A93CE9">
              <w:rPr>
                <w:rFonts w:asciiTheme="minorHAnsi" w:hAnsiTheme="minorHAnsi" w:cstheme="minorHAnsi"/>
                <w:sz w:val="20"/>
                <w:szCs w:val="20"/>
              </w:rPr>
              <w:t>Стеклотекстолит</w:t>
            </w:r>
          </w:p>
        </w:tc>
        <w:tc>
          <w:tcPr>
            <w:tcW w:w="3815" w:type="dxa"/>
            <w:tcBorders>
              <w:right w:val="nil"/>
            </w:tcBorders>
          </w:tcPr>
          <w:p w:rsidR="00DB132B" w:rsidRPr="00A93CE9" w:rsidRDefault="00DB132B" w:rsidP="00DB132B">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0,260</w:t>
            </w:r>
          </w:p>
        </w:tc>
      </w:tr>
      <w:tr w:rsidR="00DB132B" w:rsidRPr="002209BA" w:rsidTr="00716229">
        <w:tc>
          <w:tcPr>
            <w:tcW w:w="6096" w:type="dxa"/>
            <w:tcBorders>
              <w:left w:val="nil"/>
            </w:tcBorders>
          </w:tcPr>
          <w:p w:rsidR="00DB132B" w:rsidRPr="00A93CE9" w:rsidRDefault="00DB132B" w:rsidP="00A93CE9">
            <w:pPr>
              <w:ind w:left="158"/>
              <w:rPr>
                <w:rFonts w:asciiTheme="minorHAnsi" w:hAnsiTheme="minorHAnsi" w:cstheme="minorHAnsi"/>
                <w:sz w:val="20"/>
                <w:szCs w:val="20"/>
              </w:rPr>
            </w:pPr>
            <w:r w:rsidRPr="00A93CE9">
              <w:rPr>
                <w:rFonts w:asciiTheme="minorHAnsi" w:hAnsiTheme="minorHAnsi" w:cstheme="minorHAnsi"/>
                <w:sz w:val="20"/>
                <w:szCs w:val="20"/>
              </w:rPr>
              <w:t>Водород</w:t>
            </w:r>
          </w:p>
        </w:tc>
        <w:tc>
          <w:tcPr>
            <w:tcW w:w="3815" w:type="dxa"/>
            <w:tcBorders>
              <w:right w:val="nil"/>
            </w:tcBorders>
          </w:tcPr>
          <w:p w:rsidR="00DB132B" w:rsidRPr="00A93CE9" w:rsidRDefault="00DB132B" w:rsidP="00DB132B">
            <w:pPr>
              <w:spacing w:line="360" w:lineRule="auto"/>
              <w:ind w:firstLine="567"/>
              <w:jc w:val="center"/>
              <w:rPr>
                <w:rFonts w:asciiTheme="minorHAnsi" w:hAnsiTheme="minorHAnsi" w:cstheme="minorHAnsi"/>
                <w:sz w:val="20"/>
                <w:szCs w:val="20"/>
                <w:lang w:val="en-US"/>
              </w:rPr>
            </w:pPr>
            <w:r w:rsidRPr="00A93CE9">
              <w:rPr>
                <w:rFonts w:asciiTheme="minorHAnsi" w:hAnsiTheme="minorHAnsi" w:cstheme="minorHAnsi"/>
                <w:sz w:val="20"/>
                <w:szCs w:val="20"/>
              </w:rPr>
              <w:t>0,1</w:t>
            </w:r>
            <w:r w:rsidRPr="00A93CE9">
              <w:rPr>
                <w:rFonts w:asciiTheme="minorHAnsi" w:hAnsiTheme="minorHAnsi" w:cstheme="minorHAnsi"/>
                <w:sz w:val="20"/>
                <w:szCs w:val="20"/>
                <w:lang w:val="en-US"/>
              </w:rPr>
              <w:t>92</w:t>
            </w:r>
          </w:p>
        </w:tc>
      </w:tr>
      <w:tr w:rsidR="00DB132B" w:rsidRPr="002209BA" w:rsidTr="00716229">
        <w:tc>
          <w:tcPr>
            <w:tcW w:w="6096" w:type="dxa"/>
            <w:tcBorders>
              <w:left w:val="nil"/>
            </w:tcBorders>
          </w:tcPr>
          <w:p w:rsidR="00DB132B" w:rsidRPr="00A93CE9" w:rsidRDefault="00DB132B" w:rsidP="00A93CE9">
            <w:pPr>
              <w:ind w:left="158"/>
              <w:rPr>
                <w:rFonts w:asciiTheme="minorHAnsi" w:hAnsiTheme="minorHAnsi" w:cstheme="minorHAnsi"/>
                <w:sz w:val="20"/>
                <w:szCs w:val="20"/>
              </w:rPr>
            </w:pPr>
            <w:r w:rsidRPr="00A93CE9">
              <w:rPr>
                <w:rFonts w:asciiTheme="minorHAnsi" w:hAnsiTheme="minorHAnsi" w:cstheme="minorHAnsi"/>
                <w:sz w:val="20"/>
                <w:szCs w:val="20"/>
              </w:rPr>
              <w:t>Воздух</w:t>
            </w:r>
          </w:p>
        </w:tc>
        <w:tc>
          <w:tcPr>
            <w:tcW w:w="3815" w:type="dxa"/>
            <w:tcBorders>
              <w:right w:val="nil"/>
            </w:tcBorders>
          </w:tcPr>
          <w:p w:rsidR="00DB132B" w:rsidRPr="00A93CE9" w:rsidRDefault="00DB132B" w:rsidP="00DB132B">
            <w:pPr>
              <w:spacing w:line="360" w:lineRule="auto"/>
              <w:ind w:firstLine="567"/>
              <w:jc w:val="center"/>
              <w:rPr>
                <w:rFonts w:asciiTheme="minorHAnsi" w:hAnsiTheme="minorHAnsi" w:cstheme="minorHAnsi"/>
                <w:sz w:val="20"/>
                <w:szCs w:val="20"/>
              </w:rPr>
            </w:pPr>
            <w:r w:rsidRPr="00A93CE9">
              <w:rPr>
                <w:rFonts w:asciiTheme="minorHAnsi" w:hAnsiTheme="minorHAnsi" w:cstheme="minorHAnsi"/>
                <w:sz w:val="20"/>
                <w:szCs w:val="20"/>
              </w:rPr>
              <w:t>0,027</w:t>
            </w:r>
          </w:p>
        </w:tc>
      </w:tr>
    </w:tbl>
    <w:p w:rsidR="00DD0865" w:rsidRPr="00A93CE9" w:rsidRDefault="00DD0865" w:rsidP="00A93CE9">
      <w:pPr>
        <w:jc w:val="both"/>
        <w:rPr>
          <w:rFonts w:asciiTheme="minorHAnsi" w:hAnsiTheme="minorHAnsi" w:cstheme="minorHAnsi"/>
          <w:b/>
          <w:sz w:val="20"/>
          <w:szCs w:val="20"/>
        </w:rPr>
      </w:pP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t>Конвективная теплопередача</w:t>
      </w:r>
      <w:r w:rsidRPr="00A93CE9">
        <w:rPr>
          <w:rFonts w:asciiTheme="minorHAnsi" w:hAnsiTheme="minorHAnsi" w:cstheme="minorHAnsi"/>
          <w:sz w:val="20"/>
          <w:szCs w:val="20"/>
        </w:rPr>
        <w:t xml:space="preserve"> — это передача тепловой энергии за счет комбинированных эффектов случайного молекулярного движения (диффузии) внутри жидкости/газа и общего движения газа </w:t>
      </w:r>
      <w:r w:rsidR="00836474" w:rsidRPr="00A93CE9">
        <w:rPr>
          <w:rFonts w:asciiTheme="minorHAnsi" w:hAnsiTheme="minorHAnsi" w:cstheme="minorHAnsi"/>
          <w:sz w:val="20"/>
          <w:szCs w:val="20"/>
        </w:rPr>
        <w:t>с</w:t>
      </w:r>
      <w:r w:rsidRPr="00A93CE9">
        <w:rPr>
          <w:rFonts w:asciiTheme="minorHAnsi" w:hAnsiTheme="minorHAnsi" w:cstheme="minorHAnsi"/>
          <w:sz w:val="20"/>
          <w:szCs w:val="20"/>
        </w:rPr>
        <w:t xml:space="preserve"> одного места </w:t>
      </w:r>
      <w:r w:rsidR="00836474" w:rsidRPr="00A93CE9">
        <w:rPr>
          <w:rFonts w:asciiTheme="minorHAnsi" w:hAnsiTheme="minorHAnsi" w:cstheme="minorHAnsi"/>
          <w:sz w:val="20"/>
          <w:szCs w:val="20"/>
        </w:rPr>
        <w:t>на</w:t>
      </w:r>
      <w:r w:rsidRPr="00A93CE9">
        <w:rPr>
          <w:rFonts w:asciiTheme="minorHAnsi" w:hAnsiTheme="minorHAnsi" w:cstheme="minorHAnsi"/>
          <w:sz w:val="20"/>
          <w:szCs w:val="20"/>
        </w:rPr>
        <w:t xml:space="preserve"> </w:t>
      </w:r>
      <w:r w:rsidRPr="00A93CE9">
        <w:rPr>
          <w:rFonts w:asciiTheme="minorHAnsi" w:hAnsiTheme="minorHAnsi" w:cstheme="minorHAnsi"/>
          <w:sz w:val="20"/>
          <w:szCs w:val="20"/>
        </w:rPr>
        <w:lastRenderedPageBreak/>
        <w:t>другое. В инженерной практике особый интерес представляет конвективный теплообмен между движущимся газом и поверхностью. Вблизи поверхности, где скорость газа равна нулю, передача тепла происходит только за счет диффузии. Удаляясь от поверхности, тепло переносится вниз по потоку за счет движения газа и переходит в объемный поток газа.</w:t>
      </w:r>
    </w:p>
    <w:p w:rsidR="003F3C61"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t>Конвекцию обычно описывают как естественную</w:t>
      </w:r>
      <w:r w:rsidRPr="00A93CE9">
        <w:rPr>
          <w:rFonts w:asciiTheme="minorHAnsi" w:hAnsiTheme="minorHAnsi" w:cstheme="minorHAnsi"/>
          <w:sz w:val="20"/>
          <w:szCs w:val="20"/>
        </w:rPr>
        <w:t xml:space="preserve">, когда </w:t>
      </w:r>
      <w:r w:rsidR="00BC3360" w:rsidRPr="00A93CE9">
        <w:rPr>
          <w:rFonts w:asciiTheme="minorHAnsi" w:hAnsiTheme="minorHAnsi" w:cstheme="minorHAnsi"/>
          <w:sz w:val="20"/>
          <w:szCs w:val="20"/>
        </w:rPr>
        <w:t xml:space="preserve">движение </w:t>
      </w:r>
      <w:r w:rsidR="002A5E7D" w:rsidRPr="00A93CE9">
        <w:rPr>
          <w:rFonts w:asciiTheme="minorHAnsi" w:hAnsiTheme="minorHAnsi" w:cstheme="minorHAnsi"/>
          <w:sz w:val="20"/>
          <w:szCs w:val="20"/>
        </w:rPr>
        <w:t>жидкости</w:t>
      </w:r>
      <w:r w:rsidR="00BC3360" w:rsidRPr="00A93CE9">
        <w:rPr>
          <w:rFonts w:asciiTheme="minorHAnsi" w:hAnsiTheme="minorHAnsi" w:cstheme="minorHAnsi"/>
          <w:sz w:val="20"/>
          <w:szCs w:val="20"/>
        </w:rPr>
        <w:t>/газа происходит за счет разности плотностей малых объемов с различной температурой в поле массовых сил (гравитационное поле)</w:t>
      </w:r>
      <w:r w:rsidR="003F3C61" w:rsidRPr="00A93CE9">
        <w:rPr>
          <w:rFonts w:asciiTheme="minorHAnsi" w:hAnsiTheme="minorHAnsi" w:cstheme="minorHAnsi"/>
          <w:sz w:val="20"/>
          <w:szCs w:val="20"/>
        </w:rPr>
        <w:t xml:space="preserve"> [</w:t>
      </w:r>
      <w:r w:rsidR="003F3C61" w:rsidRPr="00A93CE9">
        <w:rPr>
          <w:rFonts w:asciiTheme="minorHAnsi" w:hAnsiTheme="minorHAnsi" w:cstheme="minorHAnsi"/>
          <w:sz w:val="20"/>
          <w:szCs w:val="20"/>
        </w:rPr>
        <w:fldChar w:fldCharType="begin"/>
      </w:r>
      <w:r w:rsidR="003F3C61" w:rsidRPr="00A93CE9">
        <w:rPr>
          <w:rFonts w:asciiTheme="minorHAnsi" w:hAnsiTheme="minorHAnsi" w:cstheme="minorHAnsi"/>
          <w:sz w:val="20"/>
          <w:szCs w:val="20"/>
        </w:rPr>
        <w:instrText xml:space="preserve"> REF _Ref69673205 \r \h  \* MERGEFORMAT </w:instrText>
      </w:r>
      <w:r w:rsidR="003F3C61" w:rsidRPr="00A93CE9">
        <w:rPr>
          <w:rFonts w:asciiTheme="minorHAnsi" w:hAnsiTheme="minorHAnsi" w:cstheme="minorHAnsi"/>
          <w:sz w:val="20"/>
          <w:szCs w:val="20"/>
        </w:rPr>
      </w:r>
      <w:r w:rsidR="003F3C61"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21</w:t>
      </w:r>
      <w:r w:rsidR="003F3C61" w:rsidRPr="00A93CE9">
        <w:rPr>
          <w:rFonts w:asciiTheme="minorHAnsi" w:hAnsiTheme="minorHAnsi" w:cstheme="minorHAnsi"/>
          <w:sz w:val="20"/>
          <w:szCs w:val="20"/>
        </w:rPr>
        <w:fldChar w:fldCharType="end"/>
      </w:r>
      <w:r w:rsidR="003F3C61"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Для количественной оценки возможности естественной конвекции определяется безразмерное число Рэлея, которое можно рассматривать как отношение выталкивающей и вязкой сил, умноженное на отношение количества движения и </w:t>
      </w:r>
      <w:proofErr w:type="spellStart"/>
      <w:r w:rsidRPr="00A93CE9">
        <w:rPr>
          <w:rFonts w:asciiTheme="minorHAnsi" w:hAnsiTheme="minorHAnsi" w:cstheme="minorHAnsi"/>
          <w:sz w:val="20"/>
          <w:szCs w:val="20"/>
        </w:rPr>
        <w:t>температуропроводности</w:t>
      </w:r>
      <w:proofErr w:type="spellEnd"/>
      <w:r w:rsidRPr="00A93CE9">
        <w:rPr>
          <w:rFonts w:asciiTheme="minorHAnsi" w:hAnsiTheme="minorHAnsi" w:cstheme="minorHAnsi"/>
          <w:sz w:val="20"/>
          <w:szCs w:val="20"/>
        </w:rPr>
        <w:t xml:space="preserve">. Естественная конвекция становится возможной, когда число Рэлея превышает </w:t>
      </w:r>
      <w:r w:rsidRPr="00A93CE9">
        <w:rPr>
          <w:rFonts w:asciiTheme="minorHAnsi" w:hAnsiTheme="minorHAnsi" w:cstheme="minorHAnsi"/>
          <w:noProof/>
          <w:sz w:val="20"/>
          <w:szCs w:val="20"/>
        </w:rPr>
        <w:t>10</w:t>
      </w:r>
      <w:r w:rsidRPr="00A93CE9">
        <w:rPr>
          <w:rFonts w:asciiTheme="minorHAnsi" w:hAnsiTheme="minorHAnsi" w:cstheme="minorHAnsi"/>
          <w:noProof/>
          <w:sz w:val="20"/>
          <w:szCs w:val="20"/>
          <w:vertAlign w:val="superscript"/>
        </w:rPr>
        <w:t>5</w:t>
      </w:r>
      <w:r w:rsidRPr="00A93CE9">
        <w:rPr>
          <w:rFonts w:asciiTheme="minorHAnsi" w:hAnsiTheme="minorHAnsi" w:cstheme="minorHAnsi"/>
          <w:sz w:val="20"/>
          <w:szCs w:val="20"/>
        </w:rPr>
        <w:t>.</w:t>
      </w:r>
    </w:p>
    <w:p w:rsidR="00BC3360"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t xml:space="preserve">Конвекцию обычно описывают как </w:t>
      </w:r>
      <w:r w:rsidR="00BC3360" w:rsidRPr="00A93CE9">
        <w:rPr>
          <w:rFonts w:asciiTheme="minorHAnsi" w:hAnsiTheme="minorHAnsi" w:cstheme="minorHAnsi"/>
          <w:b/>
          <w:sz w:val="20"/>
          <w:szCs w:val="20"/>
        </w:rPr>
        <w:t>принудительную</w:t>
      </w:r>
      <w:r w:rsidR="00BC3360" w:rsidRPr="00A93CE9">
        <w:rPr>
          <w:rFonts w:asciiTheme="minorHAnsi" w:hAnsiTheme="minorHAnsi" w:cstheme="minorHAnsi"/>
          <w:sz w:val="20"/>
          <w:szCs w:val="20"/>
        </w:rPr>
        <w:t>, когда внешняя движущая сила перемещает газ (за счет давления-напора насоса или вентилятора</w:t>
      </w:r>
      <w:r w:rsidRPr="00A93CE9">
        <w:rPr>
          <w:rFonts w:asciiTheme="minorHAnsi" w:hAnsiTheme="minorHAnsi" w:cstheme="minorHAnsi"/>
          <w:sz w:val="20"/>
          <w:szCs w:val="20"/>
        </w:rPr>
        <w:t>, в нашем случае под действием самовентиляции каналов ротора при вращении</w:t>
      </w:r>
      <w:r w:rsidR="00BC3360" w:rsidRPr="00A93CE9">
        <w:rPr>
          <w:rFonts w:asciiTheme="minorHAnsi" w:hAnsiTheme="minorHAnsi" w:cstheme="minorHAnsi"/>
          <w:sz w:val="20"/>
          <w:szCs w:val="20"/>
        </w:rPr>
        <w:t>)</w:t>
      </w:r>
      <w:r w:rsidRPr="00A93CE9">
        <w:rPr>
          <w:rFonts w:asciiTheme="minorHAnsi" w:hAnsiTheme="minorHAnsi" w:cstheme="minorHAnsi"/>
          <w:sz w:val="20"/>
          <w:szCs w:val="20"/>
        </w:rPr>
        <w:t xml:space="preserve"> и обычно используется для увеличения скорости теплопередачи на поверхности при охлаждении или обогреве [</w:t>
      </w:r>
      <w:r w:rsidRPr="00A93CE9">
        <w:rPr>
          <w:rFonts w:asciiTheme="minorHAnsi" w:hAnsiTheme="minorHAnsi" w:cstheme="minorHAnsi"/>
          <w:sz w:val="20"/>
          <w:szCs w:val="20"/>
        </w:rPr>
        <w:fldChar w:fldCharType="begin"/>
      </w:r>
      <w:r w:rsidRPr="00A93CE9">
        <w:rPr>
          <w:rFonts w:asciiTheme="minorHAnsi" w:hAnsiTheme="minorHAnsi" w:cstheme="minorHAnsi"/>
          <w:sz w:val="20"/>
          <w:szCs w:val="20"/>
        </w:rPr>
        <w:instrText xml:space="preserve"> REF _Ref69673205 \r \h  \* MERGEFORMAT </w:instrText>
      </w:r>
      <w:r w:rsidRPr="00A93CE9">
        <w:rPr>
          <w:rFonts w:asciiTheme="minorHAnsi" w:hAnsiTheme="minorHAnsi" w:cstheme="minorHAnsi"/>
          <w:sz w:val="20"/>
          <w:szCs w:val="20"/>
        </w:rPr>
      </w:r>
      <w:r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21</w:t>
      </w:r>
      <w:r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Конвективная теплопередача на поверхности подчиняется закону охлаждения Ньютона</w:t>
      </w:r>
      <w:r w:rsidR="009517E9" w:rsidRPr="00A93CE9">
        <w:rPr>
          <w:rFonts w:asciiTheme="minorHAnsi" w:hAnsiTheme="minorHAnsi" w:cstheme="minorHAnsi"/>
          <w:sz w:val="20"/>
          <w:szCs w:val="20"/>
        </w:rPr>
        <w:t xml:space="preserve"> [</w:t>
      </w:r>
      <w:r w:rsidR="009517E9" w:rsidRPr="00A93CE9">
        <w:rPr>
          <w:rFonts w:asciiTheme="minorHAnsi" w:hAnsiTheme="minorHAnsi" w:cstheme="minorHAnsi"/>
          <w:sz w:val="20"/>
          <w:szCs w:val="20"/>
        </w:rPr>
        <w:fldChar w:fldCharType="begin"/>
      </w:r>
      <w:r w:rsidR="009517E9" w:rsidRPr="00A93CE9">
        <w:rPr>
          <w:rFonts w:asciiTheme="minorHAnsi" w:hAnsiTheme="minorHAnsi" w:cstheme="minorHAnsi"/>
          <w:sz w:val="20"/>
          <w:szCs w:val="20"/>
        </w:rPr>
        <w:instrText xml:space="preserve"> REF _Ref69673205 \r \h  \* MERGEFORMAT </w:instrText>
      </w:r>
      <w:r w:rsidR="009517E9" w:rsidRPr="00A93CE9">
        <w:rPr>
          <w:rFonts w:asciiTheme="minorHAnsi" w:hAnsiTheme="minorHAnsi" w:cstheme="minorHAnsi"/>
          <w:sz w:val="20"/>
          <w:szCs w:val="20"/>
        </w:rPr>
      </w:r>
      <w:r w:rsidR="009517E9"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21</w:t>
      </w:r>
      <w:r w:rsidR="009517E9" w:rsidRPr="00A93CE9">
        <w:rPr>
          <w:rFonts w:asciiTheme="minorHAnsi" w:hAnsiTheme="minorHAnsi" w:cstheme="minorHAnsi"/>
          <w:sz w:val="20"/>
          <w:szCs w:val="20"/>
        </w:rPr>
        <w:fldChar w:fldCharType="end"/>
      </w:r>
      <w:r w:rsidR="009517E9" w:rsidRPr="00A93CE9">
        <w:rPr>
          <w:rFonts w:asciiTheme="minorHAnsi" w:hAnsiTheme="minorHAnsi" w:cstheme="minorHAnsi"/>
          <w:sz w:val="20"/>
          <w:szCs w:val="20"/>
        </w:rPr>
        <w:t>]</w:t>
      </w:r>
      <w:r w:rsidRPr="00A93CE9">
        <w:rPr>
          <w:rFonts w:asciiTheme="minorHAnsi" w:hAnsiTheme="minorHAnsi" w:cstheme="minorHAnsi"/>
          <w:sz w:val="20"/>
          <w:szCs w:val="20"/>
        </w:rPr>
        <w:t>:</w:t>
      </w:r>
    </w:p>
    <w:p w:rsidR="003F3C61" w:rsidRPr="00A93CE9" w:rsidRDefault="000D045D" w:rsidP="009A646F">
      <w:pPr>
        <w:tabs>
          <w:tab w:val="left" w:pos="8505"/>
        </w:tabs>
        <w:ind w:firstLine="426"/>
        <w:jc w:val="center"/>
        <w:rPr>
          <w:rFonts w:asciiTheme="minorHAnsi" w:hAnsiTheme="minorHAnsi" w:cstheme="minorHAnsi"/>
          <w:sz w:val="20"/>
          <w:szCs w:val="20"/>
        </w:rPr>
      </w:pPr>
      <m:oMath>
        <m:sSub>
          <m:sSubPr>
            <m:ctrlPr>
              <w:rPr>
                <w:rFonts w:ascii="Cambria Math" w:hAnsi="Cambria Math" w:cstheme="minorHAnsi"/>
                <w:i/>
                <w:sz w:val="16"/>
                <w:szCs w:val="16"/>
              </w:rPr>
            </m:ctrlPr>
          </m:sSubPr>
          <m:e>
            <m:sSup>
              <m:sSupPr>
                <m:ctrlPr>
                  <w:rPr>
                    <w:rFonts w:ascii="Cambria Math" w:hAnsi="Cambria Math" w:cstheme="minorHAnsi"/>
                    <w:i/>
                    <w:sz w:val="16"/>
                    <w:szCs w:val="16"/>
                  </w:rPr>
                </m:ctrlPr>
              </m:sSupPr>
              <m:e>
                <m:r>
                  <w:rPr>
                    <w:rFonts w:ascii="Cambria Math" w:hAnsi="Cambria Math" w:cstheme="minorHAnsi"/>
                    <w:sz w:val="16"/>
                    <w:szCs w:val="16"/>
                  </w:rPr>
                  <m:t>q</m:t>
                </m:r>
              </m:e>
              <m:sup>
                <m:r>
                  <w:rPr>
                    <w:rFonts w:ascii="Cambria Math" w:hAnsi="Cambria Math" w:cstheme="minorHAnsi"/>
                    <w:sz w:val="16"/>
                    <w:szCs w:val="16"/>
                  </w:rPr>
                  <m:t>''</m:t>
                </m:r>
              </m:sup>
            </m:sSup>
          </m:e>
          <m:sub>
            <m:r>
              <w:rPr>
                <w:rFonts w:ascii="Cambria Math" w:hAnsi="Cambria Math" w:cstheme="minorHAnsi"/>
                <w:sz w:val="16"/>
                <w:szCs w:val="16"/>
              </w:rPr>
              <m:t>s</m:t>
            </m:r>
          </m:sub>
        </m:sSub>
        <m:r>
          <w:rPr>
            <w:rFonts w:ascii="Cambria Math" w:hAnsi="Cambria Math" w:cstheme="minorHAnsi"/>
            <w:sz w:val="16"/>
            <w:szCs w:val="16"/>
          </w:rPr>
          <m:t>=α</m:t>
        </m:r>
        <m:d>
          <m:dPr>
            <m:ctrlPr>
              <w:rPr>
                <w:rFonts w:ascii="Cambria Math" w:hAnsi="Cambria Math" w:cstheme="minorHAnsi"/>
                <w:b/>
                <w:i/>
                <w:sz w:val="16"/>
                <w:szCs w:val="16"/>
              </w:rPr>
            </m:ctrlPr>
          </m:dPr>
          <m:e>
            <m:sSub>
              <m:sSubPr>
                <m:ctrlPr>
                  <w:rPr>
                    <w:rFonts w:ascii="Cambria Math" w:hAnsi="Cambria Math" w:cstheme="minorHAnsi"/>
                    <w:b/>
                    <w:i/>
                    <w:sz w:val="16"/>
                    <w:szCs w:val="16"/>
                  </w:rPr>
                </m:ctrlPr>
              </m:sSubPr>
              <m:e>
                <m:r>
                  <m:rPr>
                    <m:sty m:val="bi"/>
                  </m:rPr>
                  <w:rPr>
                    <w:rFonts w:ascii="Cambria Math" w:hAnsi="Cambria Math" w:cstheme="minorHAnsi"/>
                    <w:sz w:val="16"/>
                    <w:szCs w:val="16"/>
                  </w:rPr>
                  <m:t>T</m:t>
                </m:r>
              </m:e>
              <m:sub>
                <m:r>
                  <m:rPr>
                    <m:sty m:val="bi"/>
                  </m:rPr>
                  <w:rPr>
                    <w:rFonts w:ascii="Cambria Math" w:hAnsi="Cambria Math" w:cstheme="minorHAnsi"/>
                    <w:sz w:val="16"/>
                    <w:szCs w:val="16"/>
                  </w:rPr>
                  <m:t>s</m:t>
                </m:r>
              </m:sub>
            </m:sSub>
            <m:r>
              <m:rPr>
                <m:sty m:val="bi"/>
              </m:rPr>
              <w:rPr>
                <w:rFonts w:ascii="Cambria Math" w:hAnsi="Cambria Math" w:cstheme="minorHAnsi"/>
                <w:sz w:val="16"/>
                <w:szCs w:val="16"/>
              </w:rPr>
              <m:t>-</m:t>
            </m:r>
            <m:sSub>
              <m:sSubPr>
                <m:ctrlPr>
                  <w:rPr>
                    <w:rFonts w:ascii="Cambria Math" w:hAnsi="Cambria Math" w:cstheme="minorHAnsi"/>
                    <w:b/>
                    <w:i/>
                    <w:sz w:val="16"/>
                    <w:szCs w:val="16"/>
                  </w:rPr>
                </m:ctrlPr>
              </m:sSubPr>
              <m:e>
                <m:r>
                  <m:rPr>
                    <m:sty m:val="bi"/>
                  </m:rPr>
                  <w:rPr>
                    <w:rFonts w:ascii="Cambria Math" w:hAnsi="Cambria Math" w:cstheme="minorHAnsi"/>
                    <w:sz w:val="16"/>
                    <w:szCs w:val="16"/>
                  </w:rPr>
                  <m:t>T</m:t>
                </m:r>
              </m:e>
              <m:sub>
                <m:r>
                  <m:rPr>
                    <m:sty m:val="bi"/>
                  </m:rPr>
                  <w:rPr>
                    <w:rFonts w:ascii="Cambria Math" w:hAnsi="Cambria Math" w:cstheme="minorHAnsi"/>
                    <w:sz w:val="16"/>
                    <w:szCs w:val="16"/>
                  </w:rPr>
                  <m:t>ref</m:t>
                </m:r>
              </m:sub>
            </m:sSub>
          </m:e>
        </m:d>
      </m:oMath>
      <w:r w:rsidR="00085BD6" w:rsidRPr="00A93CE9">
        <w:rPr>
          <w:rFonts w:asciiTheme="minorHAnsi" w:hAnsiTheme="minorHAnsi" w:cstheme="minorHAnsi"/>
          <w:sz w:val="20"/>
          <w:szCs w:val="20"/>
        </w:rPr>
        <w:t xml:space="preserve"> </w:t>
      </w:r>
      <w:r w:rsidR="00F4388A" w:rsidRPr="00A93CE9">
        <w:rPr>
          <w:rFonts w:asciiTheme="minorHAnsi" w:hAnsiTheme="minorHAnsi" w:cstheme="minorHAnsi"/>
          <w:sz w:val="20"/>
          <w:szCs w:val="20"/>
        </w:rPr>
        <w:t>(3.2)</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где: </w:t>
      </w:r>
      <w:proofErr w:type="spellStart"/>
      <w:r w:rsidRPr="00A93CE9">
        <w:rPr>
          <w:rFonts w:asciiTheme="minorHAnsi" w:hAnsiTheme="minorHAnsi" w:cstheme="minorHAnsi"/>
          <w:sz w:val="20"/>
          <w:szCs w:val="20"/>
          <w:lang w:val="en-US"/>
        </w:rPr>
        <w:t>q</w:t>
      </w:r>
      <w:r w:rsidRPr="00A93CE9">
        <w:rPr>
          <w:rFonts w:asciiTheme="minorHAnsi" w:hAnsiTheme="minorHAnsi" w:cstheme="minorHAnsi"/>
          <w:sz w:val="20"/>
          <w:szCs w:val="20"/>
          <w:vertAlign w:val="subscript"/>
          <w:lang w:val="en-US"/>
        </w:rPr>
        <w:t>s</w:t>
      </w:r>
      <w:proofErr w:type="spellEnd"/>
      <w:r w:rsidRPr="00A93CE9">
        <w:rPr>
          <w:rFonts w:asciiTheme="minorHAnsi" w:hAnsiTheme="minorHAnsi" w:cstheme="minorHAnsi"/>
          <w:sz w:val="20"/>
          <w:szCs w:val="20"/>
        </w:rPr>
        <w:t>’’ — локальный поверхностный тепловой поток (то есть мощность на единицу площади), Вт/м</w:t>
      </w:r>
      <w:r w:rsidRPr="00A93CE9">
        <w:rPr>
          <w:rFonts w:asciiTheme="minorHAnsi" w:hAnsiTheme="minorHAnsi" w:cstheme="minorHAnsi"/>
          <w:sz w:val="20"/>
          <w:szCs w:val="20"/>
          <w:vertAlign w:val="superscript"/>
        </w:rPr>
        <w:t>2</w:t>
      </w:r>
      <w:r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noProof/>
          <w:sz w:val="20"/>
          <w:szCs w:val="20"/>
          <w:lang w:val="en-US"/>
        </w:rPr>
        <w:t>α</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коэффициент локальной конвективной теплоотдачи, Вт</w:t>
      </w:r>
      <w:proofErr w:type="gramStart"/>
      <w:r w:rsidRPr="00A93CE9">
        <w:rPr>
          <w:rFonts w:asciiTheme="minorHAnsi" w:hAnsiTheme="minorHAnsi" w:cstheme="minorHAnsi"/>
          <w:sz w:val="20"/>
          <w:szCs w:val="20"/>
        </w:rPr>
        <w:t>/(</w:t>
      </w:r>
      <w:proofErr w:type="gramEnd"/>
      <w:r w:rsidRPr="00A93CE9">
        <w:rPr>
          <w:rFonts w:asciiTheme="minorHAnsi" w:hAnsiTheme="minorHAnsi" w:cstheme="minorHAnsi"/>
          <w:sz w:val="20"/>
          <w:szCs w:val="20"/>
        </w:rPr>
        <w:t>м</w:t>
      </w:r>
      <w:r w:rsidRPr="00A93CE9">
        <w:rPr>
          <w:rFonts w:asciiTheme="minorHAnsi" w:hAnsiTheme="minorHAnsi" w:cstheme="minorHAnsi"/>
          <w:sz w:val="20"/>
          <w:szCs w:val="20"/>
          <w:vertAlign w:val="superscript"/>
        </w:rPr>
        <w:t>2</w:t>
      </w:r>
      <w:r w:rsidRPr="00A93CE9">
        <w:rPr>
          <w:rFonts w:asciiTheme="minorHAnsi" w:hAnsiTheme="minorHAnsi" w:cstheme="minorHAnsi"/>
          <w:sz w:val="20"/>
          <w:szCs w:val="20"/>
        </w:rPr>
        <w:t>·К);</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noProof/>
          <w:sz w:val="20"/>
          <w:szCs w:val="20"/>
          <w:lang w:val="en-US"/>
        </w:rPr>
        <w:t>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xml:space="preserve">— это температура поверхности </w:t>
      </w:r>
      <w:r w:rsidRPr="00A93CE9">
        <w:rPr>
          <w:rFonts w:asciiTheme="minorHAnsi" w:hAnsiTheme="minorHAnsi" w:cstheme="minorHAnsi"/>
          <w:sz w:val="20"/>
          <w:szCs w:val="20"/>
          <w:lang w:val="en-US"/>
        </w:rPr>
        <w:sym w:font="Symbol" w:char="F0B0"/>
      </w:r>
      <w:r w:rsidRPr="00A93CE9">
        <w:rPr>
          <w:rFonts w:asciiTheme="minorHAnsi" w:hAnsiTheme="minorHAnsi" w:cstheme="minorHAnsi"/>
          <w:sz w:val="20"/>
          <w:szCs w:val="20"/>
          <w:lang w:val="en-US"/>
        </w:rPr>
        <w:t>C</w:t>
      </w:r>
      <w:r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noProof/>
          <w:sz w:val="20"/>
          <w:szCs w:val="20"/>
          <w:lang w:val="en-US"/>
        </w:rPr>
        <w:t>T</w:t>
      </w:r>
      <w:r w:rsidRPr="00A93CE9">
        <w:rPr>
          <w:rFonts w:asciiTheme="minorHAnsi" w:hAnsiTheme="minorHAnsi" w:cstheme="minorHAnsi"/>
          <w:noProof/>
          <w:sz w:val="20"/>
          <w:szCs w:val="20"/>
          <w:vertAlign w:val="subscript"/>
          <w:lang w:val="en-US"/>
        </w:rPr>
        <w:t>ref</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xml:space="preserve">- характерная температура газа, движущегося по поверхности </w:t>
      </w:r>
      <w:r w:rsidRPr="00A93CE9">
        <w:rPr>
          <w:rFonts w:asciiTheme="minorHAnsi" w:hAnsiTheme="minorHAnsi" w:cstheme="minorHAnsi"/>
          <w:sz w:val="20"/>
          <w:szCs w:val="20"/>
          <w:lang w:val="en-US"/>
        </w:rPr>
        <w:sym w:font="Symbol" w:char="F0B0"/>
      </w:r>
      <w:r w:rsidRPr="00A93CE9">
        <w:rPr>
          <w:rFonts w:asciiTheme="minorHAnsi" w:hAnsiTheme="minorHAnsi" w:cstheme="minorHAnsi"/>
          <w:sz w:val="20"/>
          <w:szCs w:val="20"/>
          <w:lang w:val="en-US"/>
        </w:rPr>
        <w:t>C</w:t>
      </w:r>
      <w:r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Закон охлаждения Ньютона выражает линейную зависимость между локальным поверхностным тепловым потоком и разницей между локальной поверхностью и температурой газа. Эта линейная зависимость является лишь приближением: на самом деле зависимость может быть сильно нелинейной. Поскольку условия потока могут изменяться от точки к точке на поверхности, при этом </w:t>
      </w:r>
      <w:proofErr w:type="spellStart"/>
      <w:r w:rsidRPr="00A93CE9">
        <w:rPr>
          <w:rFonts w:asciiTheme="minorHAnsi" w:hAnsiTheme="minorHAnsi" w:cstheme="minorHAnsi"/>
          <w:sz w:val="20"/>
          <w:szCs w:val="20"/>
          <w:lang w:val="en-US"/>
        </w:rPr>
        <w:t>q</w:t>
      </w:r>
      <w:r w:rsidRPr="00A93CE9">
        <w:rPr>
          <w:rFonts w:asciiTheme="minorHAnsi" w:hAnsiTheme="minorHAnsi" w:cstheme="minorHAnsi"/>
          <w:sz w:val="20"/>
          <w:szCs w:val="20"/>
          <w:vertAlign w:val="subscript"/>
          <w:lang w:val="en-US"/>
        </w:rPr>
        <w:t>s</w:t>
      </w:r>
      <w:proofErr w:type="spellEnd"/>
      <w:r w:rsidRPr="00A93CE9">
        <w:rPr>
          <w:rFonts w:asciiTheme="minorHAnsi" w:hAnsiTheme="minorHAnsi" w:cstheme="minorHAnsi"/>
          <w:sz w:val="20"/>
          <w:szCs w:val="20"/>
        </w:rPr>
        <w:t>’’</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xml:space="preserve">и </w:t>
      </w:r>
      <w:r w:rsidRPr="00A93CE9">
        <w:rPr>
          <w:rFonts w:asciiTheme="minorHAnsi" w:hAnsiTheme="minorHAnsi" w:cstheme="minorHAnsi"/>
          <w:noProof/>
          <w:sz w:val="20"/>
          <w:szCs w:val="20"/>
        </w:rPr>
        <w:t>α</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могут изменяться в зависимости от пространства и времени.</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 случаях смешанной конвекции (то есть происходящих вместе естественной и принудительной конвекций) можно определить, какая часть вызвана принудительной конвекцией, а какая — естественной. Относительные величины чисел Рэлея (</w:t>
      </w:r>
      <w:r w:rsidRPr="00A93CE9">
        <w:rPr>
          <w:rFonts w:asciiTheme="minorHAnsi" w:hAnsiTheme="minorHAnsi" w:cstheme="minorHAnsi"/>
          <w:sz w:val="20"/>
          <w:szCs w:val="20"/>
          <w:lang w:val="en-US"/>
        </w:rPr>
        <w:t>Ra</w:t>
      </w:r>
      <w:r w:rsidRPr="00A93CE9">
        <w:rPr>
          <w:rFonts w:asciiTheme="minorHAnsi" w:hAnsiTheme="minorHAnsi" w:cstheme="minorHAnsi"/>
          <w:sz w:val="20"/>
          <w:szCs w:val="20"/>
        </w:rPr>
        <w:t>), Прандтля (</w:t>
      </w:r>
      <w:proofErr w:type="spellStart"/>
      <w:r w:rsidRPr="00A93CE9">
        <w:rPr>
          <w:rFonts w:asciiTheme="minorHAnsi" w:hAnsiTheme="minorHAnsi" w:cstheme="minorHAnsi"/>
          <w:sz w:val="20"/>
          <w:szCs w:val="20"/>
          <w:lang w:val="en-US"/>
        </w:rPr>
        <w:t>Pr</w:t>
      </w:r>
      <w:proofErr w:type="spellEnd"/>
      <w:r w:rsidRPr="00A93CE9">
        <w:rPr>
          <w:rFonts w:asciiTheme="minorHAnsi" w:hAnsiTheme="minorHAnsi" w:cstheme="minorHAnsi"/>
          <w:sz w:val="20"/>
          <w:szCs w:val="20"/>
        </w:rPr>
        <w:t xml:space="preserve">) и </w:t>
      </w:r>
      <w:proofErr w:type="spellStart"/>
      <w:r w:rsidRPr="00A93CE9">
        <w:rPr>
          <w:rFonts w:asciiTheme="minorHAnsi" w:hAnsiTheme="minorHAnsi" w:cstheme="minorHAnsi"/>
          <w:sz w:val="20"/>
          <w:szCs w:val="20"/>
        </w:rPr>
        <w:t>Рейнольдса</w:t>
      </w:r>
      <w:proofErr w:type="spellEnd"/>
      <w:r w:rsidRPr="00A93CE9">
        <w:rPr>
          <w:rFonts w:asciiTheme="minorHAnsi" w:hAnsiTheme="minorHAnsi" w:cstheme="minorHAnsi"/>
          <w:sz w:val="20"/>
          <w:szCs w:val="20"/>
        </w:rPr>
        <w:t xml:space="preserve"> (</w:t>
      </w:r>
      <w:r w:rsidRPr="00A93CE9">
        <w:rPr>
          <w:rFonts w:asciiTheme="minorHAnsi" w:hAnsiTheme="minorHAnsi" w:cstheme="minorHAnsi"/>
          <w:sz w:val="20"/>
          <w:szCs w:val="20"/>
          <w:lang w:val="en-US"/>
        </w:rPr>
        <w:t>Re</w:t>
      </w:r>
      <w:r w:rsidRPr="00A93CE9">
        <w:rPr>
          <w:rFonts w:asciiTheme="minorHAnsi" w:hAnsiTheme="minorHAnsi" w:cstheme="minorHAnsi"/>
          <w:sz w:val="20"/>
          <w:szCs w:val="20"/>
        </w:rPr>
        <w:t>) показывают, какая форма конвекции преобладает</w:t>
      </w:r>
      <w:r w:rsidR="009517E9" w:rsidRPr="00A93CE9">
        <w:rPr>
          <w:rFonts w:asciiTheme="minorHAnsi" w:hAnsiTheme="minorHAnsi" w:cstheme="minorHAnsi"/>
          <w:sz w:val="20"/>
          <w:szCs w:val="20"/>
        </w:rPr>
        <w:t xml:space="preserve"> [</w:t>
      </w:r>
      <w:r w:rsidR="009517E9" w:rsidRPr="00A93CE9">
        <w:rPr>
          <w:rFonts w:asciiTheme="minorHAnsi" w:hAnsiTheme="minorHAnsi" w:cstheme="minorHAnsi"/>
          <w:sz w:val="20"/>
          <w:szCs w:val="20"/>
        </w:rPr>
        <w:fldChar w:fldCharType="begin"/>
      </w:r>
      <w:r w:rsidR="009517E9" w:rsidRPr="00A93CE9">
        <w:rPr>
          <w:rFonts w:asciiTheme="minorHAnsi" w:hAnsiTheme="minorHAnsi" w:cstheme="minorHAnsi"/>
          <w:sz w:val="20"/>
          <w:szCs w:val="20"/>
        </w:rPr>
        <w:instrText xml:space="preserve"> REF _Ref69673205 \r \h  \* MERGEFORMAT </w:instrText>
      </w:r>
      <w:r w:rsidR="009517E9" w:rsidRPr="00A93CE9">
        <w:rPr>
          <w:rFonts w:asciiTheme="minorHAnsi" w:hAnsiTheme="minorHAnsi" w:cstheme="minorHAnsi"/>
          <w:sz w:val="20"/>
          <w:szCs w:val="20"/>
        </w:rPr>
      </w:r>
      <w:r w:rsidR="009517E9"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21</w:t>
      </w:r>
      <w:r w:rsidR="009517E9" w:rsidRPr="00A93CE9">
        <w:rPr>
          <w:rFonts w:asciiTheme="minorHAnsi" w:hAnsiTheme="minorHAnsi" w:cstheme="minorHAnsi"/>
          <w:sz w:val="20"/>
          <w:szCs w:val="20"/>
        </w:rPr>
        <w:fldChar w:fldCharType="end"/>
      </w:r>
      <w:r w:rsidR="009517E9" w:rsidRPr="00A93CE9">
        <w:rPr>
          <w:rFonts w:asciiTheme="minorHAnsi" w:hAnsiTheme="minorHAnsi" w:cstheme="minorHAnsi"/>
          <w:sz w:val="20"/>
          <w:szCs w:val="20"/>
        </w:rPr>
        <w:t>]</w:t>
      </w:r>
      <w:r w:rsidRPr="00A93CE9">
        <w:rPr>
          <w:rFonts w:asciiTheme="minorHAnsi" w:hAnsiTheme="minorHAnsi" w:cstheme="minorHAnsi"/>
          <w:sz w:val="20"/>
          <w:szCs w:val="20"/>
        </w:rPr>
        <w:t>:</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Пусть </w:t>
      </w:r>
      <w:r w:rsidR="001B6963" w:rsidRPr="00A93CE9">
        <w:rPr>
          <w:rFonts w:asciiTheme="minorHAnsi" w:hAnsiTheme="minorHAnsi" w:cstheme="minorHAnsi"/>
          <w:position w:val="-24"/>
          <w:sz w:val="20"/>
          <w:szCs w:val="20"/>
        </w:rPr>
        <w:object w:dxaOrig="1480" w:dyaOrig="620">
          <v:shape id="_x0000_i1037" type="#_x0000_t75" style="width:62.25pt;height:27.75pt" o:ole="">
            <v:imagedata r:id="rId66" o:title=""/>
          </v:shape>
          <o:OLEObject Type="Embed" ProgID="Equation.DSMT4" ShapeID="_x0000_i1037" DrawAspect="Content" ObjectID="_1750675879" r:id="rId67"/>
        </w:object>
      </w:r>
      <w:r w:rsidRPr="00A93CE9">
        <w:rPr>
          <w:rFonts w:asciiTheme="minorHAnsi" w:hAnsiTheme="minorHAnsi" w:cstheme="minorHAnsi"/>
          <w:sz w:val="20"/>
          <w:szCs w:val="20"/>
        </w:rPr>
        <w:t>тогда:</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 при </w:t>
      </w:r>
      <w:r w:rsidRPr="00A93CE9">
        <w:rPr>
          <w:rFonts w:asciiTheme="minorHAnsi" w:hAnsiTheme="minorHAnsi" w:cstheme="minorHAnsi"/>
          <w:b/>
          <w:noProof/>
          <w:sz w:val="20"/>
          <w:szCs w:val="20"/>
          <w:lang w:val="en-US"/>
        </w:rPr>
        <w:t>RPR</w:t>
      </w:r>
      <w:r w:rsidRPr="00A93CE9">
        <w:rPr>
          <w:rFonts w:asciiTheme="minorHAnsi" w:hAnsiTheme="minorHAnsi" w:cstheme="minorHAnsi"/>
          <w:b/>
          <w:noProof/>
          <w:sz w:val="20"/>
          <w:szCs w:val="20"/>
        </w:rPr>
        <w:t>&gt;&gt;1</w:t>
      </w:r>
      <w:r w:rsidRPr="00A93CE9">
        <w:rPr>
          <w:rFonts w:asciiTheme="minorHAnsi" w:hAnsiTheme="minorHAnsi" w:cstheme="minorHAnsi"/>
          <w:noProof/>
          <w:sz w:val="20"/>
          <w:szCs w:val="20"/>
        </w:rPr>
        <w:t xml:space="preserve"> </w:t>
      </w:r>
      <w:r w:rsidRPr="00A93CE9">
        <w:rPr>
          <w:rFonts w:asciiTheme="minorHAnsi" w:hAnsiTheme="minorHAnsi" w:cstheme="minorHAnsi"/>
          <w:sz w:val="20"/>
          <w:szCs w:val="20"/>
        </w:rPr>
        <w:t>преобладает естественная конвекция, принудительной конвекцией можно пренебречь;</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lastRenderedPageBreak/>
        <w:t xml:space="preserve">— при </w:t>
      </w:r>
      <w:r w:rsidRPr="00A93CE9">
        <w:rPr>
          <w:rFonts w:asciiTheme="minorHAnsi" w:hAnsiTheme="minorHAnsi" w:cstheme="minorHAnsi"/>
          <w:b/>
          <w:noProof/>
          <w:sz w:val="20"/>
          <w:szCs w:val="20"/>
          <w:lang w:val="en-US"/>
        </w:rPr>
        <w:t>RPR</w:t>
      </w:r>
      <w:r w:rsidRPr="00A93CE9">
        <w:rPr>
          <w:rFonts w:asciiTheme="minorHAnsi" w:hAnsiTheme="minorHAnsi" w:cstheme="minorHAnsi"/>
          <w:b/>
          <w:noProof/>
          <w:sz w:val="20"/>
          <w:szCs w:val="20"/>
        </w:rPr>
        <w:t>&lt;&lt;1</w:t>
      </w:r>
      <w:r w:rsidRPr="00A93CE9">
        <w:rPr>
          <w:rFonts w:asciiTheme="minorHAnsi" w:hAnsiTheme="minorHAnsi" w:cstheme="minorHAnsi"/>
          <w:sz w:val="20"/>
          <w:szCs w:val="20"/>
        </w:rPr>
        <w:t xml:space="preserve"> преобладает принудительная конвекция, естественная конвекция не учитывается;</w:t>
      </w:r>
    </w:p>
    <w:p w:rsidR="003F3C61" w:rsidRPr="00A93CE9" w:rsidRDefault="003F3C6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 при </w:t>
      </w:r>
      <w:r w:rsidRPr="00A93CE9">
        <w:rPr>
          <w:rFonts w:asciiTheme="minorHAnsi" w:hAnsiTheme="minorHAnsi" w:cstheme="minorHAnsi"/>
          <w:b/>
          <w:noProof/>
          <w:sz w:val="20"/>
          <w:szCs w:val="20"/>
          <w:lang w:val="en-US"/>
        </w:rPr>
        <w:t>RPR</w:t>
      </w:r>
      <w:r w:rsidRPr="00A93CE9">
        <w:rPr>
          <w:rFonts w:asciiTheme="minorHAnsi" w:hAnsiTheme="minorHAnsi" w:cstheme="minorHAnsi"/>
          <w:b/>
          <w:noProof/>
          <w:sz w:val="20"/>
          <w:szCs w:val="20"/>
        </w:rPr>
        <w:t>~1</w:t>
      </w:r>
      <w:r w:rsidRPr="00A93CE9">
        <w:rPr>
          <w:rFonts w:asciiTheme="minorHAnsi" w:hAnsiTheme="minorHAnsi" w:cstheme="minorHAnsi"/>
          <w:sz w:val="20"/>
          <w:szCs w:val="20"/>
        </w:rPr>
        <w:t xml:space="preserve"> возникает смешанная конвекция, ни принудительная, ни свободная конвекция не доминируют, поэтому учитываются обе.</w:t>
      </w:r>
    </w:p>
    <w:p w:rsidR="0027182E"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b/>
          <w:sz w:val="20"/>
          <w:szCs w:val="20"/>
        </w:rPr>
        <w:t>Тепловое излучение</w:t>
      </w:r>
      <w:r w:rsidRPr="00A93CE9">
        <w:rPr>
          <w:rFonts w:asciiTheme="minorHAnsi" w:hAnsiTheme="minorHAnsi" w:cstheme="minorHAnsi"/>
          <w:sz w:val="20"/>
          <w:szCs w:val="20"/>
        </w:rPr>
        <w:t xml:space="preserve"> </w:t>
      </w:r>
      <w:r w:rsidR="0027182E" w:rsidRPr="00A93CE9">
        <w:rPr>
          <w:rFonts w:asciiTheme="minorHAnsi" w:hAnsiTheme="minorHAnsi" w:cstheme="minorHAnsi"/>
          <w:sz w:val="20"/>
          <w:szCs w:val="20"/>
        </w:rPr>
        <w:t>возникает при преобразовании</w:t>
      </w:r>
      <w:r w:rsidRPr="00A93CE9">
        <w:rPr>
          <w:rFonts w:asciiTheme="minorHAnsi" w:hAnsiTheme="minorHAnsi" w:cstheme="minorHAnsi"/>
          <w:sz w:val="20"/>
          <w:szCs w:val="20"/>
        </w:rPr>
        <w:t xml:space="preserve"> тепловой энерг</w:t>
      </w:r>
      <w:r w:rsidR="00152B67" w:rsidRPr="00A93CE9">
        <w:rPr>
          <w:rFonts w:asciiTheme="minorHAnsi" w:hAnsiTheme="minorHAnsi" w:cstheme="minorHAnsi"/>
          <w:sz w:val="20"/>
          <w:szCs w:val="20"/>
        </w:rPr>
        <w:t>ии в электромагнитную энергию [</w:t>
      </w:r>
      <w:r w:rsidR="00152B67" w:rsidRPr="00A93CE9">
        <w:rPr>
          <w:rFonts w:asciiTheme="minorHAnsi" w:hAnsiTheme="minorHAnsi" w:cstheme="minorHAnsi"/>
          <w:sz w:val="20"/>
          <w:szCs w:val="20"/>
        </w:rPr>
        <w:fldChar w:fldCharType="begin"/>
      </w:r>
      <w:r w:rsidR="00152B67" w:rsidRPr="00A93CE9">
        <w:rPr>
          <w:rFonts w:asciiTheme="minorHAnsi" w:hAnsiTheme="minorHAnsi" w:cstheme="minorHAnsi"/>
          <w:sz w:val="20"/>
          <w:szCs w:val="20"/>
        </w:rPr>
        <w:instrText xml:space="preserve"> REF _Ref69752970 \r \h </w:instrText>
      </w:r>
      <w:r w:rsidR="002209BA" w:rsidRPr="00A93CE9">
        <w:rPr>
          <w:rFonts w:asciiTheme="minorHAnsi" w:hAnsiTheme="minorHAnsi" w:cstheme="minorHAnsi"/>
          <w:sz w:val="20"/>
          <w:szCs w:val="20"/>
        </w:rPr>
        <w:instrText xml:space="preserve"> \* MERGEFORMAT </w:instrText>
      </w:r>
      <w:r w:rsidR="00152B67" w:rsidRPr="00A93CE9">
        <w:rPr>
          <w:rFonts w:asciiTheme="minorHAnsi" w:hAnsiTheme="minorHAnsi" w:cstheme="minorHAnsi"/>
          <w:sz w:val="20"/>
          <w:szCs w:val="20"/>
        </w:rPr>
      </w:r>
      <w:r w:rsidR="00152B6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66</w:t>
      </w:r>
      <w:r w:rsidR="00152B67" w:rsidRPr="00A93CE9">
        <w:rPr>
          <w:rFonts w:asciiTheme="minorHAnsi" w:hAnsiTheme="minorHAnsi" w:cstheme="minorHAnsi"/>
          <w:sz w:val="20"/>
          <w:szCs w:val="20"/>
        </w:rPr>
        <w:fldChar w:fldCharType="end"/>
      </w:r>
      <w:r w:rsidR="009517E9" w:rsidRPr="00A93CE9">
        <w:rPr>
          <w:rFonts w:asciiTheme="minorHAnsi" w:hAnsiTheme="minorHAnsi" w:cstheme="minorHAnsi"/>
          <w:sz w:val="20"/>
          <w:szCs w:val="20"/>
        </w:rPr>
        <w:t>].</w:t>
      </w:r>
    </w:p>
    <w:p w:rsidR="0027182E" w:rsidRPr="00A93CE9" w:rsidRDefault="0027182E"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Ускорение заряда и дипольные колебания возникают вследствие теплового движения</w:t>
      </w:r>
      <w:r w:rsidR="00DD0865" w:rsidRPr="00A93CE9">
        <w:rPr>
          <w:rFonts w:asciiTheme="minorHAnsi" w:hAnsiTheme="minorHAnsi" w:cstheme="minorHAnsi"/>
          <w:sz w:val="20"/>
          <w:szCs w:val="20"/>
        </w:rPr>
        <w:t xml:space="preserve"> заряженных частиц в </w:t>
      </w:r>
      <w:r w:rsidRPr="00A93CE9">
        <w:rPr>
          <w:rFonts w:asciiTheme="minorHAnsi" w:hAnsiTheme="minorHAnsi" w:cstheme="minorHAnsi"/>
          <w:sz w:val="20"/>
          <w:szCs w:val="20"/>
        </w:rPr>
        <w:t>среде</w:t>
      </w:r>
      <w:r w:rsidR="009517E9"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Для большинства приложений теплопередачи тепловое излучение можно рассматривать как неполяризованное из-за множественных отражений и рассеяния и некогерентное (волны или фотоны обычно не в фазе). Масштаб длины для переноса обычно намного больше длины волны излучения, поэтому может быть применено ограничивающее описание геометрической оптики (то есть длина волны приближается к нулю). Тогда излучение можно описать как лучи, переносящие энергию в определенных направлениях.</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Максимальный поток, при котором излучение может испускаться с поверхности, определяется законом Стефана-Больцмана</w:t>
      </w:r>
      <w:r w:rsidR="009517E9" w:rsidRPr="00A93CE9">
        <w:rPr>
          <w:rFonts w:asciiTheme="minorHAnsi" w:hAnsiTheme="minorHAnsi" w:cstheme="minorHAnsi"/>
          <w:sz w:val="20"/>
          <w:szCs w:val="20"/>
        </w:rPr>
        <w:t xml:space="preserve"> [</w:t>
      </w:r>
      <w:r w:rsidR="009517E9" w:rsidRPr="00A93CE9">
        <w:rPr>
          <w:rFonts w:asciiTheme="minorHAnsi" w:hAnsiTheme="minorHAnsi" w:cstheme="minorHAnsi"/>
          <w:sz w:val="20"/>
          <w:szCs w:val="20"/>
        </w:rPr>
        <w:fldChar w:fldCharType="begin"/>
      </w:r>
      <w:r w:rsidR="009517E9" w:rsidRPr="00A93CE9">
        <w:rPr>
          <w:rFonts w:asciiTheme="minorHAnsi" w:hAnsiTheme="minorHAnsi" w:cstheme="minorHAnsi"/>
          <w:sz w:val="20"/>
          <w:szCs w:val="20"/>
        </w:rPr>
        <w:instrText xml:space="preserve"> REF _Ref69752970 \r \h </w:instrText>
      </w:r>
      <w:r w:rsidR="002209BA" w:rsidRPr="00A93CE9">
        <w:rPr>
          <w:rFonts w:asciiTheme="minorHAnsi" w:hAnsiTheme="minorHAnsi" w:cstheme="minorHAnsi"/>
          <w:sz w:val="20"/>
          <w:szCs w:val="20"/>
        </w:rPr>
        <w:instrText xml:space="preserve"> \* MERGEFORMAT </w:instrText>
      </w:r>
      <w:r w:rsidR="009517E9" w:rsidRPr="00A93CE9">
        <w:rPr>
          <w:rFonts w:asciiTheme="minorHAnsi" w:hAnsiTheme="minorHAnsi" w:cstheme="minorHAnsi"/>
          <w:sz w:val="20"/>
          <w:szCs w:val="20"/>
        </w:rPr>
      </w:r>
      <w:r w:rsidR="009517E9"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66</w:t>
      </w:r>
      <w:r w:rsidR="009517E9" w:rsidRPr="00A93CE9">
        <w:rPr>
          <w:rFonts w:asciiTheme="minorHAnsi" w:hAnsiTheme="minorHAnsi" w:cstheme="minorHAnsi"/>
          <w:sz w:val="20"/>
          <w:szCs w:val="20"/>
        </w:rPr>
        <w:fldChar w:fldCharType="end"/>
      </w:r>
      <w:r w:rsidR="009517E9" w:rsidRPr="00A93CE9">
        <w:rPr>
          <w:rFonts w:asciiTheme="minorHAnsi" w:hAnsiTheme="minorHAnsi" w:cstheme="minorHAnsi"/>
          <w:sz w:val="20"/>
          <w:szCs w:val="20"/>
        </w:rPr>
        <w:t>]</w:t>
      </w:r>
      <w:r w:rsidRPr="00A93CE9">
        <w:rPr>
          <w:rFonts w:asciiTheme="minorHAnsi" w:hAnsiTheme="minorHAnsi" w:cstheme="minorHAnsi"/>
          <w:sz w:val="20"/>
          <w:szCs w:val="20"/>
        </w:rPr>
        <w:t>:</w:t>
      </w:r>
    </w:p>
    <w:p w:rsidR="00DD0865" w:rsidRPr="00A93CE9" w:rsidRDefault="000D045D" w:rsidP="009A646F">
      <w:pPr>
        <w:tabs>
          <w:tab w:val="left" w:pos="8505"/>
        </w:tabs>
        <w:ind w:firstLine="426"/>
        <w:jc w:val="center"/>
        <w:rPr>
          <w:rFonts w:asciiTheme="minorHAnsi" w:hAnsiTheme="minorHAnsi" w:cstheme="minorHAnsi"/>
          <w:sz w:val="20"/>
          <w:szCs w:val="20"/>
        </w:rPr>
      </w:pPr>
      <m:oMath>
        <m:sSub>
          <m:sSubPr>
            <m:ctrlPr>
              <w:rPr>
                <w:rFonts w:ascii="Cambria Math" w:hAnsi="Cambria Math" w:cstheme="minorHAnsi"/>
                <w:i/>
                <w:sz w:val="16"/>
                <w:szCs w:val="16"/>
              </w:rPr>
            </m:ctrlPr>
          </m:sSubPr>
          <m:e>
            <m:sSup>
              <m:sSupPr>
                <m:ctrlPr>
                  <w:rPr>
                    <w:rFonts w:ascii="Cambria Math" w:hAnsi="Cambria Math" w:cstheme="minorHAnsi"/>
                    <w:i/>
                    <w:sz w:val="16"/>
                    <w:szCs w:val="16"/>
                  </w:rPr>
                </m:ctrlPr>
              </m:sSupPr>
              <m:e>
                <m:r>
                  <w:rPr>
                    <w:rFonts w:ascii="Cambria Math" w:hAnsi="Cambria Math" w:cstheme="minorHAnsi"/>
                    <w:sz w:val="16"/>
                    <w:szCs w:val="16"/>
                  </w:rPr>
                  <m:t>q</m:t>
                </m:r>
              </m:e>
              <m:sup>
                <m:r>
                  <w:rPr>
                    <w:rFonts w:ascii="Cambria Math" w:hAnsi="Cambria Math" w:cstheme="minorHAnsi"/>
                    <w:sz w:val="16"/>
                    <w:szCs w:val="16"/>
                  </w:rPr>
                  <m:t>''</m:t>
                </m:r>
              </m:sup>
            </m:sSup>
          </m:e>
          <m:sub>
            <m:r>
              <w:rPr>
                <w:rFonts w:ascii="Cambria Math" w:hAnsi="Cambria Math" w:cstheme="minorHAnsi"/>
                <w:sz w:val="16"/>
                <w:szCs w:val="16"/>
              </w:rPr>
              <m:t>bb</m:t>
            </m:r>
          </m:sub>
        </m:sSub>
        <m:r>
          <w:rPr>
            <w:rFonts w:ascii="Cambria Math" w:hAnsi="Cambria Math" w:cstheme="minorHAnsi"/>
            <w:sz w:val="16"/>
            <w:szCs w:val="16"/>
          </w:rPr>
          <m:t>=σ</m:t>
        </m:r>
        <m:sSup>
          <m:sSupPr>
            <m:ctrlPr>
              <w:rPr>
                <w:rFonts w:ascii="Cambria Math" w:hAnsi="Cambria Math" w:cstheme="minorHAnsi"/>
                <w:b/>
                <w:i/>
                <w:sz w:val="16"/>
                <w:szCs w:val="16"/>
              </w:rPr>
            </m:ctrlPr>
          </m:sSupPr>
          <m:e>
            <m:d>
              <m:dPr>
                <m:ctrlPr>
                  <w:rPr>
                    <w:rFonts w:ascii="Cambria Math" w:hAnsi="Cambria Math" w:cstheme="minorHAnsi"/>
                    <w:b/>
                    <w:i/>
                    <w:sz w:val="16"/>
                    <w:szCs w:val="16"/>
                  </w:rPr>
                </m:ctrlPr>
              </m:dPr>
              <m:e>
                <m:sSub>
                  <m:sSubPr>
                    <m:ctrlPr>
                      <w:rPr>
                        <w:rFonts w:ascii="Cambria Math" w:hAnsi="Cambria Math" w:cstheme="minorHAnsi"/>
                        <w:b/>
                        <w:i/>
                        <w:sz w:val="16"/>
                        <w:szCs w:val="16"/>
                      </w:rPr>
                    </m:ctrlPr>
                  </m:sSubPr>
                  <m:e>
                    <m:r>
                      <m:rPr>
                        <m:sty m:val="bi"/>
                      </m:rPr>
                      <w:rPr>
                        <w:rFonts w:ascii="Cambria Math" w:hAnsi="Cambria Math" w:cstheme="minorHAnsi"/>
                        <w:sz w:val="16"/>
                        <w:szCs w:val="16"/>
                      </w:rPr>
                      <m:t>T</m:t>
                    </m:r>
                  </m:e>
                  <m:sub>
                    <m:r>
                      <m:rPr>
                        <m:sty m:val="bi"/>
                      </m:rPr>
                      <w:rPr>
                        <w:rFonts w:ascii="Cambria Math" w:hAnsi="Cambria Math" w:cstheme="minorHAnsi"/>
                        <w:sz w:val="16"/>
                        <w:szCs w:val="16"/>
                      </w:rPr>
                      <m:t>s</m:t>
                    </m:r>
                  </m:sub>
                </m:sSub>
              </m:e>
            </m:d>
          </m:e>
          <m:sup>
            <m:r>
              <m:rPr>
                <m:sty m:val="bi"/>
              </m:rPr>
              <w:rPr>
                <w:rFonts w:ascii="Cambria Math" w:hAnsi="Cambria Math" w:cstheme="minorHAnsi"/>
                <w:sz w:val="16"/>
                <w:szCs w:val="16"/>
              </w:rPr>
              <m:t>4</m:t>
            </m:r>
          </m:sup>
        </m:sSup>
      </m:oMath>
      <w:r w:rsidR="00085BD6" w:rsidRPr="00A93CE9">
        <w:rPr>
          <w:rFonts w:asciiTheme="minorHAnsi" w:hAnsiTheme="minorHAnsi" w:cstheme="minorHAnsi"/>
          <w:sz w:val="20"/>
          <w:szCs w:val="20"/>
        </w:rPr>
        <w:t xml:space="preserve"> </w:t>
      </w:r>
      <w:r w:rsidR="00F4388A" w:rsidRPr="00A93CE9">
        <w:rPr>
          <w:rFonts w:asciiTheme="minorHAnsi" w:hAnsiTheme="minorHAnsi" w:cstheme="minorHAnsi"/>
          <w:sz w:val="20"/>
          <w:szCs w:val="20"/>
        </w:rPr>
        <w:t>(3.3)</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этом выражении </w:t>
      </w:r>
      <w:proofErr w:type="spellStart"/>
      <w:r w:rsidRPr="00A93CE9">
        <w:rPr>
          <w:rFonts w:asciiTheme="minorHAnsi" w:hAnsiTheme="minorHAnsi" w:cstheme="minorHAnsi"/>
          <w:sz w:val="20"/>
          <w:szCs w:val="20"/>
          <w:lang w:val="en-US"/>
        </w:rPr>
        <w:t>q</w:t>
      </w:r>
      <w:r w:rsidRPr="00A93CE9">
        <w:rPr>
          <w:rFonts w:asciiTheme="minorHAnsi" w:hAnsiTheme="minorHAnsi" w:cstheme="minorHAnsi"/>
          <w:sz w:val="20"/>
          <w:szCs w:val="20"/>
          <w:vertAlign w:val="subscript"/>
          <w:lang w:val="en-US"/>
        </w:rPr>
        <w:t>bb</w:t>
      </w:r>
      <w:proofErr w:type="spellEnd"/>
      <w:r w:rsidRPr="00A93CE9">
        <w:rPr>
          <w:rFonts w:asciiTheme="minorHAnsi" w:hAnsiTheme="minorHAnsi" w:cstheme="minorHAnsi"/>
          <w:sz w:val="20"/>
          <w:szCs w:val="20"/>
        </w:rPr>
        <w:t>’’ — локальный поверхностный тепловой поток,</w:t>
      </w:r>
      <w:r w:rsidR="00E7080F" w:rsidRPr="00A93CE9">
        <w:rPr>
          <w:rFonts w:asciiTheme="minorHAnsi" w:hAnsiTheme="minorHAnsi" w:cstheme="minorHAnsi"/>
          <w:sz w:val="20"/>
          <w:szCs w:val="20"/>
        </w:rPr>
        <w:t xml:space="preserve"> Вт</w:t>
      </w:r>
      <w:r w:rsidR="00273083" w:rsidRPr="00A93CE9">
        <w:rPr>
          <w:rFonts w:asciiTheme="minorHAnsi" w:hAnsiTheme="minorHAnsi" w:cstheme="minorHAnsi"/>
          <w:sz w:val="20"/>
          <w:szCs w:val="20"/>
        </w:rPr>
        <w:t>;</w:t>
      </w:r>
      <w:r w:rsidRPr="00A93CE9">
        <w:rPr>
          <w:rFonts w:asciiTheme="minorHAnsi" w:hAnsiTheme="minorHAnsi" w:cstheme="minorHAnsi"/>
          <w:sz w:val="20"/>
          <w:szCs w:val="20"/>
        </w:rPr>
        <w:t xml:space="preserve"> </w:t>
      </w:r>
      <w:r w:rsidRPr="00A93CE9">
        <w:rPr>
          <w:rFonts w:asciiTheme="minorHAnsi" w:hAnsiTheme="minorHAnsi" w:cstheme="minorHAnsi"/>
          <w:noProof/>
          <w:sz w:val="20"/>
          <w:szCs w:val="20"/>
          <w:lang w:val="en-US"/>
        </w:rPr>
        <w:t>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температура поверхности</w:t>
      </w:r>
      <w:r w:rsidR="00273083" w:rsidRPr="00A93CE9">
        <w:rPr>
          <w:rFonts w:asciiTheme="minorHAnsi" w:hAnsiTheme="minorHAnsi" w:cstheme="minorHAnsi"/>
          <w:sz w:val="20"/>
          <w:szCs w:val="20"/>
        </w:rPr>
        <w:t xml:space="preserve">, </w:t>
      </w:r>
      <w:r w:rsidR="00273083" w:rsidRPr="00A93CE9">
        <w:rPr>
          <w:rFonts w:asciiTheme="minorHAnsi" w:hAnsiTheme="minorHAnsi" w:cstheme="minorHAnsi"/>
          <w:sz w:val="20"/>
          <w:szCs w:val="20"/>
        </w:rPr>
        <w:sym w:font="Symbol" w:char="F0B0"/>
      </w:r>
      <w:r w:rsidR="00273083" w:rsidRPr="00A93CE9">
        <w:rPr>
          <w:rFonts w:asciiTheme="minorHAnsi" w:hAnsiTheme="minorHAnsi" w:cstheme="minorHAnsi"/>
          <w:sz w:val="20"/>
          <w:szCs w:val="20"/>
          <w:lang w:val="en-US"/>
        </w:rPr>
        <w:t>C</w:t>
      </w:r>
      <w:r w:rsidRPr="00A93CE9">
        <w:rPr>
          <w:rFonts w:asciiTheme="minorHAnsi" w:hAnsiTheme="minorHAnsi" w:cstheme="minorHAnsi"/>
          <w:sz w:val="20"/>
          <w:szCs w:val="20"/>
        </w:rPr>
        <w:t xml:space="preserve"> и </w:t>
      </w:r>
      <w:r w:rsidRPr="00A93CE9">
        <w:rPr>
          <w:rFonts w:asciiTheme="minorHAnsi" w:hAnsiTheme="minorHAnsi" w:cstheme="minorHAnsi"/>
          <w:sz w:val="20"/>
          <w:szCs w:val="20"/>
        </w:rPr>
        <w:sym w:font="Symbol" w:char="F020"/>
      </w:r>
      <w:r w:rsidRPr="00A93CE9">
        <w:rPr>
          <w:rFonts w:asciiTheme="minorHAnsi" w:hAnsiTheme="minorHAnsi" w:cstheme="minorHAnsi"/>
          <w:sz w:val="20"/>
          <w:szCs w:val="20"/>
        </w:rPr>
        <w:sym w:font="Symbol" w:char="F073"/>
      </w:r>
      <w:r w:rsidRPr="00A93CE9">
        <w:rPr>
          <w:rFonts w:asciiTheme="minorHAnsi" w:hAnsiTheme="minorHAnsi" w:cstheme="minorHAnsi"/>
          <w:sz w:val="20"/>
          <w:szCs w:val="20"/>
        </w:rPr>
        <w:t xml:space="preserve"> — постоянная Стефана-Больцмана (5,67∙10</w:t>
      </w:r>
      <w:r w:rsidRPr="00A93CE9">
        <w:rPr>
          <w:rFonts w:asciiTheme="minorHAnsi" w:hAnsiTheme="minorHAnsi" w:cstheme="minorHAnsi"/>
          <w:sz w:val="20"/>
          <w:szCs w:val="20"/>
          <w:vertAlign w:val="superscript"/>
        </w:rPr>
        <w:t>-8</w:t>
      </w:r>
      <w:r w:rsidRPr="00A93CE9">
        <w:rPr>
          <w:rFonts w:asciiTheme="minorHAnsi" w:hAnsiTheme="minorHAnsi" w:cstheme="minorHAnsi"/>
          <w:sz w:val="20"/>
          <w:szCs w:val="20"/>
        </w:rPr>
        <w:t xml:space="preserve"> Вт/(м</w:t>
      </w:r>
      <w:r w:rsidRPr="00A93CE9">
        <w:rPr>
          <w:rFonts w:asciiTheme="minorHAnsi" w:hAnsiTheme="minorHAnsi" w:cstheme="minorHAnsi"/>
          <w:sz w:val="20"/>
          <w:szCs w:val="20"/>
          <w:vertAlign w:val="superscript"/>
        </w:rPr>
        <w:t>2</w:t>
      </w:r>
      <w:r w:rsidRPr="00A93CE9">
        <w:rPr>
          <w:rFonts w:asciiTheme="minorHAnsi" w:hAnsiTheme="minorHAnsi" w:cstheme="minorHAnsi"/>
          <w:sz w:val="20"/>
          <w:szCs w:val="20"/>
        </w:rPr>
        <w:t>К</w:t>
      </w:r>
      <w:r w:rsidRPr="00A93CE9">
        <w:rPr>
          <w:rFonts w:asciiTheme="minorHAnsi" w:hAnsiTheme="minorHAnsi" w:cstheme="minorHAnsi"/>
          <w:sz w:val="20"/>
          <w:szCs w:val="20"/>
          <w:vertAlign w:val="superscript"/>
        </w:rPr>
        <w:t>4</w:t>
      </w:r>
      <w:r w:rsidRPr="00A93CE9">
        <w:rPr>
          <w:rFonts w:asciiTheme="minorHAnsi" w:hAnsiTheme="minorHAnsi" w:cstheme="minorHAnsi"/>
          <w:sz w:val="20"/>
          <w:szCs w:val="20"/>
        </w:rPr>
        <w:t xml:space="preserve">)). Такая поверхность называется идеальным радиатором или черным телом. Тепловой поток, излучаемый реальной поверхностью, меньше теплового потока идеального радиатора и учитывается добавлением коэффициент излучения поверхности </w:t>
      </w:r>
      <w:r w:rsidRPr="00A93CE9">
        <w:rPr>
          <w:rFonts w:asciiTheme="minorHAnsi" w:hAnsiTheme="minorHAnsi" w:cstheme="minorHAnsi"/>
          <w:sz w:val="20"/>
          <w:szCs w:val="20"/>
        </w:rPr>
        <w:sym w:font="Symbol" w:char="F065"/>
      </w:r>
      <w:r w:rsidRPr="00A93CE9">
        <w:rPr>
          <w:rFonts w:asciiTheme="minorHAnsi" w:hAnsiTheme="minorHAnsi" w:cstheme="minorHAnsi"/>
          <w:sz w:val="20"/>
          <w:szCs w:val="20"/>
        </w:rPr>
        <w:t xml:space="preserve"> в предыдущую формулу. Данный коэффициент характеризует относительную способность поверхности излучать энергию посредством излучения и лежит в интервале от 0 до 1.</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 рассматриваемом исследовании тепловое излучение не рассматривается ввиду его отсутствия в исследуемом объекте – в роторе турбогенератора.</w:t>
      </w:r>
    </w:p>
    <w:p w:rsidR="004A184E" w:rsidRPr="00A93CE9" w:rsidRDefault="004A184E" w:rsidP="00A93CE9">
      <w:pPr>
        <w:ind w:firstLine="567"/>
        <w:jc w:val="both"/>
        <w:rPr>
          <w:rFonts w:asciiTheme="minorHAnsi" w:hAnsiTheme="minorHAnsi" w:cstheme="minorHAnsi"/>
          <w:b/>
          <w:sz w:val="20"/>
          <w:szCs w:val="20"/>
        </w:rPr>
      </w:pPr>
    </w:p>
    <w:p w:rsidR="004A184E" w:rsidRPr="00A93CE9" w:rsidRDefault="004A184E" w:rsidP="009A646F">
      <w:pPr>
        <w:pStyle w:val="2"/>
        <w:spacing w:after="240" w:line="240" w:lineRule="auto"/>
        <w:jc w:val="center"/>
        <w:rPr>
          <w:sz w:val="20"/>
          <w:szCs w:val="20"/>
        </w:rPr>
      </w:pPr>
      <w:bookmarkStart w:id="33" w:name="_Toc92817413"/>
      <w:r w:rsidRPr="00A93CE9">
        <w:rPr>
          <w:sz w:val="20"/>
          <w:szCs w:val="20"/>
        </w:rPr>
        <w:t xml:space="preserve">3.1 </w:t>
      </w:r>
      <w:r w:rsidR="008211CE" w:rsidRPr="00A93CE9">
        <w:rPr>
          <w:sz w:val="20"/>
          <w:szCs w:val="20"/>
        </w:rPr>
        <w:t xml:space="preserve">Уравнения для сопряженной задачи </w:t>
      </w:r>
      <w:r w:rsidR="003D32A7" w:rsidRPr="00A93CE9">
        <w:rPr>
          <w:sz w:val="20"/>
          <w:szCs w:val="20"/>
        </w:rPr>
        <w:t>теплопередачи</w:t>
      </w:r>
      <w:bookmarkEnd w:id="33"/>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Рассмотрим управляющее уравнение теплопередачи посредствам теплопроводности и конвекции без учета теплового излучения. Уравнение выведено из законов сохранения энергии и Фурье.</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На рисунке</w:t>
      </w:r>
      <w:r w:rsidR="0029789A" w:rsidRPr="00A93CE9">
        <w:rPr>
          <w:rFonts w:asciiTheme="minorHAnsi" w:hAnsiTheme="minorHAnsi" w:cstheme="minorHAnsi"/>
          <w:sz w:val="20"/>
          <w:szCs w:val="20"/>
        </w:rPr>
        <w:t xml:space="preserve"> 3.1</w:t>
      </w:r>
      <w:r w:rsidRPr="00A93CE9">
        <w:rPr>
          <w:rFonts w:asciiTheme="minorHAnsi" w:hAnsiTheme="minorHAnsi" w:cstheme="minorHAnsi"/>
          <w:sz w:val="20"/>
          <w:szCs w:val="20"/>
        </w:rPr>
        <w:t xml:space="preserve"> показан контрольный объем, в котором отражены данные процессы.</w:t>
      </w:r>
    </w:p>
    <w:p w:rsidR="00085BD6" w:rsidRPr="00A93CE9" w:rsidRDefault="00085BD6" w:rsidP="009A646F">
      <w:pPr>
        <w:ind w:firstLine="426"/>
        <w:jc w:val="center"/>
        <w:rPr>
          <w:rFonts w:asciiTheme="minorHAnsi" w:hAnsiTheme="minorHAnsi" w:cstheme="minorHAnsi"/>
          <w:sz w:val="20"/>
          <w:szCs w:val="20"/>
          <w:lang w:val="en-US"/>
        </w:rPr>
      </w:pPr>
      <w:r w:rsidRPr="00A93CE9">
        <w:rPr>
          <w:rFonts w:asciiTheme="minorHAnsi" w:hAnsiTheme="minorHAnsi" w:cstheme="minorHAnsi"/>
          <w:noProof/>
          <w:sz w:val="20"/>
          <w:szCs w:val="20"/>
        </w:rPr>
        <w:lastRenderedPageBreak/>
        <w:drawing>
          <wp:inline distT="0" distB="0" distL="0" distR="0" wp14:anchorId="7C14D186" wp14:editId="45B6F452">
            <wp:extent cx="3727450" cy="2220846"/>
            <wp:effectExtent l="0" t="0" r="635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32722" cy="2223987"/>
                    </a:xfrm>
                    <a:prstGeom prst="rect">
                      <a:avLst/>
                    </a:prstGeom>
                    <a:noFill/>
                    <a:ln>
                      <a:noFill/>
                    </a:ln>
                  </pic:spPr>
                </pic:pic>
              </a:graphicData>
            </a:graphic>
          </wp:inline>
        </w:drawing>
      </w:r>
    </w:p>
    <w:p w:rsidR="00DD0865" w:rsidRPr="00A93CE9" w:rsidRDefault="0029789A" w:rsidP="009A646F">
      <w:pPr>
        <w:spacing w:after="240"/>
        <w:jc w:val="center"/>
        <w:rPr>
          <w:rFonts w:asciiTheme="minorHAnsi" w:hAnsiTheme="minorHAnsi" w:cstheme="minorHAnsi"/>
          <w:sz w:val="20"/>
          <w:szCs w:val="20"/>
        </w:rPr>
      </w:pPr>
      <w:r w:rsidRPr="00A93CE9">
        <w:rPr>
          <w:rFonts w:asciiTheme="minorHAnsi" w:hAnsiTheme="minorHAnsi" w:cstheme="minorHAnsi"/>
          <w:sz w:val="20"/>
          <w:szCs w:val="20"/>
        </w:rPr>
        <w:t>Рисунок 3.1</w:t>
      </w:r>
      <w:r w:rsidR="00D65CA4"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t xml:space="preserve"> Контрольный объем, показывающий приток и отток энергии посредствам проводимости (диффузия) и конвекции.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Управляющее уравнение теплопередачи имеет следующий вид:</w:t>
      </w:r>
    </w:p>
    <w:p w:rsidR="00DD0865" w:rsidRPr="00A93CE9" w:rsidRDefault="000D045D" w:rsidP="009A646F">
      <w:pPr>
        <w:tabs>
          <w:tab w:val="left" w:pos="8505"/>
        </w:tabs>
        <w:ind w:firstLine="426"/>
        <w:jc w:val="center"/>
        <w:rPr>
          <w:rFonts w:asciiTheme="minorHAnsi" w:hAnsiTheme="minorHAnsi" w:cstheme="minorHAnsi"/>
          <w:sz w:val="20"/>
          <w:szCs w:val="20"/>
        </w:rPr>
      </w:pPr>
      <m:oMath>
        <m:f>
          <m:fPr>
            <m:ctrlPr>
              <w:rPr>
                <w:rFonts w:ascii="Cambria Math" w:hAnsi="Cambria Math" w:cstheme="minorHAnsi"/>
                <w:i/>
                <w:sz w:val="16"/>
                <w:szCs w:val="16"/>
              </w:rPr>
            </m:ctrlPr>
          </m:fPr>
          <m:num>
            <m:r>
              <w:rPr>
                <w:rFonts w:ascii="Cambria Math" w:hAnsi="Cambria Math" w:cstheme="minorHAnsi"/>
                <w:sz w:val="16"/>
                <w:szCs w:val="16"/>
              </w:rPr>
              <m:t>∂T</m:t>
            </m:r>
          </m:num>
          <m:den>
            <m:r>
              <w:rPr>
                <w:rFonts w:ascii="Cambria Math" w:hAnsi="Cambria Math" w:cstheme="minorHAnsi"/>
                <w:sz w:val="16"/>
                <w:szCs w:val="16"/>
              </w:rPr>
              <m:t>∂t</m:t>
            </m:r>
          </m:den>
        </m:f>
        <m:r>
          <w:rPr>
            <w:rFonts w:ascii="Cambria Math" w:hAnsi="Cambria Math" w:cstheme="minorHAnsi"/>
            <w:sz w:val="16"/>
            <w:szCs w:val="16"/>
          </w:rPr>
          <m:t>+</m:t>
        </m:r>
        <m:r>
          <m:rPr>
            <m:sty m:val="p"/>
          </m:rPr>
          <w:rPr>
            <w:rFonts w:ascii="Cambria Math" w:hAnsi="Cambria Math" w:cstheme="minorHAnsi"/>
            <w:sz w:val="16"/>
            <w:szCs w:val="16"/>
          </w:rPr>
          <m:t>∇</m:t>
        </m:r>
        <m:d>
          <m:dPr>
            <m:ctrlPr>
              <w:rPr>
                <w:rFonts w:ascii="Cambria Math" w:hAnsi="Cambria Math" w:cstheme="minorHAnsi"/>
                <w:i/>
                <w:sz w:val="16"/>
                <w:szCs w:val="16"/>
              </w:rPr>
            </m:ctrlPr>
          </m:dPr>
          <m:e>
            <m:r>
              <m:rPr>
                <m:sty m:val="b"/>
              </m:rPr>
              <w:rPr>
                <w:rFonts w:ascii="Cambria Math" w:hAnsi="Cambria Math" w:cstheme="minorHAnsi"/>
                <w:sz w:val="16"/>
                <w:szCs w:val="16"/>
              </w:rPr>
              <m:t>U</m:t>
            </m:r>
            <m:r>
              <m:rPr>
                <m:sty m:val="p"/>
              </m:rPr>
              <w:rPr>
                <w:rFonts w:ascii="Cambria Math" w:hAnsi="Cambria Math" w:cstheme="minorHAnsi"/>
                <w:sz w:val="16"/>
                <w:szCs w:val="16"/>
              </w:rPr>
              <m:t>T</m:t>
            </m:r>
          </m:e>
        </m:d>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1</m:t>
            </m:r>
          </m:num>
          <m:den>
            <m:r>
              <w:rPr>
                <w:rFonts w:ascii="Cambria Math" w:hAnsi="Cambria Math" w:cstheme="minorHAnsi"/>
                <w:sz w:val="16"/>
                <w:szCs w:val="16"/>
              </w:rPr>
              <m:t>ρ</m:t>
            </m:r>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p</m:t>
                </m:r>
              </m:sub>
            </m:sSub>
          </m:den>
        </m:f>
        <m:d>
          <m:dPr>
            <m:begChr m:val="["/>
            <m:endChr m:val="]"/>
            <m:ctrlPr>
              <w:rPr>
                <w:rFonts w:ascii="Cambria Math" w:hAnsi="Cambria Math" w:cstheme="minorHAns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λ</m:t>
                </m:r>
              </m:e>
              <m:sub>
                <m:r>
                  <w:rPr>
                    <w:rFonts w:ascii="Cambria Math" w:hAnsi="Cambria Math" w:cstheme="minorHAnsi"/>
                    <w:sz w:val="16"/>
                    <w:szCs w:val="16"/>
                  </w:rPr>
                  <m:t>x</m:t>
                </m:r>
              </m:sub>
            </m:sSub>
            <m:f>
              <m:fPr>
                <m:ctrlPr>
                  <w:rPr>
                    <w:rFonts w:ascii="Cambria Math" w:hAnsi="Cambria Math" w:cstheme="minorHAnsi"/>
                    <w:i/>
                    <w:sz w:val="16"/>
                    <w:szCs w:val="16"/>
                  </w:rPr>
                </m:ctrlPr>
              </m:fPr>
              <m:num>
                <m:sSup>
                  <m:sSupPr>
                    <m:ctrlPr>
                      <w:rPr>
                        <w:rFonts w:ascii="Cambria Math" w:hAnsi="Cambria Math" w:cstheme="minorHAnsi"/>
                        <w:i/>
                        <w:sz w:val="16"/>
                        <w:szCs w:val="16"/>
                      </w:rPr>
                    </m:ctrlPr>
                  </m:sSupPr>
                  <m:e>
                    <m:r>
                      <w:rPr>
                        <w:rFonts w:ascii="Cambria Math" w:hAnsi="Cambria Math" w:cstheme="minorHAnsi"/>
                        <w:sz w:val="16"/>
                        <w:szCs w:val="16"/>
                      </w:rPr>
                      <m:t>∂</m:t>
                    </m:r>
                  </m:e>
                  <m:sup>
                    <m:r>
                      <w:rPr>
                        <w:rFonts w:ascii="Cambria Math" w:hAnsi="Cambria Math" w:cstheme="minorHAnsi"/>
                        <w:sz w:val="16"/>
                        <w:szCs w:val="16"/>
                      </w:rPr>
                      <m:t>2</m:t>
                    </m:r>
                  </m:sup>
                </m:sSup>
                <m:r>
                  <w:rPr>
                    <w:rFonts w:ascii="Cambria Math" w:hAnsi="Cambria Math" w:cstheme="minorHAnsi"/>
                    <w:sz w:val="16"/>
                    <w:szCs w:val="16"/>
                  </w:rPr>
                  <m:t>T</m:t>
                </m:r>
              </m:num>
              <m:den>
                <m:r>
                  <w:rPr>
                    <w:rFonts w:ascii="Cambria Math" w:hAnsi="Cambria Math" w:cstheme="minorHAnsi"/>
                    <w:sz w:val="16"/>
                    <w:szCs w:val="16"/>
                  </w:rPr>
                  <m:t>∂</m:t>
                </m:r>
                <m:sSup>
                  <m:sSupPr>
                    <m:ctrlPr>
                      <w:rPr>
                        <w:rFonts w:ascii="Cambria Math" w:hAnsi="Cambria Math" w:cstheme="minorHAnsi"/>
                        <w:i/>
                        <w:sz w:val="16"/>
                        <w:szCs w:val="16"/>
                      </w:rPr>
                    </m:ctrlPr>
                  </m:sSupPr>
                  <m:e>
                    <m:r>
                      <w:rPr>
                        <w:rFonts w:ascii="Cambria Math" w:hAnsi="Cambria Math" w:cstheme="minorHAnsi"/>
                        <w:sz w:val="16"/>
                        <w:szCs w:val="16"/>
                      </w:rPr>
                      <m:t>x</m:t>
                    </m:r>
                  </m:e>
                  <m:sup>
                    <m:r>
                      <w:rPr>
                        <w:rFonts w:ascii="Cambria Math" w:hAnsi="Cambria Math" w:cstheme="minorHAnsi"/>
                        <w:sz w:val="16"/>
                        <w:szCs w:val="16"/>
                      </w:rPr>
                      <m:t>2</m:t>
                    </m:r>
                  </m:sup>
                </m:sSup>
              </m:den>
            </m:f>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λ</m:t>
                </m:r>
              </m:e>
              <m:sub>
                <m:r>
                  <w:rPr>
                    <w:rFonts w:ascii="Cambria Math" w:hAnsi="Cambria Math" w:cstheme="minorHAnsi"/>
                    <w:sz w:val="16"/>
                    <w:szCs w:val="16"/>
                  </w:rPr>
                  <m:t>y</m:t>
                </m:r>
              </m:sub>
            </m:sSub>
            <m:f>
              <m:fPr>
                <m:ctrlPr>
                  <w:rPr>
                    <w:rFonts w:ascii="Cambria Math" w:hAnsi="Cambria Math" w:cstheme="minorHAnsi"/>
                    <w:i/>
                    <w:sz w:val="16"/>
                    <w:szCs w:val="16"/>
                  </w:rPr>
                </m:ctrlPr>
              </m:fPr>
              <m:num>
                <m:sSup>
                  <m:sSupPr>
                    <m:ctrlPr>
                      <w:rPr>
                        <w:rFonts w:ascii="Cambria Math" w:hAnsi="Cambria Math" w:cstheme="minorHAnsi"/>
                        <w:i/>
                        <w:sz w:val="16"/>
                        <w:szCs w:val="16"/>
                      </w:rPr>
                    </m:ctrlPr>
                  </m:sSupPr>
                  <m:e>
                    <m:r>
                      <w:rPr>
                        <w:rFonts w:ascii="Cambria Math" w:hAnsi="Cambria Math" w:cstheme="minorHAnsi"/>
                        <w:sz w:val="16"/>
                        <w:szCs w:val="16"/>
                      </w:rPr>
                      <m:t>∂</m:t>
                    </m:r>
                  </m:e>
                  <m:sup>
                    <m:r>
                      <w:rPr>
                        <w:rFonts w:ascii="Cambria Math" w:hAnsi="Cambria Math" w:cstheme="minorHAnsi"/>
                        <w:sz w:val="16"/>
                        <w:szCs w:val="16"/>
                      </w:rPr>
                      <m:t>2</m:t>
                    </m:r>
                  </m:sup>
                </m:sSup>
                <m:r>
                  <w:rPr>
                    <w:rFonts w:ascii="Cambria Math" w:hAnsi="Cambria Math" w:cstheme="minorHAnsi"/>
                    <w:sz w:val="16"/>
                    <w:szCs w:val="16"/>
                  </w:rPr>
                  <m:t>T</m:t>
                </m:r>
              </m:num>
              <m:den>
                <m:r>
                  <w:rPr>
                    <w:rFonts w:ascii="Cambria Math" w:hAnsi="Cambria Math" w:cstheme="minorHAnsi"/>
                    <w:sz w:val="16"/>
                    <w:szCs w:val="16"/>
                  </w:rPr>
                  <m:t>∂</m:t>
                </m:r>
                <m:sSup>
                  <m:sSupPr>
                    <m:ctrlPr>
                      <w:rPr>
                        <w:rFonts w:ascii="Cambria Math" w:hAnsi="Cambria Math" w:cstheme="minorHAnsi"/>
                        <w:i/>
                        <w:sz w:val="16"/>
                        <w:szCs w:val="16"/>
                      </w:rPr>
                    </m:ctrlPr>
                  </m:sSupPr>
                  <m:e>
                    <m:r>
                      <w:rPr>
                        <w:rFonts w:ascii="Cambria Math" w:hAnsi="Cambria Math" w:cstheme="minorHAnsi"/>
                        <w:sz w:val="16"/>
                        <w:szCs w:val="16"/>
                      </w:rPr>
                      <m:t>y</m:t>
                    </m:r>
                  </m:e>
                  <m:sup>
                    <m:r>
                      <w:rPr>
                        <w:rFonts w:ascii="Cambria Math" w:hAnsi="Cambria Math" w:cstheme="minorHAnsi"/>
                        <w:sz w:val="16"/>
                        <w:szCs w:val="16"/>
                      </w:rPr>
                      <m:t>2</m:t>
                    </m:r>
                  </m:sup>
                </m:sSup>
              </m:den>
            </m:f>
            <m:sSub>
              <m:sSubPr>
                <m:ctrlPr>
                  <w:rPr>
                    <w:rFonts w:ascii="Cambria Math" w:hAnsi="Cambria Math" w:cstheme="minorHAnsi"/>
                    <w:i/>
                    <w:sz w:val="16"/>
                    <w:szCs w:val="16"/>
                  </w:rPr>
                </m:ctrlPr>
              </m:sSubPr>
              <m:e>
                <m:r>
                  <w:rPr>
                    <w:rFonts w:ascii="Cambria Math" w:hAnsi="Cambria Math" w:cstheme="minorHAnsi"/>
                    <w:sz w:val="16"/>
                    <w:szCs w:val="16"/>
                  </w:rPr>
                  <m:t>+λ</m:t>
                </m:r>
              </m:e>
              <m:sub>
                <m:r>
                  <w:rPr>
                    <w:rFonts w:ascii="Cambria Math" w:hAnsi="Cambria Math" w:cstheme="minorHAnsi"/>
                    <w:sz w:val="16"/>
                    <w:szCs w:val="16"/>
                  </w:rPr>
                  <m:t>z</m:t>
                </m:r>
              </m:sub>
            </m:sSub>
            <m:f>
              <m:fPr>
                <m:ctrlPr>
                  <w:rPr>
                    <w:rFonts w:ascii="Cambria Math" w:hAnsi="Cambria Math" w:cstheme="minorHAnsi"/>
                    <w:i/>
                    <w:sz w:val="16"/>
                    <w:szCs w:val="16"/>
                  </w:rPr>
                </m:ctrlPr>
              </m:fPr>
              <m:num>
                <m:sSup>
                  <m:sSupPr>
                    <m:ctrlPr>
                      <w:rPr>
                        <w:rFonts w:ascii="Cambria Math" w:hAnsi="Cambria Math" w:cstheme="minorHAnsi"/>
                        <w:i/>
                        <w:sz w:val="16"/>
                        <w:szCs w:val="16"/>
                      </w:rPr>
                    </m:ctrlPr>
                  </m:sSupPr>
                  <m:e>
                    <m:r>
                      <w:rPr>
                        <w:rFonts w:ascii="Cambria Math" w:hAnsi="Cambria Math" w:cstheme="minorHAnsi"/>
                        <w:sz w:val="16"/>
                        <w:szCs w:val="16"/>
                      </w:rPr>
                      <m:t>∂</m:t>
                    </m:r>
                  </m:e>
                  <m:sup>
                    <m:r>
                      <w:rPr>
                        <w:rFonts w:ascii="Cambria Math" w:hAnsi="Cambria Math" w:cstheme="minorHAnsi"/>
                        <w:sz w:val="16"/>
                        <w:szCs w:val="16"/>
                      </w:rPr>
                      <m:t>2</m:t>
                    </m:r>
                  </m:sup>
                </m:sSup>
                <m:r>
                  <w:rPr>
                    <w:rFonts w:ascii="Cambria Math" w:hAnsi="Cambria Math" w:cstheme="minorHAnsi"/>
                    <w:sz w:val="16"/>
                    <w:szCs w:val="16"/>
                  </w:rPr>
                  <m:t>T</m:t>
                </m:r>
              </m:num>
              <m:den>
                <m:r>
                  <w:rPr>
                    <w:rFonts w:ascii="Cambria Math" w:hAnsi="Cambria Math" w:cstheme="minorHAnsi"/>
                    <w:sz w:val="16"/>
                    <w:szCs w:val="16"/>
                  </w:rPr>
                  <m:t>∂</m:t>
                </m:r>
                <m:sSup>
                  <m:sSupPr>
                    <m:ctrlPr>
                      <w:rPr>
                        <w:rFonts w:ascii="Cambria Math" w:hAnsi="Cambria Math" w:cstheme="minorHAnsi"/>
                        <w:i/>
                        <w:sz w:val="16"/>
                        <w:szCs w:val="16"/>
                      </w:rPr>
                    </m:ctrlPr>
                  </m:sSupPr>
                  <m:e>
                    <m:r>
                      <w:rPr>
                        <w:rFonts w:ascii="Cambria Math" w:hAnsi="Cambria Math" w:cstheme="minorHAnsi"/>
                        <w:sz w:val="16"/>
                        <w:szCs w:val="16"/>
                      </w:rPr>
                      <m:t>z</m:t>
                    </m:r>
                  </m:e>
                  <m:sup>
                    <m:r>
                      <w:rPr>
                        <w:rFonts w:ascii="Cambria Math" w:hAnsi="Cambria Math" w:cstheme="minorHAnsi"/>
                        <w:sz w:val="16"/>
                        <w:szCs w:val="16"/>
                      </w:rPr>
                      <m:t>2</m:t>
                    </m:r>
                  </m:sup>
                </m:sSup>
              </m:den>
            </m:f>
          </m:e>
        </m:d>
        <m:r>
          <w:rPr>
            <w:rFonts w:ascii="Cambria Math" w:hAnsi="Cambria Math" w:cstheme="minorHAnsi"/>
            <w:sz w:val="16"/>
            <w:szCs w:val="16"/>
          </w:rPr>
          <m:t>+ν</m:t>
        </m:r>
        <m:sSub>
          <m:sSubPr>
            <m:ctrlPr>
              <w:rPr>
                <w:rFonts w:ascii="Cambria Math" w:hAnsi="Cambria Math" w:cstheme="minorHAnsi"/>
                <w:i/>
                <w:sz w:val="16"/>
                <w:szCs w:val="16"/>
              </w:rPr>
            </m:ctrlPr>
          </m:sSubPr>
          <m:e>
            <m:r>
              <m:rPr>
                <m:sty m:val="p"/>
              </m:rPr>
              <w:rPr>
                <w:rFonts w:ascii="Cambria Math" w:hAnsi="Cambria Math" w:cstheme="minorHAnsi"/>
                <w:sz w:val="16"/>
                <w:szCs w:val="16"/>
              </w:rPr>
              <m:t>Φ</m:t>
            </m:r>
          </m:e>
          <m:sub>
            <m:r>
              <w:rPr>
                <w:rFonts w:ascii="Cambria Math" w:hAnsi="Cambria Math" w:cstheme="minorHAnsi"/>
                <w:sz w:val="16"/>
                <w:szCs w:val="16"/>
              </w:rPr>
              <m:t>ν</m:t>
            </m:r>
          </m:sub>
        </m:sSub>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Q</m:t>
            </m:r>
          </m:num>
          <m:den>
            <m:r>
              <w:rPr>
                <w:rFonts w:ascii="Cambria Math" w:hAnsi="Cambria Math" w:cstheme="minorHAnsi"/>
                <w:sz w:val="16"/>
                <w:szCs w:val="16"/>
              </w:rPr>
              <m:t>ρc</m:t>
            </m:r>
          </m:den>
        </m:f>
      </m:oMath>
      <w:r w:rsidR="001B6963" w:rsidRPr="009A646F">
        <w:rPr>
          <w:rFonts w:asciiTheme="minorHAnsi" w:hAnsiTheme="minorHAnsi" w:cstheme="minorHAnsi"/>
          <w:sz w:val="16"/>
          <w:szCs w:val="16"/>
        </w:rPr>
        <w:t xml:space="preserve"> </w:t>
      </w:r>
      <w:r w:rsidR="00F4388A" w:rsidRPr="00A93CE9">
        <w:rPr>
          <w:rFonts w:asciiTheme="minorHAnsi" w:hAnsiTheme="minorHAnsi" w:cstheme="minorHAnsi"/>
          <w:sz w:val="20"/>
          <w:szCs w:val="20"/>
        </w:rPr>
        <w:t>(3.4)</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Для изотропного тела при постоянстве теплопроводности при</w:t>
      </w:r>
      <w:r w:rsidR="00CB467C" w:rsidRPr="00A93CE9">
        <w:rPr>
          <w:rFonts w:asciiTheme="minorHAnsi" w:hAnsiTheme="minorHAnsi" w:cstheme="minorHAnsi"/>
          <w:sz w:val="20"/>
          <w:szCs w:val="20"/>
        </w:rPr>
        <w:t>мет вид:</w:t>
      </w:r>
    </w:p>
    <w:p w:rsidR="00CB467C" w:rsidRPr="00A93CE9" w:rsidRDefault="000D045D" w:rsidP="009A646F">
      <w:pPr>
        <w:tabs>
          <w:tab w:val="left" w:pos="8505"/>
        </w:tabs>
        <w:ind w:firstLine="426"/>
        <w:jc w:val="center"/>
        <w:rPr>
          <w:rFonts w:asciiTheme="minorHAnsi" w:hAnsiTheme="minorHAnsi" w:cstheme="minorHAnsi"/>
          <w:sz w:val="20"/>
          <w:szCs w:val="20"/>
        </w:rPr>
      </w:pPr>
      <m:oMath>
        <m:f>
          <m:fPr>
            <m:ctrlPr>
              <w:rPr>
                <w:rFonts w:ascii="Cambria Math" w:hAnsi="Cambria Math" w:cstheme="minorHAnsi"/>
                <w:i/>
                <w:sz w:val="16"/>
                <w:szCs w:val="16"/>
              </w:rPr>
            </m:ctrlPr>
          </m:fPr>
          <m:num>
            <m:r>
              <w:rPr>
                <w:rFonts w:ascii="Cambria Math" w:hAnsi="Cambria Math" w:cstheme="minorHAnsi"/>
                <w:sz w:val="16"/>
                <w:szCs w:val="16"/>
              </w:rPr>
              <m:t>∂T</m:t>
            </m:r>
          </m:num>
          <m:den>
            <m:r>
              <w:rPr>
                <w:rFonts w:ascii="Cambria Math" w:hAnsi="Cambria Math" w:cstheme="minorHAnsi"/>
                <w:sz w:val="16"/>
                <w:szCs w:val="16"/>
              </w:rPr>
              <m:t>∂t</m:t>
            </m:r>
          </m:den>
        </m:f>
        <m:r>
          <w:rPr>
            <w:rFonts w:ascii="Cambria Math" w:hAnsi="Cambria Math" w:cstheme="minorHAnsi"/>
            <w:sz w:val="16"/>
            <w:szCs w:val="16"/>
          </w:rPr>
          <m:t>+</m:t>
        </m:r>
        <m:r>
          <m:rPr>
            <m:sty m:val="p"/>
          </m:rPr>
          <w:rPr>
            <w:rFonts w:ascii="Cambria Math" w:hAnsi="Cambria Math" w:cstheme="minorHAnsi"/>
            <w:sz w:val="16"/>
            <w:szCs w:val="16"/>
          </w:rPr>
          <m:t>∇</m:t>
        </m:r>
        <m:d>
          <m:dPr>
            <m:ctrlPr>
              <w:rPr>
                <w:rFonts w:ascii="Cambria Math" w:hAnsi="Cambria Math" w:cstheme="minorHAnsi"/>
                <w:i/>
                <w:sz w:val="16"/>
                <w:szCs w:val="16"/>
              </w:rPr>
            </m:ctrlPr>
          </m:dPr>
          <m:e>
            <m:r>
              <m:rPr>
                <m:sty m:val="b"/>
              </m:rPr>
              <w:rPr>
                <w:rFonts w:ascii="Cambria Math" w:hAnsi="Cambria Math" w:cstheme="minorHAnsi"/>
                <w:sz w:val="16"/>
                <w:szCs w:val="16"/>
              </w:rPr>
              <m:t>U</m:t>
            </m:r>
            <m:r>
              <m:rPr>
                <m:sty m:val="p"/>
              </m:rPr>
              <w:rPr>
                <w:rFonts w:ascii="Cambria Math" w:hAnsi="Cambria Math" w:cstheme="minorHAnsi"/>
                <w:sz w:val="16"/>
                <w:szCs w:val="16"/>
              </w:rPr>
              <m:t>T</m:t>
            </m:r>
          </m:e>
        </m:d>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λ</m:t>
            </m:r>
          </m:num>
          <m:den>
            <m:r>
              <w:rPr>
                <w:rFonts w:ascii="Cambria Math" w:hAnsi="Cambria Math" w:cstheme="minorHAnsi"/>
                <w:sz w:val="16"/>
                <w:szCs w:val="16"/>
              </w:rPr>
              <m:t>ρ</m:t>
            </m:r>
            <m:sSub>
              <m:sSubPr>
                <m:ctrlPr>
                  <w:rPr>
                    <w:rFonts w:ascii="Cambria Math" w:hAnsi="Cambria Math" w:cstheme="minorHAnsi"/>
                    <w:i/>
                    <w:sz w:val="16"/>
                    <w:szCs w:val="16"/>
                  </w:rPr>
                </m:ctrlPr>
              </m:sSubPr>
              <m:e>
                <m:r>
                  <w:rPr>
                    <w:rFonts w:ascii="Cambria Math" w:hAnsi="Cambria Math" w:cstheme="minorHAnsi"/>
                    <w:sz w:val="16"/>
                    <w:szCs w:val="16"/>
                  </w:rPr>
                  <m:t>c</m:t>
                </m:r>
              </m:e>
              <m:sub>
                <m:r>
                  <w:rPr>
                    <w:rFonts w:ascii="Cambria Math" w:hAnsi="Cambria Math" w:cstheme="minorHAnsi"/>
                    <w:sz w:val="16"/>
                    <w:szCs w:val="16"/>
                  </w:rPr>
                  <m:t>p</m:t>
                </m:r>
              </m:sub>
            </m:sSub>
          </m:den>
        </m:f>
        <m:r>
          <m:rPr>
            <m:sty m:val="p"/>
          </m:rPr>
          <w:rPr>
            <w:rFonts w:ascii="Cambria Math" w:hAnsi="Cambria Math" w:cstheme="minorHAnsi"/>
            <w:sz w:val="16"/>
            <w:szCs w:val="16"/>
          </w:rPr>
          <m:t>Δ</m:t>
        </m:r>
        <m:d>
          <m:dPr>
            <m:ctrlPr>
              <w:rPr>
                <w:rFonts w:ascii="Cambria Math" w:hAnsi="Cambria Math" w:cstheme="minorHAnsi"/>
                <w:i/>
                <w:sz w:val="16"/>
                <w:szCs w:val="16"/>
              </w:rPr>
            </m:ctrlPr>
          </m:dPr>
          <m:e>
            <m:r>
              <w:rPr>
                <w:rFonts w:ascii="Cambria Math" w:hAnsi="Cambria Math" w:cstheme="minorHAnsi"/>
                <w:sz w:val="16"/>
                <w:szCs w:val="16"/>
              </w:rPr>
              <m:t>T</m:t>
            </m:r>
          </m:e>
        </m:d>
        <m:r>
          <w:rPr>
            <w:rFonts w:ascii="Cambria Math" w:hAnsi="Cambria Math" w:cstheme="minorHAnsi"/>
            <w:sz w:val="16"/>
            <w:szCs w:val="16"/>
          </w:rPr>
          <m:t>+ν</m:t>
        </m:r>
        <m:sSub>
          <m:sSubPr>
            <m:ctrlPr>
              <w:rPr>
                <w:rFonts w:ascii="Cambria Math" w:hAnsi="Cambria Math" w:cstheme="minorHAnsi"/>
                <w:i/>
                <w:sz w:val="16"/>
                <w:szCs w:val="16"/>
              </w:rPr>
            </m:ctrlPr>
          </m:sSubPr>
          <m:e>
            <m:r>
              <m:rPr>
                <m:sty m:val="p"/>
              </m:rPr>
              <w:rPr>
                <w:rFonts w:ascii="Cambria Math" w:hAnsi="Cambria Math" w:cstheme="minorHAnsi"/>
                <w:sz w:val="16"/>
                <w:szCs w:val="16"/>
              </w:rPr>
              <m:t>Φ</m:t>
            </m:r>
          </m:e>
          <m:sub>
            <m:r>
              <w:rPr>
                <w:rFonts w:ascii="Cambria Math" w:hAnsi="Cambria Math" w:cstheme="minorHAnsi"/>
                <w:sz w:val="16"/>
                <w:szCs w:val="16"/>
              </w:rPr>
              <m:t>ν</m:t>
            </m:r>
          </m:sub>
        </m:sSub>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Q</m:t>
            </m:r>
          </m:num>
          <m:den>
            <m:r>
              <w:rPr>
                <w:rFonts w:ascii="Cambria Math" w:hAnsi="Cambria Math" w:cstheme="minorHAnsi"/>
                <w:sz w:val="16"/>
                <w:szCs w:val="16"/>
              </w:rPr>
              <m:t>ρc</m:t>
            </m:r>
          </m:den>
        </m:f>
      </m:oMath>
      <w:r w:rsidR="001B6963" w:rsidRPr="00A93CE9">
        <w:rPr>
          <w:rFonts w:asciiTheme="minorHAnsi" w:hAnsiTheme="minorHAnsi" w:cstheme="minorHAnsi"/>
          <w:sz w:val="20"/>
          <w:szCs w:val="20"/>
        </w:rPr>
        <w:t xml:space="preserve"> </w:t>
      </w:r>
      <w:r w:rsidR="00F4388A" w:rsidRPr="00A93CE9">
        <w:rPr>
          <w:rFonts w:asciiTheme="minorHAnsi" w:hAnsiTheme="minorHAnsi" w:cstheme="minorHAnsi"/>
          <w:sz w:val="20"/>
          <w:szCs w:val="20"/>
        </w:rPr>
        <w:t>(3.5)</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приведенном выше уравнении T – температура, </w:t>
      </w:r>
      <w:proofErr w:type="spellStart"/>
      <w:r w:rsidRPr="00A93CE9">
        <w:rPr>
          <w:rFonts w:asciiTheme="minorHAnsi" w:hAnsiTheme="minorHAnsi" w:cstheme="minorHAnsi"/>
          <w:sz w:val="20"/>
          <w:szCs w:val="20"/>
        </w:rPr>
        <w:t>C</w:t>
      </w:r>
      <w:r w:rsidRPr="00A93CE9">
        <w:rPr>
          <w:rFonts w:asciiTheme="minorHAnsi" w:hAnsiTheme="minorHAnsi" w:cstheme="minorHAnsi"/>
          <w:sz w:val="20"/>
          <w:szCs w:val="20"/>
          <w:vertAlign w:val="subscript"/>
        </w:rPr>
        <w:t>p</w:t>
      </w:r>
      <w:proofErr w:type="spellEnd"/>
      <w:r w:rsidRPr="00A93CE9">
        <w:rPr>
          <w:rFonts w:asciiTheme="minorHAnsi" w:hAnsiTheme="minorHAnsi" w:cstheme="minorHAnsi"/>
          <w:sz w:val="20"/>
          <w:szCs w:val="20"/>
        </w:rPr>
        <w:t xml:space="preserve"> – удельная теплоемкость при постоянном давлении, t – время, </w:t>
      </w:r>
      <w:r w:rsidRPr="00A93CE9">
        <w:rPr>
          <w:rFonts w:asciiTheme="minorHAnsi" w:hAnsiTheme="minorHAnsi" w:cstheme="minorHAnsi"/>
          <w:b/>
          <w:sz w:val="20"/>
          <w:szCs w:val="20"/>
          <w:lang w:val="en-US"/>
        </w:rPr>
        <w:t>U</w:t>
      </w:r>
      <w:r w:rsidRPr="00A93CE9">
        <w:rPr>
          <w:rFonts w:asciiTheme="minorHAnsi" w:hAnsiTheme="minorHAnsi" w:cstheme="minorHAnsi"/>
          <w:b/>
          <w:sz w:val="20"/>
          <w:szCs w:val="20"/>
        </w:rPr>
        <w:t xml:space="preserve"> </w:t>
      </w:r>
      <w:r w:rsidRPr="00A93CE9">
        <w:rPr>
          <w:rFonts w:asciiTheme="minorHAnsi" w:hAnsiTheme="minorHAnsi" w:cstheme="minorHAnsi"/>
          <w:sz w:val="20"/>
          <w:szCs w:val="20"/>
        </w:rPr>
        <w:t xml:space="preserve">— вектор скорости, </w:t>
      </w:r>
      <w:r w:rsidRPr="00A93CE9">
        <w:rPr>
          <w:rFonts w:asciiTheme="minorHAnsi" w:hAnsiTheme="minorHAnsi" w:cstheme="minorHAnsi"/>
          <w:sz w:val="20"/>
          <w:szCs w:val="20"/>
        </w:rPr>
        <w:sym w:font="Symbol" w:char="F06E"/>
      </w:r>
      <w:r w:rsidRPr="00A93CE9">
        <w:rPr>
          <w:rFonts w:asciiTheme="minorHAnsi" w:hAnsiTheme="minorHAnsi" w:cstheme="minorHAnsi"/>
          <w:sz w:val="20"/>
          <w:szCs w:val="20"/>
        </w:rPr>
        <w:t>Φ</w:t>
      </w:r>
      <w:r w:rsidRPr="00A93CE9">
        <w:rPr>
          <w:rFonts w:asciiTheme="minorHAnsi" w:hAnsiTheme="minorHAnsi" w:cstheme="minorHAnsi"/>
          <w:sz w:val="20"/>
          <w:szCs w:val="20"/>
          <w:vertAlign w:val="subscript"/>
        </w:rPr>
        <w:sym w:font="Symbol" w:char="F06E"/>
      </w:r>
      <w:r w:rsidRPr="00A93CE9">
        <w:rPr>
          <w:rFonts w:asciiTheme="minorHAnsi" w:hAnsiTheme="minorHAnsi" w:cstheme="minorHAnsi"/>
          <w:sz w:val="20"/>
          <w:szCs w:val="20"/>
        </w:rPr>
        <w:t xml:space="preserve"> – скорость необратимого преобразования механической энергии во внутреннюю энергию на единицу объема за счет вязкой диссипации, и </w:t>
      </w:r>
      <w:r w:rsidRPr="00A93CE9">
        <w:rPr>
          <w:rFonts w:asciiTheme="minorHAnsi" w:hAnsiTheme="minorHAnsi" w:cstheme="minorHAnsi"/>
          <w:sz w:val="20"/>
          <w:szCs w:val="20"/>
          <w:lang w:val="en-US"/>
        </w:rPr>
        <w:t>Q</w:t>
      </w:r>
      <w:r w:rsidRPr="00A93CE9">
        <w:rPr>
          <w:rFonts w:asciiTheme="minorHAnsi" w:hAnsiTheme="minorHAnsi" w:cstheme="minorHAnsi"/>
          <w:sz w:val="20"/>
          <w:szCs w:val="20"/>
        </w:rPr>
        <w:t xml:space="preserve"> – производительность единицы объема или удельные объемные потери, которые представляют собой тепловыделение на единицу объема такими источниками, как например электрический нагрев</w:t>
      </w:r>
      <w:r w:rsidR="0029551B" w:rsidRPr="00A93CE9">
        <w:rPr>
          <w:rFonts w:asciiTheme="minorHAnsi" w:hAnsiTheme="minorHAnsi" w:cstheme="minorHAnsi"/>
          <w:sz w:val="20"/>
          <w:szCs w:val="20"/>
        </w:rPr>
        <w:t xml:space="preserve"> обмотки ротора (</w:t>
      </w:r>
      <w:proofErr w:type="spellStart"/>
      <w:r w:rsidR="0029551B" w:rsidRPr="00A93CE9">
        <w:rPr>
          <w:rFonts w:asciiTheme="minorHAnsi" w:hAnsiTheme="minorHAnsi" w:cstheme="minorHAnsi"/>
          <w:sz w:val="20"/>
          <w:szCs w:val="20"/>
          <w:lang w:val="en-US"/>
        </w:rPr>
        <w:t>i</w:t>
      </w:r>
      <w:proofErr w:type="spellEnd"/>
      <w:r w:rsidR="0029551B" w:rsidRPr="00A93CE9">
        <w:rPr>
          <w:rFonts w:asciiTheme="minorHAnsi" w:hAnsiTheme="minorHAnsi" w:cstheme="minorHAnsi"/>
          <w:sz w:val="20"/>
          <w:szCs w:val="20"/>
          <w:vertAlign w:val="superscript"/>
        </w:rPr>
        <w:t>2</w:t>
      </w:r>
      <w:r w:rsidR="0029551B" w:rsidRPr="00A93CE9">
        <w:rPr>
          <w:rFonts w:asciiTheme="minorHAnsi" w:hAnsiTheme="minorHAnsi" w:cstheme="minorHAnsi"/>
          <w:sz w:val="20"/>
          <w:szCs w:val="20"/>
        </w:rPr>
        <w:sym w:font="Symbol" w:char="F0D7"/>
      </w:r>
      <w:r w:rsidR="0029551B" w:rsidRPr="00A93CE9">
        <w:rPr>
          <w:rFonts w:asciiTheme="minorHAnsi" w:hAnsiTheme="minorHAnsi" w:cstheme="minorHAnsi"/>
          <w:sz w:val="20"/>
          <w:szCs w:val="20"/>
          <w:lang w:val="en-US"/>
        </w:rPr>
        <w:t>r</w:t>
      </w:r>
      <w:r w:rsidR="0029551B" w:rsidRPr="00A93CE9">
        <w:rPr>
          <w:rFonts w:asciiTheme="minorHAnsi" w:hAnsiTheme="minorHAnsi" w:cstheme="minorHAnsi"/>
          <w:sz w:val="20"/>
          <w:szCs w:val="20"/>
        </w:rPr>
        <w:t>)</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 наших исследованиях вязкая диссипация Φ</w:t>
      </w:r>
      <w:r w:rsidRPr="00A93CE9">
        <w:rPr>
          <w:rFonts w:asciiTheme="minorHAnsi" w:hAnsiTheme="minorHAnsi" w:cstheme="minorHAnsi"/>
          <w:sz w:val="20"/>
          <w:szCs w:val="20"/>
          <w:vertAlign w:val="subscript"/>
        </w:rPr>
        <w:sym w:font="Symbol" w:char="F06E"/>
      </w:r>
      <w:r w:rsidRPr="00A93CE9">
        <w:rPr>
          <w:rFonts w:asciiTheme="minorHAnsi" w:hAnsiTheme="minorHAnsi" w:cstheme="minorHAnsi"/>
          <w:sz w:val="20"/>
          <w:szCs w:val="20"/>
        </w:rPr>
        <w:t xml:space="preserve"> равна нулю, так как не рассматриваются высоко вязкостные течения, которые приводят к появлению больших градиентов скорости. В качестве примера необходимого учета данного члена уравнения может служить переработка полимеров.</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Соотве</w:t>
      </w:r>
      <w:r w:rsidR="00CB467C" w:rsidRPr="00A93CE9">
        <w:rPr>
          <w:rFonts w:asciiTheme="minorHAnsi" w:hAnsiTheme="minorHAnsi" w:cstheme="minorHAnsi"/>
          <w:sz w:val="20"/>
          <w:szCs w:val="20"/>
        </w:rPr>
        <w:t>тственно, уравнение</w:t>
      </w:r>
      <w:r w:rsidR="00F36070" w:rsidRPr="00A93CE9">
        <w:rPr>
          <w:rFonts w:asciiTheme="minorHAnsi" w:hAnsiTheme="minorHAnsi" w:cstheme="minorHAnsi"/>
          <w:sz w:val="20"/>
          <w:szCs w:val="20"/>
        </w:rPr>
        <w:t xml:space="preserve"> (3.6)</w:t>
      </w:r>
      <w:r w:rsidR="00CB467C" w:rsidRPr="00A93CE9">
        <w:rPr>
          <w:rFonts w:asciiTheme="minorHAnsi" w:hAnsiTheme="minorHAnsi" w:cstheme="minorHAnsi"/>
          <w:sz w:val="20"/>
          <w:szCs w:val="20"/>
        </w:rPr>
        <w:t xml:space="preserve"> примет вид:</w:t>
      </w:r>
    </w:p>
    <w:p w:rsidR="00DF0986" w:rsidRPr="00A93CE9" w:rsidRDefault="00DF0986" w:rsidP="009A646F">
      <w:pPr>
        <w:jc w:val="center"/>
        <w:rPr>
          <w:rFonts w:asciiTheme="minorHAnsi" w:hAnsiTheme="minorHAnsi" w:cstheme="minorHAnsi"/>
          <w:sz w:val="20"/>
          <w:szCs w:val="20"/>
        </w:rPr>
      </w:pPr>
      <w:r w:rsidRPr="00A93CE9">
        <w:rPr>
          <w:rFonts w:asciiTheme="minorHAnsi" w:hAnsiTheme="minorHAnsi" w:cstheme="minorHAnsi"/>
          <w:noProof/>
          <w:sz w:val="20"/>
          <w:szCs w:val="20"/>
        </w:rPr>
        <w:drawing>
          <wp:inline distT="0" distB="0" distL="0" distR="0">
            <wp:extent cx="2897889" cy="717540"/>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47761" cy="729889"/>
                    </a:xfrm>
                    <a:prstGeom prst="rect">
                      <a:avLst/>
                    </a:prstGeom>
                    <a:noFill/>
                    <a:ln>
                      <a:noFill/>
                    </a:ln>
                  </pic:spPr>
                </pic:pic>
              </a:graphicData>
            </a:graphic>
          </wp:inline>
        </w:drawing>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Где в левой части уравнения первый член характеризует скорость изменения накопленной энергии, второй член — скорость переноса энергии </w:t>
      </w:r>
      <w:r w:rsidRPr="00A93CE9">
        <w:rPr>
          <w:rFonts w:asciiTheme="minorHAnsi" w:hAnsiTheme="minorHAnsi" w:cstheme="minorHAnsi"/>
          <w:sz w:val="20"/>
          <w:szCs w:val="20"/>
        </w:rPr>
        <w:lastRenderedPageBreak/>
        <w:t>посредством конвекции. В правой части первый член характеризует скорость переноса энергии посредством теплопроводности, второй — удельные объемные потери.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Важно обратить</w:t>
      </w:r>
      <w:r w:rsidR="0029551B" w:rsidRPr="00A93CE9">
        <w:rPr>
          <w:rFonts w:asciiTheme="minorHAnsi" w:hAnsiTheme="minorHAnsi" w:cstheme="minorHAnsi"/>
          <w:sz w:val="20"/>
          <w:szCs w:val="20"/>
        </w:rPr>
        <w:t xml:space="preserve"> особое</w:t>
      </w:r>
      <w:r w:rsidRPr="00A93CE9">
        <w:rPr>
          <w:rFonts w:asciiTheme="minorHAnsi" w:hAnsiTheme="minorHAnsi" w:cstheme="minorHAnsi"/>
          <w:sz w:val="20"/>
          <w:szCs w:val="20"/>
        </w:rPr>
        <w:t xml:space="preserve"> внимание на физический параметр коэффициент </w:t>
      </w:r>
      <w:proofErr w:type="spellStart"/>
      <w:r w:rsidRPr="00A93CE9">
        <w:rPr>
          <w:rFonts w:asciiTheme="minorHAnsi" w:hAnsiTheme="minorHAnsi" w:cstheme="minorHAnsi"/>
          <w:sz w:val="20"/>
          <w:szCs w:val="20"/>
        </w:rPr>
        <w:t>температуропроводности</w:t>
      </w:r>
      <w:proofErr w:type="spellEnd"/>
      <w:r w:rsidRPr="00A93CE9">
        <w:rPr>
          <w:rFonts w:asciiTheme="minorHAnsi" w:hAnsiTheme="minorHAnsi" w:cstheme="minorHAnsi"/>
          <w:sz w:val="20"/>
          <w:szCs w:val="20"/>
        </w:rPr>
        <w:t>, равный</w:t>
      </w:r>
      <w:r w:rsidR="00CB467C" w:rsidRPr="00A93CE9">
        <w:rPr>
          <w:rFonts w:asciiTheme="minorHAnsi" w:hAnsiTheme="minorHAnsi" w:cstheme="minorHAnsi"/>
          <w:sz w:val="20"/>
          <w:szCs w:val="20"/>
        </w:rPr>
        <w:t xml:space="preserve"> </w:t>
      </w:r>
      <m:oMath>
        <m:r>
          <w:rPr>
            <w:rFonts w:ascii="Cambria Math" w:hAnsi="Cambria Math" w:cstheme="minorHAnsi"/>
            <w:sz w:val="20"/>
            <w:szCs w:val="20"/>
          </w:rPr>
          <m:t>a=</m:t>
        </m:r>
        <m:f>
          <m:fPr>
            <m:ctrlPr>
              <w:rPr>
                <w:rFonts w:ascii="Cambria Math" w:hAnsi="Cambria Math" w:cstheme="minorHAnsi"/>
                <w:i/>
                <w:sz w:val="20"/>
                <w:szCs w:val="20"/>
              </w:rPr>
            </m:ctrlPr>
          </m:fPr>
          <m:num>
            <m:r>
              <w:rPr>
                <w:rFonts w:ascii="Cambria Math" w:hAnsi="Cambria Math" w:cstheme="minorHAnsi"/>
                <w:sz w:val="20"/>
                <w:szCs w:val="20"/>
              </w:rPr>
              <m:t>λ</m:t>
            </m:r>
          </m:num>
          <m:den>
            <m:r>
              <w:rPr>
                <w:rFonts w:ascii="Cambria Math" w:hAnsi="Cambria Math" w:cstheme="minorHAnsi"/>
                <w:sz w:val="20"/>
                <w:szCs w:val="20"/>
              </w:rPr>
              <m:t>ρ</m:t>
            </m:r>
            <m:sSub>
              <m:sSubPr>
                <m:ctrlPr>
                  <w:rPr>
                    <w:rFonts w:ascii="Cambria Math" w:hAnsi="Cambria Math" w:cstheme="minorHAnsi"/>
                    <w:i/>
                    <w:sz w:val="20"/>
                    <w:szCs w:val="20"/>
                  </w:rPr>
                </m:ctrlPr>
              </m:sSubPr>
              <m:e>
                <m:r>
                  <w:rPr>
                    <w:rFonts w:ascii="Cambria Math" w:hAnsi="Cambria Math" w:cstheme="minorHAnsi"/>
                    <w:sz w:val="20"/>
                    <w:szCs w:val="20"/>
                  </w:rPr>
                  <m:t>c</m:t>
                </m:r>
              </m:e>
              <m:sub>
                <m:r>
                  <w:rPr>
                    <w:rFonts w:ascii="Cambria Math" w:hAnsi="Cambria Math" w:cstheme="minorHAnsi"/>
                    <w:sz w:val="20"/>
                    <w:szCs w:val="20"/>
                  </w:rPr>
                  <m:t>p</m:t>
                </m:r>
              </m:sub>
            </m:sSub>
          </m:den>
        </m:f>
      </m:oMath>
      <w:r w:rsidRPr="00A93CE9">
        <w:rPr>
          <w:rFonts w:asciiTheme="minorHAnsi" w:hAnsiTheme="minorHAnsi" w:cstheme="minorHAnsi"/>
          <w:sz w:val="20"/>
          <w:szCs w:val="20"/>
        </w:rPr>
        <w:t>. Данный коэффициент существенен при анализе нестационарных тепловых процессов и показывает ско</w:t>
      </w:r>
      <w:proofErr w:type="spellStart"/>
      <w:r w:rsidRPr="00A93CE9">
        <w:rPr>
          <w:rFonts w:asciiTheme="minorHAnsi" w:hAnsiTheme="minorHAnsi" w:cstheme="minorHAnsi"/>
          <w:sz w:val="20"/>
          <w:szCs w:val="20"/>
        </w:rPr>
        <w:t>рость</w:t>
      </w:r>
      <w:proofErr w:type="spellEnd"/>
      <w:r w:rsidRPr="00A93CE9">
        <w:rPr>
          <w:rFonts w:asciiTheme="minorHAnsi" w:hAnsiTheme="minorHAnsi" w:cstheme="minorHAnsi"/>
          <w:sz w:val="20"/>
          <w:szCs w:val="20"/>
        </w:rPr>
        <w:t xml:space="preserve"> изменения температуры— тепловую инерционность тела.</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общем случае теплофизические характеристики </w:t>
      </w:r>
      <w:r w:rsidRPr="00A93CE9">
        <w:rPr>
          <w:rFonts w:asciiTheme="minorHAnsi" w:hAnsiTheme="minorHAnsi" w:cstheme="minorHAnsi"/>
          <w:sz w:val="20"/>
          <w:szCs w:val="20"/>
        </w:rPr>
        <w:sym w:font="Symbol" w:char="F06C"/>
      </w:r>
      <w:r w:rsidRPr="00A93CE9">
        <w:rPr>
          <w:rFonts w:asciiTheme="minorHAnsi" w:hAnsiTheme="minorHAnsi" w:cstheme="minorHAnsi"/>
          <w:sz w:val="20"/>
          <w:szCs w:val="20"/>
        </w:rPr>
        <w:t>, ρ, с могут изменяться в пространстве и времени.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численном моделировании теплопередача может быть рассчитана внутри газа, между различными потоками газа, между газом и твердым телом, а также внутри твердого тела. В исследовании мы имели дело </w:t>
      </w:r>
      <w:r w:rsidRPr="00A93CE9">
        <w:rPr>
          <w:rFonts w:asciiTheme="minorHAnsi" w:hAnsiTheme="minorHAnsi" w:cstheme="minorHAnsi"/>
          <w:sz w:val="20"/>
          <w:szCs w:val="20"/>
          <w:lang w:val="en-US"/>
        </w:rPr>
        <w:t>c</w:t>
      </w:r>
      <w:r w:rsidRPr="00A93CE9">
        <w:rPr>
          <w:rFonts w:asciiTheme="minorHAnsi" w:hAnsiTheme="minorHAnsi" w:cstheme="minorHAnsi"/>
          <w:sz w:val="20"/>
          <w:szCs w:val="20"/>
        </w:rPr>
        <w:t xml:space="preserve"> теплопередачей между газом и твердым телом. Сопряженная теплопередача газа с прилегающим твердым телом называется сопряженной задачей </w:t>
      </w:r>
      <w:r w:rsidR="0029551B" w:rsidRPr="00A93CE9">
        <w:rPr>
          <w:rFonts w:asciiTheme="minorHAnsi" w:hAnsiTheme="minorHAnsi" w:cstheme="minorHAnsi"/>
          <w:sz w:val="20"/>
          <w:szCs w:val="20"/>
        </w:rPr>
        <w:t>теплопередачи</w:t>
      </w:r>
      <w:r w:rsidRPr="00A93CE9">
        <w:rPr>
          <w:rFonts w:asciiTheme="minorHAnsi" w:hAnsiTheme="minorHAnsi" w:cstheme="minorHAnsi"/>
          <w:sz w:val="20"/>
          <w:szCs w:val="20"/>
        </w:rPr>
        <w:t xml:space="preserve"> (</w:t>
      </w:r>
      <w:r w:rsidRPr="00A93CE9">
        <w:rPr>
          <w:rFonts w:asciiTheme="minorHAnsi" w:hAnsiTheme="minorHAnsi" w:cstheme="minorHAnsi"/>
          <w:sz w:val="20"/>
          <w:szCs w:val="20"/>
          <w:lang w:val="en-US"/>
        </w:rPr>
        <w:t>CHT</w:t>
      </w:r>
      <w:r w:rsidRPr="00A93CE9">
        <w:rPr>
          <w:rFonts w:asciiTheme="minorHAnsi" w:hAnsiTheme="minorHAnsi" w:cstheme="minorHAnsi"/>
          <w:sz w:val="20"/>
          <w:szCs w:val="20"/>
        </w:rPr>
        <w:t>). Для анализа сопряженной теплопередачи уравнение энергии решается для всего газа и области твердого тела с эффективной неявной тепловой связью на границ</w:t>
      </w:r>
      <w:r w:rsidR="00152B67" w:rsidRPr="00A93CE9">
        <w:rPr>
          <w:rFonts w:asciiTheme="minorHAnsi" w:hAnsiTheme="minorHAnsi" w:cstheme="minorHAnsi"/>
          <w:sz w:val="20"/>
          <w:szCs w:val="20"/>
        </w:rPr>
        <w:t>е раздела газа / твердое тело [</w:t>
      </w:r>
      <w:r w:rsidR="00152B67" w:rsidRPr="00A93CE9">
        <w:rPr>
          <w:rFonts w:asciiTheme="minorHAnsi" w:hAnsiTheme="minorHAnsi" w:cstheme="minorHAnsi"/>
          <w:sz w:val="20"/>
          <w:szCs w:val="20"/>
        </w:rPr>
        <w:fldChar w:fldCharType="begin"/>
      </w:r>
      <w:r w:rsidR="00152B67" w:rsidRPr="00A93CE9">
        <w:rPr>
          <w:rFonts w:asciiTheme="minorHAnsi" w:hAnsiTheme="minorHAnsi" w:cstheme="minorHAnsi"/>
          <w:sz w:val="20"/>
          <w:szCs w:val="20"/>
        </w:rPr>
        <w:instrText xml:space="preserve"> REF _Ref69753075 \r \h </w:instrText>
      </w:r>
      <w:r w:rsidR="002209BA" w:rsidRPr="00A93CE9">
        <w:rPr>
          <w:rFonts w:asciiTheme="minorHAnsi" w:hAnsiTheme="minorHAnsi" w:cstheme="minorHAnsi"/>
          <w:sz w:val="20"/>
          <w:szCs w:val="20"/>
        </w:rPr>
        <w:instrText xml:space="preserve"> \* MERGEFORMAT </w:instrText>
      </w:r>
      <w:r w:rsidR="00152B67" w:rsidRPr="00A93CE9">
        <w:rPr>
          <w:rFonts w:asciiTheme="minorHAnsi" w:hAnsiTheme="minorHAnsi" w:cstheme="minorHAnsi"/>
          <w:sz w:val="20"/>
          <w:szCs w:val="20"/>
        </w:rPr>
      </w:r>
      <w:r w:rsidR="00152B6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50</w:t>
      </w:r>
      <w:r w:rsidR="00152B67" w:rsidRPr="00A93CE9">
        <w:rPr>
          <w:rFonts w:asciiTheme="minorHAnsi" w:hAnsiTheme="minorHAnsi" w:cstheme="minorHAnsi"/>
          <w:sz w:val="20"/>
          <w:szCs w:val="20"/>
        </w:rPr>
        <w:fldChar w:fldCharType="end"/>
      </w:r>
      <w:r w:rsidR="00152B67" w:rsidRPr="00A93CE9">
        <w:rPr>
          <w:rFonts w:asciiTheme="minorHAnsi" w:hAnsiTheme="minorHAnsi" w:cstheme="minorHAnsi"/>
          <w:sz w:val="20"/>
          <w:szCs w:val="20"/>
        </w:rPr>
        <w:t>,</w:t>
      </w:r>
      <w:r w:rsidR="00152B67" w:rsidRPr="00A93CE9">
        <w:rPr>
          <w:rFonts w:asciiTheme="minorHAnsi" w:hAnsiTheme="minorHAnsi" w:cstheme="minorHAnsi"/>
          <w:sz w:val="20"/>
          <w:szCs w:val="20"/>
        </w:rPr>
        <w:fldChar w:fldCharType="begin"/>
      </w:r>
      <w:r w:rsidR="00152B67" w:rsidRPr="00A93CE9">
        <w:rPr>
          <w:rFonts w:asciiTheme="minorHAnsi" w:hAnsiTheme="minorHAnsi" w:cstheme="minorHAnsi"/>
          <w:sz w:val="20"/>
          <w:szCs w:val="20"/>
        </w:rPr>
        <w:instrText xml:space="preserve"> REF _Ref69753076 \r \h </w:instrText>
      </w:r>
      <w:r w:rsidR="002209BA" w:rsidRPr="00A93CE9">
        <w:rPr>
          <w:rFonts w:asciiTheme="minorHAnsi" w:hAnsiTheme="minorHAnsi" w:cstheme="minorHAnsi"/>
          <w:sz w:val="20"/>
          <w:szCs w:val="20"/>
        </w:rPr>
        <w:instrText xml:space="preserve"> \* MERGEFORMAT </w:instrText>
      </w:r>
      <w:r w:rsidR="00152B67" w:rsidRPr="00A93CE9">
        <w:rPr>
          <w:rFonts w:asciiTheme="minorHAnsi" w:hAnsiTheme="minorHAnsi" w:cstheme="minorHAnsi"/>
          <w:sz w:val="20"/>
          <w:szCs w:val="20"/>
        </w:rPr>
      </w:r>
      <w:r w:rsidR="00152B6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79</w:t>
      </w:r>
      <w:r w:rsidR="00152B67"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4C3F7E"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Используемые уравнения для сопряженной задачи теплопереноса — это уравнения неразрывности, уравнения </w:t>
      </w:r>
      <w:proofErr w:type="spellStart"/>
      <w:r w:rsidRPr="00A93CE9">
        <w:rPr>
          <w:rFonts w:asciiTheme="minorHAnsi" w:hAnsiTheme="minorHAnsi" w:cstheme="minorHAnsi"/>
          <w:sz w:val="20"/>
          <w:szCs w:val="20"/>
        </w:rPr>
        <w:t>Рейнольдса</w:t>
      </w:r>
      <w:proofErr w:type="spellEnd"/>
      <w:r w:rsidRPr="00A93CE9">
        <w:rPr>
          <w:rFonts w:asciiTheme="minorHAnsi" w:hAnsiTheme="minorHAnsi" w:cstheme="minorHAnsi"/>
          <w:sz w:val="20"/>
          <w:szCs w:val="20"/>
        </w:rPr>
        <w:t xml:space="preserve"> и уравнение сохранение тепловой энергии:</w:t>
      </w:r>
    </w:p>
    <w:p w:rsidR="00DF0986" w:rsidRPr="00A93CE9" w:rsidRDefault="00DF0986" w:rsidP="009A646F">
      <w:pPr>
        <w:ind w:firstLine="426"/>
        <w:jc w:val="center"/>
        <w:rPr>
          <w:rFonts w:asciiTheme="minorHAnsi" w:hAnsiTheme="minorHAnsi" w:cstheme="minorHAnsi"/>
          <w:sz w:val="20"/>
          <w:szCs w:val="20"/>
        </w:rPr>
      </w:pPr>
      <w:r w:rsidRPr="00A93CE9">
        <w:rPr>
          <w:rFonts w:asciiTheme="minorHAnsi" w:hAnsiTheme="minorHAnsi" w:cstheme="minorHAnsi"/>
          <w:noProof/>
          <w:sz w:val="20"/>
          <w:szCs w:val="20"/>
        </w:rPr>
        <w:drawing>
          <wp:inline distT="0" distB="0" distL="0" distR="0">
            <wp:extent cx="3486859" cy="17517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512248" cy="1764526"/>
                    </a:xfrm>
                    <a:prstGeom prst="rect">
                      <a:avLst/>
                    </a:prstGeom>
                    <a:noFill/>
                    <a:ln>
                      <a:noFill/>
                    </a:ln>
                  </pic:spPr>
                </pic:pic>
              </a:graphicData>
            </a:graphic>
          </wp:inline>
        </w:drawing>
      </w:r>
    </w:p>
    <w:p w:rsidR="00FC4E43" w:rsidRPr="00A93CE9" w:rsidRDefault="00FC4E43" w:rsidP="009A646F">
      <w:pPr>
        <w:tabs>
          <w:tab w:val="left" w:pos="6379"/>
        </w:tabs>
        <w:ind w:firstLine="426"/>
        <w:rPr>
          <w:rFonts w:asciiTheme="minorHAnsi" w:hAnsiTheme="minorHAnsi" w:cstheme="minorHAnsi"/>
          <w:sz w:val="20"/>
          <w:szCs w:val="20"/>
        </w:rPr>
      </w:pPr>
      <w:r w:rsidRPr="00A93CE9">
        <w:rPr>
          <w:rFonts w:asciiTheme="minorHAnsi" w:hAnsiTheme="minorHAnsi" w:cstheme="minorHAnsi"/>
          <w:sz w:val="20"/>
          <w:szCs w:val="20"/>
        </w:rPr>
        <w:t xml:space="preserve">где </w:t>
      </w:r>
      <m:oMath>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e>
              <m:sup>
                <m:r>
                  <w:rPr>
                    <w:rFonts w:ascii="Cambria Math" w:hAnsi="Cambria Math" w:cstheme="minorHAnsi"/>
                    <w:sz w:val="20"/>
                    <w:szCs w:val="20"/>
                  </w:rPr>
                  <m:t>2</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e>
              <m:sup>
                <m:r>
                  <w:rPr>
                    <w:rFonts w:ascii="Cambria Math" w:hAnsi="Cambria Math" w:cstheme="minorHAnsi"/>
                    <w:sz w:val="20"/>
                    <w:szCs w:val="20"/>
                  </w:rPr>
                  <m:t>2</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2</m:t>
                </m:r>
              </m:sup>
            </m:sSup>
          </m:e>
        </m:bar>
      </m:oMath>
      <w:r w:rsidRPr="00A93CE9">
        <w:rPr>
          <w:rFonts w:asciiTheme="minorHAnsi" w:hAnsiTheme="minorHAnsi" w:cstheme="minorHAnsi"/>
          <w:sz w:val="20"/>
          <w:szCs w:val="20"/>
        </w:rPr>
        <w:t>— нормальные напряжения, Па;</w:t>
      </w:r>
    </w:p>
    <w:p w:rsidR="00DD0865" w:rsidRPr="00A93CE9" w:rsidRDefault="00FC4E43" w:rsidP="009A646F">
      <w:pPr>
        <w:tabs>
          <w:tab w:val="left" w:pos="6379"/>
        </w:tabs>
        <w:ind w:firstLine="426"/>
        <w:rPr>
          <w:rFonts w:asciiTheme="minorHAnsi" w:hAnsiTheme="minorHAnsi" w:cstheme="minorHAnsi"/>
          <w:sz w:val="20"/>
          <w:szCs w:val="20"/>
        </w:rPr>
      </w:pPr>
      <m:oMath>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u</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m:t>
                </m:r>
              </m:sup>
            </m:sSup>
          </m:e>
        </m:bar>
        <m:r>
          <w:rPr>
            <w:rFonts w:ascii="Cambria Math" w:hAnsi="Cambria Math" w:cstheme="minorHAnsi"/>
            <w:sz w:val="20"/>
            <w:szCs w:val="20"/>
          </w:rPr>
          <m:t>,-ρ</m:t>
        </m:r>
        <m:bar>
          <m:barPr>
            <m:pos m:val="top"/>
            <m:ctrlPr>
              <w:rPr>
                <w:rFonts w:ascii="Cambria Math" w:hAnsi="Cambria Math" w:cstheme="minorHAnsi"/>
                <w:i/>
                <w:sz w:val="20"/>
                <w:szCs w:val="20"/>
              </w:rPr>
            </m:ctrlPr>
          </m:barPr>
          <m:e>
            <m:sSup>
              <m:sSupPr>
                <m:ctrlPr>
                  <w:rPr>
                    <w:rFonts w:ascii="Cambria Math" w:hAnsi="Cambria Math" w:cstheme="minorHAnsi"/>
                    <w:i/>
                    <w:sz w:val="20"/>
                    <w:szCs w:val="20"/>
                  </w:rPr>
                </m:ctrlPr>
              </m:sSupPr>
              <m:e>
                <m:r>
                  <w:rPr>
                    <w:rFonts w:ascii="Cambria Math" w:hAnsi="Cambria Math" w:cstheme="minorHAnsi"/>
                    <w:sz w:val="20"/>
                    <w:szCs w:val="20"/>
                  </w:rPr>
                  <m:t>v</m:t>
                </m:r>
              </m:e>
              <m:sup>
                <m:r>
                  <w:rPr>
                    <w:rFonts w:ascii="Cambria Math" w:hAnsi="Cambria Math" w:cstheme="minorHAnsi"/>
                    <w:sz w:val="20"/>
                    <w:szCs w:val="20"/>
                  </w:rPr>
                  <m:t>'</m:t>
                </m:r>
              </m:sup>
            </m:sSup>
            <m:sSup>
              <m:sSupPr>
                <m:ctrlPr>
                  <w:rPr>
                    <w:rFonts w:ascii="Cambria Math" w:hAnsi="Cambria Math" w:cstheme="minorHAnsi"/>
                    <w:i/>
                    <w:sz w:val="20"/>
                    <w:szCs w:val="20"/>
                  </w:rPr>
                </m:ctrlPr>
              </m:sSupPr>
              <m:e>
                <m:r>
                  <w:rPr>
                    <w:rFonts w:ascii="Cambria Math" w:hAnsi="Cambria Math" w:cstheme="minorHAnsi"/>
                    <w:sz w:val="20"/>
                    <w:szCs w:val="20"/>
                  </w:rPr>
                  <m:t>w</m:t>
                </m:r>
              </m:e>
              <m:sup>
                <m:r>
                  <w:rPr>
                    <w:rFonts w:ascii="Cambria Math" w:hAnsi="Cambria Math" w:cstheme="minorHAnsi"/>
                    <w:sz w:val="20"/>
                    <w:szCs w:val="20"/>
                  </w:rPr>
                  <m:t>'</m:t>
                </m:r>
              </m:sup>
            </m:sSup>
          </m:e>
        </m:bar>
      </m:oMath>
      <w:r w:rsidRPr="00A93CE9">
        <w:rPr>
          <w:rFonts w:asciiTheme="minorHAnsi" w:hAnsiTheme="minorHAnsi" w:cstheme="minorHAnsi"/>
          <w:sz w:val="20"/>
          <w:szCs w:val="20"/>
        </w:rPr>
        <w:t>— напряжения Рейнольдса (касательные напряжения),</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Па;</w:t>
      </w:r>
      <w:r w:rsidR="00DF0986"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lang w:val="en-US"/>
        </w:rPr>
        <w:t>t</w:t>
      </w:r>
      <w:r w:rsidR="0029551B" w:rsidRPr="00A93CE9">
        <w:rPr>
          <w:rFonts w:asciiTheme="minorHAnsi" w:hAnsiTheme="minorHAnsi" w:cstheme="minorHAnsi"/>
          <w:sz w:val="20"/>
          <w:szCs w:val="20"/>
        </w:rPr>
        <w:t xml:space="preserve"> — время, </w:t>
      </w:r>
      <w:r w:rsidR="00DD0865" w:rsidRPr="00A93CE9">
        <w:rPr>
          <w:rFonts w:asciiTheme="minorHAnsi" w:hAnsiTheme="minorHAnsi" w:cstheme="minorHAnsi"/>
          <w:sz w:val="20"/>
          <w:szCs w:val="20"/>
          <w:lang w:val="en-US"/>
        </w:rPr>
        <w:t>c</w:t>
      </w:r>
      <w:r w:rsidR="00DD0865"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sym w:font="Symbol" w:char="F072"/>
      </w:r>
      <w:r w:rsidR="00DD0865" w:rsidRPr="00A93CE9">
        <w:rPr>
          <w:rFonts w:asciiTheme="minorHAnsi" w:hAnsiTheme="minorHAnsi" w:cstheme="minorHAnsi"/>
          <w:sz w:val="20"/>
          <w:szCs w:val="20"/>
        </w:rPr>
        <w:t xml:space="preserve"> — плотность газа</w:t>
      </w:r>
      <w:r w:rsidR="0029551B"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t>кг/м</w:t>
      </w:r>
      <w:r w:rsidR="00DD0865" w:rsidRPr="00A93CE9">
        <w:rPr>
          <w:rFonts w:asciiTheme="minorHAnsi" w:hAnsiTheme="minorHAnsi" w:cstheme="minorHAnsi"/>
          <w:sz w:val="20"/>
          <w:szCs w:val="20"/>
          <w:vertAlign w:val="superscript"/>
        </w:rPr>
        <w:t>3</w:t>
      </w:r>
      <w:r w:rsidR="00DD0865" w:rsidRPr="00A93CE9">
        <w:rPr>
          <w:rFonts w:asciiTheme="minorHAnsi" w:hAnsiTheme="minorHAnsi" w:cstheme="minorHAnsi"/>
          <w:sz w:val="20"/>
          <w:szCs w:val="20"/>
        </w:rPr>
        <w:t xml:space="preserve">; </w:t>
      </w:r>
      <w:r w:rsidR="00DD0865" w:rsidRPr="00A93CE9">
        <w:rPr>
          <w:rFonts w:ascii="Symbol" w:hAnsi="Symbol" w:cstheme="minorHAnsi"/>
          <w:sz w:val="20"/>
          <w:szCs w:val="20"/>
        </w:rPr>
        <w:t></w:t>
      </w:r>
      <w:r w:rsidR="00DD0865" w:rsidRPr="00A93CE9">
        <w:rPr>
          <w:rFonts w:asciiTheme="minorHAnsi" w:hAnsiTheme="minorHAnsi" w:cstheme="minorHAnsi"/>
          <w:sz w:val="20"/>
          <w:szCs w:val="20"/>
        </w:rPr>
        <w:t xml:space="preserve"> — кинематическая вязкость</w:t>
      </w:r>
      <w:r w:rsidR="0029551B"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t>м</w:t>
      </w:r>
      <w:r w:rsidR="00DD0865" w:rsidRPr="00A93CE9">
        <w:rPr>
          <w:rFonts w:asciiTheme="minorHAnsi" w:hAnsiTheme="minorHAnsi" w:cstheme="minorHAnsi"/>
          <w:sz w:val="20"/>
          <w:szCs w:val="20"/>
          <w:vertAlign w:val="superscript"/>
        </w:rPr>
        <w:t>2</w:t>
      </w:r>
      <w:r w:rsidR="0029551B" w:rsidRPr="00A93CE9">
        <w:rPr>
          <w:rFonts w:asciiTheme="minorHAnsi" w:hAnsiTheme="minorHAnsi" w:cstheme="minorHAnsi"/>
          <w:sz w:val="20"/>
          <w:szCs w:val="20"/>
        </w:rPr>
        <w:t>/с</w:t>
      </w:r>
      <w:r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lang w:val="en-US"/>
        </w:rPr>
        <w:t>T</w:t>
      </w:r>
      <w:r w:rsidR="00DD0865" w:rsidRPr="00A93CE9">
        <w:rPr>
          <w:rFonts w:asciiTheme="minorHAnsi" w:hAnsiTheme="minorHAnsi" w:cstheme="minorHAnsi"/>
          <w:sz w:val="20"/>
          <w:szCs w:val="20"/>
        </w:rPr>
        <w:t xml:space="preserve"> — температура</w:t>
      </w:r>
      <w:r w:rsidR="0029551B" w:rsidRPr="00A93CE9">
        <w:rPr>
          <w:rFonts w:asciiTheme="minorHAnsi" w:hAnsiTheme="minorHAnsi" w:cstheme="minorHAnsi"/>
          <w:sz w:val="20"/>
          <w:szCs w:val="20"/>
        </w:rPr>
        <w:t xml:space="preserve">, </w:t>
      </w:r>
      <w:r w:rsidR="00DD0865" w:rsidRPr="00A93CE9">
        <w:rPr>
          <w:sz w:val="20"/>
          <w:szCs w:val="20"/>
        </w:rPr>
        <w:t>°</w:t>
      </w:r>
      <w:r w:rsidR="0029551B" w:rsidRPr="00A93CE9">
        <w:rPr>
          <w:rFonts w:asciiTheme="minorHAnsi" w:hAnsiTheme="minorHAnsi" w:cstheme="minorHAnsi"/>
          <w:sz w:val="20"/>
          <w:szCs w:val="20"/>
        </w:rPr>
        <w:t>С</w:t>
      </w:r>
      <w:r w:rsidR="00DD0865" w:rsidRPr="00A93CE9">
        <w:rPr>
          <w:rFonts w:asciiTheme="minorHAnsi" w:hAnsiTheme="minorHAnsi" w:cstheme="minorHAnsi"/>
          <w:sz w:val="20"/>
          <w:szCs w:val="20"/>
        </w:rPr>
        <w:t>;</w:t>
      </w:r>
      <w:r w:rsidR="00DD0865" w:rsidRPr="00A93CE9">
        <w:rPr>
          <w:rFonts w:asciiTheme="minorHAnsi" w:hAnsiTheme="minorHAnsi" w:cstheme="minorHAnsi"/>
          <w:noProof/>
          <w:sz w:val="20"/>
          <w:szCs w:val="20"/>
        </w:rPr>
        <w:t xml:space="preserve"> </w:t>
      </w:r>
      <w:r w:rsidR="00DD0865" w:rsidRPr="00A93CE9">
        <w:rPr>
          <w:rFonts w:asciiTheme="minorHAnsi" w:hAnsiTheme="minorHAnsi" w:cstheme="minorHAnsi"/>
          <w:noProof/>
          <w:sz w:val="20"/>
          <w:szCs w:val="20"/>
          <w:lang w:val="en-US"/>
        </w:rPr>
        <w:t>Q</w:t>
      </w:r>
      <w:r w:rsidR="00DD0865" w:rsidRPr="00A93CE9">
        <w:rPr>
          <w:rFonts w:asciiTheme="minorHAnsi" w:hAnsiTheme="minorHAnsi" w:cstheme="minorHAnsi"/>
          <w:noProof/>
          <w:sz w:val="20"/>
          <w:szCs w:val="20"/>
        </w:rPr>
        <w:t xml:space="preserve"> — удельные объемные потери</w:t>
      </w:r>
      <w:r w:rsidR="0029551B" w:rsidRPr="00A93CE9">
        <w:rPr>
          <w:rFonts w:asciiTheme="minorHAnsi" w:hAnsiTheme="minorHAnsi" w:cstheme="minorHAnsi"/>
          <w:noProof/>
          <w:sz w:val="20"/>
          <w:szCs w:val="20"/>
        </w:rPr>
        <w:t xml:space="preserve">, </w:t>
      </w:r>
      <w:r w:rsidR="00DD0865" w:rsidRPr="00A93CE9">
        <w:rPr>
          <w:rFonts w:asciiTheme="minorHAnsi" w:hAnsiTheme="minorHAnsi" w:cstheme="minorHAnsi"/>
          <w:noProof/>
          <w:sz w:val="20"/>
          <w:szCs w:val="20"/>
        </w:rPr>
        <w:t>Вт/м</w:t>
      </w:r>
      <w:r w:rsidR="00DD0865" w:rsidRPr="00A93CE9">
        <w:rPr>
          <w:rFonts w:asciiTheme="minorHAnsi" w:hAnsiTheme="minorHAnsi" w:cstheme="minorHAnsi"/>
          <w:noProof/>
          <w:sz w:val="20"/>
          <w:szCs w:val="20"/>
          <w:vertAlign w:val="superscript"/>
        </w:rPr>
        <w:t>3</w:t>
      </w:r>
      <w:r w:rsidR="00DD0865" w:rsidRPr="00A93CE9">
        <w:rPr>
          <w:rFonts w:asciiTheme="minorHAnsi" w:hAnsiTheme="minorHAnsi" w:cstheme="minorHAnsi"/>
          <w:noProof/>
          <w:sz w:val="20"/>
          <w:szCs w:val="20"/>
        </w:rPr>
        <w:t>.</w:t>
      </w:r>
    </w:p>
    <w:p w:rsidR="00DD0865" w:rsidRPr="00A93CE9" w:rsidRDefault="00DD0865" w:rsidP="009A646F">
      <w:pPr>
        <w:ind w:firstLine="426"/>
        <w:jc w:val="both"/>
        <w:rPr>
          <w:rFonts w:asciiTheme="minorHAnsi" w:hAnsiTheme="minorHAnsi" w:cstheme="minorHAnsi"/>
          <w:sz w:val="20"/>
          <w:szCs w:val="20"/>
        </w:rPr>
      </w:pPr>
    </w:p>
    <w:p w:rsidR="00DD0865" w:rsidRPr="00A93CE9" w:rsidRDefault="008211CE" w:rsidP="009A646F">
      <w:pPr>
        <w:pStyle w:val="2"/>
        <w:spacing w:after="240" w:line="240" w:lineRule="auto"/>
        <w:rPr>
          <w:sz w:val="20"/>
          <w:szCs w:val="20"/>
        </w:rPr>
      </w:pPr>
      <w:bookmarkStart w:id="34" w:name="_Toc92817414"/>
      <w:r w:rsidRPr="00A93CE9">
        <w:rPr>
          <w:sz w:val="20"/>
          <w:szCs w:val="20"/>
        </w:rPr>
        <w:lastRenderedPageBreak/>
        <w:t xml:space="preserve">3.2 </w:t>
      </w:r>
      <w:r w:rsidR="00DD0865" w:rsidRPr="00A93CE9">
        <w:rPr>
          <w:sz w:val="20"/>
          <w:szCs w:val="20"/>
        </w:rPr>
        <w:t>Коэффициенты конвективной теплопередачи в численных методах</w:t>
      </w:r>
      <w:bookmarkEnd w:id="34"/>
    </w:p>
    <w:p w:rsidR="00DD0865" w:rsidRPr="00A93CE9" w:rsidRDefault="00DD0865" w:rsidP="009A646F">
      <w:pPr>
        <w:ind w:firstLine="426"/>
        <w:jc w:val="both"/>
        <w:rPr>
          <w:rFonts w:asciiTheme="minorHAnsi" w:hAnsiTheme="minorHAnsi" w:cstheme="minorHAnsi"/>
          <w:sz w:val="20"/>
          <w:szCs w:val="20"/>
          <w:highlight w:val="yellow"/>
        </w:rPr>
      </w:pPr>
      <w:r w:rsidRPr="00A93CE9">
        <w:rPr>
          <w:rFonts w:asciiTheme="minorHAnsi" w:hAnsiTheme="minorHAnsi" w:cstheme="minorHAnsi"/>
          <w:sz w:val="20"/>
          <w:szCs w:val="20"/>
        </w:rPr>
        <w:t>Концептуальная центральная часть моделирования конвективной теплопередачи у стенки для турбулентных потоков проистекает из стандар</w:t>
      </w:r>
      <w:r w:rsidR="00962947" w:rsidRPr="00A93CE9">
        <w:rPr>
          <w:rFonts w:asciiTheme="minorHAnsi" w:hAnsiTheme="minorHAnsi" w:cstheme="minorHAnsi"/>
          <w:sz w:val="20"/>
          <w:szCs w:val="20"/>
        </w:rPr>
        <w:t>тных функций стенки [</w:t>
      </w:r>
      <w:r w:rsidR="00962947" w:rsidRPr="00A93CE9">
        <w:rPr>
          <w:rFonts w:asciiTheme="minorHAnsi" w:hAnsiTheme="minorHAnsi" w:cstheme="minorHAnsi"/>
          <w:sz w:val="20"/>
          <w:szCs w:val="20"/>
        </w:rPr>
        <w:fldChar w:fldCharType="begin"/>
      </w:r>
      <w:r w:rsidR="00962947" w:rsidRPr="00A93CE9">
        <w:rPr>
          <w:rFonts w:asciiTheme="minorHAnsi" w:hAnsiTheme="minorHAnsi" w:cstheme="minorHAnsi"/>
          <w:sz w:val="20"/>
          <w:szCs w:val="20"/>
        </w:rPr>
        <w:instrText xml:space="preserve"> REF _Ref69743596 \n \h </w:instrText>
      </w:r>
      <w:r w:rsidR="002209BA" w:rsidRPr="00A93CE9">
        <w:rPr>
          <w:rFonts w:asciiTheme="minorHAnsi" w:hAnsiTheme="minorHAnsi" w:cstheme="minorHAnsi"/>
          <w:sz w:val="20"/>
          <w:szCs w:val="20"/>
        </w:rPr>
        <w:instrText xml:space="preserve"> \* MERGEFORMAT </w:instrText>
      </w:r>
      <w:r w:rsidR="00962947" w:rsidRPr="00A93CE9">
        <w:rPr>
          <w:rFonts w:asciiTheme="minorHAnsi" w:hAnsiTheme="minorHAnsi" w:cstheme="minorHAnsi"/>
          <w:sz w:val="20"/>
          <w:szCs w:val="20"/>
        </w:rPr>
      </w:r>
      <w:r w:rsidR="0096294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30</w:t>
      </w:r>
      <w:r w:rsidR="00962947" w:rsidRPr="00A93CE9">
        <w:rPr>
          <w:rFonts w:asciiTheme="minorHAnsi" w:hAnsiTheme="minorHAnsi" w:cstheme="minorHAnsi"/>
          <w:sz w:val="20"/>
          <w:szCs w:val="20"/>
        </w:rPr>
        <w:fldChar w:fldCharType="end"/>
      </w:r>
      <w:r w:rsidR="00962947" w:rsidRPr="00A93CE9">
        <w:rPr>
          <w:rFonts w:asciiTheme="minorHAnsi" w:hAnsiTheme="minorHAnsi" w:cstheme="minorHAnsi"/>
          <w:sz w:val="20"/>
          <w:szCs w:val="20"/>
        </w:rPr>
        <w:t>,</w:t>
      </w:r>
      <w:r w:rsidR="00962947" w:rsidRPr="00A93CE9">
        <w:rPr>
          <w:rFonts w:asciiTheme="minorHAnsi" w:hAnsiTheme="minorHAnsi" w:cstheme="minorHAnsi"/>
          <w:sz w:val="20"/>
          <w:szCs w:val="20"/>
        </w:rPr>
        <w:fldChar w:fldCharType="begin"/>
      </w:r>
      <w:r w:rsidR="00962947" w:rsidRPr="00A93CE9">
        <w:rPr>
          <w:rFonts w:asciiTheme="minorHAnsi" w:hAnsiTheme="minorHAnsi" w:cstheme="minorHAnsi"/>
          <w:sz w:val="20"/>
          <w:szCs w:val="20"/>
        </w:rPr>
        <w:instrText xml:space="preserve"> REF _Ref69753365 \n \h </w:instrText>
      </w:r>
      <w:r w:rsidR="002209BA" w:rsidRPr="00A93CE9">
        <w:rPr>
          <w:rFonts w:asciiTheme="minorHAnsi" w:hAnsiTheme="minorHAnsi" w:cstheme="minorHAnsi"/>
          <w:sz w:val="20"/>
          <w:szCs w:val="20"/>
        </w:rPr>
        <w:instrText xml:space="preserve"> \* MERGEFORMAT </w:instrText>
      </w:r>
      <w:r w:rsidR="00962947" w:rsidRPr="00A93CE9">
        <w:rPr>
          <w:rFonts w:asciiTheme="minorHAnsi" w:hAnsiTheme="minorHAnsi" w:cstheme="minorHAnsi"/>
          <w:sz w:val="20"/>
          <w:szCs w:val="20"/>
        </w:rPr>
      </w:r>
      <w:r w:rsidR="0096294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88</w:t>
      </w:r>
      <w:r w:rsidR="00962947" w:rsidRPr="00A93CE9">
        <w:rPr>
          <w:rFonts w:asciiTheme="minorHAnsi" w:hAnsiTheme="minorHAnsi" w:cstheme="minorHAnsi"/>
          <w:sz w:val="20"/>
          <w:szCs w:val="20"/>
        </w:rPr>
        <w:fldChar w:fldCharType="end"/>
      </w:r>
      <w:r w:rsidR="00962947" w:rsidRPr="00A93CE9">
        <w:rPr>
          <w:rFonts w:asciiTheme="minorHAnsi" w:hAnsiTheme="minorHAnsi" w:cstheme="minorHAnsi"/>
          <w:sz w:val="20"/>
          <w:szCs w:val="20"/>
        </w:rPr>
        <w:t>,</w:t>
      </w:r>
      <w:r w:rsidR="00962947" w:rsidRPr="00A93CE9">
        <w:rPr>
          <w:rFonts w:asciiTheme="minorHAnsi" w:hAnsiTheme="minorHAnsi" w:cstheme="minorHAnsi"/>
          <w:sz w:val="20"/>
          <w:szCs w:val="20"/>
        </w:rPr>
        <w:fldChar w:fldCharType="begin"/>
      </w:r>
      <w:r w:rsidR="00962947" w:rsidRPr="00A93CE9">
        <w:rPr>
          <w:rFonts w:asciiTheme="minorHAnsi" w:hAnsiTheme="minorHAnsi" w:cstheme="minorHAnsi"/>
          <w:sz w:val="20"/>
          <w:szCs w:val="20"/>
        </w:rPr>
        <w:instrText xml:space="preserve"> REF _Ref69753375 \n \h </w:instrText>
      </w:r>
      <w:r w:rsidR="002209BA" w:rsidRPr="00A93CE9">
        <w:rPr>
          <w:rFonts w:asciiTheme="minorHAnsi" w:hAnsiTheme="minorHAnsi" w:cstheme="minorHAnsi"/>
          <w:sz w:val="20"/>
          <w:szCs w:val="20"/>
        </w:rPr>
        <w:instrText xml:space="preserve"> \* MERGEFORMAT </w:instrText>
      </w:r>
      <w:r w:rsidR="00962947" w:rsidRPr="00A93CE9">
        <w:rPr>
          <w:rFonts w:asciiTheme="minorHAnsi" w:hAnsiTheme="minorHAnsi" w:cstheme="minorHAnsi"/>
          <w:sz w:val="20"/>
          <w:szCs w:val="20"/>
        </w:rPr>
      </w:r>
      <w:r w:rsidR="0096294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37</w:t>
      </w:r>
      <w:r w:rsidR="00962947" w:rsidRPr="00A93CE9">
        <w:rPr>
          <w:rFonts w:asciiTheme="minorHAnsi" w:hAnsiTheme="minorHAnsi" w:cstheme="minorHAnsi"/>
          <w:sz w:val="20"/>
          <w:szCs w:val="20"/>
        </w:rPr>
        <w:fldChar w:fldCharType="end"/>
      </w:r>
      <w:r w:rsidR="00D44ACA" w:rsidRPr="00A93CE9">
        <w:rPr>
          <w:rFonts w:asciiTheme="minorHAnsi" w:hAnsiTheme="minorHAnsi" w:cstheme="minorHAnsi"/>
          <w:sz w:val="20"/>
          <w:szCs w:val="20"/>
        </w:rPr>
        <w:t>,</w:t>
      </w:r>
      <w:r w:rsidR="00962947" w:rsidRPr="00A93CE9">
        <w:rPr>
          <w:rFonts w:asciiTheme="minorHAnsi" w:hAnsiTheme="minorHAnsi" w:cstheme="minorHAnsi"/>
          <w:sz w:val="20"/>
          <w:szCs w:val="20"/>
        </w:rPr>
        <w:fldChar w:fldCharType="begin"/>
      </w:r>
      <w:r w:rsidR="00962947" w:rsidRPr="00A93CE9">
        <w:rPr>
          <w:rFonts w:asciiTheme="minorHAnsi" w:hAnsiTheme="minorHAnsi" w:cstheme="minorHAnsi"/>
          <w:sz w:val="20"/>
          <w:szCs w:val="20"/>
        </w:rPr>
        <w:instrText xml:space="preserve"> REF _Ref69753435 \n \h </w:instrText>
      </w:r>
      <w:r w:rsidR="002209BA" w:rsidRPr="00A93CE9">
        <w:rPr>
          <w:rFonts w:asciiTheme="minorHAnsi" w:hAnsiTheme="minorHAnsi" w:cstheme="minorHAnsi"/>
          <w:sz w:val="20"/>
          <w:szCs w:val="20"/>
        </w:rPr>
        <w:instrText xml:space="preserve"> \* MERGEFORMAT </w:instrText>
      </w:r>
      <w:r w:rsidR="00962947" w:rsidRPr="00A93CE9">
        <w:rPr>
          <w:rFonts w:asciiTheme="minorHAnsi" w:hAnsiTheme="minorHAnsi" w:cstheme="minorHAnsi"/>
          <w:sz w:val="20"/>
          <w:szCs w:val="20"/>
        </w:rPr>
      </w:r>
      <w:r w:rsidR="00962947"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26</w:t>
      </w:r>
      <w:r w:rsidR="00962947" w:rsidRPr="00A93CE9">
        <w:rPr>
          <w:rFonts w:asciiTheme="minorHAnsi" w:hAnsiTheme="minorHAnsi" w:cstheme="minorHAnsi"/>
          <w:sz w:val="20"/>
          <w:szCs w:val="20"/>
        </w:rPr>
        <w:fldChar w:fldCharType="end"/>
      </w:r>
      <w:r w:rsidR="002668A1" w:rsidRPr="00A93CE9">
        <w:rPr>
          <w:rFonts w:asciiTheme="minorHAnsi" w:hAnsiTheme="minorHAnsi" w:cstheme="minorHAnsi"/>
          <w:sz w:val="20"/>
          <w:szCs w:val="20"/>
        </w:rPr>
        <w:t>,</w:t>
      </w:r>
      <w:r w:rsidR="002668A1" w:rsidRPr="00A93CE9">
        <w:rPr>
          <w:rFonts w:asciiTheme="minorHAnsi" w:hAnsiTheme="minorHAnsi" w:cstheme="minorHAnsi"/>
          <w:sz w:val="20"/>
          <w:szCs w:val="20"/>
        </w:rPr>
        <w:fldChar w:fldCharType="begin"/>
      </w:r>
      <w:r w:rsidR="002668A1" w:rsidRPr="00A93CE9">
        <w:rPr>
          <w:rFonts w:asciiTheme="minorHAnsi" w:hAnsiTheme="minorHAnsi" w:cstheme="minorHAnsi"/>
          <w:sz w:val="20"/>
          <w:szCs w:val="20"/>
        </w:rPr>
        <w:instrText xml:space="preserve"> REF _Ref69753778 \n \h </w:instrText>
      </w:r>
      <w:r w:rsidR="002209BA" w:rsidRPr="00A93CE9">
        <w:rPr>
          <w:rFonts w:asciiTheme="minorHAnsi" w:hAnsiTheme="minorHAnsi" w:cstheme="minorHAnsi"/>
          <w:sz w:val="20"/>
          <w:szCs w:val="20"/>
        </w:rPr>
        <w:instrText xml:space="preserve"> \* MERGEFORMAT </w:instrText>
      </w:r>
      <w:r w:rsidR="002668A1" w:rsidRPr="00A93CE9">
        <w:rPr>
          <w:rFonts w:asciiTheme="minorHAnsi" w:hAnsiTheme="minorHAnsi" w:cstheme="minorHAnsi"/>
          <w:sz w:val="20"/>
          <w:szCs w:val="20"/>
        </w:rPr>
      </w:r>
      <w:r w:rsidR="002668A1"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76</w:t>
      </w:r>
      <w:r w:rsidR="002668A1" w:rsidRPr="00A93CE9">
        <w:rPr>
          <w:rFonts w:asciiTheme="minorHAnsi" w:hAnsiTheme="minorHAnsi" w:cstheme="minorHAnsi"/>
          <w:sz w:val="20"/>
          <w:szCs w:val="20"/>
        </w:rPr>
        <w:fldChar w:fldCharType="end"/>
      </w:r>
      <w:r w:rsidRPr="00A93CE9">
        <w:rPr>
          <w:rFonts w:asciiTheme="minorHAnsi" w:hAnsiTheme="minorHAnsi" w:cstheme="minorHAnsi"/>
          <w:sz w:val="20"/>
          <w:szCs w:val="20"/>
        </w:rPr>
        <w:t xml:space="preserve">]. Стандартные </w:t>
      </w:r>
      <w:proofErr w:type="spellStart"/>
      <w:r w:rsidRPr="00A93CE9">
        <w:rPr>
          <w:rFonts w:asciiTheme="minorHAnsi" w:hAnsiTheme="minorHAnsi" w:cstheme="minorHAnsi"/>
          <w:sz w:val="20"/>
          <w:szCs w:val="20"/>
        </w:rPr>
        <w:t>пристенные</w:t>
      </w:r>
      <w:proofErr w:type="spellEnd"/>
      <w:r w:rsidRPr="00A93CE9">
        <w:rPr>
          <w:rFonts w:asciiTheme="minorHAnsi" w:hAnsiTheme="minorHAnsi" w:cstheme="minorHAnsi"/>
          <w:sz w:val="20"/>
          <w:szCs w:val="20"/>
        </w:rPr>
        <w:t xml:space="preserve"> функции — это набор полуэмпирических функций, которые используются для удовлетворения требований физики потока </w:t>
      </w:r>
      <w:r w:rsidR="00150090" w:rsidRPr="00A93CE9">
        <w:rPr>
          <w:rFonts w:asciiTheme="minorHAnsi" w:hAnsiTheme="minorHAnsi" w:cstheme="minorHAnsi"/>
          <w:sz w:val="20"/>
          <w:szCs w:val="20"/>
        </w:rPr>
        <w:t>в пограничном слое</w:t>
      </w:r>
      <w:r w:rsidRPr="00A93CE9">
        <w:rPr>
          <w:rFonts w:asciiTheme="minorHAnsi" w:hAnsiTheme="minorHAnsi" w:cstheme="minorHAnsi"/>
          <w:sz w:val="20"/>
          <w:szCs w:val="20"/>
        </w:rPr>
        <w:t xml:space="preserve">. Данные функции дают соотношения для </w:t>
      </w:r>
      <w:r w:rsidRPr="00A93CE9">
        <w:rPr>
          <w:rFonts w:asciiTheme="minorHAnsi" w:hAnsiTheme="minorHAnsi" w:cstheme="minorHAnsi"/>
          <w:sz w:val="20"/>
          <w:szCs w:val="20"/>
          <w:lang w:val="en-US"/>
        </w:rPr>
        <w:t>T</w:t>
      </w:r>
      <w:r w:rsidRPr="00A93CE9">
        <w:rPr>
          <w:rFonts w:asciiTheme="minorHAnsi" w:hAnsiTheme="minorHAnsi" w:cstheme="minorHAnsi"/>
          <w:sz w:val="20"/>
          <w:szCs w:val="20"/>
          <w:vertAlign w:val="superscript"/>
        </w:rPr>
        <w:t>+</w:t>
      </w:r>
      <w:r w:rsidRPr="00A93CE9">
        <w:rPr>
          <w:rFonts w:asciiTheme="minorHAnsi" w:hAnsiTheme="minorHAnsi" w:cstheme="minorHAnsi"/>
          <w:sz w:val="20"/>
          <w:szCs w:val="20"/>
        </w:rPr>
        <w:t xml:space="preserve"> и </w:t>
      </w:r>
      <w:r w:rsidRPr="00A93CE9">
        <w:rPr>
          <w:rFonts w:asciiTheme="minorHAnsi" w:hAnsiTheme="minorHAnsi" w:cstheme="minorHAnsi"/>
          <w:sz w:val="20"/>
          <w:szCs w:val="20"/>
          <w:lang w:val="en-US"/>
        </w:rPr>
        <w:t>u</w:t>
      </w:r>
      <w:r w:rsidRPr="00A93CE9">
        <w:rPr>
          <w:rFonts w:asciiTheme="minorHAnsi" w:hAnsiTheme="minorHAnsi" w:cstheme="minorHAnsi"/>
          <w:sz w:val="20"/>
          <w:szCs w:val="20"/>
          <w:vertAlign w:val="subscript"/>
          <w:lang w:val="en-US"/>
        </w:rPr>
        <w:sym w:font="Symbol" w:char="F074"/>
      </w:r>
      <w:r w:rsidR="00150090" w:rsidRPr="00A93CE9">
        <w:rPr>
          <w:rFonts w:asciiTheme="minorHAnsi" w:hAnsiTheme="minorHAnsi" w:cstheme="minorHAnsi"/>
          <w:sz w:val="20"/>
          <w:szCs w:val="20"/>
        </w:rPr>
        <w:t>;</w:t>
      </w:r>
      <w:r w:rsidRPr="00A93CE9">
        <w:rPr>
          <w:rFonts w:asciiTheme="minorHAnsi" w:hAnsiTheme="minorHAnsi" w:cstheme="minorHAnsi"/>
          <w:sz w:val="20"/>
          <w:szCs w:val="20"/>
        </w:rPr>
        <w:t xml:space="preserve"> ламинарны</w:t>
      </w:r>
      <w:r w:rsidR="00150090" w:rsidRPr="00A93CE9">
        <w:rPr>
          <w:rFonts w:asciiTheme="minorHAnsi" w:hAnsiTheme="minorHAnsi" w:cstheme="minorHAnsi"/>
          <w:sz w:val="20"/>
          <w:szCs w:val="20"/>
        </w:rPr>
        <w:t>х и турбулентных чисел Прандтля;</w:t>
      </w:r>
      <w:r w:rsidRPr="00A93CE9">
        <w:rPr>
          <w:rFonts w:asciiTheme="minorHAnsi" w:hAnsiTheme="minorHAnsi" w:cstheme="minorHAnsi"/>
          <w:sz w:val="20"/>
          <w:szCs w:val="20"/>
        </w:rPr>
        <w:t xml:space="preserve"> безразмерной скорости пристеночного потока и турбулентной кинетической энергии.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Рассмотрим выражение для локального поверхностного теплового потока:</w:t>
      </w:r>
    </w:p>
    <w:p w:rsidR="00DD0865" w:rsidRPr="00A93CE9" w:rsidRDefault="000D045D" w:rsidP="009A646F">
      <w:pPr>
        <w:tabs>
          <w:tab w:val="left" w:pos="8505"/>
        </w:tabs>
        <w:ind w:firstLine="426"/>
        <w:jc w:val="center"/>
        <w:rPr>
          <w:rFonts w:asciiTheme="minorHAnsi" w:hAnsiTheme="minorHAnsi" w:cstheme="minorHAnsi"/>
          <w:sz w:val="20"/>
          <w:szCs w:val="20"/>
        </w:rPr>
      </w:pPr>
      <m:oMath>
        <m:sSubSup>
          <m:sSubSupPr>
            <m:ctrlPr>
              <w:rPr>
                <w:rFonts w:ascii="Cambria Math" w:hAnsi="Cambria Math" w:cstheme="minorHAnsi"/>
                <w:i/>
                <w:sz w:val="20"/>
                <w:szCs w:val="20"/>
              </w:rPr>
            </m:ctrlPr>
          </m:sSubSupPr>
          <m:e>
            <m:r>
              <w:rPr>
                <w:rFonts w:ascii="Cambria Math" w:hAnsi="Cambria Math" w:cstheme="minorHAnsi"/>
                <w:sz w:val="20"/>
                <w:szCs w:val="20"/>
              </w:rPr>
              <m:t>q</m:t>
            </m:r>
          </m:e>
          <m:sub>
            <m:r>
              <w:rPr>
                <w:rFonts w:ascii="Cambria Math" w:hAnsi="Cambria Math" w:cstheme="minorHAnsi"/>
                <w:sz w:val="20"/>
                <w:szCs w:val="20"/>
              </w:rPr>
              <m:t>s</m:t>
            </m:r>
          </m:sub>
          <m:sup>
            <m:r>
              <w:rPr>
                <w:rFonts w:ascii="Cambria Math" w:hAnsi="Cambria Math" w:cstheme="minorHAnsi"/>
                <w:sz w:val="20"/>
                <w:szCs w:val="20"/>
              </w:rPr>
              <m:t>"</m:t>
            </m:r>
          </m:sup>
        </m:sSubSup>
        <m:r>
          <w:rPr>
            <w:rFonts w:ascii="Cambria Math" w:hAnsi="Cambria Math" w:cstheme="minorHAnsi"/>
            <w:sz w:val="20"/>
            <w:szCs w:val="20"/>
          </w:rPr>
          <m:t>=</m:t>
        </m:r>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ρ</m:t>
                </m:r>
              </m:e>
              <m:sub>
                <m:r>
                  <w:rPr>
                    <w:rFonts w:ascii="Cambria Math" w:hAnsi="Cambria Math" w:cstheme="minorHAnsi"/>
                    <w:sz w:val="20"/>
                    <w:szCs w:val="20"/>
                  </w:rPr>
                  <m:t>f</m:t>
                </m:r>
              </m:sub>
            </m:sSub>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c</m:t>
                    </m:r>
                  </m:sub>
                </m:sSub>
              </m:e>
            </m:d>
            <m:sSub>
              <m:sSubPr>
                <m:ctrlPr>
                  <w:rPr>
                    <w:rFonts w:ascii="Cambria Math" w:hAnsi="Cambria Math" w:cstheme="minorHAnsi"/>
                    <w:i/>
                    <w:sz w:val="20"/>
                    <w:szCs w:val="20"/>
                  </w:rPr>
                </m:ctrlPr>
              </m:sSubPr>
              <m:e>
                <m:r>
                  <w:rPr>
                    <w:rFonts w:ascii="Cambria Math" w:hAnsi="Cambria Math" w:cstheme="minorHAnsi"/>
                    <w:sz w:val="20"/>
                    <w:szCs w:val="20"/>
                  </w:rPr>
                  <m:t>C</m:t>
                </m:r>
              </m:e>
              <m:sub>
                <m:r>
                  <w:rPr>
                    <w:rFonts w:ascii="Cambria Math" w:hAnsi="Cambria Math" w:cstheme="minorHAnsi"/>
                    <w:sz w:val="20"/>
                    <w:szCs w:val="20"/>
                  </w:rPr>
                  <m:t>p,f</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c</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u</m:t>
                </m:r>
              </m:e>
              <m:sub>
                <m:r>
                  <w:rPr>
                    <w:rFonts w:ascii="Cambria Math" w:hAnsi="Cambria Math" w:cstheme="minorHAnsi"/>
                    <w:sz w:val="20"/>
                    <w:szCs w:val="20"/>
                  </w:rPr>
                  <m:t>τ</m:t>
                </m:r>
              </m:sub>
            </m:sSub>
          </m:num>
          <m:den>
            <m:sSup>
              <m:sSupPr>
                <m:ctrlPr>
                  <w:rPr>
                    <w:rFonts w:ascii="Cambria Math" w:hAnsi="Cambria Math" w:cstheme="minorHAnsi"/>
                    <w:i/>
                    <w:sz w:val="20"/>
                    <w:szCs w:val="20"/>
                  </w:rPr>
                </m:ctrlPr>
              </m:sSupPr>
              <m:e>
                <m:r>
                  <w:rPr>
                    <w:rFonts w:ascii="Cambria Math" w:hAnsi="Cambria Math" w:cstheme="minorHAnsi"/>
                    <w:sz w:val="20"/>
                    <w:szCs w:val="20"/>
                  </w:rPr>
                  <m:t>T</m:t>
                </m:r>
              </m:e>
              <m:sup>
                <m:r>
                  <w:rPr>
                    <w:rFonts w:ascii="Cambria Math" w:hAnsi="Cambria Math" w:cstheme="minorHAnsi"/>
                    <w:sz w:val="20"/>
                    <w:szCs w:val="20"/>
                  </w:rPr>
                  <m:t>+</m:t>
                </m:r>
              </m:sup>
            </m:sSup>
            <m:d>
              <m:dPr>
                <m:ctrlPr>
                  <w:rPr>
                    <w:rFonts w:ascii="Cambria Math" w:hAnsi="Cambria Math" w:cstheme="minorHAnsi"/>
                    <w:i/>
                    <w:sz w:val="20"/>
                    <w:szCs w:val="20"/>
                  </w:rPr>
                </m:ctrlPr>
              </m:dPr>
              <m:e>
                <m:r>
                  <w:rPr>
                    <w:rFonts w:ascii="Cambria Math" w:hAnsi="Cambria Math" w:cstheme="minorHAnsi"/>
                    <w:sz w:val="20"/>
                    <w:szCs w:val="20"/>
                  </w:rPr>
                  <m:t>Re</m:t>
                </m:r>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y</m:t>
                        </m:r>
                      </m:e>
                      <m:sub>
                        <m:r>
                          <w:rPr>
                            <w:rFonts w:ascii="Cambria Math" w:hAnsi="Cambria Math" w:cstheme="minorHAnsi"/>
                            <w:sz w:val="20"/>
                            <w:szCs w:val="20"/>
                          </w:rPr>
                          <m:t>c</m:t>
                        </m:r>
                      </m:sub>
                    </m:sSub>
                  </m:e>
                </m:d>
              </m:e>
            </m:d>
          </m:den>
        </m:f>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T</m:t>
                </m:r>
              </m:e>
              <m:sub>
                <m:r>
                  <w:rPr>
                    <w:rFonts w:ascii="Cambria Math" w:hAnsi="Cambria Math" w:cstheme="minorHAnsi"/>
                    <w:sz w:val="20"/>
                    <w:szCs w:val="20"/>
                  </w:rPr>
                  <m:t>s</m:t>
                </m:r>
              </m:sub>
            </m:sSub>
            <m:r>
              <w:rPr>
                <w:rFonts w:ascii="Cambria Math" w:hAnsi="Cambria Math" w:cstheme="minorHAnsi"/>
                <w:sz w:val="20"/>
                <w:szCs w:val="20"/>
              </w:rPr>
              <m:t xml:space="preserve">- </m:t>
            </m:r>
            <m:sSub>
              <m:sSubPr>
                <m:ctrlPr>
                  <w:rPr>
                    <w:rFonts w:ascii="Cambria Math" w:hAnsi="Cambria Math" w:cstheme="minorHAnsi"/>
                    <w:i/>
                    <w:sz w:val="20"/>
                    <w:szCs w:val="20"/>
                  </w:rPr>
                </m:ctrlPr>
              </m:sSubPr>
              <m:e>
                <m:r>
                  <w:rPr>
                    <w:rFonts w:ascii="Cambria Math" w:hAnsi="Cambria Math" w:cstheme="minorHAnsi"/>
                    <w:sz w:val="20"/>
                    <w:szCs w:val="20"/>
                  </w:rPr>
                  <m:t>T</m:t>
                </m:r>
              </m:e>
              <m:sub>
                <m:r>
                  <w:rPr>
                    <w:rFonts w:ascii="Cambria Math" w:hAnsi="Cambria Math" w:cstheme="minorHAnsi"/>
                    <w:sz w:val="20"/>
                    <w:szCs w:val="20"/>
                  </w:rPr>
                  <m:t>c</m:t>
                </m:r>
              </m:sub>
            </m:sSub>
          </m:e>
        </m:d>
      </m:oMath>
      <w:r w:rsidR="00DF0986"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(3.9)</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где: </w:t>
      </w:r>
      <w:r w:rsidRPr="00A93CE9">
        <w:rPr>
          <w:rFonts w:asciiTheme="minorHAnsi" w:hAnsiTheme="minorHAnsi" w:cstheme="minorHAnsi"/>
          <w:sz w:val="20"/>
          <w:szCs w:val="20"/>
          <w:lang w:val="en-US"/>
        </w:rPr>
        <w:sym w:font="Symbol" w:char="F072"/>
      </w:r>
      <w:r w:rsidRPr="00A93CE9">
        <w:rPr>
          <w:rFonts w:asciiTheme="minorHAnsi" w:hAnsiTheme="minorHAnsi" w:cstheme="minorHAnsi"/>
          <w:sz w:val="20"/>
          <w:szCs w:val="20"/>
          <w:vertAlign w:val="subscript"/>
          <w:lang w:val="en-US"/>
        </w:rPr>
        <w:t>f</w:t>
      </w:r>
      <w:r w:rsidRPr="00A93CE9">
        <w:rPr>
          <w:rFonts w:asciiTheme="minorHAnsi" w:hAnsiTheme="minorHAnsi" w:cstheme="minorHAnsi"/>
          <w:sz w:val="20"/>
          <w:szCs w:val="20"/>
        </w:rPr>
        <w:t xml:space="preserve"> — плотность </w:t>
      </w:r>
      <w:r w:rsidR="0029551B" w:rsidRPr="00A93CE9">
        <w:rPr>
          <w:rFonts w:asciiTheme="minorHAnsi" w:hAnsiTheme="minorHAnsi" w:cstheme="minorHAnsi"/>
          <w:sz w:val="20"/>
          <w:szCs w:val="20"/>
        </w:rPr>
        <w:t>газа</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proofErr w:type="spellStart"/>
      <w:r w:rsidRPr="00A93CE9">
        <w:rPr>
          <w:rFonts w:asciiTheme="minorHAnsi" w:hAnsiTheme="minorHAnsi" w:cstheme="minorHAnsi"/>
          <w:sz w:val="20"/>
          <w:szCs w:val="20"/>
          <w:lang w:val="en-US"/>
        </w:rPr>
        <w:t>C</w:t>
      </w:r>
      <w:r w:rsidRPr="00A93CE9">
        <w:rPr>
          <w:rFonts w:asciiTheme="minorHAnsi" w:hAnsiTheme="minorHAnsi" w:cstheme="minorHAnsi"/>
          <w:sz w:val="20"/>
          <w:szCs w:val="20"/>
          <w:vertAlign w:val="subscript"/>
          <w:lang w:val="en-US"/>
        </w:rPr>
        <w:t>p</w:t>
      </w:r>
      <w:proofErr w:type="spellEnd"/>
      <w:proofErr w:type="gramStart"/>
      <w:r w:rsidRPr="00A93CE9">
        <w:rPr>
          <w:rFonts w:asciiTheme="minorHAnsi" w:hAnsiTheme="minorHAnsi" w:cstheme="minorHAnsi"/>
          <w:sz w:val="20"/>
          <w:szCs w:val="20"/>
          <w:vertAlign w:val="subscript"/>
        </w:rPr>
        <w:t>,</w:t>
      </w:r>
      <w:r w:rsidRPr="00A93CE9">
        <w:rPr>
          <w:rFonts w:asciiTheme="minorHAnsi" w:hAnsiTheme="minorHAnsi" w:cstheme="minorHAnsi"/>
          <w:sz w:val="20"/>
          <w:szCs w:val="20"/>
          <w:vertAlign w:val="subscript"/>
          <w:lang w:val="en-US"/>
        </w:rPr>
        <w:t>f</w:t>
      </w:r>
      <w:proofErr w:type="gramEnd"/>
      <w:r w:rsidRPr="00A93CE9">
        <w:rPr>
          <w:rFonts w:asciiTheme="minorHAnsi" w:hAnsiTheme="minorHAnsi" w:cstheme="minorHAnsi"/>
          <w:sz w:val="20"/>
          <w:szCs w:val="20"/>
        </w:rPr>
        <w:t xml:space="preserve"> — удельная теплоемкость </w:t>
      </w:r>
      <w:r w:rsidR="0029551B" w:rsidRPr="00A93CE9">
        <w:rPr>
          <w:rFonts w:asciiTheme="minorHAnsi" w:hAnsiTheme="minorHAnsi" w:cstheme="minorHAnsi"/>
          <w:sz w:val="20"/>
          <w:szCs w:val="20"/>
        </w:rPr>
        <w:t>газа</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hAnsiTheme="minorHAnsi" w:cstheme="minorHAnsi"/>
          <w:sz w:val="20"/>
          <w:szCs w:val="20"/>
        </w:rPr>
      </w:pPr>
      <w:proofErr w:type="gramStart"/>
      <w:r w:rsidRPr="00A93CE9">
        <w:rPr>
          <w:rFonts w:asciiTheme="minorHAnsi" w:hAnsiTheme="minorHAnsi" w:cstheme="minorHAnsi"/>
          <w:sz w:val="20"/>
          <w:szCs w:val="20"/>
          <w:lang w:val="en-US"/>
        </w:rPr>
        <w:t>u</w:t>
      </w:r>
      <w:proofErr w:type="gramEnd"/>
      <w:r w:rsidRPr="00A93CE9">
        <w:rPr>
          <w:rFonts w:asciiTheme="minorHAnsi" w:hAnsiTheme="minorHAnsi" w:cstheme="minorHAnsi"/>
          <w:sz w:val="20"/>
          <w:szCs w:val="20"/>
          <w:vertAlign w:val="subscript"/>
          <w:lang w:val="en-US"/>
        </w:rPr>
        <w:sym w:font="Symbol" w:char="F074"/>
      </w:r>
      <w:r w:rsidRPr="00A93CE9">
        <w:rPr>
          <w:rFonts w:asciiTheme="minorHAnsi" w:hAnsiTheme="minorHAnsi" w:cstheme="minorHAnsi"/>
          <w:sz w:val="20"/>
          <w:szCs w:val="20"/>
        </w:rPr>
        <w:t xml:space="preserve"> — масштаб скорости, основанный на напряжении сдвига стенки;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lang w:val="en-US"/>
        </w:rPr>
        <w:t>T</w:t>
      </w:r>
      <w:r w:rsidRPr="00A93CE9">
        <w:rPr>
          <w:rFonts w:asciiTheme="minorHAnsi" w:hAnsiTheme="minorHAnsi" w:cstheme="minorHAnsi"/>
          <w:sz w:val="20"/>
          <w:szCs w:val="20"/>
          <w:vertAlign w:val="superscript"/>
        </w:rPr>
        <w:t>+</w:t>
      </w:r>
      <w:r w:rsidRPr="00A93CE9">
        <w:rPr>
          <w:rFonts w:asciiTheme="minorHAnsi" w:hAnsiTheme="minorHAnsi" w:cstheme="minorHAnsi"/>
          <w:sz w:val="20"/>
          <w:szCs w:val="20"/>
        </w:rPr>
        <w:t xml:space="preserve"> —безразмерная температура.</w:t>
      </w:r>
    </w:p>
    <w:p w:rsidR="00DD0865" w:rsidRPr="00A93CE9" w:rsidRDefault="00DD0865" w:rsidP="009A646F">
      <w:pPr>
        <w:ind w:firstLine="426"/>
        <w:jc w:val="both"/>
        <w:rPr>
          <w:rFonts w:asciiTheme="minorHAnsi" w:hAnsiTheme="minorHAnsi" w:cstheme="minorHAnsi"/>
          <w:sz w:val="20"/>
          <w:szCs w:val="20"/>
        </w:rPr>
      </w:pPr>
      <m:oMath>
        <m:r>
          <w:rPr>
            <w:rFonts w:ascii="Cambria Math" w:hAnsi="Cambria Math" w:cstheme="minorHAnsi"/>
            <w:sz w:val="20"/>
            <w:szCs w:val="20"/>
          </w:rPr>
          <m:t xml:space="preserve"> Re=</m:t>
        </m:r>
        <m:f>
          <m:fPr>
            <m:ctrlPr>
              <w:rPr>
                <w:rFonts w:ascii="Cambria Math" w:hAnsi="Cambria Math" w:cstheme="minorHAnsi"/>
                <w:i/>
                <w:sz w:val="20"/>
                <w:szCs w:val="20"/>
              </w:rPr>
            </m:ctrlPr>
          </m:fPr>
          <m:num>
            <m:r>
              <w:rPr>
                <w:rFonts w:ascii="Cambria Math" w:hAnsi="Cambria Math" w:cstheme="minorHAnsi"/>
                <w:sz w:val="20"/>
                <w:szCs w:val="20"/>
              </w:rPr>
              <m:t>(</m:t>
            </m:r>
            <m:sSub>
              <m:sSubPr>
                <m:ctrlPr>
                  <w:rPr>
                    <w:rFonts w:ascii="Cambria Math" w:hAnsi="Cambria Math" w:cstheme="minorHAnsi"/>
                    <w:i/>
                    <w:sz w:val="20"/>
                    <w:szCs w:val="20"/>
                  </w:rPr>
                </m:ctrlPr>
              </m:sSubPr>
              <m:e>
                <m:sSub>
                  <m:sSubPr>
                    <m:ctrlPr>
                      <w:rPr>
                        <w:rFonts w:ascii="Cambria Math" w:hAnsi="Cambria Math" w:cstheme="minorHAnsi"/>
                        <w:i/>
                        <w:sz w:val="20"/>
                        <w:szCs w:val="20"/>
                      </w:rPr>
                    </m:ctrlPr>
                  </m:sSubPr>
                  <m:e>
                    <m:r>
                      <w:rPr>
                        <w:rFonts w:ascii="Cambria Math" w:hAnsi="Cambria Math" w:cstheme="minorHAnsi"/>
                        <w:sz w:val="20"/>
                        <w:szCs w:val="20"/>
                      </w:rPr>
                      <m:t>u</m:t>
                    </m:r>
                  </m:e>
                  <m:sub>
                    <m:r>
                      <w:rPr>
                        <w:rFonts w:ascii="Cambria Math" w:hAnsi="Cambria Math" w:cstheme="minorHAnsi"/>
                        <w:sz w:val="20"/>
                        <w:szCs w:val="20"/>
                      </w:rPr>
                      <m:t>τ</m:t>
                    </m:r>
                  </m:sub>
                </m:sSub>
                <m:r>
                  <w:rPr>
                    <w:rFonts w:ascii="Cambria Math" w:hAnsi="Cambria Math" w:cstheme="minorHAnsi"/>
                    <w:sz w:val="20"/>
                    <w:szCs w:val="20"/>
                  </w:rPr>
                  <m:t>y</m:t>
                </m:r>
              </m:e>
              <m:sub>
                <m:r>
                  <w:rPr>
                    <w:rFonts w:ascii="Cambria Math" w:hAnsi="Cambria Math" w:cstheme="minorHAnsi"/>
                    <w:sz w:val="20"/>
                    <w:szCs w:val="20"/>
                  </w:rPr>
                  <m:t>c</m:t>
                </m:r>
              </m:sub>
            </m:sSub>
            <m:r>
              <w:rPr>
                <w:rFonts w:ascii="Cambria Math" w:hAnsi="Cambria Math" w:cstheme="minorHAnsi"/>
                <w:sz w:val="20"/>
                <w:szCs w:val="20"/>
              </w:rPr>
              <m:t>)</m:t>
            </m:r>
          </m:num>
          <m:den>
            <m:sSub>
              <m:sSubPr>
                <m:ctrlPr>
                  <w:rPr>
                    <w:rFonts w:ascii="Cambria Math" w:hAnsi="Cambria Math" w:cstheme="minorHAnsi"/>
                    <w:i/>
                    <w:sz w:val="20"/>
                    <w:szCs w:val="20"/>
                  </w:rPr>
                </m:ctrlPr>
              </m:sSubPr>
              <m:e>
                <m:r>
                  <w:rPr>
                    <w:rFonts w:ascii="Cambria Math" w:hAnsi="Cambria Math" w:cstheme="minorHAnsi"/>
                    <w:sz w:val="20"/>
                    <w:szCs w:val="20"/>
                  </w:rPr>
                  <m:t>ν</m:t>
                </m:r>
              </m:e>
              <m:sub>
                <m:r>
                  <w:rPr>
                    <w:rFonts w:ascii="Cambria Math" w:hAnsi="Cambria Math" w:cstheme="minorHAnsi"/>
                    <w:sz w:val="20"/>
                    <w:szCs w:val="20"/>
                  </w:rPr>
                  <m:t>f</m:t>
                </m:r>
              </m:sub>
            </m:sSub>
          </m:den>
        </m:f>
      </m:oMath>
      <w:r w:rsidRPr="00A93CE9">
        <w:rPr>
          <w:rFonts w:asciiTheme="minorHAnsi" w:hAnsiTheme="minorHAnsi" w:cstheme="minorHAnsi"/>
          <w:sz w:val="20"/>
          <w:szCs w:val="20"/>
        </w:rPr>
        <w:t xml:space="preserve"> — это число Рейнольдса, где </w:t>
      </w:r>
      <w:proofErr w:type="spellStart"/>
      <w:r w:rsidRPr="00A93CE9">
        <w:rPr>
          <w:rFonts w:asciiTheme="minorHAnsi" w:hAnsiTheme="minorHAnsi" w:cstheme="minorHAnsi"/>
          <w:sz w:val="20"/>
          <w:szCs w:val="20"/>
          <w:lang w:val="en-US"/>
        </w:rPr>
        <w:t>y</w:t>
      </w:r>
      <w:r w:rsidRPr="00A93CE9">
        <w:rPr>
          <w:rFonts w:asciiTheme="minorHAnsi" w:hAnsiTheme="minorHAnsi" w:cstheme="minorHAnsi"/>
          <w:sz w:val="20"/>
          <w:szCs w:val="20"/>
          <w:vertAlign w:val="subscript"/>
          <w:lang w:val="en-US"/>
        </w:rPr>
        <w:t>c</w:t>
      </w:r>
      <w:proofErr w:type="spellEnd"/>
      <w:r w:rsidRPr="00A93CE9">
        <w:rPr>
          <w:rFonts w:asciiTheme="minorHAnsi" w:hAnsiTheme="minorHAnsi" w:cstheme="minorHAnsi"/>
          <w:sz w:val="20"/>
          <w:szCs w:val="20"/>
        </w:rPr>
        <w:t xml:space="preserve"> и </w:t>
      </w:r>
      <w:r w:rsidRPr="00A93CE9">
        <w:rPr>
          <w:rFonts w:asciiTheme="minorHAnsi" w:hAnsiTheme="minorHAnsi" w:cstheme="minorHAnsi"/>
          <w:sz w:val="20"/>
          <w:szCs w:val="20"/>
          <w:lang w:val="en-US"/>
        </w:rPr>
        <w:t>T</w:t>
      </w:r>
      <w:r w:rsidRPr="00A93CE9">
        <w:rPr>
          <w:rFonts w:asciiTheme="minorHAnsi" w:hAnsiTheme="minorHAnsi" w:cstheme="minorHAnsi"/>
          <w:sz w:val="20"/>
          <w:szCs w:val="20"/>
          <w:vertAlign w:val="subscript"/>
          <w:lang w:val="en-US"/>
        </w:rPr>
        <w:t>c</w:t>
      </w:r>
      <w:r w:rsidRPr="00A93CE9">
        <w:rPr>
          <w:rFonts w:asciiTheme="minorHAnsi" w:hAnsiTheme="minorHAnsi" w:cstheme="minorHAnsi"/>
          <w:sz w:val="20"/>
          <w:szCs w:val="20"/>
        </w:rPr>
        <w:t xml:space="preserve"> —расстояние по нормали к поверхности и температура </w:t>
      </w:r>
      <w:proofErr w:type="spellStart"/>
      <w:r w:rsidRPr="00A93CE9">
        <w:rPr>
          <w:rFonts w:asciiTheme="minorHAnsi" w:hAnsiTheme="minorHAnsi" w:cstheme="minorHAnsi"/>
          <w:sz w:val="20"/>
          <w:szCs w:val="20"/>
        </w:rPr>
        <w:t>пристенной</w:t>
      </w:r>
      <w:proofErr w:type="spellEnd"/>
      <w:r w:rsidRPr="00A93CE9">
        <w:rPr>
          <w:rFonts w:asciiTheme="minorHAnsi" w:hAnsiTheme="minorHAnsi" w:cstheme="minorHAnsi"/>
          <w:sz w:val="20"/>
          <w:szCs w:val="20"/>
        </w:rPr>
        <w:t xml:space="preserve"> ячейки, соответственно.</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Приравнивая члены из уравнения для конвективной теплопередачи на поверхности и выше приведенного уравнения, получаем </w:t>
      </w:r>
      <w:r w:rsidRPr="00A93CE9">
        <w:rPr>
          <w:rFonts w:asciiTheme="minorHAnsi" w:hAnsiTheme="minorHAnsi" w:cstheme="minorHAnsi"/>
          <w:i/>
          <w:sz w:val="20"/>
          <w:szCs w:val="20"/>
          <w:lang w:val="en-US"/>
        </w:rPr>
        <w:t>α</w:t>
      </w:r>
      <w:r w:rsidRPr="00A93CE9">
        <w:rPr>
          <w:rFonts w:asciiTheme="minorHAnsi" w:hAnsiTheme="minorHAnsi" w:cstheme="minorHAnsi"/>
          <w:i/>
          <w:sz w:val="20"/>
          <w:szCs w:val="20"/>
        </w:rPr>
        <w:t xml:space="preserve"> </w:t>
      </w:r>
      <w:r w:rsidRPr="00A93CE9">
        <w:rPr>
          <w:rFonts w:asciiTheme="minorHAnsi" w:hAnsiTheme="minorHAnsi" w:cstheme="minorHAnsi"/>
          <w:sz w:val="20"/>
          <w:szCs w:val="20"/>
        </w:rPr>
        <w:t>в терминах местных условий потока.</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уравнении параметры </w:t>
      </w:r>
      <w:r w:rsidRPr="00A93CE9">
        <w:rPr>
          <w:rFonts w:asciiTheme="minorHAnsi" w:hAnsiTheme="minorHAnsi" w:cstheme="minorHAnsi"/>
          <w:noProof/>
          <w:sz w:val="20"/>
          <w:szCs w:val="20"/>
          <w:lang w:val="en-US"/>
        </w:rPr>
        <w:t>q</w:t>
      </w:r>
      <w:r w:rsidRPr="00A93CE9">
        <w:rPr>
          <w:rFonts w:asciiTheme="minorHAnsi" w:hAnsiTheme="minorHAnsi" w:cstheme="minorHAnsi"/>
          <w:noProof/>
          <w:sz w:val="20"/>
          <w:szCs w:val="20"/>
        </w:rPr>
        <w: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noProof/>
          <w:sz w:val="20"/>
          <w:szCs w:val="20"/>
        </w:rPr>
        <w:t xml:space="preserve">, </w:t>
      </w:r>
      <w:r w:rsidRPr="00A93CE9">
        <w:rPr>
          <w:rFonts w:asciiTheme="minorHAnsi" w:hAnsiTheme="minorHAnsi" w:cstheme="minorHAnsi"/>
          <w:noProof/>
          <w:sz w:val="20"/>
          <w:szCs w:val="20"/>
          <w:lang w:val="en-US"/>
        </w:rPr>
        <w:t>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noProof/>
          <w:sz w:val="20"/>
          <w:szCs w:val="20"/>
        </w:rPr>
        <w:t>, T</w:t>
      </w:r>
      <w:r w:rsidRPr="00A93CE9">
        <w:rPr>
          <w:rFonts w:asciiTheme="minorHAnsi" w:hAnsiTheme="minorHAnsi" w:cstheme="minorHAnsi"/>
          <w:noProof/>
          <w:sz w:val="20"/>
          <w:szCs w:val="20"/>
          <w:vertAlign w:val="subscript"/>
        </w:rPr>
        <w:t>ref</w:t>
      </w:r>
      <w:r w:rsidRPr="00A93CE9">
        <w:rPr>
          <w:rFonts w:asciiTheme="minorHAnsi" w:hAnsiTheme="minorHAnsi" w:cstheme="minorHAnsi"/>
          <w:sz w:val="20"/>
          <w:szCs w:val="20"/>
          <w:lang w:val="en-US"/>
        </w:rPr>
        <w:t> </w:t>
      </w:r>
      <w:r w:rsidRPr="00A93CE9">
        <w:rPr>
          <w:rFonts w:asciiTheme="minorHAnsi" w:hAnsiTheme="minorHAnsi" w:cstheme="minorHAnsi"/>
          <w:sz w:val="20"/>
          <w:szCs w:val="20"/>
        </w:rPr>
        <w:t xml:space="preserve">являются фундаментальными по своей природе, в то время как коэффициент теплопередачи является константой пропорциональности, которая связывает три основных параметра. Параметры </w:t>
      </w:r>
      <w:r w:rsidRPr="00A93CE9">
        <w:rPr>
          <w:rFonts w:asciiTheme="minorHAnsi" w:hAnsiTheme="minorHAnsi" w:cstheme="minorHAnsi"/>
          <w:noProof/>
          <w:sz w:val="20"/>
          <w:szCs w:val="20"/>
          <w:lang w:val="en-US"/>
        </w:rPr>
        <w:t>q</w:t>
      </w:r>
      <w:r w:rsidRPr="00A93CE9">
        <w:rPr>
          <w:rFonts w:asciiTheme="minorHAnsi" w:hAnsiTheme="minorHAnsi" w:cstheme="minorHAnsi"/>
          <w:noProof/>
          <w:sz w:val="20"/>
          <w:szCs w:val="20"/>
        </w:rPr>
        <w: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noProof/>
          <w:sz w:val="20"/>
          <w:szCs w:val="20"/>
        </w:rPr>
        <w:t xml:space="preserve"> и </w:t>
      </w:r>
      <w:r w:rsidRPr="00A93CE9">
        <w:rPr>
          <w:rFonts w:asciiTheme="minorHAnsi" w:hAnsiTheme="minorHAnsi" w:cstheme="minorHAnsi"/>
          <w:noProof/>
          <w:sz w:val="20"/>
          <w:szCs w:val="20"/>
          <w:lang w:val="en-US"/>
        </w:rPr>
        <w:t>T</w:t>
      </w:r>
      <w:r w:rsidRPr="00A93CE9">
        <w:rPr>
          <w:rFonts w:asciiTheme="minorHAnsi" w:hAnsiTheme="minorHAnsi" w:cstheme="minorHAnsi"/>
          <w:noProof/>
          <w:sz w:val="20"/>
          <w:szCs w:val="20"/>
          <w:vertAlign w:val="subscript"/>
          <w:lang w:val="en-US"/>
        </w:rPr>
        <w:t>s</w:t>
      </w:r>
      <w:r w:rsidRPr="00A93CE9">
        <w:rPr>
          <w:rFonts w:asciiTheme="minorHAnsi" w:hAnsiTheme="minorHAnsi" w:cstheme="minorHAnsi"/>
          <w:sz w:val="20"/>
          <w:szCs w:val="20"/>
        </w:rPr>
        <w:t xml:space="preserve"> однозначны, но при этом есть некоторая свобода </w:t>
      </w:r>
      <w:r w:rsidRPr="00A93CE9">
        <w:rPr>
          <w:rFonts w:asciiTheme="minorHAnsi" w:hAnsiTheme="minorHAnsi" w:cstheme="minorHAnsi"/>
          <w:b/>
          <w:sz w:val="20"/>
          <w:szCs w:val="20"/>
        </w:rPr>
        <w:t xml:space="preserve">в выборе температуры </w:t>
      </w:r>
      <w:r w:rsidR="0029551B" w:rsidRPr="00A93CE9">
        <w:rPr>
          <w:rFonts w:asciiTheme="minorHAnsi" w:hAnsiTheme="minorHAnsi" w:cstheme="minorHAnsi"/>
          <w:b/>
          <w:sz w:val="20"/>
          <w:szCs w:val="20"/>
        </w:rPr>
        <w:t>газа</w:t>
      </w:r>
      <w:r w:rsidR="0029551B" w:rsidRPr="00A93CE9">
        <w:rPr>
          <w:rFonts w:asciiTheme="minorHAnsi" w:hAnsiTheme="minorHAnsi" w:cstheme="minorHAnsi"/>
          <w:b/>
          <w:noProof/>
          <w:sz w:val="20"/>
          <w:szCs w:val="20"/>
        </w:rPr>
        <w:t> </w:t>
      </w:r>
      <w:proofErr w:type="spellStart"/>
      <w:r w:rsidRPr="00A93CE9">
        <w:rPr>
          <w:rFonts w:asciiTheme="minorHAnsi" w:hAnsiTheme="minorHAnsi" w:cstheme="minorHAnsi"/>
          <w:b/>
          <w:noProof/>
          <w:sz w:val="20"/>
          <w:szCs w:val="20"/>
        </w:rPr>
        <w:t>T</w:t>
      </w:r>
      <w:r w:rsidRPr="00A93CE9">
        <w:rPr>
          <w:rFonts w:asciiTheme="minorHAnsi" w:hAnsiTheme="minorHAnsi" w:cstheme="minorHAnsi"/>
          <w:b/>
          <w:noProof/>
          <w:sz w:val="20"/>
          <w:szCs w:val="20"/>
          <w:vertAlign w:val="subscript"/>
        </w:rPr>
        <w:t>ref</w:t>
      </w:r>
      <w:proofErr w:type="spellEnd"/>
      <w:r w:rsidRPr="00A93CE9">
        <w:rPr>
          <w:rFonts w:asciiTheme="minorHAnsi" w:hAnsiTheme="minorHAnsi" w:cstheme="minorHAnsi"/>
          <w:sz w:val="20"/>
          <w:szCs w:val="20"/>
        </w:rPr>
        <w:t>.</w:t>
      </w:r>
    </w:p>
    <w:p w:rsidR="00DD0865" w:rsidRPr="00A93CE9" w:rsidRDefault="00DD0865" w:rsidP="009A646F">
      <w:pPr>
        <w:ind w:firstLine="426"/>
        <w:jc w:val="both"/>
        <w:rPr>
          <w:rFonts w:ascii="Calibri" w:eastAsiaTheme="minorHAnsi" w:hAnsi="Calibri" w:cs="Calibri"/>
          <w:b/>
          <w:sz w:val="20"/>
          <w:szCs w:val="20"/>
        </w:rPr>
      </w:pPr>
      <w:r w:rsidRPr="00A93CE9">
        <w:rPr>
          <w:rFonts w:asciiTheme="minorHAnsi" w:hAnsiTheme="minorHAnsi" w:cstheme="minorHAnsi"/>
          <w:sz w:val="20"/>
          <w:szCs w:val="20"/>
        </w:rPr>
        <w:t xml:space="preserve">В зависимости от выбора </w:t>
      </w:r>
      <w:r w:rsidRPr="00A93CE9">
        <w:rPr>
          <w:rFonts w:asciiTheme="minorHAnsi" w:hAnsiTheme="minorHAnsi" w:cstheme="minorHAnsi"/>
          <w:noProof/>
          <w:sz w:val="20"/>
          <w:szCs w:val="20"/>
        </w:rPr>
        <w:t>T</w:t>
      </w:r>
      <w:r w:rsidRPr="00A93CE9">
        <w:rPr>
          <w:rFonts w:asciiTheme="minorHAnsi" w:hAnsiTheme="minorHAnsi" w:cstheme="minorHAnsi"/>
          <w:noProof/>
          <w:sz w:val="20"/>
          <w:szCs w:val="20"/>
          <w:vertAlign w:val="subscript"/>
        </w:rPr>
        <w:t>ref</w:t>
      </w:r>
      <w:r w:rsidRPr="00A93CE9">
        <w:rPr>
          <w:rFonts w:asciiTheme="minorHAnsi" w:hAnsiTheme="minorHAnsi" w:cstheme="minorHAnsi"/>
          <w:sz w:val="20"/>
          <w:szCs w:val="20"/>
        </w:rPr>
        <w:t xml:space="preserve"> коэффициент теплопередачи различается, чтобы удовлетворить уравнению. Следовательно, коэффициенты теплопередачи нельзя определить без определения эталонной температуры: существует бесконечное количество комбинаций коэффициента теплопередачи и эталонной температуры, которые дают одинаковый поверхностный тепловой поток. </w:t>
      </w:r>
      <w:r w:rsidRPr="00A93CE9">
        <w:rPr>
          <w:rFonts w:asciiTheme="minorHAnsi" w:hAnsiTheme="minorHAnsi" w:cstheme="minorHAnsi"/>
          <w:b/>
          <w:sz w:val="20"/>
          <w:szCs w:val="20"/>
        </w:rPr>
        <w:t xml:space="preserve">В наших исследованиях </w:t>
      </w:r>
      <w:r w:rsidRPr="00A93CE9">
        <w:rPr>
          <w:rFonts w:ascii="Calibri" w:eastAsiaTheme="minorHAnsi" w:hAnsi="Calibri" w:cs="Calibri"/>
          <w:b/>
          <w:sz w:val="20"/>
          <w:szCs w:val="20"/>
        </w:rPr>
        <w:t xml:space="preserve">за среднюю температуру газа принимается средняя температура </w:t>
      </w:r>
      <w:r w:rsidR="0029551B" w:rsidRPr="00A93CE9">
        <w:rPr>
          <w:rFonts w:ascii="Calibri" w:eastAsiaTheme="minorHAnsi" w:hAnsi="Calibri" w:cs="Calibri"/>
          <w:b/>
          <w:sz w:val="20"/>
          <w:szCs w:val="20"/>
        </w:rPr>
        <w:t>газа</w:t>
      </w:r>
      <w:r w:rsidRPr="00A93CE9">
        <w:rPr>
          <w:rFonts w:ascii="Calibri" w:eastAsiaTheme="minorHAnsi" w:hAnsi="Calibri" w:cs="Calibri"/>
          <w:b/>
          <w:sz w:val="20"/>
          <w:szCs w:val="20"/>
        </w:rPr>
        <w:t xml:space="preserve"> в поперечном сечении радиального канала, находящегося на середине высоты </w:t>
      </w:r>
      <w:r w:rsidR="009A4255" w:rsidRPr="00A93CE9">
        <w:rPr>
          <w:rFonts w:ascii="Calibri" w:eastAsiaTheme="minorHAnsi" w:hAnsi="Calibri" w:cs="Calibri"/>
          <w:b/>
          <w:sz w:val="20"/>
          <w:szCs w:val="20"/>
        </w:rPr>
        <w:t>проводника</w:t>
      </w:r>
      <w:r w:rsidRPr="00A93CE9">
        <w:rPr>
          <w:rFonts w:ascii="Calibri" w:eastAsiaTheme="minorHAnsi" w:hAnsi="Calibri" w:cs="Calibri"/>
          <w:b/>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программах по численному моделированию, как правило определяются следующие коэффициенты теплопередачи: коэффициент </w:t>
      </w:r>
      <w:r w:rsidRPr="00A93CE9">
        <w:rPr>
          <w:rFonts w:asciiTheme="minorHAnsi" w:hAnsiTheme="minorHAnsi" w:cstheme="minorHAnsi"/>
          <w:sz w:val="20"/>
          <w:szCs w:val="20"/>
        </w:rPr>
        <w:lastRenderedPageBreak/>
        <w:t xml:space="preserve">локальной теплопередачи, указанный </w:t>
      </w:r>
      <w:r w:rsidRPr="00A93CE9">
        <w:rPr>
          <w:rFonts w:asciiTheme="minorHAnsi" w:hAnsiTheme="minorHAnsi" w:cstheme="minorHAnsi"/>
          <w:sz w:val="20"/>
          <w:szCs w:val="20"/>
          <w:lang w:val="en-US"/>
        </w:rPr>
        <w:t>y</w:t>
      </w:r>
      <w:r w:rsidRPr="00A93CE9">
        <w:rPr>
          <w:rFonts w:asciiTheme="minorHAnsi" w:hAnsiTheme="minorHAnsi" w:cstheme="minorHAnsi"/>
          <w:sz w:val="20"/>
          <w:szCs w:val="20"/>
          <w:vertAlign w:val="superscript"/>
        </w:rPr>
        <w:t>+</w:t>
      </w:r>
      <w:r w:rsidRPr="00A93CE9">
        <w:rPr>
          <w:rFonts w:asciiTheme="minorHAnsi" w:hAnsiTheme="minorHAnsi" w:cstheme="minorHAnsi"/>
          <w:sz w:val="20"/>
          <w:szCs w:val="20"/>
        </w:rPr>
        <w:t xml:space="preserve"> коэффициент теплопередачи, виртуальный локальный коэффициент теплопередачи.</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Все эти коэффициенты теплопередачи в разной степени обоснованы при стандартной обработке стенок. Локальный коэффициент теплопередачи — это коэффициент, который используется внутри решателя. Остальные три коэффициента теплопередачи вычисляются во время постобработки. В случае многофазного потока </w:t>
      </w:r>
      <w:r w:rsidR="00EB205C" w:rsidRPr="00A93CE9">
        <w:rPr>
          <w:rFonts w:asciiTheme="minorHAnsi" w:hAnsiTheme="minorHAnsi" w:cstheme="minorHAnsi"/>
          <w:sz w:val="20"/>
          <w:szCs w:val="20"/>
        </w:rPr>
        <w:t>варианты</w:t>
      </w:r>
      <w:r w:rsidRPr="00A93CE9">
        <w:rPr>
          <w:rFonts w:asciiTheme="minorHAnsi" w:hAnsiTheme="minorHAnsi" w:cstheme="minorHAnsi"/>
          <w:sz w:val="20"/>
          <w:szCs w:val="20"/>
        </w:rPr>
        <w:t xml:space="preserve"> коэффициентов теплопередачи и эталонных температур, взвешенные по объемной доле, определены для использования с совместным моделированием или связью с другими кодами </w:t>
      </w:r>
      <w:r w:rsidRPr="00A93CE9">
        <w:rPr>
          <w:rFonts w:asciiTheme="minorHAnsi" w:hAnsiTheme="minorHAnsi" w:cstheme="minorHAnsi"/>
          <w:sz w:val="20"/>
          <w:szCs w:val="20"/>
          <w:lang w:val="en-US"/>
        </w:rPr>
        <w:t>CAE</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eastAsia="SymbolMT" w:hAnsiTheme="minorHAnsi" w:cstheme="minorHAnsi"/>
          <w:sz w:val="20"/>
          <w:szCs w:val="20"/>
          <w:lang w:eastAsia="en-US"/>
        </w:rPr>
      </w:pPr>
    </w:p>
    <w:p w:rsidR="00DD0865" w:rsidRPr="00A93CE9" w:rsidRDefault="008211CE" w:rsidP="009A646F">
      <w:pPr>
        <w:pStyle w:val="2"/>
        <w:spacing w:after="240" w:line="240" w:lineRule="auto"/>
        <w:ind w:firstLine="426"/>
        <w:rPr>
          <w:sz w:val="20"/>
          <w:szCs w:val="20"/>
        </w:rPr>
      </w:pPr>
      <w:bookmarkStart w:id="35" w:name="_Toc92817415"/>
      <w:r w:rsidRPr="00A93CE9">
        <w:rPr>
          <w:sz w:val="20"/>
          <w:szCs w:val="20"/>
        </w:rPr>
        <w:t xml:space="preserve">3.3 </w:t>
      </w:r>
      <w:r w:rsidR="00DD0865" w:rsidRPr="00A93CE9">
        <w:rPr>
          <w:sz w:val="20"/>
          <w:szCs w:val="20"/>
        </w:rPr>
        <w:t>Испытания на нагревания турбогенераторов воздушного и водородного охлаждений.</w:t>
      </w:r>
      <w:bookmarkEnd w:id="35"/>
    </w:p>
    <w:p w:rsidR="008211CE" w:rsidRPr="00A93CE9" w:rsidRDefault="0018435B"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Результаты численного моделирования сопоставлены с экспериментальными данными, полученными на станции службами эксплуатации и отделом натурных испытаний завода Электросила АО «Силовые Машины» для турбогенераторов с воздушным охлаждением мощностью 160 и 320 МВт, и с водородным охлаждением мощностью 500 МВт, находящихся в эксплуатации [</w:t>
      </w:r>
      <w:r w:rsidRPr="00A93CE9">
        <w:rPr>
          <w:rFonts w:asciiTheme="minorHAnsi" w:hAnsiTheme="minorHAnsi" w:cstheme="minorHAnsi"/>
          <w:sz w:val="20"/>
          <w:szCs w:val="20"/>
        </w:rPr>
        <w:fldChar w:fldCharType="begin"/>
      </w:r>
      <w:r w:rsidRPr="00A93CE9">
        <w:rPr>
          <w:rFonts w:asciiTheme="minorHAnsi" w:hAnsiTheme="minorHAnsi" w:cstheme="minorHAnsi"/>
          <w:sz w:val="20"/>
          <w:szCs w:val="20"/>
        </w:rPr>
        <w:instrText xml:space="preserve"> REF _Ref69672220 \n \h </w:instrText>
      </w:r>
      <w:r w:rsidR="002209BA" w:rsidRPr="00A93CE9">
        <w:rPr>
          <w:rFonts w:asciiTheme="minorHAnsi" w:hAnsiTheme="minorHAnsi" w:cstheme="minorHAnsi"/>
          <w:sz w:val="20"/>
          <w:szCs w:val="20"/>
        </w:rPr>
        <w:instrText xml:space="preserve"> \* MERGEFORMAT </w:instrText>
      </w:r>
      <w:r w:rsidRPr="00A93CE9">
        <w:rPr>
          <w:rFonts w:asciiTheme="minorHAnsi" w:hAnsiTheme="minorHAnsi" w:cstheme="minorHAnsi"/>
          <w:sz w:val="20"/>
          <w:szCs w:val="20"/>
        </w:rPr>
      </w:r>
      <w:r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3</w:t>
      </w:r>
      <w:r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r w:rsidRPr="00A93CE9">
        <w:rPr>
          <w:rFonts w:asciiTheme="minorHAnsi" w:hAnsiTheme="minorHAnsi" w:cstheme="minorHAnsi"/>
          <w:sz w:val="20"/>
          <w:szCs w:val="20"/>
        </w:rPr>
        <w:fldChar w:fldCharType="begin"/>
      </w:r>
      <w:r w:rsidRPr="00A93CE9">
        <w:rPr>
          <w:rFonts w:asciiTheme="minorHAnsi" w:hAnsiTheme="minorHAnsi" w:cstheme="minorHAnsi"/>
          <w:sz w:val="20"/>
          <w:szCs w:val="20"/>
        </w:rPr>
        <w:instrText xml:space="preserve"> REF _Ref69753968 \n \h </w:instrText>
      </w:r>
      <w:r w:rsidR="002209BA" w:rsidRPr="00A93CE9">
        <w:rPr>
          <w:rFonts w:asciiTheme="minorHAnsi" w:hAnsiTheme="minorHAnsi" w:cstheme="minorHAnsi"/>
          <w:sz w:val="20"/>
          <w:szCs w:val="20"/>
        </w:rPr>
        <w:instrText xml:space="preserve"> \* MERGEFORMAT </w:instrText>
      </w:r>
      <w:r w:rsidRPr="00A93CE9">
        <w:rPr>
          <w:rFonts w:asciiTheme="minorHAnsi" w:hAnsiTheme="minorHAnsi" w:cstheme="minorHAnsi"/>
          <w:sz w:val="20"/>
          <w:szCs w:val="20"/>
        </w:rPr>
      </w:r>
      <w:r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8</w:t>
      </w:r>
      <w:r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r w:rsidRPr="00A93CE9">
        <w:rPr>
          <w:rFonts w:asciiTheme="minorHAnsi" w:hAnsiTheme="minorHAnsi" w:cstheme="minorHAnsi"/>
          <w:sz w:val="20"/>
          <w:szCs w:val="20"/>
        </w:rPr>
        <w:fldChar w:fldCharType="begin"/>
      </w:r>
      <w:r w:rsidRPr="00A93CE9">
        <w:rPr>
          <w:rFonts w:asciiTheme="minorHAnsi" w:hAnsiTheme="minorHAnsi" w:cstheme="minorHAnsi"/>
          <w:sz w:val="20"/>
          <w:szCs w:val="20"/>
        </w:rPr>
        <w:instrText xml:space="preserve"> REF _Ref69755010 \n \h </w:instrText>
      </w:r>
      <w:r w:rsidR="002209BA" w:rsidRPr="00A93CE9">
        <w:rPr>
          <w:rFonts w:asciiTheme="minorHAnsi" w:hAnsiTheme="minorHAnsi" w:cstheme="minorHAnsi"/>
          <w:sz w:val="20"/>
          <w:szCs w:val="20"/>
        </w:rPr>
        <w:instrText xml:space="preserve"> \* MERGEFORMAT </w:instrText>
      </w:r>
      <w:r w:rsidRPr="00A93CE9">
        <w:rPr>
          <w:rFonts w:asciiTheme="minorHAnsi" w:hAnsiTheme="minorHAnsi" w:cstheme="minorHAnsi"/>
          <w:sz w:val="20"/>
          <w:szCs w:val="20"/>
        </w:rPr>
      </w:r>
      <w:r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w:t>
      </w:r>
      <w:r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8211CE" w:rsidRPr="00A93CE9" w:rsidRDefault="008211CE"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качестве турбогенераторов воздушного исполнения выбраны турбогенераторы мощностью 160 и 320 МВт. Турбогенератор мощностью 320 МВт находится в эксплуатации на Каширской ГРЭС. Для турбогенераторов мощностью 160 МВт были взяты результаты испытаний на нагревание с различных станций, а именно, Калининградской ТЭЦ, Северо-Западной ТЭЦ, Новгородской ТЭЦ, </w:t>
      </w:r>
      <w:proofErr w:type="spellStart"/>
      <w:r w:rsidRPr="00A93CE9">
        <w:rPr>
          <w:rFonts w:asciiTheme="minorHAnsi" w:hAnsiTheme="minorHAnsi" w:cstheme="minorHAnsi"/>
          <w:sz w:val="20"/>
          <w:szCs w:val="20"/>
        </w:rPr>
        <w:t>Уренгойская</w:t>
      </w:r>
      <w:proofErr w:type="spellEnd"/>
      <w:r w:rsidRPr="00A93CE9">
        <w:rPr>
          <w:rFonts w:asciiTheme="minorHAnsi" w:hAnsiTheme="minorHAnsi" w:cstheme="minorHAnsi"/>
          <w:sz w:val="20"/>
          <w:szCs w:val="20"/>
        </w:rPr>
        <w:t xml:space="preserve"> ГРЭС, Челябинская ТЭЦ-3.</w:t>
      </w:r>
    </w:p>
    <w:p w:rsidR="008211CE" w:rsidRPr="00A93CE9" w:rsidRDefault="008211CE"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В качестве турбогенератора водородного охлаждения выбран турбогенератор мощностью 500 МВт, находящийся в эксплуатации на </w:t>
      </w:r>
      <w:proofErr w:type="spellStart"/>
      <w:r w:rsidRPr="00A93CE9">
        <w:rPr>
          <w:rFonts w:asciiTheme="minorHAnsi" w:hAnsiTheme="minorHAnsi" w:cstheme="minorHAnsi"/>
          <w:sz w:val="20"/>
          <w:szCs w:val="20"/>
        </w:rPr>
        <w:t>Нововоронежской</w:t>
      </w:r>
      <w:proofErr w:type="spellEnd"/>
      <w:r w:rsidRPr="00A93CE9">
        <w:rPr>
          <w:rFonts w:asciiTheme="minorHAnsi" w:hAnsiTheme="minorHAnsi" w:cstheme="minorHAnsi"/>
          <w:sz w:val="20"/>
          <w:szCs w:val="20"/>
        </w:rPr>
        <w:t xml:space="preserve"> АЭС.</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Для проведения дальнейшего сопоставления результатов численного моделирования взяты опытные данные испытаний на нагревание турбогенераторов различной мощностью.</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На рисунке</w:t>
      </w:r>
      <w:r w:rsidR="0029789A" w:rsidRPr="00A93CE9">
        <w:rPr>
          <w:rFonts w:asciiTheme="minorHAnsi" w:eastAsia="SymbolMT" w:hAnsiTheme="minorHAnsi" w:cstheme="minorHAnsi"/>
          <w:sz w:val="20"/>
          <w:szCs w:val="20"/>
          <w:lang w:eastAsia="en-US"/>
        </w:rPr>
        <w:t xml:space="preserve"> 3.2</w:t>
      </w:r>
      <w:r w:rsidRPr="00A93CE9">
        <w:rPr>
          <w:rFonts w:asciiTheme="minorHAnsi" w:eastAsia="SymbolMT" w:hAnsiTheme="minorHAnsi" w:cstheme="minorHAnsi"/>
          <w:sz w:val="20"/>
          <w:szCs w:val="20"/>
          <w:lang w:eastAsia="en-US"/>
        </w:rPr>
        <w:t xml:space="preserve"> показан ротор турбогенератора 320 МВт с переменным сечением </w:t>
      </w:r>
      <w:proofErr w:type="spellStart"/>
      <w:r w:rsidRPr="00A93CE9">
        <w:rPr>
          <w:rFonts w:asciiTheme="minorHAnsi" w:eastAsia="SymbolMT" w:hAnsiTheme="minorHAnsi" w:cstheme="minorHAnsi"/>
          <w:sz w:val="20"/>
          <w:szCs w:val="20"/>
          <w:lang w:eastAsia="en-US"/>
        </w:rPr>
        <w:t>подпазового</w:t>
      </w:r>
      <w:proofErr w:type="spellEnd"/>
      <w:r w:rsidRPr="00A93CE9">
        <w:rPr>
          <w:rFonts w:asciiTheme="minorHAnsi" w:eastAsia="SymbolMT" w:hAnsiTheme="minorHAnsi" w:cstheme="minorHAnsi"/>
          <w:sz w:val="20"/>
          <w:szCs w:val="20"/>
          <w:lang w:eastAsia="en-US"/>
        </w:rPr>
        <w:t xml:space="preserve"> канала при сборке и блок № 3 Каширской ГРЭС.</w:t>
      </w:r>
    </w:p>
    <w:p w:rsidR="00DD0865" w:rsidRPr="00A93CE9" w:rsidRDefault="00DD0865" w:rsidP="009A646F">
      <w:pPr>
        <w:ind w:firstLine="426"/>
        <w:rPr>
          <w:rFonts w:asciiTheme="minorHAnsi" w:eastAsia="SymbolMT" w:hAnsiTheme="minorHAnsi" w:cstheme="minorHAnsi"/>
          <w:sz w:val="20"/>
          <w:szCs w:val="20"/>
          <w:lang w:eastAsia="en-US"/>
        </w:rPr>
      </w:pP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noProof/>
          <w:sz w:val="20"/>
          <w:szCs w:val="20"/>
        </w:rPr>
        <w:lastRenderedPageBreak/>
        <w:drawing>
          <wp:inline distT="0" distB="0" distL="0" distR="0" wp14:anchorId="41762A7E" wp14:editId="6D48E88E">
            <wp:extent cx="4333553" cy="1591097"/>
            <wp:effectExtent l="0" t="0" r="0" b="9525"/>
            <wp:docPr id="85"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7157" cy="1618121"/>
                    </a:xfrm>
                    <a:prstGeom prst="rect">
                      <a:avLst/>
                    </a:prstGeom>
                    <a:noFill/>
                    <a:ln>
                      <a:noFill/>
                    </a:ln>
                  </pic:spPr>
                </pic:pic>
              </a:graphicData>
            </a:graphic>
          </wp:inline>
        </w:drawing>
      </w:r>
    </w:p>
    <w:p w:rsidR="00DD0865" w:rsidRPr="00A93CE9" w:rsidRDefault="00DD0865" w:rsidP="00A93CE9">
      <w:pPr>
        <w:spacing w:after="240"/>
        <w:ind w:firstLine="567"/>
        <w:jc w:val="center"/>
        <w:rPr>
          <w:rFonts w:asciiTheme="minorHAnsi" w:hAnsiTheme="minorHAnsi" w:cstheme="minorHAnsi"/>
          <w:sz w:val="20"/>
          <w:szCs w:val="20"/>
        </w:rPr>
      </w:pPr>
      <w:r w:rsidRPr="00A93CE9">
        <w:rPr>
          <w:rFonts w:asciiTheme="minorHAnsi" w:hAnsiTheme="minorHAnsi" w:cstheme="minorHAnsi"/>
          <w:sz w:val="20"/>
          <w:szCs w:val="20"/>
        </w:rPr>
        <w:t>Рисунок</w:t>
      </w:r>
      <w:r w:rsidR="0029789A" w:rsidRPr="00A93CE9">
        <w:rPr>
          <w:rFonts w:asciiTheme="minorHAnsi" w:hAnsiTheme="minorHAnsi" w:cstheme="minorHAnsi"/>
          <w:sz w:val="20"/>
          <w:szCs w:val="20"/>
        </w:rPr>
        <w:t xml:space="preserve"> </w:t>
      </w:r>
      <w:r w:rsidR="00D65CA4" w:rsidRPr="00A93CE9">
        <w:rPr>
          <w:rFonts w:asciiTheme="minorHAnsi" w:hAnsiTheme="minorHAnsi" w:cstheme="minorHAnsi"/>
          <w:sz w:val="20"/>
          <w:szCs w:val="20"/>
        </w:rPr>
        <w:t>3</w:t>
      </w:r>
      <w:r w:rsidR="0029789A" w:rsidRPr="00A93CE9">
        <w:rPr>
          <w:rFonts w:asciiTheme="minorHAnsi" w:hAnsiTheme="minorHAnsi" w:cstheme="minorHAnsi"/>
          <w:sz w:val="20"/>
          <w:szCs w:val="20"/>
        </w:rPr>
        <w:t>.2</w:t>
      </w:r>
      <w:r w:rsidR="00D65CA4"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Блок № 3 Каширской ГРЭС и сборка ротора турбогенератора мощностью 320 МВт</w:t>
      </w:r>
      <w:r w:rsidR="00F1595C" w:rsidRPr="00A93CE9">
        <w:rPr>
          <w:rFonts w:asciiTheme="minorHAnsi" w:hAnsiTheme="minorHAnsi" w:cstheme="minorHAnsi"/>
          <w:sz w:val="20"/>
          <w:szCs w:val="20"/>
        </w:rPr>
        <w:t xml:space="preserve"> [</w:t>
      </w:r>
      <w:r w:rsidR="00F1595C" w:rsidRPr="00A93CE9">
        <w:rPr>
          <w:rFonts w:asciiTheme="minorHAnsi" w:hAnsiTheme="minorHAnsi" w:cstheme="minorHAnsi"/>
          <w:sz w:val="20"/>
          <w:szCs w:val="20"/>
          <w:lang w:val="en-US"/>
        </w:rPr>
        <w:fldChar w:fldCharType="begin"/>
      </w:r>
      <w:r w:rsidR="00F1595C" w:rsidRPr="00A93CE9">
        <w:rPr>
          <w:rFonts w:asciiTheme="minorHAnsi" w:hAnsiTheme="minorHAnsi" w:cstheme="minorHAnsi"/>
          <w:sz w:val="20"/>
          <w:szCs w:val="20"/>
        </w:rPr>
        <w:instrText xml:space="preserve"> </w:instrText>
      </w:r>
      <w:r w:rsidR="00F1595C" w:rsidRPr="00A93CE9">
        <w:rPr>
          <w:rFonts w:asciiTheme="minorHAnsi" w:hAnsiTheme="minorHAnsi" w:cstheme="minorHAnsi"/>
          <w:sz w:val="20"/>
          <w:szCs w:val="20"/>
          <w:lang w:val="en-US"/>
        </w:rPr>
        <w:instrText>REF</w:instrText>
      </w:r>
      <w:r w:rsidR="00F1595C" w:rsidRPr="00A93CE9">
        <w:rPr>
          <w:rFonts w:asciiTheme="minorHAnsi" w:hAnsiTheme="minorHAnsi" w:cstheme="minorHAnsi"/>
          <w:sz w:val="20"/>
          <w:szCs w:val="20"/>
        </w:rPr>
        <w:instrText xml:space="preserve"> _</w:instrText>
      </w:r>
      <w:r w:rsidR="00F1595C" w:rsidRPr="00A93CE9">
        <w:rPr>
          <w:rFonts w:asciiTheme="minorHAnsi" w:hAnsiTheme="minorHAnsi" w:cstheme="minorHAnsi"/>
          <w:sz w:val="20"/>
          <w:szCs w:val="20"/>
          <w:lang w:val="en-US"/>
        </w:rPr>
        <w:instrText>Ref</w:instrText>
      </w:r>
      <w:r w:rsidR="00F1595C" w:rsidRPr="00A93CE9">
        <w:rPr>
          <w:rFonts w:asciiTheme="minorHAnsi" w:hAnsiTheme="minorHAnsi" w:cstheme="minorHAnsi"/>
          <w:sz w:val="20"/>
          <w:szCs w:val="20"/>
        </w:rPr>
        <w:instrText>69755212 \</w:instrText>
      </w:r>
      <w:r w:rsidR="00F1595C" w:rsidRPr="00A93CE9">
        <w:rPr>
          <w:rFonts w:asciiTheme="minorHAnsi" w:hAnsiTheme="minorHAnsi" w:cstheme="minorHAnsi"/>
          <w:sz w:val="20"/>
          <w:szCs w:val="20"/>
          <w:lang w:val="en-US"/>
        </w:rPr>
        <w:instrText>n</w:instrText>
      </w:r>
      <w:r w:rsidR="00F1595C" w:rsidRPr="00A93CE9">
        <w:rPr>
          <w:rFonts w:asciiTheme="minorHAnsi" w:hAnsiTheme="minorHAnsi" w:cstheme="minorHAnsi"/>
          <w:sz w:val="20"/>
          <w:szCs w:val="20"/>
        </w:rPr>
        <w:instrText xml:space="preserve"> \</w:instrText>
      </w:r>
      <w:r w:rsidR="00F1595C" w:rsidRPr="00A93CE9">
        <w:rPr>
          <w:rFonts w:asciiTheme="minorHAnsi" w:hAnsiTheme="minorHAnsi" w:cstheme="minorHAnsi"/>
          <w:sz w:val="20"/>
          <w:szCs w:val="20"/>
          <w:lang w:val="en-US"/>
        </w:rPr>
        <w:instrText>h</w:instrText>
      </w:r>
      <w:r w:rsidR="00F1595C" w:rsidRPr="00A93CE9">
        <w:rPr>
          <w:rFonts w:asciiTheme="minorHAnsi" w:hAnsiTheme="minorHAnsi" w:cstheme="minorHAnsi"/>
          <w:sz w:val="20"/>
          <w:szCs w:val="20"/>
        </w:rPr>
        <w:instrText xml:space="preserve"> </w:instrText>
      </w:r>
      <w:r w:rsidR="0029789A" w:rsidRPr="00A93CE9">
        <w:rPr>
          <w:rFonts w:asciiTheme="minorHAnsi" w:hAnsiTheme="minorHAnsi" w:cstheme="minorHAnsi"/>
          <w:sz w:val="20"/>
          <w:szCs w:val="20"/>
        </w:rPr>
        <w:instrText xml:space="preserve"> \* </w:instrText>
      </w:r>
      <w:r w:rsidR="0029789A" w:rsidRPr="00A93CE9">
        <w:rPr>
          <w:rFonts w:asciiTheme="minorHAnsi" w:hAnsiTheme="minorHAnsi" w:cstheme="minorHAnsi"/>
          <w:sz w:val="20"/>
          <w:szCs w:val="20"/>
          <w:lang w:val="en-US"/>
        </w:rPr>
        <w:instrText>MERGEFORMAT</w:instrText>
      </w:r>
      <w:r w:rsidR="0029789A" w:rsidRPr="00A93CE9">
        <w:rPr>
          <w:rFonts w:asciiTheme="minorHAnsi" w:hAnsiTheme="minorHAnsi" w:cstheme="minorHAnsi"/>
          <w:sz w:val="20"/>
          <w:szCs w:val="20"/>
        </w:rPr>
        <w:instrText xml:space="preserve"> </w:instrText>
      </w:r>
      <w:r w:rsidR="00F1595C" w:rsidRPr="00A93CE9">
        <w:rPr>
          <w:rFonts w:asciiTheme="minorHAnsi" w:hAnsiTheme="minorHAnsi" w:cstheme="minorHAnsi"/>
          <w:sz w:val="20"/>
          <w:szCs w:val="20"/>
          <w:lang w:val="en-US"/>
        </w:rPr>
      </w:r>
      <w:r w:rsidR="00F1595C" w:rsidRPr="00A93CE9">
        <w:rPr>
          <w:rFonts w:asciiTheme="minorHAnsi" w:hAnsiTheme="minorHAnsi" w:cstheme="minorHAnsi"/>
          <w:sz w:val="20"/>
          <w:szCs w:val="20"/>
          <w:lang w:val="en-US"/>
        </w:rPr>
        <w:fldChar w:fldCharType="separate"/>
      </w:r>
      <w:r w:rsidR="00682073" w:rsidRPr="00A93CE9">
        <w:rPr>
          <w:rFonts w:asciiTheme="minorHAnsi" w:hAnsiTheme="minorHAnsi" w:cstheme="minorHAnsi"/>
          <w:sz w:val="20"/>
          <w:szCs w:val="20"/>
        </w:rPr>
        <w:t>17</w:t>
      </w:r>
      <w:r w:rsidR="00F1595C" w:rsidRPr="00A93CE9">
        <w:rPr>
          <w:rFonts w:asciiTheme="minorHAnsi" w:hAnsiTheme="minorHAnsi" w:cstheme="minorHAnsi"/>
          <w:sz w:val="20"/>
          <w:szCs w:val="20"/>
          <w:lang w:val="en-US"/>
        </w:rPr>
        <w:fldChar w:fldCharType="end"/>
      </w:r>
      <w:r w:rsidR="00F1595C" w:rsidRPr="00A93CE9">
        <w:rPr>
          <w:rFonts w:asciiTheme="minorHAnsi" w:hAnsiTheme="minorHAnsi" w:cstheme="minorHAnsi"/>
          <w:sz w:val="20"/>
          <w:szCs w:val="20"/>
        </w:rPr>
        <w:t>]</w:t>
      </w:r>
      <w:r w:rsidRPr="00A93CE9">
        <w:rPr>
          <w:rFonts w:asciiTheme="minorHAnsi" w:hAnsiTheme="minorHAnsi" w:cstheme="minorHAnsi"/>
          <w:sz w:val="20"/>
          <w:szCs w:val="20"/>
        </w:rPr>
        <w:t>.</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 xml:space="preserve">Испытания на нагревание проводились при номинальных значениях коэффициента мощности и частоте вращения </w:t>
      </w:r>
      <w:r w:rsidRPr="00A93CE9">
        <w:rPr>
          <w:rFonts w:asciiTheme="minorHAnsi" w:eastAsia="SymbolMT" w:hAnsiTheme="minorHAnsi" w:cstheme="minorHAnsi"/>
          <w:b/>
          <w:sz w:val="20"/>
          <w:szCs w:val="20"/>
          <w:lang w:eastAsia="en-US"/>
        </w:rPr>
        <w:t>в режиме перевозбуждения</w:t>
      </w:r>
      <w:r w:rsidRPr="00A93CE9">
        <w:rPr>
          <w:rFonts w:asciiTheme="minorHAnsi" w:eastAsia="SymbolMT" w:hAnsiTheme="minorHAnsi" w:cstheme="minorHAnsi"/>
          <w:sz w:val="20"/>
          <w:szCs w:val="20"/>
          <w:lang w:eastAsia="en-US"/>
        </w:rPr>
        <w:t xml:space="preserve"> (в режиме перевозбуждения турбогенератора ток статора отстает от напряжения статора – индуктивная нагрузка</w:t>
      </w:r>
      <w:r w:rsidR="0029789A" w:rsidRPr="00A93CE9">
        <w:rPr>
          <w:rFonts w:asciiTheme="minorHAnsi" w:eastAsia="SymbolMT" w:hAnsiTheme="minorHAnsi" w:cstheme="minorHAnsi"/>
          <w:sz w:val="20"/>
          <w:szCs w:val="20"/>
          <w:lang w:eastAsia="en-US"/>
        </w:rPr>
        <w:t>, рисунок 3.3</w:t>
      </w:r>
      <w:r w:rsidRPr="00A93CE9">
        <w:rPr>
          <w:rFonts w:asciiTheme="minorHAnsi" w:eastAsia="SymbolMT" w:hAnsiTheme="minorHAnsi" w:cstheme="minorHAnsi"/>
          <w:sz w:val="20"/>
          <w:szCs w:val="20"/>
          <w:lang w:eastAsia="en-US"/>
        </w:rPr>
        <w:t>).</w:t>
      </w:r>
    </w:p>
    <w:p w:rsidR="006A2C1A" w:rsidRPr="00A93CE9" w:rsidRDefault="006A2C1A" w:rsidP="00A93CE9">
      <w:pPr>
        <w:spacing w:before="240" w:after="240"/>
        <w:jc w:val="center"/>
        <w:rPr>
          <w:rFonts w:asciiTheme="minorHAnsi" w:eastAsia="SymbolMT" w:hAnsiTheme="minorHAnsi" w:cstheme="minorHAnsi"/>
          <w:sz w:val="20"/>
          <w:szCs w:val="20"/>
          <w:lang w:eastAsia="en-US"/>
        </w:rPr>
      </w:pPr>
      <w:r w:rsidRPr="00A93CE9">
        <w:rPr>
          <w:rFonts w:asciiTheme="minorHAnsi" w:eastAsia="SymbolMT" w:hAnsiTheme="minorHAnsi" w:cstheme="minorHAnsi"/>
          <w:noProof/>
          <w:sz w:val="20"/>
          <w:szCs w:val="20"/>
        </w:rPr>
        <w:drawing>
          <wp:inline distT="0" distB="0" distL="0" distR="0">
            <wp:extent cx="3845560" cy="2523793"/>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53039" cy="2528702"/>
                    </a:xfrm>
                    <a:prstGeom prst="rect">
                      <a:avLst/>
                    </a:prstGeom>
                    <a:noFill/>
                    <a:ln>
                      <a:noFill/>
                    </a:ln>
                  </pic:spPr>
                </pic:pic>
              </a:graphicData>
            </a:graphic>
          </wp:inline>
        </w:drawing>
      </w:r>
    </w:p>
    <w:p w:rsidR="00DD0865" w:rsidRPr="00A93CE9" w:rsidRDefault="00DD0865" w:rsidP="00A93CE9">
      <w:pPr>
        <w:spacing w:before="240" w:after="240"/>
        <w:ind w:firstLine="567"/>
        <w:jc w:val="center"/>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Рисунок</w:t>
      </w:r>
      <w:r w:rsidR="0029789A" w:rsidRPr="00A93CE9">
        <w:rPr>
          <w:rFonts w:asciiTheme="minorHAnsi" w:eastAsia="SymbolMT" w:hAnsiTheme="minorHAnsi" w:cstheme="minorHAnsi"/>
          <w:sz w:val="20"/>
          <w:szCs w:val="20"/>
          <w:lang w:eastAsia="en-US"/>
        </w:rPr>
        <w:t xml:space="preserve"> 3.3</w:t>
      </w:r>
      <w:r w:rsidR="00D65CA4" w:rsidRPr="00A93CE9">
        <w:rPr>
          <w:rFonts w:asciiTheme="minorHAnsi" w:eastAsia="SymbolMT" w:hAnsiTheme="minorHAnsi" w:cstheme="minorHAnsi"/>
          <w:sz w:val="20"/>
          <w:szCs w:val="20"/>
          <w:lang w:eastAsia="en-US"/>
        </w:rPr>
        <w:t xml:space="preserve"> —</w:t>
      </w:r>
      <w:r w:rsidRPr="00A93CE9">
        <w:rPr>
          <w:rFonts w:asciiTheme="minorHAnsi" w:eastAsia="SymbolMT" w:hAnsiTheme="minorHAnsi" w:cstheme="minorHAnsi"/>
          <w:sz w:val="20"/>
          <w:szCs w:val="20"/>
          <w:lang w:eastAsia="en-US"/>
        </w:rPr>
        <w:t xml:space="preserve"> Диаграмма мощности</w:t>
      </w:r>
      <w:r w:rsidR="00D65CA4" w:rsidRPr="00A93CE9">
        <w:rPr>
          <w:rFonts w:asciiTheme="minorHAnsi" w:eastAsia="SymbolMT" w:hAnsiTheme="minorHAnsi" w:cstheme="minorHAnsi"/>
          <w:sz w:val="20"/>
          <w:szCs w:val="20"/>
          <w:lang w:eastAsia="en-US"/>
        </w:rPr>
        <w:t>.</w:t>
      </w:r>
    </w:p>
    <w:p w:rsidR="00FC4E43"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Для турбогенераторов воздушного охлаждения средняя температура обмотки ротора определялась по методу сопр</w:t>
      </w:r>
      <w:r w:rsidR="00F1595C" w:rsidRPr="00A93CE9">
        <w:rPr>
          <w:rFonts w:asciiTheme="minorHAnsi" w:eastAsia="SymbolMT" w:hAnsiTheme="minorHAnsi" w:cstheme="minorHAnsi"/>
          <w:sz w:val="20"/>
          <w:szCs w:val="20"/>
          <w:lang w:eastAsia="en-US"/>
        </w:rPr>
        <w:t>отивления ротора по формуле [</w:t>
      </w:r>
      <w:r w:rsidR="00F1595C" w:rsidRPr="00A93CE9">
        <w:rPr>
          <w:rFonts w:asciiTheme="minorHAnsi" w:eastAsia="SymbolMT" w:hAnsiTheme="minorHAnsi" w:cstheme="minorHAnsi"/>
          <w:sz w:val="20"/>
          <w:szCs w:val="20"/>
          <w:lang w:eastAsia="en-US"/>
        </w:rPr>
        <w:fldChar w:fldCharType="begin"/>
      </w:r>
      <w:r w:rsidR="00F1595C" w:rsidRPr="00A93CE9">
        <w:rPr>
          <w:rFonts w:asciiTheme="minorHAnsi" w:eastAsia="SymbolMT" w:hAnsiTheme="minorHAnsi" w:cstheme="minorHAnsi"/>
          <w:sz w:val="20"/>
          <w:szCs w:val="20"/>
          <w:lang w:eastAsia="en-US"/>
        </w:rPr>
        <w:instrText xml:space="preserve"> REF _Ref69674700 \n \h </w:instrText>
      </w:r>
      <w:r w:rsidR="002209BA" w:rsidRPr="00A93CE9">
        <w:rPr>
          <w:rFonts w:asciiTheme="minorHAnsi" w:eastAsia="SymbolMT" w:hAnsiTheme="minorHAnsi" w:cstheme="minorHAnsi"/>
          <w:sz w:val="20"/>
          <w:szCs w:val="20"/>
          <w:lang w:eastAsia="en-US"/>
        </w:rPr>
        <w:instrText xml:space="preserve"> \* MERGEFORMAT </w:instrText>
      </w:r>
      <w:r w:rsidR="00F1595C" w:rsidRPr="00A93CE9">
        <w:rPr>
          <w:rFonts w:asciiTheme="minorHAnsi" w:eastAsia="SymbolMT" w:hAnsiTheme="minorHAnsi" w:cstheme="minorHAnsi"/>
          <w:sz w:val="20"/>
          <w:szCs w:val="20"/>
          <w:lang w:eastAsia="en-US"/>
        </w:rPr>
      </w:r>
      <w:r w:rsidR="00F1595C" w:rsidRPr="00A93CE9">
        <w:rPr>
          <w:rFonts w:asciiTheme="minorHAnsi" w:eastAsia="SymbolMT" w:hAnsiTheme="minorHAnsi" w:cstheme="minorHAnsi"/>
          <w:sz w:val="20"/>
          <w:szCs w:val="20"/>
          <w:lang w:eastAsia="en-US"/>
        </w:rPr>
        <w:fldChar w:fldCharType="separate"/>
      </w:r>
      <w:r w:rsidR="00682073" w:rsidRPr="00A93CE9">
        <w:rPr>
          <w:rFonts w:asciiTheme="minorHAnsi" w:eastAsia="SymbolMT" w:hAnsiTheme="minorHAnsi" w:cstheme="minorHAnsi"/>
          <w:sz w:val="20"/>
          <w:szCs w:val="20"/>
          <w:lang w:eastAsia="en-US"/>
        </w:rPr>
        <w:t>80</w:t>
      </w:r>
      <w:r w:rsidR="00F1595C" w:rsidRPr="00A93CE9">
        <w:rPr>
          <w:rFonts w:asciiTheme="minorHAnsi" w:eastAsia="SymbolMT" w:hAnsiTheme="minorHAnsi" w:cstheme="minorHAnsi"/>
          <w:sz w:val="20"/>
          <w:szCs w:val="20"/>
          <w:lang w:eastAsia="en-US"/>
        </w:rPr>
        <w:fldChar w:fldCharType="end"/>
      </w:r>
      <w:r w:rsidR="00F1595C" w:rsidRPr="00A93CE9">
        <w:rPr>
          <w:rFonts w:asciiTheme="minorHAnsi" w:eastAsia="SymbolMT" w:hAnsiTheme="minorHAnsi" w:cstheme="minorHAnsi"/>
          <w:sz w:val="20"/>
          <w:szCs w:val="20"/>
          <w:lang w:eastAsia="en-US"/>
        </w:rPr>
        <w:t>,</w:t>
      </w:r>
      <w:r w:rsidR="00F1595C" w:rsidRPr="00A93CE9">
        <w:rPr>
          <w:rFonts w:asciiTheme="minorHAnsi" w:eastAsia="SymbolMT" w:hAnsiTheme="minorHAnsi" w:cstheme="minorHAnsi"/>
          <w:sz w:val="20"/>
          <w:szCs w:val="20"/>
          <w:lang w:eastAsia="en-US"/>
        </w:rPr>
        <w:fldChar w:fldCharType="begin"/>
      </w:r>
      <w:r w:rsidR="00F1595C" w:rsidRPr="00A93CE9">
        <w:rPr>
          <w:rFonts w:asciiTheme="minorHAnsi" w:eastAsia="SymbolMT" w:hAnsiTheme="minorHAnsi" w:cstheme="minorHAnsi"/>
          <w:sz w:val="20"/>
          <w:szCs w:val="20"/>
          <w:lang w:eastAsia="en-US"/>
        </w:rPr>
        <w:instrText xml:space="preserve"> REF _Ref69755281 \n \h </w:instrText>
      </w:r>
      <w:r w:rsidR="002209BA" w:rsidRPr="00A93CE9">
        <w:rPr>
          <w:rFonts w:asciiTheme="minorHAnsi" w:eastAsia="SymbolMT" w:hAnsiTheme="minorHAnsi" w:cstheme="minorHAnsi"/>
          <w:sz w:val="20"/>
          <w:szCs w:val="20"/>
          <w:lang w:eastAsia="en-US"/>
        </w:rPr>
        <w:instrText xml:space="preserve"> \* MERGEFORMAT </w:instrText>
      </w:r>
      <w:r w:rsidR="00F1595C" w:rsidRPr="00A93CE9">
        <w:rPr>
          <w:rFonts w:asciiTheme="minorHAnsi" w:eastAsia="SymbolMT" w:hAnsiTheme="minorHAnsi" w:cstheme="minorHAnsi"/>
          <w:sz w:val="20"/>
          <w:szCs w:val="20"/>
          <w:lang w:eastAsia="en-US"/>
        </w:rPr>
      </w:r>
      <w:r w:rsidR="00F1595C" w:rsidRPr="00A93CE9">
        <w:rPr>
          <w:rFonts w:asciiTheme="minorHAnsi" w:eastAsia="SymbolMT" w:hAnsiTheme="minorHAnsi" w:cstheme="minorHAnsi"/>
          <w:sz w:val="20"/>
          <w:szCs w:val="20"/>
          <w:lang w:eastAsia="en-US"/>
        </w:rPr>
        <w:fldChar w:fldCharType="separate"/>
      </w:r>
      <w:r w:rsidR="00682073" w:rsidRPr="00A93CE9">
        <w:rPr>
          <w:rFonts w:asciiTheme="minorHAnsi" w:eastAsia="SymbolMT" w:hAnsiTheme="minorHAnsi" w:cstheme="minorHAnsi"/>
          <w:sz w:val="20"/>
          <w:szCs w:val="20"/>
          <w:lang w:eastAsia="en-US"/>
        </w:rPr>
        <w:t>44</w:t>
      </w:r>
      <w:r w:rsidR="00F1595C" w:rsidRPr="00A93CE9">
        <w:rPr>
          <w:rFonts w:asciiTheme="minorHAnsi" w:eastAsia="SymbolMT" w:hAnsiTheme="minorHAnsi" w:cstheme="minorHAnsi"/>
          <w:sz w:val="20"/>
          <w:szCs w:val="20"/>
          <w:lang w:eastAsia="en-US"/>
        </w:rPr>
        <w:fldChar w:fldCharType="end"/>
      </w:r>
      <w:r w:rsidR="0032103E" w:rsidRPr="00A93CE9">
        <w:rPr>
          <w:rFonts w:asciiTheme="minorHAnsi" w:eastAsia="SymbolMT" w:hAnsiTheme="minorHAnsi" w:cstheme="minorHAnsi"/>
          <w:sz w:val="20"/>
          <w:szCs w:val="20"/>
          <w:lang w:eastAsia="en-US"/>
        </w:rPr>
        <w:t>]:</w:t>
      </w:r>
    </w:p>
    <w:p w:rsidR="00F36070" w:rsidRPr="00A93CE9" w:rsidRDefault="000D045D" w:rsidP="00A93CE9">
      <w:pPr>
        <w:tabs>
          <w:tab w:val="left" w:pos="8505"/>
        </w:tabs>
        <w:ind w:firstLine="567"/>
        <w:jc w:val="center"/>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rPr>
              <m:t>ϑ</m:t>
            </m:r>
          </m:e>
          <m:sub>
            <m:r>
              <w:rPr>
                <w:rFonts w:ascii="Cambria Math" w:hAnsi="Cambria Math" w:cstheme="minorHAnsi"/>
                <w:sz w:val="16"/>
                <w:szCs w:val="16"/>
              </w:rPr>
              <m:t>р</m:t>
            </m:r>
          </m:sub>
        </m:sSub>
        <m:r>
          <w:rPr>
            <w:rFonts w:ascii="Cambria Math" w:hAnsi="Cambria Math" w:cstheme="minorHAnsi"/>
            <w:sz w:val="16"/>
            <w:szCs w:val="16"/>
          </w:rPr>
          <m:t>=</m:t>
        </m:r>
        <m:f>
          <m:fPr>
            <m:ctrlPr>
              <w:rPr>
                <w:rFonts w:ascii="Cambria Math" w:hAnsi="Cambria Math" w:cstheme="minorHAnsi"/>
                <w:i/>
                <w:sz w:val="16"/>
                <w:szCs w:val="16"/>
              </w:rPr>
            </m:ctrlPr>
          </m:fPr>
          <m:num>
            <m:r>
              <w:rPr>
                <w:rFonts w:ascii="Cambria Math" w:hAnsi="Cambria Math" w:cstheme="minorHAnsi"/>
                <w:sz w:val="16"/>
                <w:szCs w:val="16"/>
              </w:rPr>
              <m:t>250∙</m:t>
            </m:r>
            <m:sSub>
              <m:sSubPr>
                <m:ctrlPr>
                  <w:rPr>
                    <w:rFonts w:ascii="Cambria Math" w:hAnsi="Cambria Math" w:cstheme="minorHAnsi"/>
                    <w:i/>
                    <w:sz w:val="16"/>
                    <w:szCs w:val="16"/>
                  </w:rPr>
                </m:ctrlPr>
              </m:sSubPr>
              <m:e>
                <m:r>
                  <w:rPr>
                    <w:rFonts w:ascii="Cambria Math" w:hAnsi="Cambria Math" w:cstheme="minorHAnsi"/>
                    <w:sz w:val="16"/>
                    <w:szCs w:val="16"/>
                    <w:lang w:val="en-US"/>
                  </w:rPr>
                  <m:t>r</m:t>
                </m:r>
              </m:e>
              <m:sub>
                <m:r>
                  <w:rPr>
                    <w:rFonts w:ascii="Cambria Math" w:hAnsi="Cambria Math" w:cstheme="minorHAnsi"/>
                    <w:sz w:val="16"/>
                    <w:szCs w:val="16"/>
                  </w:rPr>
                  <m:t>г</m:t>
                </m:r>
              </m:sub>
            </m:sSub>
          </m:num>
          <m:den>
            <m:sSub>
              <m:sSubPr>
                <m:ctrlPr>
                  <w:rPr>
                    <w:rFonts w:ascii="Cambria Math" w:hAnsi="Cambria Math" w:cstheme="minorHAnsi"/>
                    <w:i/>
                    <w:sz w:val="16"/>
                    <w:szCs w:val="16"/>
                  </w:rPr>
                </m:ctrlPr>
              </m:sSubPr>
              <m:e>
                <m:r>
                  <w:rPr>
                    <w:rFonts w:ascii="Cambria Math" w:hAnsi="Cambria Math" w:cstheme="minorHAnsi"/>
                    <w:sz w:val="16"/>
                    <w:szCs w:val="16"/>
                    <w:lang w:val="en-US"/>
                  </w:rPr>
                  <m:t>r</m:t>
                </m:r>
              </m:e>
              <m:sub>
                <m:r>
                  <w:rPr>
                    <w:rFonts w:ascii="Cambria Math" w:hAnsi="Cambria Math" w:cstheme="minorHAnsi"/>
                    <w:sz w:val="16"/>
                    <w:szCs w:val="16"/>
                  </w:rPr>
                  <m:t>х</m:t>
                </m:r>
              </m:sub>
            </m:sSub>
          </m:den>
        </m:f>
        <m:r>
          <w:rPr>
            <w:rFonts w:ascii="Cambria Math" w:hAnsi="Cambria Math" w:cstheme="minorHAnsi"/>
            <w:sz w:val="16"/>
            <w:szCs w:val="16"/>
          </w:rPr>
          <m:t>-235,°</m:t>
        </m:r>
      </m:oMath>
      <w:r w:rsidR="006A2C1A"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(3.10)</w:t>
      </w:r>
    </w:p>
    <w:p w:rsidR="00DD0865" w:rsidRPr="00A93CE9" w:rsidRDefault="00DD0865" w:rsidP="00A93CE9">
      <w:pPr>
        <w:pStyle w:val="VERDANA"/>
        <w:spacing w:line="240" w:lineRule="auto"/>
        <w:ind w:firstLine="567"/>
        <w:rPr>
          <w:rFonts w:asciiTheme="minorHAnsi" w:hAnsiTheme="minorHAnsi" w:cstheme="minorHAnsi"/>
          <w:sz w:val="20"/>
          <w:szCs w:val="20"/>
        </w:rPr>
      </w:pPr>
      <w:r w:rsidRPr="00A93CE9">
        <w:rPr>
          <w:rFonts w:asciiTheme="minorHAnsi" w:hAnsiTheme="minorHAnsi" w:cstheme="minorHAnsi"/>
          <w:sz w:val="20"/>
          <w:szCs w:val="20"/>
        </w:rPr>
        <w:t>где</w:t>
      </w:r>
      <w:r w:rsidRPr="00A93CE9">
        <w:rPr>
          <w:rFonts w:asciiTheme="minorHAnsi" w:hAnsiTheme="minorHAnsi" w:cstheme="minorHAnsi"/>
          <w:sz w:val="20"/>
          <w:szCs w:val="20"/>
          <w:vertAlign w:val="subscript"/>
        </w:rPr>
        <w:t xml:space="preserve"> </w:t>
      </w:r>
      <w:r w:rsidRPr="00A93CE9">
        <w:rPr>
          <w:rFonts w:asciiTheme="minorHAnsi" w:hAnsiTheme="minorHAnsi" w:cstheme="minorHAnsi"/>
          <w:position w:val="-14"/>
          <w:sz w:val="20"/>
          <w:szCs w:val="20"/>
          <w:vertAlign w:val="subscript"/>
          <w:lang w:val="en-US"/>
        </w:rPr>
        <w:object w:dxaOrig="300" w:dyaOrig="380">
          <v:shape id="_x0000_i1038" type="#_x0000_t75" style="width:16.5pt;height:18pt" o:ole="">
            <v:imagedata r:id="rId73" o:title=""/>
          </v:shape>
          <o:OLEObject Type="Embed" ProgID="Equation.DSMT4" ShapeID="_x0000_i1038" DrawAspect="Content" ObjectID="_1750675880" r:id="rId74"/>
        </w:object>
      </w:r>
      <w:r w:rsidR="00E443BF" w:rsidRPr="00A93CE9">
        <w:rPr>
          <w:rFonts w:asciiTheme="minorHAnsi" w:hAnsiTheme="minorHAnsi" w:cstheme="minorHAnsi"/>
          <w:sz w:val="20"/>
          <w:szCs w:val="20"/>
        </w:rPr>
        <w:t xml:space="preserve">— </w:t>
      </w:r>
      <w:r w:rsidRPr="00A93CE9">
        <w:rPr>
          <w:rFonts w:asciiTheme="minorHAnsi" w:hAnsiTheme="minorHAnsi" w:cstheme="minorHAnsi"/>
          <w:sz w:val="20"/>
          <w:szCs w:val="20"/>
        </w:rPr>
        <w:t>температура обмотки ротора во время испытаний</w:t>
      </w:r>
      <w:r w:rsidR="00224880" w:rsidRPr="00A93CE9">
        <w:rPr>
          <w:rFonts w:asciiTheme="minorHAnsi" w:hAnsiTheme="minorHAnsi" w:cstheme="minorHAnsi"/>
          <w:sz w:val="20"/>
          <w:szCs w:val="20"/>
        </w:rPr>
        <w:t>,</w:t>
      </w:r>
      <w:r w:rsidRPr="00A93CE9">
        <w:rPr>
          <w:rFonts w:asciiTheme="minorHAnsi" w:hAnsiTheme="minorHAnsi" w:cstheme="minorHAnsi"/>
          <w:sz w:val="20"/>
          <w:szCs w:val="20"/>
        </w:rPr>
        <w:t xml:space="preserve"> °С;</w:t>
      </w:r>
    </w:p>
    <w:p w:rsidR="00DD0865" w:rsidRPr="00A93CE9" w:rsidRDefault="00DD0865" w:rsidP="00A93CE9">
      <w:pPr>
        <w:pStyle w:val="VERDANA"/>
        <w:spacing w:line="240" w:lineRule="auto"/>
        <w:ind w:firstLine="567"/>
        <w:rPr>
          <w:rFonts w:asciiTheme="minorHAnsi" w:hAnsiTheme="minorHAnsi" w:cstheme="minorHAnsi"/>
          <w:sz w:val="20"/>
          <w:szCs w:val="20"/>
        </w:rPr>
      </w:pPr>
      <w:proofErr w:type="gramStart"/>
      <w:r w:rsidRPr="00A93CE9">
        <w:rPr>
          <w:rFonts w:asciiTheme="minorHAnsi" w:hAnsiTheme="minorHAnsi" w:cstheme="minorHAnsi"/>
          <w:sz w:val="20"/>
          <w:szCs w:val="20"/>
          <w:lang w:val="en-US"/>
        </w:rPr>
        <w:t>r</w:t>
      </w:r>
      <w:r w:rsidRPr="00A93CE9">
        <w:rPr>
          <w:rFonts w:asciiTheme="minorHAnsi" w:hAnsiTheme="minorHAnsi" w:cstheme="minorHAnsi"/>
          <w:sz w:val="20"/>
          <w:szCs w:val="20"/>
          <w:vertAlign w:val="subscript"/>
        </w:rPr>
        <w:t>г</w:t>
      </w:r>
      <w:proofErr w:type="gramEnd"/>
      <w:r w:rsidRPr="00A93CE9">
        <w:rPr>
          <w:rFonts w:asciiTheme="minorHAnsi" w:hAnsiTheme="minorHAnsi" w:cstheme="minorHAnsi"/>
          <w:sz w:val="20"/>
          <w:szCs w:val="20"/>
        </w:rPr>
        <w:t xml:space="preserve"> </w:t>
      </w:r>
      <w:r w:rsidR="00E443BF" w:rsidRPr="00A93CE9">
        <w:rPr>
          <w:rFonts w:asciiTheme="minorHAnsi" w:hAnsiTheme="minorHAnsi" w:cstheme="minorHAnsi"/>
          <w:sz w:val="20"/>
          <w:szCs w:val="20"/>
        </w:rPr>
        <w:t xml:space="preserve">— </w:t>
      </w:r>
      <w:r w:rsidRPr="00A93CE9">
        <w:rPr>
          <w:rFonts w:asciiTheme="minorHAnsi" w:hAnsiTheme="minorHAnsi" w:cstheme="minorHAnsi"/>
          <w:sz w:val="20"/>
          <w:szCs w:val="20"/>
        </w:rPr>
        <w:t>сопротивление обмотки ротора во время испытаний</w:t>
      </w:r>
      <w:r w:rsidR="00224880" w:rsidRPr="00A93CE9">
        <w:rPr>
          <w:rFonts w:asciiTheme="minorHAnsi" w:hAnsiTheme="minorHAnsi" w:cstheme="minorHAnsi"/>
          <w:sz w:val="20"/>
          <w:szCs w:val="20"/>
        </w:rPr>
        <w:t>,</w:t>
      </w:r>
      <w:r w:rsidRPr="00A93CE9">
        <w:rPr>
          <w:rFonts w:asciiTheme="minorHAnsi" w:hAnsiTheme="minorHAnsi" w:cstheme="minorHAnsi"/>
          <w:sz w:val="20"/>
          <w:szCs w:val="20"/>
        </w:rPr>
        <w:t xml:space="preserve"> Ом;</w:t>
      </w:r>
    </w:p>
    <w:p w:rsidR="00DD0865" w:rsidRPr="00A93CE9" w:rsidRDefault="00DD0865" w:rsidP="00A93CE9">
      <w:pPr>
        <w:pStyle w:val="VERDANA"/>
        <w:spacing w:line="240" w:lineRule="auto"/>
        <w:ind w:firstLine="567"/>
        <w:rPr>
          <w:rFonts w:asciiTheme="minorHAnsi" w:hAnsiTheme="minorHAnsi" w:cstheme="minorHAnsi"/>
          <w:sz w:val="20"/>
          <w:szCs w:val="20"/>
        </w:rPr>
      </w:pPr>
      <w:proofErr w:type="gramStart"/>
      <w:r w:rsidRPr="00A93CE9">
        <w:rPr>
          <w:rFonts w:asciiTheme="minorHAnsi" w:hAnsiTheme="minorHAnsi" w:cstheme="minorHAnsi"/>
          <w:sz w:val="20"/>
          <w:szCs w:val="20"/>
          <w:lang w:val="en-US"/>
        </w:rPr>
        <w:t>r</w:t>
      </w:r>
      <w:r w:rsidRPr="00A93CE9">
        <w:rPr>
          <w:rFonts w:asciiTheme="minorHAnsi" w:hAnsiTheme="minorHAnsi" w:cstheme="minorHAnsi"/>
          <w:sz w:val="20"/>
          <w:szCs w:val="20"/>
          <w:vertAlign w:val="subscript"/>
        </w:rPr>
        <w:t>х</w:t>
      </w:r>
      <w:proofErr w:type="gramEnd"/>
      <w:r w:rsidR="00E443BF" w:rsidRPr="00A93CE9">
        <w:rPr>
          <w:rFonts w:asciiTheme="minorHAnsi" w:hAnsiTheme="minorHAnsi" w:cstheme="minorHAnsi"/>
          <w:sz w:val="20"/>
          <w:szCs w:val="20"/>
          <w:vertAlign w:val="subscript"/>
        </w:rPr>
        <w:t xml:space="preserve"> </w:t>
      </w:r>
      <w:r w:rsidR="00E443BF" w:rsidRPr="00A93CE9">
        <w:rPr>
          <w:rFonts w:asciiTheme="minorHAnsi" w:hAnsiTheme="minorHAnsi" w:cstheme="minorHAnsi"/>
          <w:sz w:val="20"/>
          <w:szCs w:val="20"/>
        </w:rPr>
        <w:t xml:space="preserve">— </w:t>
      </w:r>
      <w:r w:rsidRPr="00A93CE9">
        <w:rPr>
          <w:rFonts w:asciiTheme="minorHAnsi" w:hAnsiTheme="minorHAnsi" w:cstheme="minorHAnsi"/>
          <w:sz w:val="20"/>
          <w:szCs w:val="20"/>
        </w:rPr>
        <w:t>сопротивление обмотки ротора приведенной к 15 °С, которое было замерено методом вольтметр-амперметр до пусков в практически холодном состоянии</w:t>
      </w:r>
      <w:r w:rsidR="00EB205C" w:rsidRPr="00A93CE9">
        <w:rPr>
          <w:rFonts w:asciiTheme="minorHAnsi" w:hAnsiTheme="minorHAnsi" w:cstheme="minorHAnsi"/>
          <w:sz w:val="20"/>
          <w:szCs w:val="20"/>
        </w:rPr>
        <w:t>,</w:t>
      </w:r>
      <w:r w:rsidRPr="00A93CE9">
        <w:rPr>
          <w:rFonts w:asciiTheme="minorHAnsi" w:hAnsiTheme="minorHAnsi" w:cstheme="minorHAnsi"/>
          <w:sz w:val="20"/>
          <w:szCs w:val="20"/>
        </w:rPr>
        <w:t xml:space="preserve"> Ом.</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hAnsiTheme="minorHAnsi" w:cstheme="minorHAnsi"/>
          <w:sz w:val="20"/>
          <w:szCs w:val="20"/>
        </w:rPr>
        <w:t xml:space="preserve">Для турбогенератора водородного охлаждения </w:t>
      </w:r>
      <w:r w:rsidRPr="00A93CE9">
        <w:rPr>
          <w:rFonts w:asciiTheme="minorHAnsi" w:eastAsia="SymbolMT" w:hAnsiTheme="minorHAnsi" w:cstheme="minorHAnsi"/>
          <w:sz w:val="20"/>
          <w:szCs w:val="20"/>
          <w:lang w:eastAsia="en-US"/>
        </w:rPr>
        <w:t>ключевым вопросом была задача достоверного определения температуры ротора турбогенератора с бесщеточной системой возбуждения.</w:t>
      </w:r>
    </w:p>
    <w:p w:rsidR="00DD0865" w:rsidRPr="00A93CE9" w:rsidRDefault="00DD0865" w:rsidP="009A646F">
      <w:pPr>
        <w:ind w:firstLine="426"/>
        <w:jc w:val="both"/>
        <w:rPr>
          <w:sz w:val="20"/>
          <w:szCs w:val="20"/>
        </w:rPr>
      </w:pPr>
      <w:r w:rsidRPr="00A93CE9">
        <w:rPr>
          <w:rFonts w:asciiTheme="minorHAnsi" w:eastAsia="SymbolMT" w:hAnsiTheme="minorHAnsi" w:cstheme="minorHAnsi"/>
          <w:sz w:val="20"/>
          <w:szCs w:val="20"/>
          <w:lang w:eastAsia="en-US"/>
        </w:rPr>
        <w:t>В данных испытаниях использовался уникальный способ определения температуры обмотки ротора, предлож</w:t>
      </w:r>
      <w:r w:rsidR="00F1595C" w:rsidRPr="00A93CE9">
        <w:rPr>
          <w:rFonts w:asciiTheme="minorHAnsi" w:eastAsia="SymbolMT" w:hAnsiTheme="minorHAnsi" w:cstheme="minorHAnsi"/>
          <w:sz w:val="20"/>
          <w:szCs w:val="20"/>
          <w:lang w:eastAsia="en-US"/>
        </w:rPr>
        <w:t>енный Э.И. Гуревичем [</w:t>
      </w:r>
      <w:r w:rsidR="00F1595C" w:rsidRPr="00A93CE9">
        <w:rPr>
          <w:rFonts w:asciiTheme="minorHAnsi" w:eastAsia="SymbolMT" w:hAnsiTheme="minorHAnsi" w:cstheme="minorHAnsi"/>
          <w:sz w:val="20"/>
          <w:szCs w:val="20"/>
          <w:lang w:eastAsia="en-US"/>
        </w:rPr>
        <w:fldChar w:fldCharType="begin"/>
      </w:r>
      <w:r w:rsidR="00F1595C" w:rsidRPr="00A93CE9">
        <w:rPr>
          <w:rFonts w:asciiTheme="minorHAnsi" w:eastAsia="SymbolMT" w:hAnsiTheme="minorHAnsi" w:cstheme="minorHAnsi"/>
          <w:sz w:val="20"/>
          <w:szCs w:val="20"/>
          <w:lang w:eastAsia="en-US"/>
        </w:rPr>
        <w:instrText xml:space="preserve"> REF _Ref69753968 \n \h </w:instrText>
      </w:r>
      <w:r w:rsidR="002209BA" w:rsidRPr="00A93CE9">
        <w:rPr>
          <w:rFonts w:asciiTheme="minorHAnsi" w:eastAsia="SymbolMT" w:hAnsiTheme="minorHAnsi" w:cstheme="minorHAnsi"/>
          <w:sz w:val="20"/>
          <w:szCs w:val="20"/>
          <w:lang w:eastAsia="en-US"/>
        </w:rPr>
        <w:instrText xml:space="preserve"> \* MERGEFORMAT </w:instrText>
      </w:r>
      <w:r w:rsidR="00F1595C" w:rsidRPr="00A93CE9">
        <w:rPr>
          <w:rFonts w:asciiTheme="minorHAnsi" w:eastAsia="SymbolMT" w:hAnsiTheme="minorHAnsi" w:cstheme="minorHAnsi"/>
          <w:sz w:val="20"/>
          <w:szCs w:val="20"/>
          <w:lang w:eastAsia="en-US"/>
        </w:rPr>
      </w:r>
      <w:r w:rsidR="00F1595C" w:rsidRPr="00A93CE9">
        <w:rPr>
          <w:rFonts w:asciiTheme="minorHAnsi" w:eastAsia="SymbolMT" w:hAnsiTheme="minorHAnsi" w:cstheme="minorHAnsi"/>
          <w:sz w:val="20"/>
          <w:szCs w:val="20"/>
          <w:lang w:eastAsia="en-US"/>
        </w:rPr>
        <w:fldChar w:fldCharType="separate"/>
      </w:r>
      <w:r w:rsidR="00682073" w:rsidRPr="00A93CE9">
        <w:rPr>
          <w:rFonts w:asciiTheme="minorHAnsi" w:eastAsia="SymbolMT" w:hAnsiTheme="minorHAnsi" w:cstheme="minorHAnsi"/>
          <w:sz w:val="20"/>
          <w:szCs w:val="20"/>
          <w:lang w:eastAsia="en-US"/>
        </w:rPr>
        <w:t>8</w:t>
      </w:r>
      <w:r w:rsidR="00F1595C" w:rsidRPr="00A93CE9">
        <w:rPr>
          <w:rFonts w:asciiTheme="minorHAnsi" w:eastAsia="SymbolMT" w:hAnsiTheme="minorHAnsi" w:cstheme="minorHAnsi"/>
          <w:sz w:val="20"/>
          <w:szCs w:val="20"/>
          <w:lang w:eastAsia="en-US"/>
        </w:rPr>
        <w:fldChar w:fldCharType="end"/>
      </w:r>
      <w:r w:rsidRPr="00A93CE9">
        <w:rPr>
          <w:rFonts w:asciiTheme="minorHAnsi" w:eastAsia="SymbolMT" w:hAnsiTheme="minorHAnsi" w:cstheme="minorHAnsi"/>
          <w:sz w:val="20"/>
          <w:szCs w:val="20"/>
          <w:lang w:eastAsia="en-US"/>
        </w:rPr>
        <w:t>]</w:t>
      </w:r>
      <w:r w:rsidRPr="00A93CE9">
        <w:rPr>
          <w:rFonts w:asciiTheme="minorHAnsi" w:hAnsiTheme="minorHAnsi" w:cstheme="minorHAnsi"/>
          <w:sz w:val="20"/>
          <w:szCs w:val="20"/>
        </w:rPr>
        <w:t>.</w:t>
      </w:r>
    </w:p>
    <w:p w:rsidR="00DD0865" w:rsidRPr="00A93CE9" w:rsidRDefault="0027182E"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Для этого</w:t>
      </w:r>
      <w:r w:rsidR="00DD0865" w:rsidRPr="00A93CE9">
        <w:rPr>
          <w:rFonts w:asciiTheme="minorHAnsi" w:eastAsia="SymbolMT" w:hAnsiTheme="minorHAnsi" w:cstheme="minorHAnsi"/>
          <w:sz w:val="20"/>
          <w:szCs w:val="20"/>
          <w:lang w:eastAsia="en-US"/>
        </w:rPr>
        <w:t xml:space="preserve"> были использованы косвенные измерения тока ротора турбогенератора по току возбуждения возбудителя. Это позволило представить тарированную зависимость </w:t>
      </w:r>
      <w:proofErr w:type="spellStart"/>
      <w:r w:rsidR="00DD0865" w:rsidRPr="00A93CE9">
        <w:rPr>
          <w:rFonts w:asciiTheme="minorHAnsi" w:eastAsia="SymbolMT" w:hAnsiTheme="minorHAnsi" w:cstheme="minorHAnsi"/>
          <w:sz w:val="20"/>
          <w:szCs w:val="20"/>
          <w:lang w:val="en-US" w:eastAsia="en-US"/>
        </w:rPr>
        <w:t>i</w:t>
      </w:r>
      <w:proofErr w:type="spellEnd"/>
      <w:r w:rsidR="00DD0865" w:rsidRPr="00A93CE9">
        <w:rPr>
          <w:rFonts w:asciiTheme="minorHAnsi" w:eastAsia="SymbolMT" w:hAnsiTheme="minorHAnsi" w:cstheme="minorHAnsi"/>
          <w:sz w:val="20"/>
          <w:szCs w:val="20"/>
          <w:vertAlign w:val="subscript"/>
          <w:lang w:eastAsia="en-US"/>
        </w:rPr>
        <w:t>р</w:t>
      </w:r>
      <w:r w:rsidR="00DD0865" w:rsidRPr="00A93CE9">
        <w:rPr>
          <w:rFonts w:asciiTheme="minorHAnsi" w:eastAsia="SymbolMT" w:hAnsiTheme="minorHAnsi" w:cstheme="minorHAnsi"/>
          <w:sz w:val="20"/>
          <w:szCs w:val="20"/>
          <w:lang w:eastAsia="en-US"/>
        </w:rPr>
        <w:t>=</w:t>
      </w:r>
      <w:r w:rsidR="00DD0865" w:rsidRPr="00A93CE9">
        <w:rPr>
          <w:rFonts w:asciiTheme="minorHAnsi" w:eastAsia="SymbolMT" w:hAnsiTheme="minorHAnsi" w:cstheme="minorHAnsi"/>
          <w:sz w:val="20"/>
          <w:szCs w:val="20"/>
          <w:lang w:val="en-US" w:eastAsia="en-US"/>
        </w:rPr>
        <w:t>f</w:t>
      </w:r>
      <w:r w:rsidR="00DD0865" w:rsidRPr="00A93CE9">
        <w:rPr>
          <w:rFonts w:asciiTheme="minorHAnsi" w:eastAsia="SymbolMT" w:hAnsiTheme="minorHAnsi" w:cstheme="minorHAnsi"/>
          <w:sz w:val="20"/>
          <w:szCs w:val="20"/>
          <w:lang w:eastAsia="en-US"/>
        </w:rPr>
        <w:t>(</w:t>
      </w:r>
      <w:proofErr w:type="spellStart"/>
      <w:r w:rsidR="00DD0865" w:rsidRPr="00A93CE9">
        <w:rPr>
          <w:rFonts w:asciiTheme="minorHAnsi" w:eastAsia="SymbolMT" w:hAnsiTheme="minorHAnsi" w:cstheme="minorHAnsi"/>
          <w:sz w:val="20"/>
          <w:szCs w:val="20"/>
          <w:lang w:val="en-US" w:eastAsia="en-US"/>
        </w:rPr>
        <w:t>i</w:t>
      </w:r>
      <w:r w:rsidR="00DD0865" w:rsidRPr="00A93CE9">
        <w:rPr>
          <w:rFonts w:asciiTheme="minorHAnsi" w:eastAsia="SymbolMT" w:hAnsiTheme="minorHAnsi" w:cstheme="minorHAnsi"/>
          <w:sz w:val="20"/>
          <w:szCs w:val="20"/>
          <w:vertAlign w:val="subscript"/>
          <w:lang w:eastAsia="en-US"/>
        </w:rPr>
        <w:t>вв</w:t>
      </w:r>
      <w:proofErr w:type="spellEnd"/>
      <w:r w:rsidR="00DD0865" w:rsidRPr="00A93CE9">
        <w:rPr>
          <w:rFonts w:asciiTheme="minorHAnsi" w:eastAsia="SymbolMT" w:hAnsiTheme="minorHAnsi" w:cstheme="minorHAnsi"/>
          <w:sz w:val="20"/>
          <w:szCs w:val="20"/>
          <w:lang w:eastAsia="en-US"/>
        </w:rPr>
        <w:t>) в явной форме применительно к условиям эксплуатации. Температура обмотки ротора определялась по формуле:</w:t>
      </w:r>
    </w:p>
    <w:p w:rsidR="00DD0865" w:rsidRPr="00A93CE9" w:rsidRDefault="00DD0865" w:rsidP="009A646F">
      <w:pPr>
        <w:tabs>
          <w:tab w:val="left" w:pos="8505"/>
        </w:tabs>
        <w:ind w:firstLine="426"/>
        <w:jc w:val="center"/>
        <w:rPr>
          <w:rFonts w:asciiTheme="minorHAnsi" w:hAnsiTheme="minorHAnsi" w:cstheme="minorHAnsi"/>
          <w:sz w:val="20"/>
          <w:szCs w:val="20"/>
        </w:rPr>
      </w:pPr>
      <m:oMath>
        <m:r>
          <w:rPr>
            <w:rFonts w:ascii="Cambria Math" w:hAnsi="Cambria Math" w:cstheme="minorHAnsi"/>
            <w:sz w:val="16"/>
            <w:szCs w:val="16"/>
          </w:rPr>
          <m:t>θ=123</m:t>
        </m:r>
        <m:sSup>
          <m:sSupPr>
            <m:ctrlPr>
              <w:rPr>
                <w:rFonts w:ascii="Cambria Math" w:hAnsi="Cambria Math" w:cstheme="minorHAnsi"/>
                <w:b/>
                <w:i/>
                <w:sz w:val="16"/>
                <w:szCs w:val="16"/>
              </w:rPr>
            </m:ctrlPr>
          </m:sSupPr>
          <m:e>
            <m:d>
              <m:dPr>
                <m:ctrlPr>
                  <w:rPr>
                    <w:rFonts w:ascii="Cambria Math" w:hAnsi="Cambria Math" w:cstheme="minorHAnsi"/>
                    <w:b/>
                    <w:i/>
                    <w:sz w:val="16"/>
                    <w:szCs w:val="16"/>
                  </w:rPr>
                </m:ctrlPr>
              </m:dPr>
              <m:e>
                <m:f>
                  <m:fPr>
                    <m:ctrlPr>
                      <w:rPr>
                        <w:rFonts w:ascii="Cambria Math" w:hAnsi="Cambria Math" w:cstheme="minorHAnsi"/>
                        <w:b/>
                        <w:i/>
                        <w:sz w:val="16"/>
                        <w:szCs w:val="16"/>
                      </w:rPr>
                    </m:ctrlPr>
                  </m:fPr>
                  <m:num>
                    <m:sSub>
                      <m:sSubPr>
                        <m:ctrlPr>
                          <w:rPr>
                            <w:rFonts w:ascii="Cambria Math" w:hAnsi="Cambria Math" w:cstheme="minorHAnsi"/>
                            <w:b/>
                            <w:i/>
                            <w:sz w:val="16"/>
                            <w:szCs w:val="16"/>
                          </w:rPr>
                        </m:ctrlPr>
                      </m:sSubPr>
                      <m:e>
                        <m:r>
                          <m:rPr>
                            <m:sty m:val="bi"/>
                          </m:rPr>
                          <w:rPr>
                            <w:rFonts w:ascii="Cambria Math" w:hAnsi="Cambria Math" w:cstheme="minorHAnsi"/>
                            <w:sz w:val="16"/>
                            <w:szCs w:val="16"/>
                          </w:rPr>
                          <m:t>u</m:t>
                        </m:r>
                      </m:e>
                      <m:sub>
                        <m:r>
                          <m:rPr>
                            <m:sty m:val="bi"/>
                          </m:rPr>
                          <w:rPr>
                            <w:rFonts w:ascii="Cambria Math" w:hAnsi="Cambria Math" w:cstheme="minorHAnsi"/>
                            <w:sz w:val="16"/>
                            <w:szCs w:val="16"/>
                          </w:rPr>
                          <m:t>р</m:t>
                        </m:r>
                      </m:sub>
                    </m:sSub>
                  </m:num>
                  <m:den>
                    <m:sSub>
                      <m:sSubPr>
                        <m:ctrlPr>
                          <w:rPr>
                            <w:rFonts w:ascii="Cambria Math" w:hAnsi="Cambria Math" w:cstheme="minorHAnsi"/>
                            <w:b/>
                            <w:i/>
                            <w:sz w:val="16"/>
                            <w:szCs w:val="16"/>
                          </w:rPr>
                        </m:ctrlPr>
                      </m:sSubPr>
                      <m:e>
                        <m:r>
                          <m:rPr>
                            <m:sty m:val="bi"/>
                          </m:rPr>
                          <w:rPr>
                            <w:rFonts w:ascii="Cambria Math" w:hAnsi="Cambria Math" w:cstheme="minorHAnsi"/>
                            <w:sz w:val="16"/>
                            <w:szCs w:val="16"/>
                          </w:rPr>
                          <m:t>i</m:t>
                        </m:r>
                      </m:e>
                      <m:sub>
                        <m:r>
                          <m:rPr>
                            <m:sty m:val="bi"/>
                          </m:rPr>
                          <w:rPr>
                            <w:rFonts w:ascii="Cambria Math" w:hAnsi="Cambria Math" w:cstheme="minorHAnsi"/>
                            <w:sz w:val="16"/>
                            <w:szCs w:val="16"/>
                          </w:rPr>
                          <m:t>вв</m:t>
                        </m:r>
                      </m:sub>
                    </m:sSub>
                  </m:den>
                </m:f>
              </m:e>
            </m:d>
          </m:e>
          <m:sup>
            <m:r>
              <m:rPr>
                <m:sty m:val="bi"/>
              </m:rPr>
              <w:rPr>
                <w:rFonts w:ascii="Cambria Math" w:hAnsi="Cambria Math" w:cstheme="minorHAnsi"/>
                <w:sz w:val="16"/>
                <w:szCs w:val="16"/>
              </w:rPr>
              <m:t>1,67</m:t>
            </m:r>
          </m:sup>
        </m:sSup>
        <m:r>
          <m:rPr>
            <m:sty m:val="b"/>
          </m:rPr>
          <w:rPr>
            <w:rFonts w:ascii="Cambria Math" w:hAnsi="Cambria Math" w:cstheme="minorHAnsi"/>
            <w:sz w:val="16"/>
            <w:szCs w:val="16"/>
          </w:rPr>
          <m:t>-23</m:t>
        </m:r>
      </m:oMath>
      <w:r w:rsidR="006A2C1A"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(3.11)</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 xml:space="preserve">Таким образом, для точного определения температуры обмотки ротора турбогенератора в произвольном режиме эксплуатации необходимо измерить в этом режиме ток возбуждения возбудителя </w:t>
      </w:r>
      <w:proofErr w:type="spellStart"/>
      <w:r w:rsidRPr="00A93CE9">
        <w:rPr>
          <w:rFonts w:asciiTheme="minorHAnsi" w:eastAsia="SymbolMT" w:hAnsiTheme="minorHAnsi" w:cstheme="minorHAnsi"/>
          <w:sz w:val="20"/>
          <w:szCs w:val="20"/>
          <w:lang w:val="en-US" w:eastAsia="en-US"/>
        </w:rPr>
        <w:t>i</w:t>
      </w:r>
      <w:r w:rsidRPr="00A93CE9">
        <w:rPr>
          <w:rFonts w:asciiTheme="minorHAnsi" w:eastAsia="SymbolMT" w:hAnsiTheme="minorHAnsi" w:cstheme="minorHAnsi"/>
          <w:sz w:val="20"/>
          <w:szCs w:val="20"/>
          <w:vertAlign w:val="subscript"/>
          <w:lang w:eastAsia="en-US"/>
        </w:rPr>
        <w:t>вв</w:t>
      </w:r>
      <w:proofErr w:type="spellEnd"/>
      <w:r w:rsidRPr="00A93CE9">
        <w:rPr>
          <w:rFonts w:asciiTheme="minorHAnsi" w:eastAsia="SymbolMT" w:hAnsiTheme="minorHAnsi" w:cstheme="minorHAnsi"/>
          <w:sz w:val="20"/>
          <w:szCs w:val="20"/>
          <w:lang w:eastAsia="en-US"/>
        </w:rPr>
        <w:t xml:space="preserve"> и падение напряжения на контактных кольцах ротора </w:t>
      </w:r>
      <w:r w:rsidRPr="00A93CE9">
        <w:rPr>
          <w:rFonts w:asciiTheme="minorHAnsi" w:eastAsia="SymbolMT" w:hAnsiTheme="minorHAnsi" w:cstheme="minorHAnsi"/>
          <w:sz w:val="20"/>
          <w:szCs w:val="20"/>
          <w:lang w:val="en-US" w:eastAsia="en-US"/>
        </w:rPr>
        <w:t>u</w:t>
      </w:r>
      <w:r w:rsidRPr="00A93CE9">
        <w:rPr>
          <w:rFonts w:asciiTheme="minorHAnsi" w:eastAsia="SymbolMT" w:hAnsiTheme="minorHAnsi" w:cstheme="minorHAnsi"/>
          <w:sz w:val="20"/>
          <w:szCs w:val="20"/>
          <w:vertAlign w:val="subscript"/>
          <w:lang w:eastAsia="en-US"/>
        </w:rPr>
        <w:t>р</w:t>
      </w:r>
      <w:r w:rsidRPr="00A93CE9">
        <w:rPr>
          <w:rFonts w:asciiTheme="minorHAnsi" w:eastAsia="SymbolMT" w:hAnsiTheme="minorHAnsi" w:cstheme="minorHAnsi"/>
          <w:sz w:val="20"/>
          <w:szCs w:val="20"/>
          <w:lang w:eastAsia="en-US"/>
        </w:rPr>
        <w:t>.</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Тепловые испытания проводились с неизменными рабочими параметрами до достижения установившегося теплового состояния генератора. Критерием установившегося состояния служило изменение температуры не более 2°С в час.</w:t>
      </w:r>
    </w:p>
    <w:p w:rsidR="00DD0865" w:rsidRPr="00A93CE9" w:rsidRDefault="00DD0865" w:rsidP="009A646F">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По результатам испытаний</w:t>
      </w:r>
      <w:r w:rsidR="00CF54FA" w:rsidRPr="00A93CE9">
        <w:rPr>
          <w:rFonts w:asciiTheme="minorHAnsi" w:eastAsia="SymbolMT" w:hAnsiTheme="minorHAnsi" w:cstheme="minorHAnsi"/>
          <w:sz w:val="20"/>
          <w:szCs w:val="20"/>
          <w:lang w:eastAsia="en-US"/>
        </w:rPr>
        <w:t xml:space="preserve"> на нагревание</w:t>
      </w:r>
      <w:r w:rsidRPr="00A93CE9">
        <w:rPr>
          <w:rFonts w:asciiTheme="minorHAnsi" w:eastAsia="SymbolMT" w:hAnsiTheme="minorHAnsi" w:cstheme="minorHAnsi"/>
          <w:sz w:val="20"/>
          <w:szCs w:val="20"/>
          <w:lang w:eastAsia="en-US"/>
        </w:rPr>
        <w:t xml:space="preserve"> были построены </w:t>
      </w:r>
      <w:r w:rsidR="0027182E" w:rsidRPr="00A93CE9">
        <w:rPr>
          <w:rFonts w:asciiTheme="minorHAnsi" w:eastAsia="SymbolMT" w:hAnsiTheme="minorHAnsi" w:cstheme="minorHAnsi"/>
          <w:sz w:val="20"/>
          <w:szCs w:val="20"/>
          <w:lang w:eastAsia="en-US"/>
        </w:rPr>
        <w:t>характеристики</w:t>
      </w:r>
      <w:r w:rsidRPr="00A93CE9">
        <w:rPr>
          <w:rFonts w:asciiTheme="minorHAnsi" w:eastAsia="SymbolMT" w:hAnsiTheme="minorHAnsi" w:cstheme="minorHAnsi"/>
          <w:sz w:val="20"/>
          <w:szCs w:val="20"/>
          <w:lang w:eastAsia="en-US"/>
        </w:rPr>
        <w:t xml:space="preserve"> превышени</w:t>
      </w:r>
      <w:r w:rsidR="0027182E" w:rsidRPr="00A93CE9">
        <w:rPr>
          <w:rFonts w:asciiTheme="minorHAnsi" w:eastAsia="SymbolMT" w:hAnsiTheme="minorHAnsi" w:cstheme="minorHAnsi"/>
          <w:sz w:val="20"/>
          <w:szCs w:val="20"/>
          <w:lang w:eastAsia="en-US"/>
        </w:rPr>
        <w:t>я температуры обмотки ∆</w:t>
      </w:r>
      <w:r w:rsidR="0027182E" w:rsidRPr="00A93CE9">
        <w:rPr>
          <w:rFonts w:ascii="Symbol" w:eastAsia="SymbolMT" w:hAnsi="Symbol" w:cstheme="minorHAnsi"/>
          <w:sz w:val="20"/>
          <w:szCs w:val="20"/>
          <w:lang w:eastAsia="en-US"/>
        </w:rPr>
        <w:t></w:t>
      </w:r>
      <w:r w:rsidR="0027182E" w:rsidRPr="00A93CE9">
        <w:rPr>
          <w:rFonts w:asciiTheme="minorHAnsi" w:eastAsia="SymbolMT" w:hAnsiTheme="minorHAnsi" w:cstheme="minorHAnsi"/>
          <w:sz w:val="20"/>
          <w:szCs w:val="20"/>
          <w:vertAlign w:val="subscript"/>
          <w:lang w:eastAsia="en-US"/>
        </w:rPr>
        <w:t>р</w:t>
      </w:r>
      <w:r w:rsidR="00EB205C" w:rsidRPr="00A93CE9">
        <w:rPr>
          <w:rFonts w:asciiTheme="minorHAnsi" w:eastAsia="SymbolMT" w:hAnsiTheme="minorHAnsi" w:cstheme="minorHAnsi"/>
          <w:sz w:val="20"/>
          <w:szCs w:val="20"/>
          <w:lang w:eastAsia="en-US"/>
        </w:rPr>
        <w:t xml:space="preserve"> над температурой холодного газа</w:t>
      </w:r>
      <w:r w:rsidRPr="00A93CE9">
        <w:rPr>
          <w:rFonts w:asciiTheme="minorHAnsi" w:eastAsia="SymbolMT" w:hAnsiTheme="minorHAnsi" w:cstheme="minorHAnsi"/>
          <w:sz w:val="20"/>
          <w:szCs w:val="20"/>
          <w:lang w:eastAsia="en-US"/>
        </w:rPr>
        <w:t xml:space="preserve"> от квадрата тока ротора. Кроме того, были определены превышения температуры обмотки статора и сердечника активной стали статора для номинального тока статора. По результатам данных испытаний было определено среднее превышение температуры обмотки ротора над температурой входящего в ротор </w:t>
      </w:r>
      <w:r w:rsidR="004271E9" w:rsidRPr="00A93CE9">
        <w:rPr>
          <w:rFonts w:asciiTheme="minorHAnsi" w:eastAsia="SymbolMT" w:hAnsiTheme="minorHAnsi" w:cstheme="minorHAnsi"/>
          <w:sz w:val="20"/>
          <w:szCs w:val="20"/>
          <w:lang w:eastAsia="en-US"/>
        </w:rPr>
        <w:t>газа</w:t>
      </w:r>
      <w:r w:rsidRPr="00A93CE9">
        <w:rPr>
          <w:rFonts w:asciiTheme="minorHAnsi" w:eastAsia="SymbolMT" w:hAnsiTheme="minorHAnsi" w:cstheme="minorHAnsi"/>
          <w:sz w:val="20"/>
          <w:szCs w:val="20"/>
          <w:lang w:eastAsia="en-US"/>
        </w:rPr>
        <w:t xml:space="preserve"> (роторное превышение) для режима номинальной нагрузки.</w:t>
      </w:r>
    </w:p>
    <w:p w:rsidR="00DD0865" w:rsidRPr="00A93CE9" w:rsidRDefault="00DD0865" w:rsidP="009A646F">
      <w:pPr>
        <w:ind w:firstLine="426"/>
        <w:jc w:val="both"/>
        <w:rPr>
          <w:b/>
          <w:sz w:val="20"/>
          <w:szCs w:val="20"/>
          <w:lang w:eastAsia="en-US"/>
        </w:rPr>
      </w:pPr>
      <w:r w:rsidRPr="00A93CE9">
        <w:rPr>
          <w:rFonts w:asciiTheme="minorHAnsi" w:eastAsia="SymbolMT" w:hAnsiTheme="minorHAnsi" w:cstheme="minorHAnsi"/>
          <w:sz w:val="20"/>
          <w:szCs w:val="20"/>
          <w:lang w:eastAsia="en-US"/>
        </w:rPr>
        <w:t>На рисунке</w:t>
      </w:r>
      <w:r w:rsidR="0029789A" w:rsidRPr="00A93CE9">
        <w:rPr>
          <w:rFonts w:asciiTheme="minorHAnsi" w:eastAsia="SymbolMT" w:hAnsiTheme="minorHAnsi" w:cstheme="minorHAnsi"/>
          <w:sz w:val="20"/>
          <w:szCs w:val="20"/>
          <w:lang w:eastAsia="en-US"/>
        </w:rPr>
        <w:t xml:space="preserve"> 3.4</w:t>
      </w:r>
      <w:r w:rsidRPr="00A93CE9">
        <w:rPr>
          <w:rFonts w:asciiTheme="minorHAnsi" w:eastAsia="SymbolMT" w:hAnsiTheme="minorHAnsi" w:cstheme="minorHAnsi"/>
          <w:sz w:val="20"/>
          <w:szCs w:val="20"/>
          <w:lang w:eastAsia="en-US"/>
        </w:rPr>
        <w:t xml:space="preserve"> в качестве примера показана экспериментальная зависимость повышения температуры обмотки ротора</w:t>
      </w:r>
      <w:r w:rsidR="001653E1" w:rsidRPr="00A93CE9">
        <w:rPr>
          <w:rFonts w:asciiTheme="minorHAnsi" w:eastAsia="SymbolMT" w:hAnsiTheme="minorHAnsi" w:cstheme="minorHAnsi"/>
          <w:sz w:val="20"/>
          <w:szCs w:val="20"/>
          <w:lang w:eastAsia="en-US"/>
        </w:rPr>
        <w:t xml:space="preserve"> турбогенератора 320 </w:t>
      </w:r>
      <w:r w:rsidRPr="00A93CE9">
        <w:rPr>
          <w:rFonts w:asciiTheme="minorHAnsi" w:eastAsia="SymbolMT" w:hAnsiTheme="minorHAnsi" w:cstheme="minorHAnsi"/>
          <w:sz w:val="20"/>
          <w:szCs w:val="20"/>
          <w:lang w:eastAsia="en-US"/>
        </w:rPr>
        <w:t>МВт.</w:t>
      </w:r>
    </w:p>
    <w:p w:rsidR="006A2C1A" w:rsidRPr="00A93CE9" w:rsidRDefault="006A2C1A" w:rsidP="00A93CE9">
      <w:pPr>
        <w:spacing w:after="240"/>
        <w:jc w:val="center"/>
        <w:rPr>
          <w:rFonts w:asciiTheme="minorHAnsi" w:eastAsia="SymbolMT" w:hAnsiTheme="minorHAnsi" w:cstheme="minorHAnsi"/>
          <w:sz w:val="20"/>
          <w:szCs w:val="20"/>
          <w:lang w:eastAsia="en-US"/>
        </w:rPr>
      </w:pPr>
      <w:r w:rsidRPr="00A93CE9">
        <w:rPr>
          <w:rFonts w:asciiTheme="minorHAnsi" w:eastAsia="SymbolMT" w:hAnsiTheme="minorHAnsi" w:cstheme="minorHAnsi"/>
          <w:noProof/>
          <w:sz w:val="20"/>
          <w:szCs w:val="20"/>
        </w:rPr>
        <w:lastRenderedPageBreak/>
        <w:drawing>
          <wp:inline distT="0" distB="0" distL="0" distR="0">
            <wp:extent cx="3273728" cy="255319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73728" cy="2553195"/>
                    </a:xfrm>
                    <a:prstGeom prst="rect">
                      <a:avLst/>
                    </a:prstGeom>
                    <a:noFill/>
                    <a:ln>
                      <a:noFill/>
                    </a:ln>
                  </pic:spPr>
                </pic:pic>
              </a:graphicData>
            </a:graphic>
          </wp:inline>
        </w:drawing>
      </w:r>
    </w:p>
    <w:p w:rsidR="00DD0865" w:rsidRPr="00A93CE9" w:rsidRDefault="0029789A" w:rsidP="00A93CE9">
      <w:pPr>
        <w:spacing w:after="240"/>
        <w:ind w:firstLine="567"/>
        <w:jc w:val="center"/>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Рисунок 3.4</w:t>
      </w:r>
      <w:r w:rsidR="00D65CA4" w:rsidRPr="00A93CE9">
        <w:rPr>
          <w:rFonts w:asciiTheme="minorHAnsi" w:eastAsia="SymbolMT" w:hAnsiTheme="minorHAnsi" w:cstheme="minorHAnsi"/>
          <w:sz w:val="20"/>
          <w:szCs w:val="20"/>
          <w:lang w:eastAsia="en-US"/>
        </w:rPr>
        <w:t xml:space="preserve"> —</w:t>
      </w:r>
      <w:r w:rsidR="00DD0865" w:rsidRPr="00A93CE9">
        <w:rPr>
          <w:rFonts w:asciiTheme="minorHAnsi" w:eastAsia="SymbolMT" w:hAnsiTheme="minorHAnsi" w:cstheme="minorHAnsi"/>
          <w:sz w:val="20"/>
          <w:szCs w:val="20"/>
          <w:lang w:eastAsia="en-US"/>
        </w:rPr>
        <w:t xml:space="preserve"> Превышение температуры обмотки ротора над температурой холодного воздуха (входящего в подпазовый канал) от квадрата тока ротора</w:t>
      </w:r>
      <w:r w:rsidR="00D65CA4" w:rsidRPr="00A93CE9">
        <w:rPr>
          <w:rFonts w:asciiTheme="minorHAnsi" w:eastAsia="SymbolMT" w:hAnsiTheme="minorHAnsi" w:cstheme="minorHAnsi"/>
          <w:sz w:val="20"/>
          <w:szCs w:val="20"/>
          <w:lang w:eastAsia="en-US"/>
        </w:rPr>
        <w:t>.</w:t>
      </w:r>
    </w:p>
    <w:p w:rsidR="00DD0865" w:rsidRPr="00A93CE9" w:rsidRDefault="008211CE" w:rsidP="00A93CE9">
      <w:pPr>
        <w:pStyle w:val="2"/>
        <w:spacing w:after="240" w:line="240" w:lineRule="auto"/>
        <w:ind w:firstLine="709"/>
        <w:rPr>
          <w:sz w:val="20"/>
          <w:szCs w:val="20"/>
        </w:rPr>
      </w:pPr>
      <w:bookmarkStart w:id="36" w:name="_Toc92817416"/>
      <w:r w:rsidRPr="00A93CE9">
        <w:rPr>
          <w:sz w:val="20"/>
          <w:szCs w:val="20"/>
        </w:rPr>
        <w:t>3.4 Численное моделирование</w:t>
      </w:r>
      <w:r w:rsidR="00DD0865" w:rsidRPr="00A93CE9">
        <w:rPr>
          <w:sz w:val="20"/>
          <w:szCs w:val="20"/>
        </w:rPr>
        <w:t xml:space="preserve"> </w:t>
      </w:r>
      <w:r w:rsidR="003D32A7" w:rsidRPr="00A93CE9">
        <w:rPr>
          <w:sz w:val="20"/>
          <w:szCs w:val="20"/>
        </w:rPr>
        <w:t>сопряженной</w:t>
      </w:r>
      <w:r w:rsidR="00DD0865" w:rsidRPr="00A93CE9">
        <w:rPr>
          <w:sz w:val="20"/>
          <w:szCs w:val="20"/>
        </w:rPr>
        <w:t xml:space="preserve"> задачи </w:t>
      </w:r>
      <w:r w:rsidR="003D32A7" w:rsidRPr="00A93CE9">
        <w:rPr>
          <w:sz w:val="20"/>
          <w:szCs w:val="20"/>
        </w:rPr>
        <w:t>теплопередачи</w:t>
      </w:r>
      <w:bookmarkEnd w:id="36"/>
      <w:r w:rsidR="006A2C1A" w:rsidRPr="00A93CE9">
        <w:rPr>
          <w:sz w:val="20"/>
          <w:szCs w:val="20"/>
        </w:rPr>
        <w:t>.</w:t>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Последовательность решения </w:t>
      </w:r>
      <w:r w:rsidR="003D32A7" w:rsidRPr="00A93CE9">
        <w:rPr>
          <w:rFonts w:asciiTheme="minorHAnsi" w:hAnsiTheme="minorHAnsi" w:cstheme="minorHAnsi"/>
          <w:sz w:val="20"/>
          <w:szCs w:val="20"/>
        </w:rPr>
        <w:t>сопряженной</w:t>
      </w:r>
      <w:r w:rsidRPr="00A93CE9">
        <w:rPr>
          <w:rFonts w:asciiTheme="minorHAnsi" w:hAnsiTheme="minorHAnsi" w:cstheme="minorHAnsi"/>
          <w:sz w:val="20"/>
          <w:szCs w:val="20"/>
        </w:rPr>
        <w:t xml:space="preserve"> задачи </w:t>
      </w:r>
      <w:r w:rsidR="00CF54FA" w:rsidRPr="00A93CE9">
        <w:rPr>
          <w:rFonts w:asciiTheme="minorHAnsi" w:hAnsiTheme="minorHAnsi" w:cstheme="minorHAnsi"/>
          <w:sz w:val="20"/>
          <w:szCs w:val="20"/>
        </w:rPr>
        <w:t>теплопередачи</w:t>
      </w:r>
      <w:r w:rsidRPr="00A93CE9">
        <w:rPr>
          <w:rFonts w:asciiTheme="minorHAnsi" w:hAnsiTheme="minorHAnsi" w:cstheme="minorHAnsi"/>
          <w:sz w:val="20"/>
          <w:szCs w:val="20"/>
        </w:rPr>
        <w:t xml:space="preserve"> численно, представлено в таблице</w:t>
      </w:r>
      <w:r w:rsidR="009159B2" w:rsidRPr="00A93CE9">
        <w:rPr>
          <w:rFonts w:asciiTheme="minorHAnsi" w:hAnsiTheme="minorHAnsi" w:cstheme="minorHAnsi"/>
          <w:sz w:val="20"/>
          <w:szCs w:val="20"/>
        </w:rPr>
        <w:t xml:space="preserve"> 3.3</w:t>
      </w:r>
      <w:r w:rsidR="003D32A7" w:rsidRPr="00A93CE9">
        <w:rPr>
          <w:rFonts w:asciiTheme="minorHAnsi" w:hAnsiTheme="minorHAnsi" w:cstheme="minorHAnsi"/>
          <w:sz w:val="20"/>
          <w:szCs w:val="20"/>
        </w:rPr>
        <w:t>.</w:t>
      </w:r>
    </w:p>
    <w:p w:rsidR="00222524" w:rsidRPr="00A93CE9" w:rsidRDefault="00222524"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Для реализации алгоритма выполнена параметризация входных параметров таких как геометрии, настройка сетки, задание модели турбулентности с соответствующими настройками, объемных плотностей потерь, свойств материалов, решение и формирование отчетов в виде программного кода. </w:t>
      </w:r>
    </w:p>
    <w:p w:rsidR="00222524" w:rsidRPr="00A93CE9" w:rsidRDefault="00222524"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В системе программного продукта осуществляется запуск данного кода и происходило выполнение всех процедур автоматически. Фрагменты кода показаны на рисунке 3.5.</w:t>
      </w:r>
    </w:p>
    <w:p w:rsidR="009A646F" w:rsidRDefault="009A646F">
      <w:pPr>
        <w:spacing w:after="160" w:line="259" w:lineRule="auto"/>
        <w:rPr>
          <w:rFonts w:asciiTheme="minorHAnsi" w:hAnsiTheme="minorHAnsi" w:cstheme="minorHAnsi"/>
          <w:sz w:val="20"/>
          <w:szCs w:val="20"/>
        </w:rPr>
      </w:pPr>
      <w:r>
        <w:rPr>
          <w:rFonts w:asciiTheme="minorHAnsi" w:hAnsiTheme="minorHAnsi" w:cstheme="minorHAnsi"/>
          <w:sz w:val="20"/>
          <w:szCs w:val="20"/>
        </w:rPr>
        <w:br w:type="page"/>
      </w:r>
    </w:p>
    <w:p w:rsidR="009A407F" w:rsidRPr="00A93CE9" w:rsidRDefault="009A407F" w:rsidP="00A93CE9">
      <w:pPr>
        <w:jc w:val="both"/>
        <w:rPr>
          <w:rFonts w:asciiTheme="minorHAnsi" w:hAnsiTheme="minorHAnsi" w:cstheme="minorHAnsi"/>
          <w:sz w:val="20"/>
          <w:szCs w:val="20"/>
        </w:rPr>
      </w:pPr>
      <w:r w:rsidRPr="00A93CE9">
        <w:rPr>
          <w:rFonts w:asciiTheme="minorHAnsi" w:hAnsiTheme="minorHAnsi" w:cstheme="minorHAnsi"/>
          <w:sz w:val="20"/>
          <w:szCs w:val="20"/>
        </w:rPr>
        <w:lastRenderedPageBreak/>
        <w:t>Таблица 3.3 — Этапы решения численной задачи теплопереноса.</w:t>
      </w:r>
    </w:p>
    <w:p w:rsidR="009A407F" w:rsidRPr="00A93CE9" w:rsidRDefault="009A407F" w:rsidP="009A646F">
      <w:pPr>
        <w:rPr>
          <w:rFonts w:asciiTheme="minorHAnsi" w:hAnsiTheme="minorHAnsi" w:cstheme="minorHAnsi"/>
          <w:sz w:val="20"/>
          <w:szCs w:val="20"/>
        </w:rPr>
      </w:pPr>
      <w:r w:rsidRPr="00A93CE9">
        <w:rPr>
          <w:rFonts w:asciiTheme="minorHAnsi" w:hAnsiTheme="minorHAnsi" w:cstheme="minorHAnsi"/>
          <w:noProof/>
          <w:sz w:val="20"/>
          <w:szCs w:val="20"/>
        </w:rPr>
        <w:drawing>
          <wp:inline distT="0" distB="0" distL="0" distR="0">
            <wp:extent cx="3902495" cy="3295648"/>
            <wp:effectExtent l="0" t="0" r="317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8915" cy="3301070"/>
                    </a:xfrm>
                    <a:prstGeom prst="rect">
                      <a:avLst/>
                    </a:prstGeom>
                    <a:noFill/>
                    <a:ln>
                      <a:noFill/>
                    </a:ln>
                  </pic:spPr>
                </pic:pic>
              </a:graphicData>
            </a:graphic>
          </wp:inline>
        </w:drawing>
      </w:r>
    </w:p>
    <w:p w:rsidR="00DD0865" w:rsidRPr="00A93CE9" w:rsidRDefault="00DD0865" w:rsidP="00A93CE9">
      <w:pPr>
        <w:ind w:firstLine="567"/>
        <w:jc w:val="center"/>
        <w:rPr>
          <w:rFonts w:asciiTheme="minorHAnsi" w:hAnsiTheme="minorHAnsi" w:cstheme="minorHAnsi"/>
          <w:strike/>
          <w:sz w:val="20"/>
          <w:szCs w:val="20"/>
        </w:rPr>
      </w:pPr>
    </w:p>
    <w:p w:rsidR="00DD0865" w:rsidRPr="00A93CE9" w:rsidRDefault="00DD0865" w:rsidP="009A646F">
      <w:pPr>
        <w:rPr>
          <w:rFonts w:asciiTheme="minorHAnsi" w:hAnsiTheme="minorHAnsi" w:cstheme="minorHAnsi"/>
          <w:strike/>
          <w:sz w:val="20"/>
          <w:szCs w:val="20"/>
        </w:rPr>
      </w:pPr>
      <w:r w:rsidRPr="00A93CE9">
        <w:rPr>
          <w:rFonts w:asciiTheme="minorHAnsi" w:hAnsiTheme="minorHAnsi" w:cstheme="minorHAnsi"/>
          <w:strike/>
          <w:noProof/>
          <w:sz w:val="20"/>
          <w:szCs w:val="20"/>
        </w:rPr>
        <w:drawing>
          <wp:inline distT="0" distB="0" distL="0" distR="0" wp14:anchorId="3B12533A" wp14:editId="490F9FC7">
            <wp:extent cx="2657350" cy="25769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9620" cy="2608240"/>
                    </a:xfrm>
                    <a:prstGeom prst="rect">
                      <a:avLst/>
                    </a:prstGeom>
                    <a:noFill/>
                    <a:ln>
                      <a:noFill/>
                    </a:ln>
                  </pic:spPr>
                </pic:pic>
              </a:graphicData>
            </a:graphic>
          </wp:inline>
        </w:drawing>
      </w:r>
    </w:p>
    <w:p w:rsidR="00222524" w:rsidRPr="00A93CE9" w:rsidRDefault="00EC1105" w:rsidP="009A646F">
      <w:pPr>
        <w:spacing w:after="240"/>
        <w:jc w:val="center"/>
        <w:rPr>
          <w:rFonts w:asciiTheme="minorHAnsi" w:hAnsiTheme="minorHAnsi" w:cstheme="minorHAnsi"/>
          <w:sz w:val="20"/>
          <w:szCs w:val="20"/>
        </w:rPr>
      </w:pPr>
      <w:r w:rsidRPr="00A93CE9">
        <w:rPr>
          <w:rFonts w:asciiTheme="minorHAnsi" w:hAnsiTheme="minorHAnsi" w:cstheme="minorHAnsi"/>
          <w:sz w:val="20"/>
          <w:szCs w:val="20"/>
        </w:rPr>
        <w:t>Рисунок 3.5</w:t>
      </w:r>
      <w:r w:rsidR="00716229"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t xml:space="preserve"> Фрагменты макроса </w:t>
      </w:r>
      <w:r w:rsidR="00DD0865" w:rsidRPr="00A93CE9">
        <w:rPr>
          <w:rFonts w:asciiTheme="minorHAnsi" w:hAnsiTheme="minorHAnsi" w:cstheme="minorHAnsi"/>
          <w:sz w:val="20"/>
          <w:szCs w:val="20"/>
          <w:lang w:val="en-US"/>
        </w:rPr>
        <w:t>CHT</w:t>
      </w:r>
      <w:r w:rsidR="00DD0865" w:rsidRPr="00A93CE9">
        <w:rPr>
          <w:rFonts w:asciiTheme="minorHAnsi" w:hAnsiTheme="minorHAnsi" w:cstheme="minorHAnsi"/>
          <w:sz w:val="20"/>
          <w:szCs w:val="20"/>
        </w:rPr>
        <w:t xml:space="preserve"> моделирования</w:t>
      </w:r>
      <w:r w:rsidR="00716229" w:rsidRPr="00A93CE9">
        <w:rPr>
          <w:rFonts w:asciiTheme="minorHAnsi" w:hAnsiTheme="minorHAnsi" w:cstheme="minorHAnsi"/>
          <w:sz w:val="20"/>
          <w:szCs w:val="20"/>
        </w:rPr>
        <w:t>.</w:t>
      </w:r>
      <w:r w:rsidR="00222524" w:rsidRPr="00A93CE9">
        <w:rPr>
          <w:rFonts w:asciiTheme="minorHAnsi" w:hAnsiTheme="minorHAnsi" w:cstheme="minorHAnsi"/>
          <w:sz w:val="20"/>
          <w:szCs w:val="20"/>
        </w:rPr>
        <w:br w:type="page"/>
      </w:r>
    </w:p>
    <w:p w:rsidR="00DD0865" w:rsidRPr="00A93CE9" w:rsidRDefault="00DD086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lastRenderedPageBreak/>
        <w:t>Перейдем к описанию основных моментов верификации экспериментов с численным моделированием для турбогенераторов воздушного и водородного исполнения.</w:t>
      </w:r>
      <w:r w:rsidR="001C263A" w:rsidRPr="00A93CE9">
        <w:rPr>
          <w:rFonts w:asciiTheme="minorHAnsi" w:hAnsiTheme="minorHAnsi" w:cstheme="minorHAnsi"/>
          <w:sz w:val="20"/>
          <w:szCs w:val="20"/>
        </w:rPr>
        <w:t xml:space="preserve"> </w:t>
      </w:r>
      <w:r w:rsidRPr="00A93CE9">
        <w:rPr>
          <w:rFonts w:asciiTheme="minorHAnsi" w:hAnsiTheme="minorHAnsi" w:cstheme="minorHAnsi"/>
          <w:sz w:val="20"/>
          <w:szCs w:val="20"/>
        </w:rPr>
        <w:t>Вначале охарактеризуем общие моменты в постановке задач.</w:t>
      </w:r>
    </w:p>
    <w:p w:rsidR="001C263A" w:rsidRPr="00A93CE9" w:rsidRDefault="00DD0865" w:rsidP="009A646F">
      <w:pPr>
        <w:pStyle w:val="aa"/>
        <w:tabs>
          <w:tab w:val="clear" w:pos="288"/>
        </w:tabs>
        <w:spacing w:after="0" w:line="240" w:lineRule="auto"/>
        <w:ind w:firstLine="426"/>
        <w:rPr>
          <w:rFonts w:asciiTheme="minorHAnsi" w:eastAsia="Times New Roman" w:hAnsiTheme="minorHAnsi" w:cstheme="minorHAnsi"/>
          <w:spacing w:val="0"/>
          <w:lang w:val="ru-RU" w:eastAsia="ru-RU"/>
        </w:rPr>
      </w:pPr>
      <w:r w:rsidRPr="00A93CE9">
        <w:rPr>
          <w:rFonts w:asciiTheme="minorHAnsi" w:eastAsia="Times New Roman" w:hAnsiTheme="minorHAnsi" w:cstheme="minorHAnsi"/>
          <w:spacing w:val="0"/>
          <w:lang w:val="ru-RU" w:eastAsia="ru-RU"/>
        </w:rPr>
        <w:t>Исследованы температурные поля пазовой части роторов турбогенераторов</w:t>
      </w:r>
      <w:bookmarkStart w:id="37" w:name="_Toc68680921"/>
      <w:r w:rsidR="001C263A" w:rsidRPr="00A93CE9">
        <w:rPr>
          <w:rFonts w:asciiTheme="minorHAnsi" w:eastAsia="Times New Roman" w:hAnsiTheme="minorHAnsi" w:cstheme="minorHAnsi"/>
          <w:spacing w:val="0"/>
          <w:lang w:val="ru-RU" w:eastAsia="ru-RU"/>
        </w:rPr>
        <w:t>.</w:t>
      </w:r>
    </w:p>
    <w:p w:rsidR="00F509F5" w:rsidRPr="00A93CE9" w:rsidRDefault="00F509F5"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Для построения модели широко использовались примитивы и трёхмерные объекты, полученные вытягиванием сечений вдоль конкретных направлений; для расположения сечений в </w:t>
      </w:r>
      <w:r w:rsidR="003D32A7" w:rsidRPr="00A93CE9">
        <w:rPr>
          <w:rFonts w:asciiTheme="minorHAnsi" w:hAnsiTheme="minorHAnsi" w:cstheme="minorHAnsi"/>
          <w:sz w:val="20"/>
          <w:szCs w:val="20"/>
        </w:rPr>
        <w:t>определенных</w:t>
      </w:r>
      <w:r w:rsidRPr="00A93CE9">
        <w:rPr>
          <w:rFonts w:asciiTheme="minorHAnsi" w:hAnsiTheme="minorHAnsi" w:cstheme="minorHAnsi"/>
          <w:sz w:val="20"/>
          <w:szCs w:val="20"/>
        </w:rPr>
        <w:t xml:space="preserve"> геометрических плоскостях использовались функции перемещений плоскостей сечений; помимо этого, использовался набор булевых операции, таких как объединение и вычитание объектов. Например, для реализации прорезей в медных проводниках полностью вычитались объемы радиальных каналов. Проводники и межвитковая изоляция формировались за счет использования плоскость разрезания (</w:t>
      </w:r>
      <w:r w:rsidRPr="00A93CE9">
        <w:rPr>
          <w:rFonts w:asciiTheme="minorHAnsi" w:hAnsiTheme="minorHAnsi" w:cstheme="minorHAnsi"/>
          <w:sz w:val="20"/>
          <w:szCs w:val="20"/>
          <w:lang w:val="en-US"/>
        </w:rPr>
        <w:t>slice</w:t>
      </w:r>
      <w:r w:rsidRPr="00A93CE9">
        <w:rPr>
          <w:rFonts w:asciiTheme="minorHAnsi" w:hAnsiTheme="minorHAnsi" w:cstheme="minorHAnsi"/>
          <w:sz w:val="20"/>
          <w:szCs w:val="20"/>
        </w:rPr>
        <w:t xml:space="preserve"> </w:t>
      </w:r>
      <w:r w:rsidRPr="00A93CE9">
        <w:rPr>
          <w:rFonts w:asciiTheme="minorHAnsi" w:hAnsiTheme="minorHAnsi" w:cstheme="minorHAnsi"/>
          <w:sz w:val="20"/>
          <w:szCs w:val="20"/>
          <w:lang w:val="en-US"/>
        </w:rPr>
        <w:t>function</w:t>
      </w:r>
      <w:r w:rsidRPr="00A93CE9">
        <w:rPr>
          <w:rFonts w:asciiTheme="minorHAnsi" w:hAnsiTheme="minorHAnsi" w:cstheme="minorHAnsi"/>
          <w:sz w:val="20"/>
          <w:szCs w:val="20"/>
        </w:rPr>
        <w:t xml:space="preserve">) с меняющимся шагом сплошной шины ротора вдоль радиального направления. Профиль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в теле бочки ротора формировался за счет использования продольного сечения, вытянутого вдоль горизонтальной оси, при этом одна грань (низ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этого сечения, имела возможность быть подразбита на отдельные участки (и иметь разный наклон к оси </w:t>
      </w:r>
      <w:r w:rsidR="002829DA" w:rsidRPr="00A93CE9">
        <w:rPr>
          <w:rFonts w:asciiTheme="minorHAnsi" w:hAnsiTheme="minorHAnsi" w:cstheme="minorHAnsi"/>
          <w:sz w:val="20"/>
          <w:szCs w:val="20"/>
        </w:rPr>
        <w:t>вращения</w:t>
      </w:r>
      <w:r w:rsidRPr="00A93CE9">
        <w:rPr>
          <w:rFonts w:asciiTheme="minorHAnsi" w:hAnsiTheme="minorHAnsi" w:cstheme="minorHAnsi"/>
          <w:sz w:val="20"/>
          <w:szCs w:val="20"/>
        </w:rPr>
        <w:t xml:space="preserve">), в зависимости от необходимости создания конкретного </w:t>
      </w:r>
      <w:r w:rsidR="002829DA" w:rsidRPr="00A93CE9">
        <w:rPr>
          <w:rFonts w:asciiTheme="minorHAnsi" w:hAnsiTheme="minorHAnsi" w:cstheme="minorHAnsi"/>
          <w:sz w:val="20"/>
          <w:szCs w:val="20"/>
        </w:rPr>
        <w:t>профиля</w:t>
      </w:r>
      <w:r w:rsidRPr="00A93CE9">
        <w:rPr>
          <w:rFonts w:asciiTheme="minorHAnsi" w:hAnsiTheme="minorHAnsi" w:cstheme="minorHAnsi"/>
          <w:sz w:val="20"/>
          <w:szCs w:val="20"/>
        </w:rPr>
        <w:t>.</w:t>
      </w:r>
      <w:r w:rsidR="002829DA"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Фактически построение геометрии было разбито на шесть последовательных этапов: </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003D32A7" w:rsidRPr="00A93CE9">
        <w:rPr>
          <w:rFonts w:asciiTheme="minorHAnsi" w:hAnsiTheme="minorHAnsi" w:cstheme="minorHAnsi"/>
          <w:sz w:val="20"/>
          <w:szCs w:val="20"/>
        </w:rPr>
        <w:t xml:space="preserve"> область воздушного зазора;</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Pr="00A93CE9">
        <w:rPr>
          <w:rFonts w:asciiTheme="minorHAnsi" w:hAnsiTheme="minorHAnsi" w:cstheme="minorHAnsi"/>
          <w:sz w:val="20"/>
          <w:szCs w:val="20"/>
        </w:rPr>
        <w:t xml:space="preserve"> </w:t>
      </w:r>
      <w:r w:rsidR="00F509F5" w:rsidRPr="00A93CE9">
        <w:rPr>
          <w:rFonts w:asciiTheme="minorHAnsi" w:hAnsiTheme="minorHAnsi" w:cstheme="minorHAnsi"/>
          <w:sz w:val="20"/>
          <w:szCs w:val="20"/>
        </w:rPr>
        <w:t xml:space="preserve">радиальные каналы; </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Pr="00A93CE9">
        <w:rPr>
          <w:rFonts w:asciiTheme="minorHAnsi" w:hAnsiTheme="minorHAnsi" w:cstheme="minorHAnsi"/>
          <w:sz w:val="20"/>
          <w:szCs w:val="20"/>
        </w:rPr>
        <w:t xml:space="preserve"> </w:t>
      </w:r>
      <w:r w:rsidR="00F509F5" w:rsidRPr="00A93CE9">
        <w:rPr>
          <w:rFonts w:asciiTheme="minorHAnsi" w:hAnsiTheme="minorHAnsi" w:cstheme="minorHAnsi"/>
          <w:sz w:val="20"/>
          <w:szCs w:val="20"/>
        </w:rPr>
        <w:t xml:space="preserve">подпазовый канал; </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Pr="00A93CE9">
        <w:rPr>
          <w:rFonts w:asciiTheme="minorHAnsi" w:hAnsiTheme="minorHAnsi" w:cstheme="minorHAnsi"/>
          <w:sz w:val="20"/>
          <w:szCs w:val="20"/>
        </w:rPr>
        <w:t xml:space="preserve"> </w:t>
      </w:r>
      <w:r w:rsidR="00F509F5" w:rsidRPr="00A93CE9">
        <w:rPr>
          <w:rFonts w:asciiTheme="minorHAnsi" w:hAnsiTheme="minorHAnsi" w:cstheme="minorHAnsi"/>
          <w:sz w:val="20"/>
          <w:szCs w:val="20"/>
        </w:rPr>
        <w:t>область зубцов ротора (одно пазовое деление);</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Pr="00A93CE9">
        <w:rPr>
          <w:rFonts w:asciiTheme="minorHAnsi" w:hAnsiTheme="minorHAnsi" w:cstheme="minorHAnsi"/>
          <w:sz w:val="20"/>
          <w:szCs w:val="20"/>
        </w:rPr>
        <w:t xml:space="preserve"> </w:t>
      </w:r>
      <w:r w:rsidR="00F509F5" w:rsidRPr="00A93CE9">
        <w:rPr>
          <w:rFonts w:asciiTheme="minorHAnsi" w:hAnsiTheme="minorHAnsi" w:cstheme="minorHAnsi"/>
          <w:sz w:val="20"/>
          <w:szCs w:val="20"/>
        </w:rPr>
        <w:t>создание проводников и межвитковой изоляции;</w:t>
      </w:r>
    </w:p>
    <w:p w:rsidR="00F509F5" w:rsidRPr="00A93CE9" w:rsidRDefault="00543FE1"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sym w:font="Symbol" w:char="F0B7"/>
      </w:r>
      <w:r w:rsidRPr="00A93CE9">
        <w:rPr>
          <w:rFonts w:asciiTheme="minorHAnsi" w:hAnsiTheme="minorHAnsi" w:cstheme="minorHAnsi"/>
          <w:sz w:val="20"/>
          <w:szCs w:val="20"/>
        </w:rPr>
        <w:t xml:space="preserve"> </w:t>
      </w:r>
      <w:r w:rsidR="00F509F5" w:rsidRPr="00A93CE9">
        <w:rPr>
          <w:rFonts w:asciiTheme="minorHAnsi" w:hAnsiTheme="minorHAnsi" w:cstheme="minorHAnsi"/>
          <w:sz w:val="20"/>
          <w:szCs w:val="20"/>
        </w:rPr>
        <w:t>сознание корпусной изоляции.</w:t>
      </w:r>
    </w:p>
    <w:p w:rsidR="003D32A7" w:rsidRPr="00A93CE9" w:rsidRDefault="003D32A7" w:rsidP="009A646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Как было отмечено ранее (смотреть раздел 2, </w:t>
      </w:r>
      <w:r w:rsidRPr="00A93CE9">
        <w:rPr>
          <w:rFonts w:asciiTheme="minorHAnsi" w:hAnsiTheme="minorHAnsi" w:cstheme="minorHAnsi"/>
          <w:sz w:val="20"/>
          <w:szCs w:val="20"/>
          <w:lang w:val="en-US"/>
        </w:rPr>
        <w:t>CFD</w:t>
      </w:r>
      <w:r w:rsidRPr="00A93CE9">
        <w:rPr>
          <w:rFonts w:asciiTheme="minorHAnsi" w:hAnsiTheme="minorHAnsi" w:cstheme="minorHAnsi"/>
          <w:sz w:val="20"/>
          <w:szCs w:val="20"/>
        </w:rPr>
        <w:t>), для точного создания проекций смежных тел использовался метод “</w:t>
      </w:r>
      <w:r w:rsidRPr="00A93CE9">
        <w:rPr>
          <w:rFonts w:asciiTheme="minorHAnsi" w:hAnsiTheme="minorHAnsi" w:cstheme="minorHAnsi"/>
          <w:sz w:val="20"/>
          <w:szCs w:val="20"/>
          <w:lang w:val="en-US"/>
        </w:rPr>
        <w:t>Imprint</w:t>
      </w:r>
      <w:r w:rsidRPr="00A93CE9">
        <w:rPr>
          <w:rFonts w:asciiTheme="minorHAnsi" w:hAnsiTheme="minorHAnsi" w:cstheme="minorHAnsi"/>
          <w:sz w:val="20"/>
          <w:szCs w:val="20"/>
        </w:rPr>
        <w:t>” с изначальным присвоением каждой поверхности и телу идентификационного имени.</w:t>
      </w:r>
    </w:p>
    <w:p w:rsidR="00DD0865" w:rsidRPr="00A93CE9" w:rsidRDefault="00DD0865" w:rsidP="009A646F">
      <w:pPr>
        <w:pStyle w:val="aa"/>
        <w:tabs>
          <w:tab w:val="clear" w:pos="288"/>
        </w:tabs>
        <w:spacing w:after="0" w:line="240" w:lineRule="auto"/>
        <w:ind w:firstLine="426"/>
        <w:rPr>
          <w:rFonts w:asciiTheme="minorHAnsi" w:hAnsiTheme="minorHAnsi" w:cstheme="minorHAnsi"/>
        </w:rPr>
      </w:pPr>
      <w:r w:rsidRPr="00A93CE9">
        <w:rPr>
          <w:rFonts w:asciiTheme="minorHAnsi" w:hAnsiTheme="minorHAnsi" w:cstheme="minorHAnsi"/>
        </w:rPr>
        <w:t>Принципиальный вид расчетной модели ротора для исследуемых турбогенераторов представлен на рисунке</w:t>
      </w:r>
      <w:r w:rsidR="00EC1105" w:rsidRPr="00A93CE9">
        <w:rPr>
          <w:rFonts w:asciiTheme="minorHAnsi" w:hAnsiTheme="minorHAnsi" w:cstheme="minorHAnsi"/>
          <w:lang w:val="ru-RU"/>
        </w:rPr>
        <w:t xml:space="preserve"> 3.6</w:t>
      </w:r>
      <w:r w:rsidRPr="00A93CE9">
        <w:rPr>
          <w:rFonts w:asciiTheme="minorHAnsi" w:hAnsiTheme="minorHAnsi" w:cstheme="minorHAnsi"/>
        </w:rPr>
        <w:t xml:space="preserve"> и включает: газ </w:t>
      </w:r>
      <w:proofErr w:type="spellStart"/>
      <w:r w:rsidRPr="00A93CE9">
        <w:rPr>
          <w:rFonts w:asciiTheme="minorHAnsi" w:hAnsiTheme="minorHAnsi" w:cstheme="minorHAnsi"/>
        </w:rPr>
        <w:t>подпазового</w:t>
      </w:r>
      <w:proofErr w:type="spellEnd"/>
      <w:r w:rsidRPr="00A93CE9">
        <w:rPr>
          <w:rFonts w:asciiTheme="minorHAnsi" w:hAnsiTheme="minorHAnsi" w:cstheme="minorHAnsi"/>
        </w:rPr>
        <w:t xml:space="preserve"> и радиальных каналов;</w:t>
      </w:r>
      <w:r w:rsidR="00716229" w:rsidRPr="00A93CE9">
        <w:rPr>
          <w:rFonts w:asciiTheme="minorHAnsi" w:hAnsiTheme="minorHAnsi" w:cstheme="minorHAnsi"/>
        </w:rPr>
        <w:t xml:space="preserve"> обмотку, состоящей из </w:t>
      </w:r>
      <w:r w:rsidR="003B7D43" w:rsidRPr="00A93CE9">
        <w:rPr>
          <w:rFonts w:asciiTheme="minorHAnsi" w:hAnsiTheme="minorHAnsi" w:cstheme="minorHAnsi"/>
          <w:lang w:val="ru-RU"/>
        </w:rPr>
        <w:t>проводников</w:t>
      </w:r>
      <w:r w:rsidR="00716229" w:rsidRPr="00A93CE9">
        <w:rPr>
          <w:rFonts w:asciiTheme="minorHAnsi" w:hAnsiTheme="minorHAnsi" w:cstheme="minorHAnsi"/>
          <w:lang w:val="ru-RU"/>
        </w:rPr>
        <w:t>;</w:t>
      </w:r>
      <w:r w:rsidR="00716229" w:rsidRPr="00A93CE9">
        <w:rPr>
          <w:rFonts w:asciiTheme="minorHAnsi" w:hAnsiTheme="minorHAnsi" w:cstheme="minorHAnsi"/>
        </w:rPr>
        <w:t xml:space="preserve"> корпусную изоляцию обмотки и</w:t>
      </w:r>
      <w:r w:rsidRPr="00A93CE9">
        <w:rPr>
          <w:rFonts w:asciiTheme="minorHAnsi" w:hAnsiTheme="minorHAnsi" w:cstheme="minorHAnsi"/>
        </w:rPr>
        <w:t xml:space="preserve"> </w:t>
      </w:r>
      <w:proofErr w:type="spellStart"/>
      <w:r w:rsidRPr="00A93CE9">
        <w:rPr>
          <w:rFonts w:asciiTheme="minorHAnsi" w:hAnsiTheme="minorHAnsi" w:cstheme="minorHAnsi"/>
        </w:rPr>
        <w:t>магнитопровод</w:t>
      </w:r>
      <w:proofErr w:type="spellEnd"/>
      <w:r w:rsidRPr="00A93CE9">
        <w:rPr>
          <w:rFonts w:asciiTheme="minorHAnsi" w:hAnsiTheme="minorHAnsi" w:cstheme="minorHAnsi"/>
        </w:rPr>
        <w:t>. Для каждого типа генератора происходила актуализация геометрических и физических параметров.</w:t>
      </w:r>
      <w:bookmarkEnd w:id="37"/>
    </w:p>
    <w:p w:rsidR="009A646F" w:rsidRDefault="002829DA" w:rsidP="009A646F">
      <w:pPr>
        <w:pStyle w:val="aa"/>
        <w:tabs>
          <w:tab w:val="clear" w:pos="288"/>
        </w:tabs>
        <w:spacing w:after="0" w:line="240" w:lineRule="auto"/>
        <w:ind w:firstLine="426"/>
        <w:rPr>
          <w:rFonts w:asciiTheme="minorHAnsi" w:hAnsiTheme="minorHAnsi" w:cstheme="minorHAnsi"/>
          <w:noProof/>
        </w:rPr>
      </w:pPr>
      <w:r w:rsidRPr="00A93CE9">
        <w:rPr>
          <w:rFonts w:asciiTheme="minorHAnsi" w:hAnsiTheme="minorHAnsi" w:cstheme="minorHAnsi"/>
          <w:b/>
          <w:lang w:val="ru-RU"/>
        </w:rPr>
        <w:t>Необходимо обратить внимание на важное допущение</w:t>
      </w:r>
      <w:r w:rsidRPr="00A93CE9">
        <w:rPr>
          <w:rFonts w:asciiTheme="minorHAnsi" w:hAnsiTheme="minorHAnsi" w:cstheme="minorHAnsi"/>
          <w:lang w:val="ru-RU"/>
        </w:rPr>
        <w:t>.</w:t>
      </w:r>
      <w:r w:rsidR="003B7D43" w:rsidRPr="00A93CE9">
        <w:rPr>
          <w:rFonts w:asciiTheme="minorHAnsi" w:hAnsiTheme="minorHAnsi" w:cstheme="minorHAnsi"/>
          <w:lang w:val="ru-RU"/>
        </w:rPr>
        <w:t xml:space="preserve"> </w:t>
      </w:r>
      <w:r w:rsidR="00723369" w:rsidRPr="00A93CE9">
        <w:rPr>
          <w:rFonts w:asciiTheme="minorHAnsi" w:eastAsia="Times New Roman" w:hAnsiTheme="minorHAnsi" w:cstheme="minorHAnsi"/>
          <w:spacing w:val="0"/>
          <w:lang w:val="ru-RU" w:eastAsia="ru-RU"/>
        </w:rPr>
        <w:t xml:space="preserve">Если расчетная область для аэродинамической задачи в точности соответствует физически существующей системе каналов (подпазовый канал и радиальные ответвления), то для совместной тепловой задачи в интересах корректности ее условий однозначности требуется принять и оговорить следующее </w:t>
      </w:r>
      <w:r w:rsidR="00723369" w:rsidRPr="00A93CE9">
        <w:rPr>
          <w:rFonts w:asciiTheme="minorHAnsi" w:eastAsia="Times New Roman" w:hAnsiTheme="minorHAnsi" w:cstheme="minorHAnsi"/>
          <w:spacing w:val="0"/>
          <w:lang w:val="ru-RU" w:eastAsia="ru-RU"/>
        </w:rPr>
        <w:lastRenderedPageBreak/>
        <w:t xml:space="preserve">допущение. При построении тепловой модели мы выделяем из реальной конструкции обмотки ротора ту её основную зону, отвод тепла от которой производится только упомянутой системой раздачи. При этом мы пренебрегаем термической связью этой основной зоны с участками торцевой зоны ротора, охлаждаемыми при помощи аксиальных вентиляционных каналов. Иными словами, в области, близлежащей к торцам ротора, мы устанавливаем нулевое граничное условие второго рода (тепловой поток равен нулю). Такое же нулевое граничное условие второго рода уместно сформулировать для секущей плоскости посередине длины ротора – отсутствие теплообмена здесь диктуется условиями симметрии. </w:t>
      </w:r>
      <w:r w:rsidR="00D30F67" w:rsidRPr="00A93CE9">
        <w:rPr>
          <w:rFonts w:asciiTheme="minorHAnsi" w:eastAsia="Times New Roman" w:hAnsiTheme="minorHAnsi" w:cstheme="minorHAnsi"/>
          <w:spacing w:val="0"/>
          <w:lang w:val="ru-RU" w:eastAsia="ru-RU"/>
        </w:rPr>
        <w:t>Изучение аксиально-радиальной схемы раздачи на начальном участке бочки ротора не входило в рассмотрение диссертационной работы, в тоже время проведенные</w:t>
      </w:r>
      <w:r w:rsidR="00723369" w:rsidRPr="00A93CE9">
        <w:rPr>
          <w:rFonts w:asciiTheme="minorHAnsi" w:eastAsia="Times New Roman" w:hAnsiTheme="minorHAnsi" w:cstheme="minorHAnsi"/>
          <w:spacing w:val="0"/>
          <w:lang w:val="ru-RU" w:eastAsia="ru-RU"/>
        </w:rPr>
        <w:t xml:space="preserve"> другими авторами исследования</w:t>
      </w:r>
      <w:r w:rsidR="00D30F67" w:rsidRPr="00A93CE9">
        <w:rPr>
          <w:rFonts w:asciiTheme="minorHAnsi" w:eastAsia="Times New Roman" w:hAnsiTheme="minorHAnsi" w:cstheme="minorHAnsi"/>
          <w:spacing w:val="0"/>
          <w:lang w:val="ru-RU" w:eastAsia="ru-RU"/>
        </w:rPr>
        <w:t xml:space="preserve"> в этой области показывают справедливость принятых допущений, ввиду своей автономности радиальной системы охлаждения [</w:t>
      </w:r>
      <w:r w:rsidR="00F1595C" w:rsidRPr="00A93CE9">
        <w:rPr>
          <w:rFonts w:asciiTheme="minorHAnsi" w:eastAsia="Times New Roman" w:hAnsiTheme="minorHAnsi" w:cstheme="minorHAnsi"/>
          <w:spacing w:val="0"/>
          <w:lang w:val="ru-RU" w:eastAsia="ru-RU"/>
        </w:rPr>
        <w:fldChar w:fldCharType="begin"/>
      </w:r>
      <w:r w:rsidR="00F1595C" w:rsidRPr="00A93CE9">
        <w:rPr>
          <w:rFonts w:asciiTheme="minorHAnsi" w:eastAsia="Times New Roman" w:hAnsiTheme="minorHAnsi" w:cstheme="minorHAnsi"/>
          <w:spacing w:val="0"/>
          <w:lang w:val="ru-RU" w:eastAsia="ru-RU"/>
        </w:rPr>
        <w:instrText xml:space="preserve"> REF _Ref69673073 \n \h  \* MERGEFORMAT </w:instrText>
      </w:r>
      <w:r w:rsidR="00F1595C" w:rsidRPr="00A93CE9">
        <w:rPr>
          <w:rFonts w:asciiTheme="minorHAnsi" w:eastAsia="Times New Roman" w:hAnsiTheme="minorHAnsi" w:cstheme="minorHAnsi"/>
          <w:spacing w:val="0"/>
          <w:lang w:val="ru-RU" w:eastAsia="ru-RU"/>
        </w:rPr>
      </w:r>
      <w:r w:rsidR="00F1595C" w:rsidRPr="00A93CE9">
        <w:rPr>
          <w:rFonts w:asciiTheme="minorHAnsi" w:eastAsia="Times New Roman" w:hAnsiTheme="minorHAnsi" w:cstheme="minorHAnsi"/>
          <w:spacing w:val="0"/>
          <w:lang w:val="ru-RU" w:eastAsia="ru-RU"/>
        </w:rPr>
        <w:fldChar w:fldCharType="separate"/>
      </w:r>
      <w:r w:rsidR="00682073" w:rsidRPr="00A93CE9">
        <w:rPr>
          <w:rFonts w:asciiTheme="minorHAnsi" w:eastAsia="Times New Roman" w:hAnsiTheme="minorHAnsi" w:cstheme="minorHAnsi"/>
          <w:spacing w:val="0"/>
          <w:lang w:val="ru-RU" w:eastAsia="ru-RU"/>
        </w:rPr>
        <w:t>89</w:t>
      </w:r>
      <w:r w:rsidR="00F1595C" w:rsidRPr="00A93CE9">
        <w:rPr>
          <w:rFonts w:asciiTheme="minorHAnsi" w:eastAsia="Times New Roman" w:hAnsiTheme="minorHAnsi" w:cstheme="minorHAnsi"/>
          <w:spacing w:val="0"/>
          <w:lang w:val="ru-RU" w:eastAsia="ru-RU"/>
        </w:rPr>
        <w:fldChar w:fldCharType="end"/>
      </w:r>
      <w:r w:rsidR="00F1595C" w:rsidRPr="00A93CE9">
        <w:rPr>
          <w:rFonts w:asciiTheme="minorHAnsi" w:eastAsia="Times New Roman" w:hAnsiTheme="minorHAnsi" w:cstheme="minorHAnsi"/>
          <w:spacing w:val="0"/>
          <w:lang w:val="ru-RU" w:eastAsia="ru-RU"/>
        </w:rPr>
        <w:t>,</w:t>
      </w:r>
      <w:r w:rsidR="00F1595C" w:rsidRPr="00A93CE9">
        <w:rPr>
          <w:rFonts w:asciiTheme="minorHAnsi" w:eastAsia="Times New Roman" w:hAnsiTheme="minorHAnsi" w:cstheme="minorHAnsi"/>
          <w:spacing w:val="0"/>
          <w:lang w:val="ru-RU" w:eastAsia="ru-RU"/>
        </w:rPr>
        <w:fldChar w:fldCharType="begin"/>
      </w:r>
      <w:r w:rsidR="00F1595C" w:rsidRPr="00A93CE9">
        <w:rPr>
          <w:rFonts w:asciiTheme="minorHAnsi" w:eastAsia="Times New Roman" w:hAnsiTheme="minorHAnsi" w:cstheme="minorHAnsi"/>
          <w:spacing w:val="0"/>
          <w:lang w:val="ru-RU" w:eastAsia="ru-RU"/>
        </w:rPr>
        <w:instrText xml:space="preserve"> REF _Ref69755457 \n \h  \* MERGEFORMAT </w:instrText>
      </w:r>
      <w:r w:rsidR="00F1595C" w:rsidRPr="00A93CE9">
        <w:rPr>
          <w:rFonts w:asciiTheme="minorHAnsi" w:eastAsia="Times New Roman" w:hAnsiTheme="minorHAnsi" w:cstheme="minorHAnsi"/>
          <w:spacing w:val="0"/>
          <w:lang w:val="ru-RU" w:eastAsia="ru-RU"/>
        </w:rPr>
      </w:r>
      <w:r w:rsidR="00F1595C" w:rsidRPr="00A93CE9">
        <w:rPr>
          <w:rFonts w:asciiTheme="minorHAnsi" w:eastAsia="Times New Roman" w:hAnsiTheme="minorHAnsi" w:cstheme="minorHAnsi"/>
          <w:spacing w:val="0"/>
          <w:lang w:val="ru-RU" w:eastAsia="ru-RU"/>
        </w:rPr>
        <w:fldChar w:fldCharType="separate"/>
      </w:r>
      <w:r w:rsidR="00682073" w:rsidRPr="00A93CE9">
        <w:rPr>
          <w:rFonts w:asciiTheme="minorHAnsi" w:eastAsia="Times New Roman" w:hAnsiTheme="minorHAnsi" w:cstheme="minorHAnsi"/>
          <w:spacing w:val="0"/>
          <w:lang w:val="ru-RU" w:eastAsia="ru-RU"/>
        </w:rPr>
        <w:t>33</w:t>
      </w:r>
      <w:r w:rsidR="00F1595C" w:rsidRPr="00A93CE9">
        <w:rPr>
          <w:rFonts w:asciiTheme="minorHAnsi" w:eastAsia="Times New Roman" w:hAnsiTheme="minorHAnsi" w:cstheme="minorHAnsi"/>
          <w:spacing w:val="0"/>
          <w:lang w:val="ru-RU" w:eastAsia="ru-RU"/>
        </w:rPr>
        <w:fldChar w:fldCharType="end"/>
      </w:r>
      <w:r w:rsidR="00D30F67" w:rsidRPr="00A93CE9">
        <w:rPr>
          <w:rFonts w:asciiTheme="minorHAnsi" w:eastAsia="Times New Roman" w:hAnsiTheme="minorHAnsi" w:cstheme="minorHAnsi"/>
          <w:spacing w:val="0"/>
          <w:lang w:val="ru-RU" w:eastAsia="ru-RU"/>
        </w:rPr>
        <w:t>]</w:t>
      </w:r>
      <w:r w:rsidR="00723369" w:rsidRPr="00A93CE9">
        <w:rPr>
          <w:rFonts w:asciiTheme="minorHAnsi" w:eastAsia="Times New Roman" w:hAnsiTheme="minorHAnsi" w:cstheme="minorHAnsi"/>
          <w:spacing w:val="0"/>
          <w:lang w:val="ru-RU" w:eastAsia="ru-RU"/>
        </w:rPr>
        <w:t>.</w:t>
      </w:r>
      <w:r w:rsidR="00D30F67" w:rsidRPr="00A93CE9">
        <w:rPr>
          <w:rFonts w:asciiTheme="minorHAnsi" w:eastAsia="Times New Roman" w:hAnsiTheme="minorHAnsi" w:cstheme="minorHAnsi"/>
          <w:spacing w:val="0"/>
          <w:lang w:val="ru-RU" w:eastAsia="ru-RU"/>
        </w:rPr>
        <w:t xml:space="preserve"> В тоже время</w:t>
      </w:r>
      <w:r w:rsidR="00295F5F" w:rsidRPr="00A93CE9">
        <w:rPr>
          <w:rFonts w:asciiTheme="minorHAnsi" w:eastAsia="Times New Roman" w:hAnsiTheme="minorHAnsi" w:cstheme="minorHAnsi"/>
          <w:spacing w:val="0"/>
          <w:lang w:val="ru-RU" w:eastAsia="ru-RU"/>
        </w:rPr>
        <w:t xml:space="preserve"> появление</w:t>
      </w:r>
      <w:r w:rsidR="00D30F67" w:rsidRPr="00A93CE9">
        <w:rPr>
          <w:rFonts w:asciiTheme="minorHAnsi" w:eastAsia="Times New Roman" w:hAnsiTheme="minorHAnsi" w:cstheme="minorHAnsi"/>
          <w:spacing w:val="0"/>
          <w:lang w:val="ru-RU" w:eastAsia="ru-RU"/>
        </w:rPr>
        <w:t xml:space="preserve"> з</w:t>
      </w:r>
      <w:r w:rsidR="00295F5F" w:rsidRPr="00A93CE9">
        <w:rPr>
          <w:rFonts w:asciiTheme="minorHAnsi" w:eastAsia="Times New Roman" w:hAnsiTheme="minorHAnsi" w:cstheme="minorHAnsi"/>
          <w:spacing w:val="0"/>
          <w:lang w:val="ru-RU" w:eastAsia="ru-RU"/>
        </w:rPr>
        <w:t>он</w:t>
      </w:r>
      <w:r w:rsidR="00D30F67" w:rsidRPr="00A93CE9">
        <w:rPr>
          <w:rFonts w:asciiTheme="minorHAnsi" w:eastAsia="Times New Roman" w:hAnsiTheme="minorHAnsi" w:cstheme="minorHAnsi"/>
          <w:spacing w:val="0"/>
          <w:lang w:val="ru-RU" w:eastAsia="ru-RU"/>
        </w:rPr>
        <w:t xml:space="preserve"> с повышенным тепловыделением на аксиально-радиальной части вполне возможна и требует детальной проработки по созданию благоприятных условий по снижению температуры проводников </w:t>
      </w:r>
      <w:r w:rsidR="00295F5F" w:rsidRPr="00A93CE9">
        <w:rPr>
          <w:rFonts w:asciiTheme="minorHAnsi" w:eastAsia="Times New Roman" w:hAnsiTheme="minorHAnsi" w:cstheme="minorHAnsi"/>
          <w:spacing w:val="0"/>
          <w:lang w:val="ru-RU" w:eastAsia="ru-RU"/>
        </w:rPr>
        <w:t>в ней посредством оптимизационных расчетов</w:t>
      </w:r>
      <w:r w:rsidR="00723369" w:rsidRPr="00A93CE9">
        <w:rPr>
          <w:rFonts w:asciiTheme="minorHAnsi" w:eastAsia="Times New Roman" w:hAnsiTheme="minorHAnsi" w:cstheme="minorHAnsi"/>
          <w:spacing w:val="0"/>
          <w:lang w:val="ru-RU" w:eastAsia="ru-RU"/>
        </w:rPr>
        <w:t>.</w:t>
      </w:r>
      <w:r w:rsidR="009A646F" w:rsidRPr="009A646F">
        <w:rPr>
          <w:rFonts w:asciiTheme="minorHAnsi" w:hAnsiTheme="minorHAnsi" w:cstheme="minorHAnsi"/>
          <w:noProof/>
        </w:rPr>
        <w:t xml:space="preserve"> </w:t>
      </w:r>
    </w:p>
    <w:p w:rsidR="00723369" w:rsidRPr="00A93CE9" w:rsidRDefault="009A646F" w:rsidP="009A646F">
      <w:pPr>
        <w:pStyle w:val="aa"/>
        <w:tabs>
          <w:tab w:val="clear" w:pos="288"/>
        </w:tabs>
        <w:spacing w:after="0" w:line="240" w:lineRule="auto"/>
        <w:ind w:firstLine="0"/>
        <w:jc w:val="center"/>
        <w:rPr>
          <w:rFonts w:asciiTheme="minorHAnsi" w:hAnsiTheme="minorHAnsi" w:cstheme="minorHAnsi"/>
          <w:lang w:val="ru-RU"/>
        </w:rPr>
      </w:pPr>
      <w:r w:rsidRPr="00A93CE9">
        <w:rPr>
          <w:rFonts w:asciiTheme="minorHAnsi" w:hAnsiTheme="minorHAnsi" w:cstheme="minorHAnsi"/>
          <w:noProof/>
          <w:lang w:val="ru-RU" w:eastAsia="ru-RU"/>
        </w:rPr>
        <w:drawing>
          <wp:inline distT="0" distB="0" distL="0" distR="0" wp14:anchorId="140DDC17" wp14:editId="72C1137A">
            <wp:extent cx="4111171" cy="2392849"/>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19054" cy="2397437"/>
                    </a:xfrm>
                    <a:prstGeom prst="rect">
                      <a:avLst/>
                    </a:prstGeom>
                    <a:noFill/>
                    <a:ln>
                      <a:noFill/>
                    </a:ln>
                  </pic:spPr>
                </pic:pic>
              </a:graphicData>
            </a:graphic>
          </wp:inline>
        </w:drawing>
      </w:r>
    </w:p>
    <w:p w:rsidR="00DD0865" w:rsidRPr="00A93CE9" w:rsidRDefault="00EC1105" w:rsidP="009A646F">
      <w:pPr>
        <w:spacing w:before="240" w:after="240"/>
        <w:ind w:firstLine="426"/>
        <w:jc w:val="center"/>
        <w:rPr>
          <w:rFonts w:asciiTheme="minorHAnsi" w:hAnsiTheme="minorHAnsi" w:cstheme="minorHAnsi"/>
          <w:sz w:val="20"/>
          <w:szCs w:val="20"/>
        </w:rPr>
      </w:pPr>
      <w:r w:rsidRPr="00A93CE9">
        <w:rPr>
          <w:rFonts w:asciiTheme="minorHAnsi" w:hAnsiTheme="minorHAnsi" w:cstheme="minorHAnsi"/>
          <w:sz w:val="20"/>
          <w:szCs w:val="20"/>
        </w:rPr>
        <w:t>Рисунок 3.6</w:t>
      </w:r>
      <w:r w:rsidR="00716229" w:rsidRPr="00A93CE9">
        <w:rPr>
          <w:rFonts w:asciiTheme="minorHAnsi" w:hAnsiTheme="minorHAnsi" w:cstheme="minorHAnsi"/>
          <w:sz w:val="20"/>
          <w:szCs w:val="20"/>
        </w:rPr>
        <w:t xml:space="preserve"> — </w:t>
      </w:r>
      <w:r w:rsidR="00C90F29" w:rsidRPr="00A93CE9">
        <w:rPr>
          <w:rFonts w:asciiTheme="minorHAnsi" w:hAnsiTheme="minorHAnsi" w:cstheme="minorHAnsi"/>
          <w:sz w:val="20"/>
          <w:szCs w:val="20"/>
        </w:rPr>
        <w:t>Расчетная модель</w:t>
      </w:r>
      <w:r w:rsidR="00EB205C" w:rsidRPr="00A93CE9">
        <w:rPr>
          <w:rFonts w:asciiTheme="minorHAnsi" w:hAnsiTheme="minorHAnsi" w:cstheme="minorHAnsi"/>
          <w:sz w:val="20"/>
          <w:szCs w:val="20"/>
        </w:rPr>
        <w:t xml:space="preserve"> (часть)</w:t>
      </w:r>
      <w:r w:rsidR="00C90F29" w:rsidRPr="00A93CE9">
        <w:rPr>
          <w:rFonts w:asciiTheme="minorHAnsi" w:hAnsiTheme="minorHAnsi" w:cstheme="minorHAnsi"/>
          <w:sz w:val="20"/>
          <w:szCs w:val="20"/>
        </w:rPr>
        <w:t xml:space="preserve"> и граничные условия</w:t>
      </w:r>
    </w:p>
    <w:p w:rsidR="009A646F" w:rsidRDefault="009A646F">
      <w:pPr>
        <w:spacing w:after="160" w:line="259" w:lineRule="auto"/>
        <w:rPr>
          <w:rFonts w:asciiTheme="minorHAnsi" w:hAnsiTheme="minorHAnsi"/>
          <w:b/>
          <w:bCs/>
          <w:sz w:val="20"/>
          <w:szCs w:val="20"/>
        </w:rPr>
      </w:pPr>
      <w:bookmarkStart w:id="38" w:name="_Toc92817417"/>
      <w:r>
        <w:rPr>
          <w:sz w:val="20"/>
          <w:szCs w:val="20"/>
        </w:rPr>
        <w:br w:type="page"/>
      </w:r>
    </w:p>
    <w:p w:rsidR="00DD0865" w:rsidRPr="00A93CE9" w:rsidRDefault="008211CE" w:rsidP="00A93CE9">
      <w:pPr>
        <w:pStyle w:val="3"/>
        <w:ind w:firstLine="709"/>
        <w:rPr>
          <w:sz w:val="20"/>
          <w:szCs w:val="20"/>
        </w:rPr>
      </w:pPr>
      <w:r w:rsidRPr="00A93CE9">
        <w:rPr>
          <w:sz w:val="20"/>
          <w:szCs w:val="20"/>
        </w:rPr>
        <w:lastRenderedPageBreak/>
        <w:t xml:space="preserve">3.4.1 </w:t>
      </w:r>
      <w:r w:rsidR="00DD0865" w:rsidRPr="00A93CE9">
        <w:rPr>
          <w:sz w:val="20"/>
          <w:szCs w:val="20"/>
        </w:rPr>
        <w:t xml:space="preserve">Методика численной </w:t>
      </w:r>
      <w:r w:rsidR="00C90F29" w:rsidRPr="00A93CE9">
        <w:rPr>
          <w:sz w:val="20"/>
          <w:szCs w:val="20"/>
        </w:rPr>
        <w:t>сопряженной</w:t>
      </w:r>
      <w:r w:rsidR="00DD0865" w:rsidRPr="00A93CE9">
        <w:rPr>
          <w:sz w:val="20"/>
          <w:szCs w:val="20"/>
        </w:rPr>
        <w:t xml:space="preserve"> задачи </w:t>
      </w:r>
      <w:r w:rsidR="00C90F29" w:rsidRPr="00A93CE9">
        <w:rPr>
          <w:sz w:val="20"/>
          <w:szCs w:val="20"/>
        </w:rPr>
        <w:t>теплопередачи</w:t>
      </w:r>
      <w:bookmarkEnd w:id="38"/>
    </w:p>
    <w:p w:rsidR="00DD0865" w:rsidRPr="00A93CE9" w:rsidRDefault="00DD0865" w:rsidP="000755E7">
      <w:pPr>
        <w:pStyle w:val="aa"/>
        <w:tabs>
          <w:tab w:val="clear" w:pos="288"/>
        </w:tabs>
        <w:spacing w:after="0" w:line="240" w:lineRule="auto"/>
        <w:ind w:firstLine="426"/>
        <w:rPr>
          <w:rFonts w:asciiTheme="minorHAnsi" w:hAnsiTheme="minorHAnsi" w:cstheme="minorHAnsi"/>
          <w:lang w:val="ru-RU"/>
        </w:rPr>
      </w:pPr>
      <w:r w:rsidRPr="00A93CE9">
        <w:rPr>
          <w:rFonts w:asciiTheme="minorHAnsi" w:hAnsiTheme="minorHAnsi" w:cstheme="minorHAnsi"/>
          <w:lang w:val="ru-RU"/>
        </w:rPr>
        <w:t xml:space="preserve">Моделирование </w:t>
      </w:r>
      <w:r w:rsidR="001E77D3" w:rsidRPr="00A93CE9">
        <w:rPr>
          <w:rFonts w:asciiTheme="minorHAnsi" w:hAnsiTheme="minorHAnsi" w:cstheme="minorHAnsi"/>
          <w:lang w:val="ru-RU"/>
        </w:rPr>
        <w:t>сопряженной</w:t>
      </w:r>
      <w:r w:rsidRPr="00A93CE9">
        <w:rPr>
          <w:rFonts w:asciiTheme="minorHAnsi" w:hAnsiTheme="minorHAnsi" w:cstheme="minorHAnsi"/>
          <w:lang w:val="ru-RU"/>
        </w:rPr>
        <w:t xml:space="preserve"> задачи </w:t>
      </w:r>
      <w:r w:rsidR="00C90F29" w:rsidRPr="00A93CE9">
        <w:rPr>
          <w:rFonts w:asciiTheme="minorHAnsi" w:hAnsiTheme="minorHAnsi" w:cstheme="minorHAnsi"/>
          <w:lang w:val="ru-RU"/>
        </w:rPr>
        <w:t>теплопередачи</w:t>
      </w:r>
      <w:r w:rsidRPr="00A93CE9">
        <w:rPr>
          <w:rFonts w:asciiTheme="minorHAnsi" w:hAnsiTheme="minorHAnsi" w:cstheme="minorHAnsi"/>
          <w:lang w:val="ru-RU"/>
        </w:rPr>
        <w:t xml:space="preserve"> проводилось с использованием уравнений </w:t>
      </w:r>
      <w:proofErr w:type="spellStart"/>
      <w:r w:rsidRPr="00A93CE9">
        <w:rPr>
          <w:rFonts w:asciiTheme="minorHAnsi" w:hAnsiTheme="minorHAnsi" w:cstheme="minorHAnsi"/>
          <w:lang w:val="ru-RU"/>
        </w:rPr>
        <w:t>Рейнольдса</w:t>
      </w:r>
      <w:proofErr w:type="spellEnd"/>
      <w:r w:rsidRPr="00A93CE9">
        <w:rPr>
          <w:rFonts w:asciiTheme="minorHAnsi" w:hAnsiTheme="minorHAnsi" w:cstheme="minorHAnsi"/>
          <w:lang w:val="ru-RU"/>
        </w:rPr>
        <w:t>, неразрывности и сохранения тепловой энергии</w:t>
      </w:r>
      <w:r w:rsidR="004271E9" w:rsidRPr="00A93CE9">
        <w:rPr>
          <w:rFonts w:asciiTheme="minorHAnsi" w:hAnsiTheme="minorHAnsi" w:cstheme="minorHAnsi"/>
          <w:lang w:val="ru-RU"/>
        </w:rPr>
        <w:t>, используя</w:t>
      </w:r>
      <w:r w:rsidRPr="00A93CE9">
        <w:rPr>
          <w:rFonts w:asciiTheme="minorHAnsi" w:hAnsiTheme="minorHAnsi" w:cstheme="minorHAnsi"/>
          <w:lang w:val="ru-RU"/>
        </w:rPr>
        <w:t xml:space="preserve"> </w:t>
      </w:r>
      <w:r w:rsidR="004271E9" w:rsidRPr="00A93CE9">
        <w:rPr>
          <w:rFonts w:asciiTheme="minorHAnsi" w:hAnsiTheme="minorHAnsi" w:cstheme="minorHAnsi"/>
          <w:lang w:val="ru-RU"/>
        </w:rPr>
        <w:t>многогранную сетку и метод</w:t>
      </w:r>
      <w:r w:rsidRPr="00A93CE9">
        <w:rPr>
          <w:rFonts w:asciiTheme="minorHAnsi" w:hAnsiTheme="minorHAnsi" w:cstheme="minorHAnsi"/>
          <w:lang w:val="ru-RU"/>
        </w:rPr>
        <w:t xml:space="preserve"> конечных объемов в ANSYS </w:t>
      </w:r>
      <w:proofErr w:type="spellStart"/>
      <w:r w:rsidRPr="00A93CE9">
        <w:rPr>
          <w:rFonts w:asciiTheme="minorHAnsi" w:hAnsiTheme="minorHAnsi" w:cstheme="minorHAnsi"/>
          <w:lang w:val="ru-RU"/>
        </w:rPr>
        <w:t>Workbench</w:t>
      </w:r>
      <w:proofErr w:type="spellEnd"/>
      <w:r w:rsidR="00076FD7" w:rsidRPr="00A93CE9">
        <w:rPr>
          <w:rFonts w:asciiTheme="minorHAnsi" w:hAnsiTheme="minorHAnsi" w:cstheme="minorHAnsi"/>
          <w:lang w:val="ru-RU"/>
        </w:rPr>
        <w:t xml:space="preserve">. Для газовой среды применялись все </w:t>
      </w:r>
      <w:r w:rsidR="00543FE1" w:rsidRPr="00A93CE9">
        <w:rPr>
          <w:rFonts w:asciiTheme="minorHAnsi" w:hAnsiTheme="minorHAnsi" w:cstheme="minorHAnsi"/>
          <w:lang w:val="ru-RU"/>
        </w:rPr>
        <w:t xml:space="preserve">ранее описанные </w:t>
      </w:r>
      <w:r w:rsidR="00076FD7" w:rsidRPr="00A93CE9">
        <w:rPr>
          <w:rFonts w:asciiTheme="minorHAnsi" w:hAnsiTheme="minorHAnsi" w:cstheme="minorHAnsi"/>
          <w:lang w:val="ru-RU"/>
        </w:rPr>
        <w:t xml:space="preserve">алгоритмы </w:t>
      </w:r>
      <w:r w:rsidR="00076FD7" w:rsidRPr="00A93CE9">
        <w:rPr>
          <w:rFonts w:asciiTheme="minorHAnsi" w:hAnsiTheme="minorHAnsi" w:cstheme="minorHAnsi"/>
          <w:lang w:val="en-US"/>
        </w:rPr>
        <w:t>CFD</w:t>
      </w:r>
      <w:r w:rsidR="00076FD7" w:rsidRPr="00A93CE9">
        <w:rPr>
          <w:rFonts w:asciiTheme="minorHAnsi" w:hAnsiTheme="minorHAnsi" w:cstheme="minorHAnsi"/>
          <w:lang w:val="ru-RU"/>
        </w:rPr>
        <w:t xml:space="preserve"> постановки</w:t>
      </w:r>
      <w:r w:rsidR="00543FE1" w:rsidRPr="00A93CE9">
        <w:rPr>
          <w:rFonts w:asciiTheme="minorHAnsi" w:hAnsiTheme="minorHAnsi" w:cstheme="minorHAnsi"/>
          <w:lang w:val="ru-RU"/>
        </w:rPr>
        <w:t xml:space="preserve"> (раздел)</w:t>
      </w:r>
      <w:r w:rsidR="00C90F29" w:rsidRPr="00A93CE9">
        <w:rPr>
          <w:rFonts w:asciiTheme="minorHAnsi" w:hAnsiTheme="minorHAnsi" w:cstheme="minorHAnsi"/>
          <w:lang w:val="ru-RU"/>
        </w:rPr>
        <w:t xml:space="preserve"> </w:t>
      </w:r>
      <w:r w:rsidRPr="00A93CE9">
        <w:rPr>
          <w:rFonts w:asciiTheme="minorHAnsi" w:hAnsiTheme="minorHAnsi" w:cstheme="minorHAnsi"/>
          <w:lang w:val="ru-RU"/>
        </w:rPr>
        <w:t>[</w:t>
      </w:r>
      <w:r w:rsidR="00FD3081" w:rsidRPr="00A93CE9">
        <w:rPr>
          <w:rFonts w:asciiTheme="minorHAnsi" w:hAnsiTheme="minorHAnsi" w:cstheme="minorHAnsi"/>
        </w:rPr>
        <w:fldChar w:fldCharType="begin"/>
      </w:r>
      <w:r w:rsidR="00FD3081" w:rsidRPr="00A93CE9">
        <w:rPr>
          <w:rFonts w:asciiTheme="minorHAnsi" w:hAnsiTheme="minorHAnsi" w:cstheme="minorHAnsi"/>
          <w:lang w:val="ru-RU"/>
        </w:rPr>
        <w:instrText xml:space="preserve"> REF _Ref69753435 \n \h </w:instrText>
      </w:r>
      <w:r w:rsidR="00FD3081" w:rsidRPr="00A93CE9">
        <w:rPr>
          <w:rFonts w:asciiTheme="minorHAnsi" w:hAnsiTheme="minorHAnsi" w:cstheme="minorHAnsi"/>
        </w:rPr>
        <w:instrText xml:space="preserve"> \* MERGEFORMAT </w:instrText>
      </w:r>
      <w:r w:rsidR="00FD3081" w:rsidRPr="00A93CE9">
        <w:rPr>
          <w:rFonts w:asciiTheme="minorHAnsi" w:hAnsiTheme="minorHAnsi" w:cstheme="minorHAnsi"/>
        </w:rPr>
      </w:r>
      <w:r w:rsidR="00FD3081" w:rsidRPr="00A93CE9">
        <w:rPr>
          <w:rFonts w:asciiTheme="minorHAnsi" w:hAnsiTheme="minorHAnsi" w:cstheme="minorHAnsi"/>
        </w:rPr>
        <w:fldChar w:fldCharType="separate"/>
      </w:r>
      <w:r w:rsidR="00682073" w:rsidRPr="00A93CE9">
        <w:rPr>
          <w:rFonts w:asciiTheme="minorHAnsi" w:hAnsiTheme="minorHAnsi" w:cstheme="minorHAnsi"/>
          <w:lang w:val="ru-RU"/>
        </w:rPr>
        <w:t>26</w:t>
      </w:r>
      <w:r w:rsidR="00FD3081" w:rsidRPr="00A93CE9">
        <w:rPr>
          <w:rFonts w:asciiTheme="minorHAnsi" w:hAnsiTheme="minorHAnsi" w:cstheme="minorHAnsi"/>
        </w:rPr>
        <w:fldChar w:fldCharType="end"/>
      </w:r>
      <w:r w:rsidRPr="00A93CE9">
        <w:rPr>
          <w:rFonts w:asciiTheme="minorHAnsi" w:hAnsiTheme="minorHAnsi" w:cstheme="minorHAnsi"/>
          <w:lang w:val="ru-RU"/>
        </w:rPr>
        <w:t>].</w:t>
      </w:r>
    </w:p>
    <w:p w:rsidR="00DD0865" w:rsidRPr="00A93CE9" w:rsidRDefault="00076FD7" w:rsidP="000755E7">
      <w:pPr>
        <w:pStyle w:val="aa"/>
        <w:tabs>
          <w:tab w:val="clear" w:pos="288"/>
        </w:tabs>
        <w:spacing w:after="0" w:line="240" w:lineRule="auto"/>
        <w:ind w:firstLine="426"/>
        <w:rPr>
          <w:rFonts w:asciiTheme="minorHAnsi" w:hAnsiTheme="minorHAnsi" w:cstheme="minorHAnsi"/>
        </w:rPr>
      </w:pPr>
      <w:r w:rsidRPr="00A93CE9">
        <w:rPr>
          <w:rFonts w:asciiTheme="minorHAnsi" w:hAnsiTheme="minorHAnsi" w:cstheme="minorHAnsi"/>
          <w:lang w:val="ru-RU"/>
        </w:rPr>
        <w:t xml:space="preserve">В </w:t>
      </w:r>
      <w:r w:rsidR="00C90F29" w:rsidRPr="00A93CE9">
        <w:rPr>
          <w:rFonts w:asciiTheme="minorHAnsi" w:hAnsiTheme="minorHAnsi" w:cstheme="minorHAnsi"/>
          <w:lang w:val="ru-RU"/>
        </w:rPr>
        <w:t xml:space="preserve">качестве модели турбулентности </w:t>
      </w:r>
      <w:r w:rsidRPr="00A93CE9">
        <w:rPr>
          <w:rFonts w:asciiTheme="minorHAnsi" w:hAnsiTheme="minorHAnsi" w:cstheme="minorHAnsi"/>
          <w:lang w:val="ru-RU"/>
        </w:rPr>
        <w:t>выбрана</w:t>
      </w:r>
      <w:r w:rsidRPr="00A93CE9">
        <w:rPr>
          <w:rFonts w:asciiTheme="minorHAnsi" w:hAnsiTheme="minorHAnsi" w:cstheme="minorHAnsi"/>
        </w:rPr>
        <w:t xml:space="preserve"> модель</w:t>
      </w:r>
      <w:r w:rsidR="00DD0865" w:rsidRPr="00A93CE9">
        <w:rPr>
          <w:rFonts w:asciiTheme="minorHAnsi" w:hAnsiTheme="minorHAnsi" w:cstheme="minorHAnsi"/>
        </w:rPr>
        <w:t xml:space="preserve"> переноса напряжения сдвига (SST) </w:t>
      </w:r>
      <w:proofErr w:type="spellStart"/>
      <w:r w:rsidR="00DD0865" w:rsidRPr="00A93CE9">
        <w:rPr>
          <w:rFonts w:asciiTheme="minorHAnsi" w:hAnsiTheme="minorHAnsi" w:cstheme="minorHAnsi"/>
        </w:rPr>
        <w:t>Ментера</w:t>
      </w:r>
      <w:proofErr w:type="spellEnd"/>
      <w:r w:rsidR="00DD0865" w:rsidRPr="00A93CE9">
        <w:rPr>
          <w:rFonts w:asciiTheme="minorHAnsi" w:hAnsiTheme="minorHAnsi" w:cstheme="minorHAnsi"/>
        </w:rPr>
        <w:t xml:space="preserve">, как было отмечено ранее </w:t>
      </w:r>
      <w:r w:rsidR="00DD0865" w:rsidRPr="00A93CE9">
        <w:rPr>
          <w:rFonts w:asciiTheme="minorHAnsi" w:hAnsiTheme="minorHAnsi" w:cstheme="minorHAnsi"/>
          <w:lang w:val="ru-RU"/>
        </w:rPr>
        <w:t>данная</w:t>
      </w:r>
      <w:r w:rsidR="00DD0865" w:rsidRPr="00A93CE9">
        <w:rPr>
          <w:rFonts w:asciiTheme="minorHAnsi" w:hAnsiTheme="minorHAnsi" w:cstheme="minorHAnsi"/>
        </w:rPr>
        <w:t xml:space="preserve"> модель сочетает в себе преимущества k</w:t>
      </w:r>
      <w:r w:rsidR="00DD0865" w:rsidRPr="00A93CE9">
        <w:rPr>
          <w:rFonts w:asciiTheme="minorHAnsi" w:hAnsiTheme="minorHAnsi" w:cstheme="minorHAnsi"/>
          <w:lang w:val="ru-RU"/>
        </w:rPr>
        <w:t>–</w:t>
      </w:r>
      <w:r w:rsidR="00DD0865" w:rsidRPr="00A93CE9">
        <w:rPr>
          <w:rFonts w:asciiTheme="minorHAnsi" w:hAnsiTheme="minorHAnsi" w:cstheme="minorHAnsi"/>
        </w:rPr>
        <w:t>ε и k</w:t>
      </w:r>
      <w:r w:rsidR="00DD0865" w:rsidRPr="00A93CE9">
        <w:rPr>
          <w:rFonts w:asciiTheme="minorHAnsi" w:hAnsiTheme="minorHAnsi" w:cstheme="minorHAnsi"/>
          <w:lang w:val="ru-RU"/>
        </w:rPr>
        <w:t>–</w:t>
      </w:r>
      <w:r w:rsidR="00DD0865" w:rsidRPr="00A93CE9">
        <w:rPr>
          <w:rFonts w:ascii="Symbol" w:hAnsi="Symbol" w:cstheme="minorHAnsi"/>
        </w:rPr>
        <w:t></w:t>
      </w:r>
      <w:r w:rsidR="00DD0865" w:rsidRPr="00A93CE9">
        <w:rPr>
          <w:rFonts w:asciiTheme="minorHAnsi" w:hAnsiTheme="minorHAnsi" w:cstheme="minorHAnsi"/>
        </w:rPr>
        <w:t xml:space="preserve"> модели для прогнозирования аэродинамических потоков и, в частности, для прогнозирования пограничных слоев при сильных небла</w:t>
      </w:r>
      <w:r w:rsidR="00A54607" w:rsidRPr="00A93CE9">
        <w:rPr>
          <w:rFonts w:asciiTheme="minorHAnsi" w:hAnsiTheme="minorHAnsi" w:cstheme="minorHAnsi"/>
        </w:rPr>
        <w:t>гоприятных градиентах давления.</w:t>
      </w:r>
    </w:p>
    <w:p w:rsidR="00DD0865" w:rsidRPr="00A93CE9" w:rsidRDefault="00DD0865" w:rsidP="000755E7">
      <w:pPr>
        <w:pStyle w:val="aa"/>
        <w:tabs>
          <w:tab w:val="clear" w:pos="288"/>
        </w:tabs>
        <w:spacing w:line="240" w:lineRule="auto"/>
        <w:ind w:firstLine="426"/>
        <w:rPr>
          <w:rFonts w:asciiTheme="minorHAnsi" w:hAnsiTheme="minorHAnsi" w:cstheme="minorHAnsi"/>
          <w:lang w:val="ru-RU"/>
        </w:rPr>
      </w:pPr>
      <w:r w:rsidRPr="00A93CE9">
        <w:rPr>
          <w:rFonts w:asciiTheme="minorHAnsi" w:hAnsiTheme="minorHAnsi" w:cstheme="minorHAnsi"/>
        </w:rPr>
        <w:t xml:space="preserve">Вращение задавалось методом </w:t>
      </w:r>
      <w:r w:rsidRPr="00A93CE9">
        <w:rPr>
          <w:rFonts w:asciiTheme="minorHAnsi" w:hAnsiTheme="minorHAnsi" w:cstheme="minorHAnsi"/>
          <w:lang w:val="ru-RU"/>
        </w:rPr>
        <w:t>вращающихся координат</w:t>
      </w:r>
      <w:r w:rsidRPr="00A93CE9">
        <w:rPr>
          <w:rFonts w:asciiTheme="minorHAnsi" w:hAnsiTheme="minorHAnsi" w:cstheme="minorHAnsi"/>
        </w:rPr>
        <w:t xml:space="preserve">. </w:t>
      </w:r>
      <w:r w:rsidRPr="00A93CE9">
        <w:rPr>
          <w:rFonts w:asciiTheme="minorHAnsi" w:hAnsiTheme="minorHAnsi" w:cstheme="minorHAnsi"/>
          <w:lang w:val="ru-RU"/>
        </w:rPr>
        <w:t>Сеточная модель была построена для установки безразмерного расстояния до стенки y</w:t>
      </w:r>
      <w:r w:rsidRPr="00A93CE9">
        <w:rPr>
          <w:rFonts w:asciiTheme="minorHAnsi" w:hAnsiTheme="minorHAnsi" w:cstheme="minorHAnsi"/>
          <w:vertAlign w:val="superscript"/>
          <w:lang w:val="ru-RU"/>
        </w:rPr>
        <w:t>+</w:t>
      </w:r>
      <w:r w:rsidRPr="00A93CE9">
        <w:rPr>
          <w:rFonts w:asciiTheme="minorHAnsi" w:hAnsiTheme="minorHAnsi" w:cstheme="minorHAnsi"/>
          <w:lang w:val="ru-RU"/>
        </w:rPr>
        <w:t xml:space="preserve"> в интервале от 1 до 5 в радиальных и </w:t>
      </w:r>
      <w:proofErr w:type="spellStart"/>
      <w:r w:rsidRPr="00A93CE9">
        <w:rPr>
          <w:rFonts w:asciiTheme="minorHAnsi" w:hAnsiTheme="minorHAnsi" w:cstheme="minorHAnsi"/>
          <w:lang w:val="ru-RU"/>
        </w:rPr>
        <w:t>подпазовом</w:t>
      </w:r>
      <w:proofErr w:type="spellEnd"/>
      <w:r w:rsidRPr="00A93CE9">
        <w:rPr>
          <w:rFonts w:asciiTheme="minorHAnsi" w:hAnsiTheme="minorHAnsi" w:cstheme="minorHAnsi"/>
          <w:lang w:val="ru-RU"/>
        </w:rPr>
        <w:t xml:space="preserve"> каналах. Для достижения этой цели был применен призматический слой на поверхностях каналов. Для остальных стенок числовой области y</w:t>
      </w:r>
      <w:r w:rsidRPr="00A93CE9">
        <w:rPr>
          <w:rFonts w:asciiTheme="minorHAnsi" w:hAnsiTheme="minorHAnsi" w:cstheme="minorHAnsi"/>
          <w:vertAlign w:val="superscript"/>
          <w:lang w:val="ru-RU"/>
        </w:rPr>
        <w:t>+</w:t>
      </w:r>
      <w:r w:rsidRPr="00A93CE9">
        <w:rPr>
          <w:rFonts w:asciiTheme="minorHAnsi" w:hAnsiTheme="minorHAnsi" w:cstheme="minorHAnsi"/>
          <w:lang w:val="ru-RU"/>
        </w:rPr>
        <w:t xml:space="preserve"> лежит в интервале от 10 до 30. Численная модель адаптирована к реальной геометрии экспериментальной модели и гидродинамике режимов.</w:t>
      </w:r>
    </w:p>
    <w:p w:rsidR="00DD0865" w:rsidRPr="00A93CE9" w:rsidRDefault="008211CE" w:rsidP="00A93CE9">
      <w:pPr>
        <w:pStyle w:val="3"/>
        <w:ind w:firstLine="709"/>
        <w:rPr>
          <w:sz w:val="20"/>
          <w:szCs w:val="20"/>
        </w:rPr>
      </w:pPr>
      <w:bookmarkStart w:id="39" w:name="_Toc92817418"/>
      <w:r w:rsidRPr="00A93CE9">
        <w:rPr>
          <w:sz w:val="20"/>
          <w:szCs w:val="20"/>
        </w:rPr>
        <w:t xml:space="preserve">3.4.2 </w:t>
      </w:r>
      <w:r w:rsidR="00DD0865" w:rsidRPr="00A93CE9">
        <w:rPr>
          <w:sz w:val="20"/>
          <w:szCs w:val="20"/>
        </w:rPr>
        <w:t>Граничные условия и источники потерь</w:t>
      </w:r>
      <w:bookmarkEnd w:id="39"/>
    </w:p>
    <w:p w:rsidR="0009424C" w:rsidRPr="00A93CE9" w:rsidRDefault="0009424C"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Рассмотрим граничные условия и источники потерь, которые были приняты в исследовании (смотреть рисунок 3.6).</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 xml:space="preserve">на </w:t>
      </w:r>
      <w:r w:rsidR="004271E9" w:rsidRPr="00A93CE9">
        <w:rPr>
          <w:rFonts w:asciiTheme="minorHAnsi" w:eastAsia="SimSun" w:hAnsiTheme="minorHAnsi" w:cstheme="minorHAnsi"/>
          <w:spacing w:val="-1"/>
          <w:sz w:val="20"/>
          <w:szCs w:val="20"/>
          <w:lang w:eastAsia="x-none"/>
        </w:rPr>
        <w:t>входной поверхности</w:t>
      </w:r>
      <w:r w:rsidRPr="00A93CE9">
        <w:rPr>
          <w:rFonts w:asciiTheme="minorHAnsi" w:eastAsia="SimSun" w:hAnsiTheme="minorHAnsi" w:cstheme="minorHAnsi"/>
          <w:spacing w:val="-1"/>
          <w:sz w:val="20"/>
          <w:szCs w:val="20"/>
          <w:lang w:eastAsia="x-none"/>
        </w:rPr>
        <w:t xml:space="preserve"> </w:t>
      </w:r>
      <w:r w:rsidR="004271E9" w:rsidRPr="00A93CE9">
        <w:rPr>
          <w:rFonts w:asciiTheme="minorHAnsi" w:eastAsia="SimSun" w:hAnsiTheme="minorHAnsi" w:cstheme="minorHAnsi"/>
          <w:spacing w:val="-1"/>
          <w:sz w:val="20"/>
          <w:szCs w:val="20"/>
          <w:lang w:eastAsia="x-none"/>
        </w:rPr>
        <w:t>расчетной области</w:t>
      </w:r>
      <w:r w:rsidRPr="00A93CE9">
        <w:rPr>
          <w:rFonts w:asciiTheme="minorHAnsi" w:eastAsia="SimSun" w:hAnsiTheme="minorHAnsi" w:cstheme="minorHAnsi"/>
          <w:spacing w:val="-1"/>
          <w:sz w:val="20"/>
          <w:szCs w:val="20"/>
          <w:lang w:eastAsia="x-none"/>
        </w:rPr>
        <w:t xml:space="preserve"> </w:t>
      </w:r>
      <w:r w:rsidR="004271E9" w:rsidRPr="00A93CE9">
        <w:rPr>
          <w:rFonts w:asciiTheme="minorHAnsi" w:eastAsia="SimSun" w:hAnsiTheme="minorHAnsi" w:cstheme="minorHAnsi"/>
          <w:spacing w:val="-1"/>
          <w:sz w:val="20"/>
          <w:szCs w:val="20"/>
          <w:lang w:eastAsia="x-none"/>
        </w:rPr>
        <w:t>определена</w:t>
      </w:r>
      <w:r w:rsidRPr="00A93CE9">
        <w:rPr>
          <w:rFonts w:asciiTheme="minorHAnsi" w:eastAsia="SimSun" w:hAnsiTheme="minorHAnsi" w:cstheme="minorHAnsi"/>
          <w:spacing w:val="-1"/>
          <w:sz w:val="20"/>
          <w:szCs w:val="20"/>
          <w:lang w:eastAsia="x-none"/>
        </w:rPr>
        <w:t xml:space="preserve"> аксиальная составляющая скорости, которая рассчитывалась через расход, а температура была установлена 40 °C;</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расход рассчитывался отдельно на этапе моделирования газодинамической постановки задачи;</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на выходе из соединительной области задано условие выравнивания давления газа с окружающим газом;</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условия периодичности задаются на границе зазора между статором и ротором, и областью зубьев;</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условия симметрии (тепловой поток равен нулю) задаются в осевом направлении на поверхностях посередине длины ротора (смотреть рисунок 5);</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в области, близлежащей к торцам ротора, установлено нулевое граничное условие второго рода (тепловой поток равен нулю);</w:t>
      </w:r>
    </w:p>
    <w:p w:rsidR="0009424C"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начальная температура для газа и всех твердых тел принята 40°С;</w:t>
      </w:r>
    </w:p>
    <w:p w:rsidR="009B5F56" w:rsidRPr="00A93CE9" w:rsidRDefault="009B5F56" w:rsidP="00A93CE9">
      <w:pPr>
        <w:pStyle w:val="a6"/>
        <w:numPr>
          <w:ilvl w:val="0"/>
          <w:numId w:val="17"/>
        </w:numPr>
        <w:ind w:left="0" w:firstLine="0"/>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тепловое излучение отсутствует в роторе турбогенератора.</w:t>
      </w:r>
    </w:p>
    <w:p w:rsidR="00E443BF" w:rsidRPr="00A93CE9" w:rsidRDefault="00DD0865" w:rsidP="000755E7">
      <w:pPr>
        <w:ind w:firstLine="426"/>
        <w:jc w:val="both"/>
        <w:rPr>
          <w:rFonts w:asciiTheme="minorHAnsi" w:eastAsia="SimSun" w:hAnsiTheme="minorHAnsi" w:cstheme="minorHAnsi"/>
          <w:spacing w:val="-1"/>
          <w:sz w:val="20"/>
          <w:szCs w:val="20"/>
          <w:lang w:eastAsia="x-none"/>
        </w:rPr>
      </w:pPr>
      <w:bookmarkStart w:id="40" w:name="_Toc68680922"/>
      <w:r w:rsidRPr="00A93CE9">
        <w:rPr>
          <w:rFonts w:asciiTheme="minorHAnsi" w:eastAsia="SimSun" w:hAnsiTheme="minorHAnsi" w:cstheme="minorHAnsi"/>
          <w:spacing w:val="-1"/>
          <w:sz w:val="20"/>
          <w:szCs w:val="20"/>
          <w:lang w:eastAsia="x-none"/>
        </w:rPr>
        <w:lastRenderedPageBreak/>
        <w:t xml:space="preserve">В качестве источников тепловыделения в обмотке ротора </w:t>
      </w:r>
      <w:r w:rsidR="004271E9" w:rsidRPr="00A93CE9">
        <w:rPr>
          <w:rFonts w:asciiTheme="minorHAnsi" w:eastAsia="SimSun" w:hAnsiTheme="minorHAnsi" w:cstheme="minorHAnsi"/>
          <w:spacing w:val="-1"/>
          <w:sz w:val="20"/>
          <w:szCs w:val="20"/>
          <w:lang w:eastAsia="x-none"/>
        </w:rPr>
        <w:t>задаются</w:t>
      </w:r>
      <w:r w:rsidRPr="00A93CE9">
        <w:rPr>
          <w:rFonts w:asciiTheme="minorHAnsi" w:eastAsia="SimSun" w:hAnsiTheme="minorHAnsi" w:cstheme="minorHAnsi"/>
          <w:spacing w:val="-1"/>
          <w:sz w:val="20"/>
          <w:szCs w:val="20"/>
          <w:lang w:eastAsia="x-none"/>
        </w:rPr>
        <w:t xml:space="preserve"> объемные плотности тепловых потоков</w:t>
      </w:r>
      <w:r w:rsidR="00E443BF" w:rsidRPr="00A93CE9">
        <w:rPr>
          <w:rFonts w:asciiTheme="minorHAnsi" w:eastAsia="SimSun" w:hAnsiTheme="minorHAnsi" w:cstheme="minorHAnsi"/>
          <w:spacing w:val="-1"/>
          <w:sz w:val="20"/>
          <w:szCs w:val="20"/>
          <w:lang w:eastAsia="x-none"/>
        </w:rPr>
        <w:t xml:space="preserve"> </w:t>
      </w:r>
      <w:r w:rsidR="00E443BF" w:rsidRPr="00A93CE9">
        <w:rPr>
          <w:rFonts w:asciiTheme="minorHAnsi" w:eastAsia="SimSun" w:hAnsiTheme="minorHAnsi" w:cstheme="minorHAnsi"/>
          <w:spacing w:val="-1"/>
          <w:sz w:val="20"/>
          <w:szCs w:val="20"/>
          <w:lang w:val="en-US" w:eastAsia="x-none"/>
        </w:rPr>
        <w:t>Q</w:t>
      </w:r>
      <w:r w:rsidRPr="00A93CE9">
        <w:rPr>
          <w:rFonts w:asciiTheme="minorHAnsi" w:eastAsia="SimSun" w:hAnsiTheme="minorHAnsi" w:cstheme="minorHAnsi"/>
          <w:spacing w:val="-1"/>
          <w:sz w:val="20"/>
          <w:szCs w:val="20"/>
          <w:lang w:eastAsia="x-none"/>
        </w:rPr>
        <w:t xml:space="preserve"> в каждом </w:t>
      </w:r>
      <w:r w:rsidR="00251186" w:rsidRPr="00A93CE9">
        <w:rPr>
          <w:rFonts w:asciiTheme="minorHAnsi" w:eastAsia="SimSun" w:hAnsiTheme="minorHAnsi" w:cstheme="minorHAnsi"/>
          <w:spacing w:val="-1"/>
          <w:sz w:val="20"/>
          <w:szCs w:val="20"/>
          <w:lang w:eastAsia="x-none"/>
        </w:rPr>
        <w:t>проводнике</w:t>
      </w:r>
      <w:r w:rsidRPr="00A93CE9">
        <w:rPr>
          <w:rFonts w:asciiTheme="minorHAnsi" w:eastAsia="SimSun" w:hAnsiTheme="minorHAnsi" w:cstheme="minorHAnsi"/>
          <w:spacing w:val="-1"/>
          <w:sz w:val="20"/>
          <w:szCs w:val="20"/>
          <w:lang w:eastAsia="x-none"/>
        </w:rPr>
        <w:t>, рассчитанные для номинального режима нагрузки</w:t>
      </w:r>
      <w:bookmarkStart w:id="41" w:name="_Toc68680923"/>
      <w:bookmarkEnd w:id="40"/>
      <w:r w:rsidR="00E443BF" w:rsidRPr="00A93CE9">
        <w:rPr>
          <w:rFonts w:asciiTheme="minorHAnsi" w:eastAsia="SimSun" w:hAnsiTheme="minorHAnsi" w:cstheme="minorHAnsi"/>
          <w:spacing w:val="-1"/>
          <w:sz w:val="20"/>
          <w:szCs w:val="20"/>
          <w:lang w:eastAsia="x-none"/>
        </w:rPr>
        <w:t>.</w:t>
      </w:r>
    </w:p>
    <w:p w:rsidR="009C1D02" w:rsidRPr="00A93CE9" w:rsidRDefault="00A64C27"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В отличии от прямоугольной формы паза, где плотность тока одинаковая в каждом пр</w:t>
      </w:r>
      <w:r w:rsidR="00564F7F" w:rsidRPr="00A93CE9">
        <w:rPr>
          <w:rFonts w:asciiTheme="minorHAnsi" w:eastAsia="SimSun" w:hAnsiTheme="minorHAnsi" w:cstheme="minorHAnsi"/>
          <w:spacing w:val="-1"/>
          <w:sz w:val="20"/>
          <w:szCs w:val="20"/>
          <w:lang w:eastAsia="x-none"/>
        </w:rPr>
        <w:t xml:space="preserve">оводнике, </w:t>
      </w:r>
      <w:r w:rsidR="00E443BF" w:rsidRPr="00A93CE9">
        <w:rPr>
          <w:rFonts w:asciiTheme="minorHAnsi" w:eastAsia="SimSun" w:hAnsiTheme="minorHAnsi" w:cstheme="minorHAnsi"/>
          <w:spacing w:val="-1"/>
          <w:sz w:val="20"/>
          <w:szCs w:val="20"/>
          <w:lang w:eastAsia="x-none"/>
        </w:rPr>
        <w:t xml:space="preserve">плотность тока при </w:t>
      </w:r>
      <w:r w:rsidR="00564F7F" w:rsidRPr="00A93CE9">
        <w:rPr>
          <w:rFonts w:asciiTheme="minorHAnsi" w:eastAsia="SimSun" w:hAnsiTheme="minorHAnsi" w:cstheme="minorHAnsi"/>
          <w:spacing w:val="-1"/>
          <w:sz w:val="20"/>
          <w:szCs w:val="20"/>
          <w:lang w:eastAsia="x-none"/>
        </w:rPr>
        <w:t>трапецеидальной форме</w:t>
      </w:r>
      <w:r w:rsidR="00E443BF" w:rsidRPr="00A93CE9">
        <w:rPr>
          <w:rFonts w:asciiTheme="minorHAnsi" w:eastAsia="SimSun" w:hAnsiTheme="minorHAnsi" w:cstheme="minorHAnsi"/>
          <w:spacing w:val="-1"/>
          <w:sz w:val="20"/>
          <w:szCs w:val="20"/>
          <w:lang w:eastAsia="x-none"/>
        </w:rPr>
        <w:t xml:space="preserve"> паза различна </w:t>
      </w:r>
      <w:r w:rsidRPr="00A93CE9">
        <w:rPr>
          <w:rFonts w:asciiTheme="minorHAnsi" w:eastAsia="SimSun" w:hAnsiTheme="minorHAnsi" w:cstheme="minorHAnsi"/>
          <w:spacing w:val="-1"/>
          <w:sz w:val="20"/>
          <w:szCs w:val="20"/>
          <w:lang w:eastAsia="x-none"/>
        </w:rPr>
        <w:t>в проводниках и</w:t>
      </w:r>
      <w:r w:rsidR="00564F7F" w:rsidRPr="00A93CE9">
        <w:rPr>
          <w:rFonts w:asciiTheme="minorHAnsi" w:eastAsia="SimSun" w:hAnsiTheme="minorHAnsi" w:cstheme="minorHAnsi"/>
          <w:spacing w:val="-1"/>
          <w:sz w:val="20"/>
          <w:szCs w:val="20"/>
          <w:lang w:eastAsia="x-none"/>
        </w:rPr>
        <w:t xml:space="preserve"> </w:t>
      </w:r>
      <w:r w:rsidR="00E443BF" w:rsidRPr="00A93CE9">
        <w:rPr>
          <w:rFonts w:asciiTheme="minorHAnsi" w:eastAsia="SimSun" w:hAnsiTheme="minorHAnsi" w:cstheme="minorHAnsi"/>
          <w:spacing w:val="-1"/>
          <w:sz w:val="20"/>
          <w:szCs w:val="20"/>
          <w:lang w:eastAsia="x-none"/>
        </w:rPr>
        <w:t>определена</w:t>
      </w:r>
      <w:r w:rsidRPr="00A93CE9">
        <w:rPr>
          <w:rFonts w:asciiTheme="minorHAnsi" w:eastAsia="SimSun" w:hAnsiTheme="minorHAnsi" w:cstheme="minorHAnsi"/>
          <w:spacing w:val="-1"/>
          <w:sz w:val="20"/>
          <w:szCs w:val="20"/>
          <w:lang w:eastAsia="x-none"/>
        </w:rPr>
        <w:t xml:space="preserve"> по выражению</w:t>
      </w:r>
      <w:r w:rsidR="00645038" w:rsidRPr="00A93CE9">
        <w:rPr>
          <w:rFonts w:asciiTheme="minorHAnsi" w:eastAsia="SimSun" w:hAnsiTheme="minorHAnsi" w:cstheme="minorHAnsi"/>
          <w:spacing w:val="-1"/>
          <w:sz w:val="20"/>
          <w:szCs w:val="20"/>
          <w:lang w:eastAsia="x-none"/>
        </w:rPr>
        <w:t>:</w:t>
      </w:r>
    </w:p>
    <w:p w:rsidR="00E443BF" w:rsidRPr="00A93CE9" w:rsidRDefault="000D045D" w:rsidP="000755E7">
      <w:pPr>
        <w:tabs>
          <w:tab w:val="left" w:pos="8505"/>
        </w:tabs>
        <w:ind w:firstLine="426"/>
        <w:jc w:val="center"/>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lang w:val="en-US"/>
              </w:rPr>
              <m:t>j</m:t>
            </m:r>
          </m:e>
          <m:sub>
            <m:r>
              <w:rPr>
                <w:rFonts w:ascii="Cambria Math" w:hAnsi="Cambria Math" w:cstheme="minorHAnsi"/>
                <w:sz w:val="16"/>
                <w:szCs w:val="16"/>
              </w:rPr>
              <m:t>i</m:t>
            </m:r>
          </m:sub>
        </m:sSub>
        <m:r>
          <w:rPr>
            <w:rFonts w:ascii="Cambria Math" w:hAnsi="Cambria Math" w:cstheme="minorHAnsi"/>
            <w:sz w:val="16"/>
            <w:szCs w:val="16"/>
          </w:rPr>
          <m:t>=</m:t>
        </m:r>
        <m:f>
          <m:fPr>
            <m:ctrlPr>
              <w:rPr>
                <w:rFonts w:ascii="Cambria Math" w:hAnsi="Cambria Math" w:cstheme="minorHAnsi"/>
                <w:i/>
                <w:sz w:val="16"/>
                <w:szCs w:val="16"/>
              </w:rPr>
            </m:ctrlPr>
          </m:fPr>
          <m:num>
            <m:sSub>
              <m:sSubPr>
                <m:ctrlPr>
                  <w:rPr>
                    <w:rFonts w:ascii="Cambria Math" w:hAnsi="Cambria Math" w:cstheme="minorHAnsi"/>
                    <w:i/>
                    <w:sz w:val="16"/>
                    <w:szCs w:val="16"/>
                  </w:rPr>
                </m:ctrlPr>
              </m:sSubPr>
              <m:e>
                <m:r>
                  <w:rPr>
                    <w:rFonts w:ascii="Cambria Math" w:hAnsi="Cambria Math" w:cstheme="minorHAnsi"/>
                    <w:sz w:val="16"/>
                    <w:szCs w:val="16"/>
                    <w:lang w:val="en-US"/>
                  </w:rPr>
                  <m:t>i</m:t>
                </m:r>
              </m:e>
              <m:sub>
                <m:r>
                  <w:rPr>
                    <w:rFonts w:ascii="Cambria Math" w:hAnsi="Cambria Math" w:cstheme="minorHAnsi"/>
                    <w:sz w:val="16"/>
                    <w:szCs w:val="16"/>
                  </w:rPr>
                  <m:t>р</m:t>
                </m:r>
              </m:sub>
            </m:sSub>
          </m:num>
          <m:den>
            <m:sSub>
              <m:sSubPr>
                <m:ctrlPr>
                  <w:rPr>
                    <w:rFonts w:ascii="Cambria Math" w:hAnsi="Cambria Math" w:cstheme="minorHAnsi"/>
                    <w:i/>
                    <w:sz w:val="16"/>
                    <w:szCs w:val="16"/>
                  </w:rPr>
                </m:ctrlPr>
              </m:sSubPr>
              <m:e>
                <m:r>
                  <w:rPr>
                    <w:rFonts w:ascii="Cambria Math" w:hAnsi="Cambria Math" w:cstheme="minorHAnsi"/>
                    <w:sz w:val="16"/>
                    <w:szCs w:val="16"/>
                  </w:rPr>
                  <m:t>S</m:t>
                </m:r>
              </m:e>
              <m:sub>
                <m:r>
                  <w:rPr>
                    <w:rFonts w:ascii="Cambria Math" w:hAnsi="Cambria Math" w:cstheme="minorHAnsi"/>
                    <w:sz w:val="16"/>
                    <w:szCs w:val="16"/>
                    <w:lang w:val="en-US"/>
                  </w:rPr>
                  <m:t>i</m:t>
                </m:r>
              </m:sub>
            </m:sSub>
          </m:den>
        </m:f>
      </m:oMath>
      <w:r w:rsidR="00645038" w:rsidRPr="000755E7">
        <w:rPr>
          <w:rFonts w:asciiTheme="minorHAnsi" w:eastAsia="SimSun" w:hAnsiTheme="minorHAnsi" w:cstheme="minorHAnsi"/>
          <w:sz w:val="16"/>
          <w:szCs w:val="16"/>
        </w:rPr>
        <w:t>,</w:t>
      </w:r>
      <w:r w:rsidR="00AA7E46" w:rsidRPr="00A93CE9">
        <w:rPr>
          <w:rFonts w:asciiTheme="minorHAnsi" w:eastAsia="SimSun" w:hAnsiTheme="minorHAnsi" w:cstheme="minorHAnsi"/>
          <w:sz w:val="20"/>
          <w:szCs w:val="20"/>
        </w:rPr>
        <w:t xml:space="preserve"> </w:t>
      </w:r>
      <w:proofErr w:type="gramStart"/>
      <w:r w:rsidR="00AA7E46" w:rsidRPr="00A93CE9">
        <w:rPr>
          <w:rFonts w:asciiTheme="minorHAnsi" w:eastAsia="SimSun" w:hAnsiTheme="minorHAnsi" w:cstheme="minorHAnsi"/>
          <w:sz w:val="20"/>
          <w:szCs w:val="20"/>
        </w:rPr>
        <w:t>А</w:t>
      </w:r>
      <w:proofErr w:type="gramEnd"/>
      <w:r w:rsidR="00AA7E46" w:rsidRPr="00A93CE9">
        <w:rPr>
          <w:rFonts w:asciiTheme="minorHAnsi" w:eastAsia="SimSun" w:hAnsiTheme="minorHAnsi" w:cstheme="minorHAnsi"/>
          <w:sz w:val="20"/>
          <w:szCs w:val="20"/>
        </w:rPr>
        <w:t>/мм</w:t>
      </w:r>
      <w:r w:rsidR="00AA7E46" w:rsidRPr="00A93CE9">
        <w:rPr>
          <w:rFonts w:asciiTheme="minorHAnsi" w:eastAsia="SimSun" w:hAnsiTheme="minorHAnsi" w:cstheme="minorHAnsi"/>
          <w:sz w:val="20"/>
          <w:szCs w:val="20"/>
          <w:vertAlign w:val="superscript"/>
        </w:rPr>
        <w:t>2</w:t>
      </w:r>
      <w:r w:rsidR="004C3520"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(3.12)</w:t>
      </w:r>
    </w:p>
    <w:p w:rsidR="00564F7F" w:rsidRPr="00A93CE9" w:rsidRDefault="00645038"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г</w:t>
      </w:r>
      <w:r w:rsidR="00564F7F" w:rsidRPr="00A93CE9">
        <w:rPr>
          <w:rFonts w:asciiTheme="minorHAnsi" w:eastAsia="SimSun" w:hAnsiTheme="minorHAnsi" w:cstheme="minorHAnsi"/>
          <w:sz w:val="20"/>
          <w:szCs w:val="20"/>
        </w:rPr>
        <w:t>де</w:t>
      </w: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lang w:val="en-US"/>
              </w:rPr>
              <m:t>i</m:t>
            </m:r>
          </m:e>
          <m:sub>
            <m:r>
              <w:rPr>
                <w:rFonts w:ascii="Cambria Math" w:hAnsi="Cambria Math" w:cstheme="minorHAnsi"/>
                <w:sz w:val="20"/>
                <w:szCs w:val="20"/>
              </w:rPr>
              <m:t>р</m:t>
            </m:r>
          </m:sub>
        </m:sSub>
      </m:oMath>
      <w:r w:rsidRPr="00A93CE9">
        <w:rPr>
          <w:rFonts w:asciiTheme="minorHAnsi" w:eastAsia="SimSun" w:hAnsiTheme="minorHAnsi" w:cstheme="minorHAnsi"/>
          <w:sz w:val="20"/>
          <w:szCs w:val="20"/>
        </w:rPr>
        <w:t xml:space="preserve">— ток ротора, </w:t>
      </w:r>
      <w:r w:rsidR="00AA7E46" w:rsidRPr="00A93CE9">
        <w:rPr>
          <w:rFonts w:asciiTheme="minorHAnsi" w:eastAsia="SimSun" w:hAnsiTheme="minorHAnsi" w:cstheme="minorHAnsi"/>
          <w:sz w:val="20"/>
          <w:szCs w:val="20"/>
        </w:rPr>
        <w:t>А</w:t>
      </w:r>
      <w:r w:rsidR="00E443BF" w:rsidRPr="00A93CE9">
        <w:rPr>
          <w:rFonts w:asciiTheme="minorHAnsi" w:eastAsia="SimSun" w:hAnsiTheme="minorHAnsi" w:cstheme="minorHAnsi"/>
          <w:sz w:val="20"/>
          <w:szCs w:val="20"/>
        </w:rPr>
        <w:t>;</w:t>
      </w:r>
      <w:r w:rsidR="00564F7F"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lang w:val="en-US"/>
              </w:rPr>
              <m:t>S</m:t>
            </m:r>
          </m:e>
          <m:sub>
            <m:r>
              <w:rPr>
                <w:rFonts w:ascii="Cambria Math" w:hAnsi="Cambria Math" w:cstheme="minorHAnsi"/>
                <w:sz w:val="20"/>
                <w:szCs w:val="20"/>
              </w:rPr>
              <m:t>i</m:t>
            </m:r>
          </m:sub>
        </m:sSub>
      </m:oMath>
      <w:r w:rsidR="00564F7F" w:rsidRPr="00A93CE9">
        <w:rPr>
          <w:rFonts w:asciiTheme="minorHAnsi" w:eastAsia="SimSun" w:hAnsiTheme="minorHAnsi" w:cstheme="minorHAnsi"/>
          <w:sz w:val="20"/>
          <w:szCs w:val="20"/>
        </w:rPr>
        <w:t>— площадь поперечного сечения каждого проводника, мм</w:t>
      </w:r>
      <w:r w:rsidR="00564F7F" w:rsidRPr="00A93CE9">
        <w:rPr>
          <w:rFonts w:asciiTheme="minorHAnsi" w:eastAsia="SimSun" w:hAnsiTheme="minorHAnsi" w:cstheme="minorHAnsi"/>
          <w:sz w:val="20"/>
          <w:szCs w:val="20"/>
          <w:vertAlign w:val="superscript"/>
        </w:rPr>
        <w:t>2</w:t>
      </w:r>
      <w:r w:rsidR="00E443BF" w:rsidRPr="00A93CE9">
        <w:rPr>
          <w:rFonts w:asciiTheme="minorHAnsi" w:eastAsia="SimSun" w:hAnsiTheme="minorHAnsi" w:cstheme="minorHAnsi"/>
          <w:sz w:val="20"/>
          <w:szCs w:val="20"/>
        </w:rPr>
        <w:t>.</w:t>
      </w:r>
    </w:p>
    <w:p w:rsidR="00E443BF" w:rsidRPr="00A93CE9" w:rsidRDefault="00E443B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Площадь поперечного сечения равна:</w:t>
      </w:r>
    </w:p>
    <w:p w:rsidR="001B4CDF" w:rsidRPr="00A93CE9" w:rsidRDefault="000D045D" w:rsidP="000755E7">
      <w:pPr>
        <w:tabs>
          <w:tab w:val="left" w:pos="8505"/>
        </w:tabs>
        <w:ind w:firstLine="426"/>
        <w:jc w:val="center"/>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lang w:val="en-US"/>
              </w:rPr>
              <m:t>S</m:t>
            </m:r>
          </m:e>
          <m:sub>
            <m:r>
              <w:rPr>
                <w:rFonts w:ascii="Cambria Math" w:hAnsi="Cambria Math" w:cstheme="minorHAnsi"/>
                <w:sz w:val="16"/>
                <w:szCs w:val="16"/>
              </w:rPr>
              <m:t>i</m:t>
            </m:r>
          </m:sub>
        </m:sSub>
        <m:r>
          <w:rPr>
            <w:rFonts w:ascii="Cambria Math" w:hAnsi="Cambria Math" w:cstheme="minorHAnsi"/>
            <w:sz w:val="16"/>
            <w:szCs w:val="16"/>
          </w:rPr>
          <m:t>=0,5∙</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r>
          <w:rPr>
            <w:rFonts w:ascii="Cambria Math" w:hAnsi="Cambria Math" w:cstheme="minorHAnsi"/>
            <w:sz w:val="16"/>
            <w:szCs w:val="16"/>
          </w:rPr>
          <m:t>∙</m:t>
        </m:r>
        <m:d>
          <m:dPr>
            <m:begChr m:val="["/>
            <m:endChr m:val="]"/>
            <m:ctrlPr>
              <w:rPr>
                <w:rFonts w:ascii="Cambria Math" w:hAnsi="Cambria Math" w:cstheme="minorHAnsi"/>
                <w:i/>
                <w:sz w:val="16"/>
                <w:szCs w:val="16"/>
              </w:rPr>
            </m:ctrlPr>
          </m:dPr>
          <m:e>
            <m:eqArr>
              <m:eqArrPr>
                <m:ctrlPr>
                  <w:rPr>
                    <w:rFonts w:ascii="Cambria Math" w:hAnsi="Cambria Math" w:cstheme="minorHAnsi"/>
                    <w:i/>
                    <w:sz w:val="16"/>
                    <w:szCs w:val="16"/>
                  </w:rPr>
                </m:ctrlPr>
              </m:eqArrPr>
              <m:e>
                <m:r>
                  <w:rPr>
                    <w:rFonts w:ascii="Cambria Math" w:hAnsi="Cambria Math" w:cstheme="minorHAnsi"/>
                    <w:sz w:val="16"/>
                    <w:szCs w:val="16"/>
                    <w:lang w:val="en-US"/>
                  </w:rPr>
                  <m:t>k</m:t>
                </m:r>
                <m:r>
                  <w:rPr>
                    <w:rFonts w:ascii="Cambria Math" w:hAnsi="Cambria Math" w:cstheme="minorHAnsi"/>
                    <w:sz w:val="16"/>
                    <w:szCs w:val="16"/>
                  </w:rPr>
                  <m:t>∙</m:t>
                </m:r>
                <m:d>
                  <m:dPr>
                    <m:ctrlPr>
                      <w:rPr>
                        <w:rFonts w:ascii="Cambria Math" w:hAnsi="Cambria Math" w:cstheme="minorHAnsi"/>
                        <w:i/>
                        <w:sz w:val="16"/>
                        <w:szCs w:val="16"/>
                        <w:lang w:val="en-US"/>
                      </w:rPr>
                    </m:ctrlPr>
                  </m:dPr>
                  <m:e>
                    <m:d>
                      <m:dPr>
                        <m:ctrlPr>
                          <w:rPr>
                            <w:rFonts w:ascii="Cambria Math" w:hAnsi="Cambria Math" w:cstheme="minorHAnsi"/>
                            <w:i/>
                            <w:sz w:val="16"/>
                            <w:szCs w:val="16"/>
                            <w:lang w:val="en-US"/>
                          </w:rPr>
                        </m:ctrlPr>
                      </m:dPr>
                      <m:e>
                        <m:d>
                          <m:dPr>
                            <m:ctrlPr>
                              <w:rPr>
                                <w:rFonts w:ascii="Cambria Math" w:hAnsi="Cambria Math" w:cstheme="minorHAnsi"/>
                                <w:i/>
                                <w:sz w:val="16"/>
                                <w:szCs w:val="16"/>
                                <w:lang w:val="en-US"/>
                              </w:rPr>
                            </m:ctrlPr>
                          </m:dPr>
                          <m:e>
                            <m:r>
                              <w:rPr>
                                <w:rFonts w:ascii="Cambria Math" w:hAnsi="Cambria Math" w:cstheme="minorHAnsi"/>
                                <w:sz w:val="16"/>
                                <w:szCs w:val="16"/>
                                <w:lang w:val="en-US"/>
                              </w:rPr>
                              <m:t>i</m:t>
                            </m:r>
                            <m:r>
                              <w:rPr>
                                <w:rFonts w:ascii="Cambria Math" w:hAnsi="Cambria Math" w:cstheme="minorHAnsi"/>
                                <w:sz w:val="16"/>
                                <w:szCs w:val="16"/>
                              </w:rPr>
                              <m:t>-1</m:t>
                            </m:r>
                          </m:e>
                        </m:d>
                        <m:r>
                          <w:rPr>
                            <w:rFonts w:ascii="Cambria Math" w:hAnsi="Cambria Math" w:cstheme="minorHAnsi"/>
                            <w:sz w:val="16"/>
                            <w:szCs w:val="16"/>
                          </w:rPr>
                          <m:t>∙</m:t>
                        </m:r>
                        <m:d>
                          <m:dPr>
                            <m:ctrlPr>
                              <w:rPr>
                                <w:rFonts w:ascii="Cambria Math" w:hAnsi="Cambria Math" w:cstheme="minorHAnsi"/>
                                <w:i/>
                                <w:sz w:val="16"/>
                                <w:szCs w:val="16"/>
                                <w:lang w:val="en-US"/>
                              </w:rPr>
                            </m:ctrlPr>
                          </m:dPr>
                          <m:e>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из</m:t>
                                </m:r>
                              </m:sub>
                            </m:sSub>
                          </m:e>
                        </m:d>
                      </m:e>
                    </m:d>
                    <m:r>
                      <w:rPr>
                        <w:rFonts w:ascii="Cambria Math" w:hAnsi="Cambria Math" w:cstheme="minorHAnsi"/>
                        <w:sz w:val="16"/>
                        <w:szCs w:val="16"/>
                      </w:rPr>
                      <m:t>∙</m:t>
                    </m:r>
                    <m:f>
                      <m:fPr>
                        <m:ctrlPr>
                          <w:rPr>
                            <w:rFonts w:ascii="Cambria Math" w:hAnsi="Cambria Math" w:cstheme="minorHAnsi"/>
                            <w:i/>
                            <w:sz w:val="16"/>
                            <w:szCs w:val="16"/>
                            <w:lang w:val="en-US"/>
                          </w:rPr>
                        </m:ctrlPr>
                      </m:fPr>
                      <m:num>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 верх</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пр.низ</m:t>
                            </m:r>
                          </m:sub>
                        </m:sSub>
                        <m:r>
                          <w:rPr>
                            <w:rFonts w:ascii="Cambria Math" w:hAnsi="Cambria Math" w:cstheme="minorHAnsi"/>
                            <w:sz w:val="16"/>
                            <w:szCs w:val="16"/>
                          </w:rPr>
                          <m:t xml:space="preserve"> </m:t>
                        </m:r>
                      </m:num>
                      <m:den>
                        <m:d>
                          <m:dPr>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из</m:t>
                                </m:r>
                              </m:sub>
                            </m:sSub>
                          </m:e>
                        </m:d>
                      </m:den>
                    </m:f>
                  </m:e>
                </m:d>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пр.низ</m:t>
                    </m:r>
                  </m:sub>
                </m:sSub>
                <m:r>
                  <w:rPr>
                    <w:rFonts w:ascii="Cambria Math" w:hAnsi="Cambria Math" w:cstheme="minorHAnsi"/>
                    <w:sz w:val="16"/>
                    <w:szCs w:val="16"/>
                  </w:rPr>
                  <m:t>+</m:t>
                </m:r>
                <m:ctrlPr>
                  <w:rPr>
                    <w:rFonts w:ascii="Cambria Math" w:eastAsia="Cambria Math" w:hAnsi="Cambria Math" w:cs="Cambria Math"/>
                    <w:i/>
                    <w:sz w:val="16"/>
                    <w:szCs w:val="16"/>
                  </w:rPr>
                </m:ctrlPr>
              </m:e>
              <m:e>
                <m:r>
                  <w:rPr>
                    <w:rFonts w:ascii="Cambria Math" w:eastAsia="Cambria Math" w:hAnsi="Cambria Math" w:cs="Cambria Math"/>
                    <w:sz w:val="16"/>
                    <w:szCs w:val="16"/>
                  </w:rPr>
                  <m:t>+</m:t>
                </m:r>
                <m:d>
                  <m:dPr>
                    <m:ctrlPr>
                      <w:rPr>
                        <w:rFonts w:ascii="Cambria Math" w:hAnsi="Cambria Math" w:cstheme="minorHAnsi"/>
                        <w:i/>
                        <w:sz w:val="16"/>
                        <w:szCs w:val="16"/>
                        <w:lang w:val="en-US"/>
                      </w:rPr>
                    </m:ctrlPr>
                  </m:dPr>
                  <m:e>
                    <m:d>
                      <m:dPr>
                        <m:ctrlPr>
                          <w:rPr>
                            <w:rFonts w:ascii="Cambria Math" w:hAnsi="Cambria Math" w:cstheme="minorHAnsi"/>
                            <w:i/>
                            <w:sz w:val="16"/>
                            <w:szCs w:val="16"/>
                            <w:lang w:val="en-US"/>
                          </w:rPr>
                        </m:ctrlPr>
                      </m:dPr>
                      <m:e>
                        <m:r>
                          <w:rPr>
                            <w:rFonts w:ascii="Cambria Math" w:hAnsi="Cambria Math" w:cstheme="minorHAnsi"/>
                            <w:sz w:val="16"/>
                            <w:szCs w:val="16"/>
                            <w:lang w:val="en-US"/>
                          </w:rPr>
                          <m:t>i</m:t>
                        </m:r>
                        <m:r>
                          <w:rPr>
                            <w:rFonts w:ascii="Cambria Math" w:hAnsi="Cambria Math" w:cstheme="minorHAnsi"/>
                            <w:sz w:val="16"/>
                            <w:szCs w:val="16"/>
                          </w:rPr>
                          <m:t>-1</m:t>
                        </m:r>
                      </m:e>
                    </m:d>
                    <m:r>
                      <w:rPr>
                        <w:rFonts w:ascii="Cambria Math" w:hAnsi="Cambria Math" w:cstheme="minorHAnsi"/>
                        <w:sz w:val="16"/>
                        <w:szCs w:val="16"/>
                      </w:rPr>
                      <m:t>∙</m:t>
                    </m:r>
                    <m:d>
                      <m:dPr>
                        <m:ctrlPr>
                          <w:rPr>
                            <w:rFonts w:ascii="Cambria Math" w:hAnsi="Cambria Math" w:cstheme="minorHAnsi"/>
                            <w:i/>
                            <w:sz w:val="16"/>
                            <w:szCs w:val="16"/>
                            <w:lang w:val="en-US"/>
                          </w:rPr>
                        </m:ctrlPr>
                      </m:dPr>
                      <m:e>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из</m:t>
                            </m:r>
                          </m:sub>
                        </m:sSub>
                      </m:e>
                    </m:d>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e>
                </m:d>
                <m:r>
                  <w:rPr>
                    <w:rFonts w:ascii="Cambria Math" w:hAnsi="Cambria Math" w:cstheme="minorHAnsi"/>
                    <w:sz w:val="16"/>
                    <w:szCs w:val="16"/>
                  </w:rPr>
                  <m:t>∙</m:t>
                </m:r>
                <m:f>
                  <m:fPr>
                    <m:ctrlPr>
                      <w:rPr>
                        <w:rFonts w:ascii="Cambria Math" w:hAnsi="Cambria Math" w:cstheme="minorHAnsi"/>
                        <w:i/>
                        <w:sz w:val="16"/>
                        <w:szCs w:val="16"/>
                        <w:lang w:val="en-US"/>
                      </w:rPr>
                    </m:ctrlPr>
                  </m:fPr>
                  <m:num>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 верх</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пр.низ</m:t>
                        </m:r>
                      </m:sub>
                    </m:sSub>
                    <m:r>
                      <w:rPr>
                        <w:rFonts w:ascii="Cambria Math" w:hAnsi="Cambria Math" w:cstheme="minorHAnsi"/>
                        <w:sz w:val="16"/>
                        <w:szCs w:val="16"/>
                      </w:rPr>
                      <m:t xml:space="preserve"> </m:t>
                    </m:r>
                  </m:num>
                  <m:den>
                    <m:d>
                      <m:dPr>
                        <m:ctrlPr>
                          <w:rPr>
                            <w:rFonts w:ascii="Cambria Math" w:hAnsi="Cambria Math" w:cstheme="minorHAnsi"/>
                            <w:i/>
                            <w:sz w:val="16"/>
                            <w:szCs w:val="16"/>
                          </w:rPr>
                        </m:ctrlPr>
                      </m:dPr>
                      <m:e>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из</m:t>
                            </m:r>
                          </m:sub>
                        </m:sSub>
                      </m:e>
                    </m:d>
                  </m:den>
                </m:f>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b</m:t>
                    </m:r>
                  </m:e>
                  <m:sub>
                    <m:r>
                      <w:rPr>
                        <w:rFonts w:ascii="Cambria Math" w:hAnsi="Cambria Math" w:cstheme="minorHAnsi"/>
                        <w:sz w:val="16"/>
                        <w:szCs w:val="16"/>
                      </w:rPr>
                      <m:t>пр.низ</m:t>
                    </m:r>
                  </m:sub>
                </m:sSub>
              </m:e>
            </m:eqArr>
          </m:e>
        </m:d>
      </m:oMath>
      <w:r w:rsidR="00224880" w:rsidRPr="00A93CE9">
        <w:rPr>
          <w:rFonts w:asciiTheme="minorHAnsi" w:eastAsia="SimSun" w:hAnsiTheme="minorHAnsi" w:cstheme="minorHAnsi"/>
          <w:sz w:val="20"/>
          <w:szCs w:val="20"/>
        </w:rPr>
        <w:t>, мм</w:t>
      </w:r>
      <w:r w:rsidR="00224880" w:rsidRPr="00A93CE9">
        <w:rPr>
          <w:rFonts w:asciiTheme="minorHAnsi" w:eastAsia="SimSun" w:hAnsiTheme="minorHAnsi" w:cstheme="minorHAnsi"/>
          <w:sz w:val="20"/>
          <w:szCs w:val="20"/>
          <w:vertAlign w:val="superscript"/>
        </w:rPr>
        <w:t>2</w:t>
      </w:r>
      <w:r w:rsidR="004C3520"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(3.13)</w:t>
      </w:r>
    </w:p>
    <w:p w:rsidR="0047749E" w:rsidRPr="00A93CE9" w:rsidRDefault="00645038"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где </w:t>
      </w:r>
      <w:r w:rsidR="009C1D02" w:rsidRPr="00A93CE9">
        <w:rPr>
          <w:rFonts w:asciiTheme="minorHAnsi" w:eastAsia="SimSun" w:hAnsiTheme="minorHAnsi" w:cstheme="minorHAnsi"/>
          <w:sz w:val="20"/>
          <w:szCs w:val="20"/>
          <w:lang w:val="en-US"/>
        </w:rPr>
        <w:t>k</w:t>
      </w:r>
      <w:r w:rsidR="009C1D02" w:rsidRPr="00A93CE9">
        <w:rPr>
          <w:rFonts w:asciiTheme="minorHAnsi" w:eastAsia="SimSun" w:hAnsiTheme="minorHAnsi" w:cstheme="minorHAnsi"/>
          <w:sz w:val="20"/>
          <w:szCs w:val="20"/>
        </w:rPr>
        <w:t xml:space="preserve">=0 для нижнего </w:t>
      </w:r>
      <w:r w:rsidR="00CF359F" w:rsidRPr="00A93CE9">
        <w:rPr>
          <w:rFonts w:asciiTheme="minorHAnsi" w:eastAsia="SimSun" w:hAnsiTheme="minorHAnsi" w:cstheme="minorHAnsi"/>
          <w:sz w:val="20"/>
          <w:szCs w:val="20"/>
        </w:rPr>
        <w:t>проводника, дл</w:t>
      </w:r>
      <w:r w:rsidR="001B4CDF" w:rsidRPr="00A93CE9">
        <w:rPr>
          <w:rFonts w:asciiTheme="minorHAnsi" w:eastAsia="SimSun" w:hAnsiTheme="minorHAnsi" w:cstheme="minorHAnsi"/>
          <w:sz w:val="20"/>
          <w:szCs w:val="20"/>
        </w:rPr>
        <w:t>я остальных проводников равно 1 и</w:t>
      </w:r>
      <w:r w:rsidRPr="00A93CE9">
        <w:rPr>
          <w:rFonts w:asciiTheme="minorHAnsi" w:eastAsia="SimSun" w:hAnsiTheme="minorHAnsi" w:cstheme="minorHAnsi"/>
          <w:sz w:val="20"/>
          <w:szCs w:val="20"/>
        </w:rPr>
        <w:t xml:space="preserve"> номер проводника</w:t>
      </w:r>
      <w:r w:rsidR="00224880" w:rsidRPr="00A93CE9">
        <w:rPr>
          <w:rFonts w:asciiTheme="minorHAnsi" w:eastAsia="SimSun" w:hAnsiTheme="minorHAnsi" w:cstheme="minorHAnsi"/>
          <w:sz w:val="20"/>
          <w:szCs w:val="20"/>
        </w:rPr>
        <w:t xml:space="preserve"> (</w:t>
      </w:r>
      <w:proofErr w:type="spellStart"/>
      <w:r w:rsidR="00224880" w:rsidRPr="00A93CE9">
        <w:rPr>
          <w:rFonts w:asciiTheme="minorHAnsi" w:eastAsia="SimSun" w:hAnsiTheme="minorHAnsi" w:cstheme="minorHAnsi"/>
          <w:sz w:val="20"/>
          <w:szCs w:val="20"/>
          <w:lang w:val="en-US"/>
        </w:rPr>
        <w:t>i</w:t>
      </w:r>
      <w:proofErr w:type="spellEnd"/>
      <w:r w:rsidR="00224880" w:rsidRPr="00A93CE9">
        <w:rPr>
          <w:rFonts w:asciiTheme="minorHAnsi" w:eastAsia="SimSun" w:hAnsiTheme="minorHAnsi" w:cstheme="minorHAnsi"/>
          <w:sz w:val="20"/>
          <w:szCs w:val="20"/>
        </w:rPr>
        <w:t>)</w:t>
      </w:r>
      <w:r w:rsidRPr="00A93CE9">
        <w:rPr>
          <w:rFonts w:asciiTheme="minorHAnsi" w:eastAsia="SimSun" w:hAnsiTheme="minorHAnsi" w:cstheme="minorHAnsi"/>
          <w:sz w:val="20"/>
          <w:szCs w:val="20"/>
        </w:rPr>
        <w:t xml:space="preserve"> с принятой нумерацией, начинающейся со дна паза</w:t>
      </w:r>
      <w:r w:rsidR="00224880" w:rsidRPr="00A93CE9">
        <w:rPr>
          <w:rFonts w:asciiTheme="minorHAnsi" w:eastAsia="SimSun" w:hAnsiTheme="minorHAnsi" w:cstheme="minorHAnsi"/>
          <w:sz w:val="20"/>
          <w:szCs w:val="20"/>
        </w:rPr>
        <w:t>, лежит в интервал</w:t>
      </w:r>
      <w:r w:rsidR="0047749E" w:rsidRPr="00A93CE9">
        <w:rPr>
          <w:rFonts w:asciiTheme="minorHAnsi" w:eastAsia="SimSun" w:hAnsiTheme="minorHAnsi" w:cstheme="minorHAnsi"/>
          <w:sz w:val="20"/>
          <w:szCs w:val="20"/>
        </w:rPr>
        <w:t xml:space="preserve"> </w:t>
      </w:r>
    </w:p>
    <w:p w:rsidR="00AA7E46" w:rsidRPr="00A93CE9" w:rsidRDefault="00645038" w:rsidP="000755E7">
      <w:pPr>
        <w:ind w:firstLine="426"/>
        <w:jc w:val="both"/>
        <w:rPr>
          <w:rFonts w:asciiTheme="minorHAnsi" w:eastAsia="SimSun" w:hAnsiTheme="minorHAnsi" w:cstheme="minorHAnsi"/>
          <w:sz w:val="20"/>
          <w:szCs w:val="20"/>
        </w:rPr>
      </w:pPr>
      <m:oMath>
        <m:r>
          <w:rPr>
            <w:rFonts w:ascii="Cambria Math" w:hAnsi="Cambria Math" w:cstheme="minorHAnsi"/>
            <w:sz w:val="20"/>
            <w:szCs w:val="20"/>
          </w:rPr>
          <m:t>1≤</m:t>
        </m:r>
        <m:r>
          <w:rPr>
            <w:rFonts w:ascii="Cambria Math" w:hAnsi="Cambria Math" w:cstheme="minorHAnsi"/>
            <w:sz w:val="20"/>
            <w:szCs w:val="20"/>
            <w:lang w:val="en-US"/>
          </w:rPr>
          <m:t>i</m:t>
        </m:r>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N</m:t>
            </m:r>
          </m:e>
          <m:sub>
            <m:r>
              <w:rPr>
                <w:rFonts w:ascii="Cambria Math" w:hAnsi="Cambria Math" w:cstheme="minorHAnsi"/>
                <w:sz w:val="20"/>
                <w:szCs w:val="20"/>
              </w:rPr>
              <m:t>пр</m:t>
            </m:r>
          </m:sub>
        </m:sSub>
      </m:oMath>
      <w:r w:rsidRPr="00A93CE9">
        <w:rPr>
          <w:rFonts w:asciiTheme="minorHAnsi" w:eastAsia="SimSun" w:hAnsiTheme="minorHAnsi" w:cstheme="minorHAnsi"/>
          <w:sz w:val="20"/>
          <w:szCs w:val="20"/>
        </w:rPr>
        <w:t>;</w:t>
      </w:r>
    </w:p>
    <w:p w:rsidR="00AA7E46" w:rsidRPr="00A93CE9" w:rsidRDefault="00E443B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lang w:val="en-US"/>
              </w:rPr>
              <m:t>b</m:t>
            </m:r>
          </m:e>
          <m:sub>
            <m:r>
              <w:rPr>
                <w:rFonts w:ascii="Cambria Math" w:hAnsi="Cambria Math" w:cstheme="minorHAnsi"/>
                <w:sz w:val="20"/>
                <w:szCs w:val="20"/>
              </w:rPr>
              <m:t>пр. верх,пр.низ</m:t>
            </m:r>
          </m:sub>
        </m:sSub>
        <m:r>
          <w:rPr>
            <w:rFonts w:ascii="Cambria Math" w:hAnsi="Cambria Math" w:cstheme="minorHAnsi"/>
            <w:sz w:val="20"/>
            <w:szCs w:val="20"/>
          </w:rPr>
          <m:t xml:space="preserve"> </m:t>
        </m:r>
      </m:oMath>
      <w:r w:rsidR="00AA7E46" w:rsidRPr="00A93CE9">
        <w:rPr>
          <w:rFonts w:asciiTheme="minorHAnsi" w:eastAsia="SimSun" w:hAnsiTheme="minorHAnsi" w:cstheme="minorHAnsi"/>
          <w:sz w:val="20"/>
          <w:szCs w:val="20"/>
        </w:rPr>
        <w:t>—</w:t>
      </w:r>
      <w:r w:rsidR="00645038" w:rsidRPr="00A93CE9">
        <w:rPr>
          <w:rFonts w:asciiTheme="minorHAnsi" w:eastAsia="SimSun" w:hAnsiTheme="minorHAnsi" w:cstheme="minorHAnsi"/>
          <w:sz w:val="20"/>
          <w:szCs w:val="20"/>
        </w:rPr>
        <w:t xml:space="preserve"> ширина нижнего и верхн</w:t>
      </w:r>
      <w:r w:rsidR="00FC61AF" w:rsidRPr="00A93CE9">
        <w:rPr>
          <w:rFonts w:asciiTheme="minorHAnsi" w:eastAsia="SimSun" w:hAnsiTheme="minorHAnsi" w:cstheme="minorHAnsi"/>
          <w:sz w:val="20"/>
          <w:szCs w:val="20"/>
        </w:rPr>
        <w:t xml:space="preserve">его проводника, </w:t>
      </w:r>
      <w:r w:rsidR="00AA7E46" w:rsidRPr="00A93CE9">
        <w:rPr>
          <w:rFonts w:asciiTheme="minorHAnsi" w:eastAsia="SimSun" w:hAnsiTheme="minorHAnsi" w:cstheme="minorHAnsi"/>
          <w:sz w:val="20"/>
          <w:szCs w:val="20"/>
        </w:rPr>
        <w:t>соответственно, </w:t>
      </w:r>
      <w:r w:rsidR="00645038" w:rsidRPr="00A93CE9">
        <w:rPr>
          <w:rFonts w:asciiTheme="minorHAnsi" w:eastAsia="SimSun" w:hAnsiTheme="minorHAnsi" w:cstheme="minorHAnsi"/>
          <w:sz w:val="20"/>
          <w:szCs w:val="20"/>
        </w:rPr>
        <w:t>мм</w:t>
      </w:r>
      <w:r w:rsidRPr="00A93CE9">
        <w:rPr>
          <w:rFonts w:asciiTheme="minorHAnsi" w:eastAsia="SimSun" w:hAnsiTheme="minorHAnsi" w:cstheme="minorHAnsi"/>
          <w:sz w:val="20"/>
          <w:szCs w:val="20"/>
        </w:rPr>
        <w:t>;</w:t>
      </w:r>
    </w:p>
    <w:p w:rsidR="00AA7E46" w:rsidRPr="00A93CE9" w:rsidRDefault="00E443B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пр</m:t>
            </m:r>
          </m:sub>
        </m:sSub>
      </m:oMath>
      <w:r w:rsidR="00645038" w:rsidRPr="00A93CE9">
        <w:rPr>
          <w:rFonts w:asciiTheme="minorHAnsi" w:eastAsia="SimSun" w:hAnsiTheme="minorHAnsi" w:cstheme="minorHAnsi"/>
          <w:sz w:val="20"/>
          <w:szCs w:val="20"/>
        </w:rPr>
        <w:t>— высота проводника, мм</w:t>
      </w:r>
      <w:r w:rsidRPr="00A93CE9">
        <w:rPr>
          <w:rFonts w:asciiTheme="minorHAnsi" w:eastAsia="SimSun" w:hAnsiTheme="minorHAnsi" w:cstheme="minorHAnsi"/>
          <w:sz w:val="20"/>
          <w:szCs w:val="20"/>
        </w:rPr>
        <w:t>;</w:t>
      </w:r>
    </w:p>
    <w:p w:rsidR="00645038" w:rsidRPr="00A93CE9" w:rsidRDefault="00E443B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rPr>
            </m:ctrlPr>
          </m:sSubPr>
          <m:e>
            <m:r>
              <w:rPr>
                <w:rFonts w:ascii="Cambria Math" w:hAnsi="Cambria Math" w:cstheme="minorHAnsi"/>
                <w:sz w:val="20"/>
                <w:szCs w:val="20"/>
                <w:lang w:val="en-US"/>
              </w:rPr>
              <m:t>b</m:t>
            </m:r>
          </m:e>
          <m:sub>
            <m:r>
              <w:rPr>
                <w:rFonts w:ascii="Cambria Math" w:hAnsi="Cambria Math" w:cstheme="minorHAnsi"/>
                <w:sz w:val="20"/>
                <w:szCs w:val="20"/>
              </w:rPr>
              <m:t>из</m:t>
            </m:r>
          </m:sub>
        </m:sSub>
      </m:oMath>
      <w:r w:rsidR="00645038" w:rsidRPr="00A93CE9">
        <w:rPr>
          <w:rFonts w:asciiTheme="minorHAnsi" w:eastAsia="SimSun" w:hAnsiTheme="minorHAnsi" w:cstheme="minorHAnsi"/>
          <w:sz w:val="20"/>
          <w:szCs w:val="20"/>
        </w:rPr>
        <w:t>— толщина межвитковой изоляции, мм</w:t>
      </w:r>
      <w:r w:rsidRPr="00A93CE9">
        <w:rPr>
          <w:rFonts w:asciiTheme="minorHAnsi" w:eastAsia="SimSun" w:hAnsiTheme="minorHAnsi" w:cstheme="minorHAnsi"/>
          <w:sz w:val="20"/>
          <w:szCs w:val="20"/>
        </w:rPr>
        <w:t>.</w:t>
      </w:r>
    </w:p>
    <w:p w:rsidR="001E3003" w:rsidRPr="00A93CE9" w:rsidRDefault="001B4CD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Объем каждого проводника </w:t>
      </w:r>
      <w:proofErr w:type="gramStart"/>
      <w:r w:rsidRPr="00A93CE9">
        <w:rPr>
          <w:rFonts w:asciiTheme="minorHAnsi" w:eastAsia="SimSun" w:hAnsiTheme="minorHAnsi" w:cstheme="minorHAnsi"/>
          <w:sz w:val="20"/>
          <w:szCs w:val="20"/>
        </w:rPr>
        <w:t>в пазу</w:t>
      </w:r>
      <w:proofErr w:type="gramEnd"/>
      <w:r w:rsidRPr="00A93CE9">
        <w:rPr>
          <w:rFonts w:asciiTheme="minorHAnsi" w:eastAsia="SimSun" w:hAnsiTheme="minorHAnsi" w:cstheme="minorHAnsi"/>
          <w:sz w:val="20"/>
          <w:szCs w:val="20"/>
        </w:rPr>
        <w:t xml:space="preserve"> за вычетом объема радиальных каналов </w:t>
      </w:r>
      <w:r w:rsidR="001E3003" w:rsidRPr="00A93CE9">
        <w:rPr>
          <w:rFonts w:asciiTheme="minorHAnsi" w:eastAsia="SimSun" w:hAnsiTheme="minorHAnsi" w:cstheme="minorHAnsi"/>
          <w:sz w:val="20"/>
          <w:szCs w:val="20"/>
        </w:rPr>
        <w:t xml:space="preserve">и учета начального смещения из-за наличия аксиально-радиальной схемы охлаждения </w:t>
      </w:r>
      <w:r w:rsidRPr="00A93CE9">
        <w:rPr>
          <w:rFonts w:asciiTheme="minorHAnsi" w:eastAsia="SimSun" w:hAnsiTheme="minorHAnsi" w:cstheme="minorHAnsi"/>
          <w:sz w:val="20"/>
          <w:szCs w:val="20"/>
        </w:rPr>
        <w:t>определяется по выражению:</w:t>
      </w:r>
    </w:p>
    <w:p w:rsidR="00B8483C" w:rsidRPr="00A93CE9" w:rsidRDefault="000D045D" w:rsidP="000755E7">
      <w:pPr>
        <w:tabs>
          <w:tab w:val="left" w:pos="8505"/>
        </w:tabs>
        <w:ind w:firstLine="426"/>
        <w:jc w:val="center"/>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lang w:val="en-US"/>
              </w:rPr>
              <m:t>V</m:t>
            </m:r>
          </m:e>
          <m:sub>
            <m:r>
              <w:rPr>
                <w:rFonts w:ascii="Cambria Math" w:hAnsi="Cambria Math" w:cstheme="minorHAnsi"/>
                <w:sz w:val="16"/>
                <w:szCs w:val="16"/>
                <w:lang w:val="en-US"/>
              </w:rPr>
              <m:t>i</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S</m:t>
            </m:r>
          </m:e>
          <m:sub>
            <m:r>
              <w:rPr>
                <w:rFonts w:ascii="Cambria Math" w:hAnsi="Cambria Math" w:cstheme="minorHAnsi"/>
                <w:sz w:val="16"/>
                <w:szCs w:val="16"/>
              </w:rPr>
              <m:t>i</m:t>
            </m:r>
          </m:sub>
        </m:sSub>
        <m:r>
          <w:rPr>
            <w:rFonts w:ascii="Cambria Math" w:hAnsi="Cambria Math" w:cstheme="minorHAnsi"/>
            <w:sz w:val="16"/>
            <w:szCs w:val="16"/>
          </w:rPr>
          <m:t>∙</m:t>
        </m:r>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m:t>
                </m:r>
              </m:sub>
            </m:sSub>
            <m:r>
              <w:rPr>
                <w:rFonts w:ascii="Cambria Math" w:hAnsi="Cambria Math" w:cstheme="minorHAnsi"/>
                <w:sz w:val="16"/>
                <w:szCs w:val="16"/>
              </w:rPr>
              <m:t>-</m:t>
            </m:r>
            <m:d>
              <m:dPr>
                <m:ctrlPr>
                  <w:rPr>
                    <w:rFonts w:ascii="Cambria Math" w:hAnsi="Cambria Math" w:cstheme="minorHAnsi"/>
                    <w:i/>
                    <w:sz w:val="16"/>
                    <w:szCs w:val="16"/>
                    <w:lang w:val="en-US"/>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z</m:t>
                    </m:r>
                  </m:e>
                  <m:sub>
                    <m:r>
                      <w:rPr>
                        <w:rFonts w:ascii="Cambria Math" w:hAnsi="Cambria Math" w:cstheme="minorHAnsi"/>
                        <w:sz w:val="16"/>
                        <w:szCs w:val="16"/>
                      </w:rPr>
                      <m:t>0</m:t>
                    </m:r>
                  </m:sub>
                </m:sSub>
                <m:r>
                  <w:rPr>
                    <w:rFonts w:ascii="Cambria Math" w:hAnsi="Cambria Math" w:cstheme="minorHAnsi"/>
                    <w:sz w:val="16"/>
                    <w:szCs w:val="16"/>
                  </w:rPr>
                  <m:t>+0,5</m:t>
                </m:r>
                <m:d>
                  <m:dPr>
                    <m:ctrlPr>
                      <w:rPr>
                        <w:rFonts w:ascii="Cambria Math" w:hAnsi="Cambria Math" w:cstheme="minorHAnsi"/>
                        <w:i/>
                        <w:sz w:val="16"/>
                        <w:szCs w:val="16"/>
                        <w:lang w:val="en-US"/>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rPr>
                          <m:t>∆</m:t>
                        </m:r>
                        <m:r>
                          <w:rPr>
                            <w:rFonts w:ascii="Cambria Math" w:hAnsi="Cambria Math" w:cstheme="minorHAnsi"/>
                            <w:sz w:val="16"/>
                            <w:szCs w:val="16"/>
                            <w:lang w:val="en-US"/>
                          </w:rPr>
                          <m:t>z</m:t>
                        </m:r>
                      </m:e>
                      <m:sub>
                        <m:r>
                          <w:rPr>
                            <w:rFonts w:ascii="Cambria Math" w:hAnsi="Cambria Math" w:cstheme="minorHAnsi"/>
                            <w:sz w:val="16"/>
                            <w:szCs w:val="16"/>
                          </w:rPr>
                          <m:t>рк</m:t>
                        </m:r>
                      </m:sub>
                    </m:sSub>
                  </m:e>
                </m:d>
              </m:e>
            </m:d>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N</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b</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e>
        </m:d>
      </m:oMath>
      <w:r w:rsidR="001B4CDF" w:rsidRPr="00A93CE9">
        <w:rPr>
          <w:rFonts w:asciiTheme="minorHAnsi" w:eastAsia="SimSun" w:hAnsiTheme="minorHAnsi" w:cstheme="minorHAnsi"/>
          <w:sz w:val="20"/>
          <w:szCs w:val="20"/>
        </w:rPr>
        <w:t>, мм</w:t>
      </w:r>
      <w:r w:rsidR="001B4CDF" w:rsidRPr="00A93CE9">
        <w:rPr>
          <w:rFonts w:asciiTheme="minorHAnsi" w:eastAsia="SimSun" w:hAnsiTheme="minorHAnsi" w:cstheme="minorHAnsi"/>
          <w:sz w:val="20"/>
          <w:szCs w:val="20"/>
          <w:vertAlign w:val="superscript"/>
        </w:rPr>
        <w:t>3</w:t>
      </w:r>
      <w:r w:rsidR="006338CB" w:rsidRPr="00A93CE9">
        <w:rPr>
          <w:rFonts w:asciiTheme="minorHAnsi" w:eastAsia="SimSun" w:hAnsiTheme="minorHAnsi" w:cstheme="minorHAnsi"/>
          <w:sz w:val="20"/>
          <w:szCs w:val="20"/>
          <w:vertAlign w:val="superscript"/>
        </w:rPr>
        <w:t xml:space="preserve"> </w:t>
      </w:r>
      <w:r w:rsidR="00F36070" w:rsidRPr="00A93CE9">
        <w:rPr>
          <w:rFonts w:asciiTheme="minorHAnsi" w:hAnsiTheme="minorHAnsi" w:cstheme="minorHAnsi"/>
          <w:sz w:val="20"/>
          <w:szCs w:val="20"/>
        </w:rPr>
        <w:t>(3.14)</w:t>
      </w:r>
    </w:p>
    <w:p w:rsidR="00B8483C" w:rsidRPr="00A93CE9" w:rsidRDefault="001B4CDF"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Объемная плотность потерь определяется по выражению</w:t>
      </w:r>
      <w:r w:rsidR="00E443BF" w:rsidRPr="00A93CE9">
        <w:rPr>
          <w:rFonts w:asciiTheme="minorHAnsi" w:eastAsia="SimSun" w:hAnsiTheme="minorHAnsi" w:cstheme="minorHAnsi"/>
          <w:sz w:val="20"/>
          <w:szCs w:val="20"/>
        </w:rPr>
        <w:t>:</w:t>
      </w:r>
    </w:p>
    <w:p w:rsidR="001E3003" w:rsidRPr="00A93CE9" w:rsidRDefault="000D045D" w:rsidP="000755E7">
      <w:pPr>
        <w:tabs>
          <w:tab w:val="left" w:pos="8505"/>
        </w:tabs>
        <w:ind w:firstLine="426"/>
        <w:rPr>
          <w:rFonts w:asciiTheme="minorHAnsi" w:hAnsiTheme="minorHAnsi" w:cstheme="minorHAnsi"/>
          <w:sz w:val="20"/>
          <w:szCs w:val="20"/>
        </w:rPr>
      </w:pPr>
      <m:oMath>
        <m:sSub>
          <m:sSubPr>
            <m:ctrlPr>
              <w:rPr>
                <w:rFonts w:ascii="Cambria Math" w:hAnsi="Cambria Math" w:cstheme="minorHAnsi"/>
                <w:i/>
                <w:sz w:val="16"/>
                <w:szCs w:val="16"/>
              </w:rPr>
            </m:ctrlPr>
          </m:sSubPr>
          <m:e>
            <m:r>
              <w:rPr>
                <w:rFonts w:ascii="Cambria Math" w:hAnsi="Cambria Math" w:cstheme="minorHAnsi"/>
                <w:sz w:val="16"/>
                <w:szCs w:val="16"/>
                <w:lang w:val="en-US"/>
              </w:rPr>
              <m:t>Q</m:t>
            </m:r>
          </m:e>
          <m:sub>
            <m:r>
              <w:rPr>
                <w:rFonts w:ascii="Cambria Math" w:hAnsi="Cambria Math" w:cstheme="minorHAnsi"/>
                <w:sz w:val="16"/>
                <w:szCs w:val="16"/>
                <w:lang w:val="en-US"/>
              </w:rPr>
              <m:t>i</m:t>
            </m:r>
          </m:sub>
        </m:sSub>
        <m:r>
          <w:rPr>
            <w:rFonts w:ascii="Cambria Math" w:hAnsi="Cambria Math" w:cstheme="minorHAnsi"/>
            <w:sz w:val="16"/>
            <w:szCs w:val="16"/>
          </w:rPr>
          <m:t>=</m:t>
        </m:r>
        <m:f>
          <m:fPr>
            <m:ctrlPr>
              <w:rPr>
                <w:rFonts w:ascii="Cambria Math" w:hAnsi="Cambria Math" w:cstheme="minorHAnsi"/>
                <w:i/>
                <w:sz w:val="16"/>
                <w:szCs w:val="16"/>
              </w:rPr>
            </m:ctrlPr>
          </m:fPr>
          <m:num>
            <m:sSubSup>
              <m:sSubSupPr>
                <m:ctrlPr>
                  <w:rPr>
                    <w:rFonts w:ascii="Cambria Math" w:hAnsi="Cambria Math" w:cstheme="minorHAnsi"/>
                    <w:i/>
                    <w:sz w:val="16"/>
                    <w:szCs w:val="16"/>
                  </w:rPr>
                </m:ctrlPr>
              </m:sSubSupPr>
              <m:e>
                <m:r>
                  <w:rPr>
                    <w:rFonts w:ascii="Cambria Math" w:hAnsi="Cambria Math" w:cstheme="minorHAnsi"/>
                    <w:sz w:val="16"/>
                    <w:szCs w:val="16"/>
                  </w:rPr>
                  <m:t>j</m:t>
                </m:r>
              </m:e>
              <m:sub>
                <m:r>
                  <w:rPr>
                    <w:rFonts w:ascii="Cambria Math" w:hAnsi="Cambria Math" w:cstheme="minorHAnsi"/>
                    <w:sz w:val="16"/>
                    <w:szCs w:val="16"/>
                  </w:rPr>
                  <m:t>i</m:t>
                </m:r>
              </m:sub>
              <m:sup>
                <m:r>
                  <w:rPr>
                    <w:rFonts w:ascii="Cambria Math" w:hAnsi="Cambria Math" w:cstheme="minorHAnsi"/>
                    <w:sz w:val="16"/>
                    <w:szCs w:val="16"/>
                  </w:rPr>
                  <m:t>2</m:t>
                </m:r>
              </m:sup>
            </m:sSubSup>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ρ</m:t>
                </m:r>
              </m:e>
              <m:sub>
                <m:r>
                  <w:rPr>
                    <w:rFonts w:ascii="Cambria Math" w:hAnsi="Cambria Math" w:cstheme="minorHAnsi"/>
                    <w:sz w:val="16"/>
                    <w:szCs w:val="16"/>
                  </w:rPr>
                  <m:t>р</m:t>
                </m:r>
              </m:sub>
            </m:sSub>
            <m:r>
              <w:rPr>
                <w:rFonts w:ascii="Cambria Math" w:hAnsi="Cambria Math" w:cstheme="minorHAnsi"/>
                <w:sz w:val="16"/>
                <w:szCs w:val="16"/>
              </w:rPr>
              <m:t>∙</m:t>
            </m:r>
            <m:d>
              <m:dPr>
                <m:begChr m:val="["/>
                <m:endChr m:val="]"/>
                <m:ctrlPr>
                  <w:rPr>
                    <w:rFonts w:ascii="Cambria Math" w:hAnsi="Cambria Math" w:cstheme="minorHAnsi"/>
                    <w:i/>
                    <w:sz w:val="16"/>
                    <w:szCs w:val="16"/>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m:t>
                    </m:r>
                  </m:sub>
                </m:sSub>
                <m:r>
                  <w:rPr>
                    <w:rFonts w:ascii="Cambria Math" w:hAnsi="Cambria Math" w:cstheme="minorHAnsi"/>
                    <w:sz w:val="16"/>
                    <w:szCs w:val="16"/>
                  </w:rPr>
                  <m:t>-</m:t>
                </m:r>
                <m:d>
                  <m:dPr>
                    <m:ctrlPr>
                      <w:rPr>
                        <w:rFonts w:ascii="Cambria Math" w:hAnsi="Cambria Math" w:cstheme="minorHAnsi"/>
                        <w:i/>
                        <w:sz w:val="16"/>
                        <w:szCs w:val="16"/>
                        <w:lang w:val="en-US"/>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z</m:t>
                        </m:r>
                      </m:e>
                      <m:sub>
                        <m:r>
                          <w:rPr>
                            <w:rFonts w:ascii="Cambria Math" w:hAnsi="Cambria Math" w:cstheme="minorHAnsi"/>
                            <w:sz w:val="16"/>
                            <w:szCs w:val="16"/>
                          </w:rPr>
                          <m:t>0</m:t>
                        </m:r>
                      </m:sub>
                    </m:sSub>
                    <m:r>
                      <w:rPr>
                        <w:rFonts w:ascii="Cambria Math" w:hAnsi="Cambria Math" w:cstheme="minorHAnsi"/>
                        <w:sz w:val="16"/>
                        <w:szCs w:val="16"/>
                      </w:rPr>
                      <m:t>+0,5</m:t>
                    </m:r>
                    <m:d>
                      <m:dPr>
                        <m:ctrlPr>
                          <w:rPr>
                            <w:rFonts w:ascii="Cambria Math" w:hAnsi="Cambria Math" w:cstheme="minorHAnsi"/>
                            <w:i/>
                            <w:sz w:val="16"/>
                            <w:szCs w:val="16"/>
                            <w:lang w:val="en-US"/>
                          </w:rPr>
                        </m:ctrlPr>
                      </m:dPr>
                      <m:e>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rPr>
                              <m:t>∆</m:t>
                            </m:r>
                            <m:r>
                              <w:rPr>
                                <w:rFonts w:ascii="Cambria Math" w:hAnsi="Cambria Math" w:cstheme="minorHAnsi"/>
                                <w:sz w:val="16"/>
                                <w:szCs w:val="16"/>
                                <w:lang w:val="en-US"/>
                              </w:rPr>
                              <m:t>z</m:t>
                            </m:r>
                          </m:e>
                          <m:sub>
                            <m:r>
                              <w:rPr>
                                <w:rFonts w:ascii="Cambria Math" w:hAnsi="Cambria Math" w:cstheme="minorHAnsi"/>
                                <w:sz w:val="16"/>
                                <w:szCs w:val="16"/>
                              </w:rPr>
                              <m:t>рк</m:t>
                            </m:r>
                          </m:sub>
                        </m:sSub>
                      </m:e>
                    </m:d>
                  </m:e>
                </m:d>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N</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L</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lang w:val="en-US"/>
                      </w:rPr>
                    </m:ctrlPr>
                  </m:sSubPr>
                  <m:e>
                    <m:r>
                      <w:rPr>
                        <w:rFonts w:ascii="Cambria Math" w:hAnsi="Cambria Math" w:cstheme="minorHAnsi"/>
                        <w:sz w:val="16"/>
                        <w:szCs w:val="16"/>
                        <w:lang w:val="en-US"/>
                      </w:rPr>
                      <m:t>b</m:t>
                    </m:r>
                  </m:e>
                  <m:sub>
                    <m:r>
                      <w:rPr>
                        <w:rFonts w:ascii="Cambria Math" w:hAnsi="Cambria Math" w:cstheme="minorHAnsi"/>
                        <w:sz w:val="16"/>
                        <w:szCs w:val="16"/>
                      </w:rPr>
                      <m:t>рк</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rPr>
                      <m:t>h</m:t>
                    </m:r>
                  </m:e>
                  <m:sub>
                    <m:r>
                      <w:rPr>
                        <w:rFonts w:ascii="Cambria Math" w:hAnsi="Cambria Math" w:cstheme="minorHAnsi"/>
                        <w:sz w:val="16"/>
                        <w:szCs w:val="16"/>
                      </w:rPr>
                      <m:t>пр</m:t>
                    </m:r>
                  </m:sub>
                </m:sSub>
              </m:e>
            </m:d>
          </m:num>
          <m:den>
            <m:sSub>
              <m:sSubPr>
                <m:ctrlPr>
                  <w:rPr>
                    <w:rFonts w:ascii="Cambria Math" w:hAnsi="Cambria Math" w:cstheme="minorHAnsi"/>
                    <w:i/>
                    <w:sz w:val="16"/>
                    <w:szCs w:val="16"/>
                  </w:rPr>
                </m:ctrlPr>
              </m:sSubPr>
              <m:e>
                <m:r>
                  <w:rPr>
                    <w:rFonts w:ascii="Cambria Math" w:hAnsi="Cambria Math" w:cstheme="minorHAnsi"/>
                    <w:sz w:val="16"/>
                    <w:szCs w:val="16"/>
                    <w:lang w:val="en-US"/>
                  </w:rPr>
                  <m:t>S</m:t>
                </m:r>
              </m:e>
              <m:sub>
                <m:r>
                  <w:rPr>
                    <w:rFonts w:ascii="Cambria Math" w:hAnsi="Cambria Math" w:cstheme="minorHAnsi"/>
                    <w:sz w:val="16"/>
                    <w:szCs w:val="16"/>
                  </w:rPr>
                  <m:t>i</m:t>
                </m:r>
              </m:sub>
            </m:sSub>
            <m:r>
              <w:rPr>
                <w:rFonts w:ascii="Cambria Math" w:hAnsi="Cambria Math" w:cstheme="minorHAnsi"/>
                <w:sz w:val="16"/>
                <w:szCs w:val="16"/>
              </w:rPr>
              <m:t>∙</m:t>
            </m:r>
            <m:sSub>
              <m:sSubPr>
                <m:ctrlPr>
                  <w:rPr>
                    <w:rFonts w:ascii="Cambria Math" w:hAnsi="Cambria Math" w:cstheme="minorHAnsi"/>
                    <w:i/>
                    <w:sz w:val="16"/>
                    <w:szCs w:val="16"/>
                  </w:rPr>
                </m:ctrlPr>
              </m:sSubPr>
              <m:e>
                <m:r>
                  <w:rPr>
                    <w:rFonts w:ascii="Cambria Math" w:hAnsi="Cambria Math" w:cstheme="minorHAnsi"/>
                    <w:sz w:val="16"/>
                    <w:szCs w:val="16"/>
                    <w:lang w:val="en-US"/>
                  </w:rPr>
                  <m:t>V</m:t>
                </m:r>
              </m:e>
              <m:sub>
                <m:r>
                  <w:rPr>
                    <w:rFonts w:ascii="Cambria Math" w:hAnsi="Cambria Math" w:cstheme="minorHAnsi"/>
                    <w:sz w:val="16"/>
                    <w:szCs w:val="16"/>
                    <w:lang w:val="en-US"/>
                  </w:rPr>
                  <m:t>i</m:t>
                </m:r>
              </m:sub>
            </m:sSub>
          </m:den>
        </m:f>
        <m:r>
          <w:rPr>
            <w:rFonts w:ascii="Cambria Math" w:hAnsi="Cambria Math" w:cstheme="minorHAnsi"/>
            <w:sz w:val="16"/>
            <w:szCs w:val="16"/>
          </w:rPr>
          <m:t>∙</m:t>
        </m:r>
        <m:sSup>
          <m:sSupPr>
            <m:ctrlPr>
              <w:rPr>
                <w:rFonts w:ascii="Cambria Math" w:hAnsi="Cambria Math" w:cstheme="minorHAnsi"/>
                <w:i/>
                <w:sz w:val="16"/>
                <w:szCs w:val="16"/>
              </w:rPr>
            </m:ctrlPr>
          </m:sSupPr>
          <m:e>
            <m:r>
              <w:rPr>
                <w:rFonts w:ascii="Cambria Math" w:hAnsi="Cambria Math" w:cstheme="minorHAnsi"/>
                <w:sz w:val="16"/>
                <w:szCs w:val="16"/>
              </w:rPr>
              <m:t>10</m:t>
            </m:r>
          </m:e>
          <m:sup>
            <m:r>
              <w:rPr>
                <w:rFonts w:ascii="Cambria Math" w:hAnsi="Cambria Math" w:cstheme="minorHAnsi"/>
                <w:sz w:val="16"/>
                <w:szCs w:val="16"/>
              </w:rPr>
              <m:t>6</m:t>
            </m:r>
          </m:sup>
        </m:sSup>
      </m:oMath>
      <w:r w:rsidR="00AA7E46" w:rsidRPr="00A93CE9">
        <w:rPr>
          <w:rFonts w:asciiTheme="minorHAnsi" w:eastAsia="SimSun" w:hAnsiTheme="minorHAnsi" w:cstheme="minorHAnsi"/>
          <w:sz w:val="20"/>
          <w:szCs w:val="20"/>
        </w:rPr>
        <w:t>, Вт/м</w:t>
      </w:r>
      <w:r w:rsidR="00AA7E46" w:rsidRPr="00A93CE9">
        <w:rPr>
          <w:rFonts w:asciiTheme="minorHAnsi" w:eastAsia="SimSun" w:hAnsiTheme="minorHAnsi" w:cstheme="minorHAnsi"/>
          <w:sz w:val="20"/>
          <w:szCs w:val="20"/>
          <w:vertAlign w:val="superscript"/>
        </w:rPr>
        <w:t>3</w:t>
      </w:r>
      <w:r w:rsidR="00F36070" w:rsidRPr="00A93CE9">
        <w:rPr>
          <w:rFonts w:asciiTheme="minorHAnsi" w:hAnsiTheme="minorHAnsi" w:cstheme="minorHAnsi"/>
          <w:sz w:val="20"/>
          <w:szCs w:val="20"/>
        </w:rPr>
        <w:t>(3.15)</w:t>
      </w:r>
    </w:p>
    <w:p w:rsidR="00AB5F7A" w:rsidRPr="00A93CE9" w:rsidRDefault="00396EA5"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г</w:t>
      </w:r>
      <w:r w:rsidR="001E3003" w:rsidRPr="00A93CE9">
        <w:rPr>
          <w:rFonts w:asciiTheme="minorHAnsi" w:eastAsia="SimSun" w:hAnsiTheme="minorHAnsi" w:cstheme="minorHAnsi"/>
          <w:sz w:val="20"/>
          <w:szCs w:val="20"/>
        </w:rPr>
        <w:t>де</w:t>
      </w:r>
      <w:r w:rsidRPr="00A93CE9">
        <w:rPr>
          <w:rFonts w:asciiTheme="minorHAnsi" w:eastAsia="SimSun" w:hAnsiTheme="minorHAnsi" w:cstheme="minorHAnsi"/>
          <w:sz w:val="20"/>
          <w:szCs w:val="20"/>
        </w:rPr>
        <w:t xml:space="preserve"> </w:t>
      </w:r>
      <m:oMath>
        <m:sSub>
          <m:sSubPr>
            <m:ctrlPr>
              <w:rPr>
                <w:rFonts w:ascii="Cambria Math" w:eastAsia="SimSun" w:hAnsi="Cambria Math" w:cstheme="minorHAnsi"/>
                <w:sz w:val="20"/>
                <w:szCs w:val="20"/>
              </w:rPr>
            </m:ctrlPr>
          </m:sSubPr>
          <m:e>
            <m:r>
              <w:rPr>
                <w:rFonts w:ascii="Cambria Math" w:eastAsia="SimSun" w:hAnsi="Cambria Math" w:cstheme="minorHAnsi"/>
                <w:sz w:val="20"/>
                <w:szCs w:val="20"/>
              </w:rPr>
              <m:t>ρ</m:t>
            </m:r>
          </m:e>
          <m:sub>
            <m:r>
              <m:rPr>
                <m:sty m:val="p"/>
              </m:rPr>
              <w:rPr>
                <w:rFonts w:ascii="Cambria Math" w:eastAsia="SimSun" w:hAnsi="Cambria Math" w:cstheme="minorHAnsi"/>
                <w:sz w:val="20"/>
                <w:szCs w:val="20"/>
              </w:rPr>
              <m:t>р</m:t>
            </m:r>
          </m:sub>
        </m:sSub>
      </m:oMath>
      <w:r w:rsidR="001E3003" w:rsidRPr="00A93CE9">
        <w:rPr>
          <w:rFonts w:asciiTheme="minorHAnsi" w:eastAsia="SimSun" w:hAnsiTheme="minorHAnsi" w:cstheme="minorHAnsi"/>
          <w:sz w:val="20"/>
          <w:szCs w:val="20"/>
        </w:rPr>
        <w:t xml:space="preserve">— </w:t>
      </w:r>
      <w:r w:rsidR="00645038" w:rsidRPr="00A93CE9">
        <w:rPr>
          <w:rFonts w:asciiTheme="minorHAnsi" w:eastAsia="SimSun" w:hAnsiTheme="minorHAnsi" w:cstheme="minorHAnsi"/>
          <w:sz w:val="20"/>
          <w:szCs w:val="20"/>
        </w:rPr>
        <w:t xml:space="preserve">удельное электрическое сопротивление обмотки ротора, </w:t>
      </w:r>
      <w:r w:rsidR="00645038" w:rsidRPr="00A93CE9">
        <w:rPr>
          <w:rFonts w:asciiTheme="minorHAnsi" w:eastAsia="SimSun" w:hAnsiTheme="minorHAnsi" w:cstheme="minorHAnsi"/>
          <w:spacing w:val="-1"/>
          <w:sz w:val="20"/>
          <w:szCs w:val="20"/>
          <w:lang w:eastAsia="x-none"/>
        </w:rPr>
        <w:t>Ом· мм</w:t>
      </w:r>
      <w:r w:rsidR="00645038" w:rsidRPr="00A93CE9">
        <w:rPr>
          <w:rFonts w:asciiTheme="minorHAnsi" w:eastAsia="SimSun" w:hAnsiTheme="minorHAnsi" w:cstheme="minorHAnsi"/>
          <w:spacing w:val="-1"/>
          <w:sz w:val="20"/>
          <w:szCs w:val="20"/>
          <w:vertAlign w:val="superscript"/>
          <w:lang w:eastAsia="x-none"/>
        </w:rPr>
        <w:t>2</w:t>
      </w:r>
      <w:r w:rsidR="00645038" w:rsidRPr="00A93CE9">
        <w:rPr>
          <w:rFonts w:asciiTheme="minorHAnsi" w:eastAsia="SimSun" w:hAnsiTheme="minorHAnsi" w:cstheme="minorHAnsi"/>
          <w:spacing w:val="-1"/>
          <w:sz w:val="20"/>
          <w:szCs w:val="20"/>
          <w:lang w:eastAsia="x-none"/>
        </w:rPr>
        <w:t>/м</w:t>
      </w:r>
      <w:r w:rsidR="00E443BF" w:rsidRPr="00A93CE9">
        <w:rPr>
          <w:rFonts w:asciiTheme="minorHAnsi" w:eastAsia="SimSun" w:hAnsiTheme="minorHAnsi" w:cstheme="minorHAnsi"/>
          <w:sz w:val="20"/>
          <w:szCs w:val="20"/>
        </w:rPr>
        <w:t>;</w:t>
      </w:r>
    </w:p>
    <w:p w:rsidR="00AA7E46" w:rsidRPr="00A93CE9" w:rsidRDefault="00396EA5"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lang w:val="en-US"/>
              </w:rPr>
            </m:ctrlPr>
          </m:sSubPr>
          <m:e>
            <m:r>
              <w:rPr>
                <w:rFonts w:ascii="Cambria Math" w:hAnsi="Cambria Math" w:cstheme="minorHAnsi"/>
                <w:sz w:val="20"/>
                <w:szCs w:val="20"/>
                <w:lang w:val="en-US"/>
              </w:rPr>
              <m:t>z</m:t>
            </m:r>
          </m:e>
          <m:sub>
            <m:r>
              <w:rPr>
                <w:rFonts w:ascii="Cambria Math" w:hAnsi="Cambria Math" w:cstheme="minorHAnsi"/>
                <w:sz w:val="20"/>
                <w:szCs w:val="20"/>
              </w:rPr>
              <m:t>0</m:t>
            </m:r>
          </m:sub>
        </m:sSub>
      </m:oMath>
      <w:r w:rsidR="00AB5F7A" w:rsidRPr="00A93CE9">
        <w:rPr>
          <w:rFonts w:asciiTheme="minorHAnsi" w:eastAsia="SimSun" w:hAnsiTheme="minorHAnsi" w:cstheme="minorHAnsi"/>
          <w:spacing w:val="-1"/>
          <w:sz w:val="20"/>
          <w:szCs w:val="20"/>
          <w:lang w:eastAsia="x-none"/>
        </w:rPr>
        <w:t xml:space="preserve">— </w:t>
      </w:r>
      <w:r w:rsidR="00AB5F7A" w:rsidRPr="00A93CE9">
        <w:rPr>
          <w:rFonts w:asciiTheme="minorHAnsi" w:eastAsia="SimSun" w:hAnsiTheme="minorHAnsi" w:cstheme="minorHAnsi"/>
          <w:sz w:val="20"/>
          <w:szCs w:val="20"/>
        </w:rPr>
        <w:t>начальное смещение из-за наличия аксиально-радиальной схемы охлаждения</w:t>
      </w:r>
      <w:r w:rsidR="00AB5F7A" w:rsidRPr="00A93CE9">
        <w:rPr>
          <w:rFonts w:asciiTheme="minorHAnsi" w:eastAsia="SimSun" w:hAnsiTheme="minorHAnsi" w:cstheme="minorHAnsi"/>
          <w:spacing w:val="-1"/>
          <w:sz w:val="20"/>
          <w:szCs w:val="20"/>
          <w:lang w:eastAsia="x-none"/>
        </w:rPr>
        <w:t>, мм;</w:t>
      </w:r>
    </w:p>
    <w:p w:rsidR="00AA7E46" w:rsidRPr="00A93CE9" w:rsidRDefault="000D045D" w:rsidP="000755E7">
      <w:pPr>
        <w:ind w:firstLine="426"/>
        <w:jc w:val="both"/>
        <w:rPr>
          <w:rFonts w:asciiTheme="minorHAnsi" w:eastAsia="SimSun" w:hAnsiTheme="minorHAnsi" w:cstheme="minorHAnsi"/>
          <w:spacing w:val="-1"/>
          <w:sz w:val="20"/>
          <w:szCs w:val="20"/>
          <w:lang w:eastAsia="x-none"/>
        </w:rPr>
      </w:pPr>
      <m:oMath>
        <m:sSub>
          <m:sSubPr>
            <m:ctrlPr>
              <w:rPr>
                <w:rFonts w:ascii="Cambria Math" w:hAnsi="Cambria Math" w:cstheme="minorHAnsi"/>
                <w:i/>
                <w:sz w:val="20"/>
                <w:szCs w:val="20"/>
                <w:lang w:val="en-US"/>
              </w:rPr>
            </m:ctrlPr>
          </m:sSubPr>
          <m:e>
            <m:r>
              <w:rPr>
                <w:rFonts w:ascii="Cambria Math" w:hAnsi="Cambria Math" w:cstheme="minorHAnsi"/>
                <w:sz w:val="20"/>
                <w:szCs w:val="20"/>
                <w:lang w:val="en-US"/>
              </w:rPr>
              <m:t>L</m:t>
            </m:r>
          </m:e>
          <m:sub>
            <m:r>
              <w:rPr>
                <w:rFonts w:ascii="Cambria Math" w:hAnsi="Cambria Math" w:cstheme="minorHAnsi"/>
                <w:sz w:val="20"/>
                <w:szCs w:val="20"/>
              </w:rPr>
              <m:t>р</m:t>
            </m:r>
          </m:sub>
        </m:sSub>
      </m:oMath>
      <w:r w:rsidR="00645038" w:rsidRPr="00A93CE9">
        <w:rPr>
          <w:rFonts w:asciiTheme="minorHAnsi" w:eastAsia="SimSun" w:hAnsiTheme="minorHAnsi" w:cstheme="minorHAnsi"/>
          <w:spacing w:val="-1"/>
          <w:sz w:val="20"/>
          <w:szCs w:val="20"/>
          <w:lang w:eastAsia="x-none"/>
        </w:rPr>
        <w:t xml:space="preserve"> —</w:t>
      </w:r>
      <w:r w:rsidR="00BC67F3" w:rsidRPr="00A93CE9">
        <w:rPr>
          <w:rFonts w:asciiTheme="minorHAnsi" w:eastAsia="SimSun" w:hAnsiTheme="minorHAnsi" w:cstheme="minorHAnsi"/>
          <w:spacing w:val="-1"/>
          <w:sz w:val="20"/>
          <w:szCs w:val="20"/>
          <w:lang w:eastAsia="x-none"/>
        </w:rPr>
        <w:t xml:space="preserve"> </w:t>
      </w:r>
      <w:r w:rsidR="00645038" w:rsidRPr="00A93CE9">
        <w:rPr>
          <w:rFonts w:asciiTheme="minorHAnsi" w:eastAsia="SimSun" w:hAnsiTheme="minorHAnsi" w:cstheme="minorHAnsi"/>
          <w:spacing w:val="-1"/>
          <w:sz w:val="20"/>
          <w:szCs w:val="20"/>
          <w:lang w:eastAsia="x-none"/>
        </w:rPr>
        <w:t>половина длины пазовой части ротора</w:t>
      </w:r>
      <w:r w:rsidR="00AA7E46" w:rsidRPr="00A93CE9">
        <w:rPr>
          <w:rFonts w:asciiTheme="minorHAnsi" w:eastAsia="SimSun" w:hAnsiTheme="minorHAnsi" w:cstheme="minorHAnsi"/>
          <w:spacing w:val="-1"/>
          <w:sz w:val="20"/>
          <w:szCs w:val="20"/>
          <w:lang w:eastAsia="x-none"/>
        </w:rPr>
        <w:t xml:space="preserve">, </w:t>
      </w:r>
      <w:r w:rsidR="00AB5F7A" w:rsidRPr="00A93CE9">
        <w:rPr>
          <w:rFonts w:asciiTheme="minorHAnsi" w:eastAsia="SimSun" w:hAnsiTheme="minorHAnsi" w:cstheme="minorHAnsi"/>
          <w:spacing w:val="-1"/>
          <w:sz w:val="20"/>
          <w:szCs w:val="20"/>
          <w:lang w:eastAsia="x-none"/>
        </w:rPr>
        <w:t>мм</w:t>
      </w:r>
      <w:r w:rsidR="00BC67F3" w:rsidRPr="00A93CE9">
        <w:rPr>
          <w:rFonts w:asciiTheme="minorHAnsi" w:eastAsia="SimSun" w:hAnsiTheme="minorHAnsi" w:cstheme="minorHAnsi"/>
          <w:spacing w:val="-1"/>
          <w:sz w:val="20"/>
          <w:szCs w:val="20"/>
          <w:lang w:eastAsia="x-none"/>
        </w:rPr>
        <w:t>;</w:t>
      </w:r>
    </w:p>
    <w:p w:rsidR="00BC67F3" w:rsidRPr="00A93CE9" w:rsidRDefault="00396EA5" w:rsidP="000755E7">
      <w:pPr>
        <w:ind w:firstLine="426"/>
        <w:jc w:val="both"/>
        <w:rPr>
          <w:rFonts w:asciiTheme="minorHAnsi" w:eastAsia="SimSun" w:hAnsiTheme="minorHAnsi" w:cstheme="minorHAnsi"/>
          <w:sz w:val="20"/>
          <w:szCs w:val="20"/>
        </w:rPr>
      </w:pPr>
      <w:r w:rsidRPr="00A93CE9">
        <w:rPr>
          <w:rFonts w:asciiTheme="minorHAnsi" w:eastAsia="SimSun" w:hAnsiTheme="minorHAnsi" w:cstheme="minorHAnsi"/>
          <w:sz w:val="20"/>
          <w:szCs w:val="20"/>
        </w:rPr>
        <w:t xml:space="preserve"> </w:t>
      </w:r>
      <m:oMath>
        <m:sSub>
          <m:sSubPr>
            <m:ctrlPr>
              <w:rPr>
                <w:rFonts w:ascii="Cambria Math" w:hAnsi="Cambria Math" w:cstheme="minorHAnsi"/>
                <w:i/>
                <w:sz w:val="20"/>
                <w:szCs w:val="20"/>
                <w:lang w:val="en-US"/>
              </w:rPr>
            </m:ctrlPr>
          </m:sSubPr>
          <m:e>
            <m:r>
              <w:rPr>
                <w:rFonts w:ascii="Cambria Math" w:hAnsi="Cambria Math" w:cstheme="minorHAnsi"/>
                <w:sz w:val="20"/>
                <w:szCs w:val="20"/>
                <w:lang w:val="en-US"/>
              </w:rPr>
              <m:t>L</m:t>
            </m:r>
          </m:e>
          <m:sub>
            <m:r>
              <w:rPr>
                <w:rFonts w:ascii="Cambria Math" w:hAnsi="Cambria Math" w:cstheme="minorHAnsi"/>
                <w:sz w:val="20"/>
                <w:szCs w:val="20"/>
              </w:rPr>
              <m:t>рк</m:t>
            </m:r>
          </m:sub>
        </m:sSub>
        <m:r>
          <w:rPr>
            <w:rFonts w:ascii="Cambria Math" w:hAnsi="Cambria Math" w:cstheme="minorHAnsi"/>
            <w:sz w:val="20"/>
            <w:szCs w:val="20"/>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b</m:t>
            </m:r>
          </m:e>
          <m:sub>
            <m:r>
              <w:rPr>
                <w:rFonts w:ascii="Cambria Math" w:hAnsi="Cambria Math" w:cstheme="minorHAnsi"/>
                <w:sz w:val="20"/>
                <w:szCs w:val="20"/>
              </w:rPr>
              <m:t>рк</m:t>
            </m:r>
          </m:sub>
        </m:sSub>
        <m:r>
          <w:rPr>
            <w:rFonts w:ascii="Cambria Math" w:hAnsi="Cambria Math" w:cstheme="minorHAnsi"/>
            <w:sz w:val="20"/>
            <w:szCs w:val="20"/>
          </w:rPr>
          <m:t>,</m:t>
        </m:r>
        <m:sSub>
          <m:sSubPr>
            <m:ctrlPr>
              <w:rPr>
                <w:rFonts w:ascii="Cambria Math" w:hAnsi="Cambria Math" w:cstheme="minorHAnsi"/>
                <w:i/>
                <w:sz w:val="20"/>
                <w:szCs w:val="20"/>
                <w:lang w:val="en-US"/>
              </w:rPr>
            </m:ctrlPr>
          </m:sSubPr>
          <m:e>
            <m:r>
              <w:rPr>
                <w:rFonts w:ascii="Cambria Math" w:hAnsi="Cambria Math" w:cstheme="minorHAnsi"/>
                <w:sz w:val="20"/>
                <w:szCs w:val="20"/>
                <w:lang w:val="en-US"/>
              </w:rPr>
              <m:t>N</m:t>
            </m:r>
          </m:e>
          <m:sub>
            <m:r>
              <w:rPr>
                <w:rFonts w:ascii="Cambria Math" w:hAnsi="Cambria Math" w:cstheme="minorHAnsi"/>
                <w:sz w:val="20"/>
                <w:szCs w:val="20"/>
              </w:rPr>
              <m:t>рк</m:t>
            </m:r>
          </m:sub>
        </m:sSub>
      </m:oMath>
      <w:r w:rsidR="00EA777F" w:rsidRPr="00A93CE9">
        <w:rPr>
          <w:rFonts w:asciiTheme="minorHAnsi" w:eastAsia="SimSun" w:hAnsiTheme="minorHAnsi" w:cstheme="minorHAnsi"/>
          <w:sz w:val="20"/>
          <w:szCs w:val="20"/>
        </w:rPr>
        <w:t xml:space="preserve"> — длина</w:t>
      </w:r>
      <w:r w:rsidR="00AB5F7A" w:rsidRPr="00A93CE9">
        <w:rPr>
          <w:rFonts w:asciiTheme="minorHAnsi" w:eastAsia="SimSun" w:hAnsiTheme="minorHAnsi" w:cstheme="minorHAnsi"/>
          <w:sz w:val="20"/>
          <w:szCs w:val="20"/>
        </w:rPr>
        <w:t xml:space="preserve"> (мм)</w:t>
      </w:r>
      <w:r w:rsidR="00EA777F" w:rsidRPr="00A93CE9">
        <w:rPr>
          <w:rFonts w:asciiTheme="minorHAnsi" w:eastAsia="SimSun" w:hAnsiTheme="minorHAnsi" w:cstheme="minorHAnsi"/>
          <w:sz w:val="20"/>
          <w:szCs w:val="20"/>
        </w:rPr>
        <w:t>, ширина</w:t>
      </w:r>
      <w:r w:rsidR="00AB5F7A" w:rsidRPr="00A93CE9">
        <w:rPr>
          <w:rFonts w:asciiTheme="minorHAnsi" w:eastAsia="SimSun" w:hAnsiTheme="minorHAnsi" w:cstheme="minorHAnsi"/>
          <w:sz w:val="20"/>
          <w:szCs w:val="20"/>
        </w:rPr>
        <w:t xml:space="preserve"> (мм)</w:t>
      </w:r>
      <w:r w:rsidR="00E443BF" w:rsidRPr="00A93CE9">
        <w:rPr>
          <w:rFonts w:asciiTheme="minorHAnsi" w:eastAsia="SimSun" w:hAnsiTheme="minorHAnsi" w:cstheme="minorHAnsi"/>
          <w:sz w:val="20"/>
          <w:szCs w:val="20"/>
        </w:rPr>
        <w:t xml:space="preserve"> и количество радиальных каналов.</w:t>
      </w:r>
    </w:p>
    <w:p w:rsidR="00222524" w:rsidRPr="00A93CE9" w:rsidRDefault="00DD0865"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 xml:space="preserve">Отвод тепла, выделяемого в обмотке ротора, происходит через радиальные каналы ротора, параллельно основному стоку передача тепла осуществляется через корпусную изоляцию и далее в зубец, а также конвективным путем с </w:t>
      </w:r>
      <w:r w:rsidR="00144D88" w:rsidRPr="00A93CE9">
        <w:rPr>
          <w:rFonts w:asciiTheme="minorHAnsi" w:eastAsia="SimSun" w:hAnsiTheme="minorHAnsi" w:cstheme="minorHAnsi"/>
          <w:spacing w:val="-1"/>
          <w:sz w:val="20"/>
          <w:szCs w:val="20"/>
          <w:lang w:eastAsia="x-none"/>
        </w:rPr>
        <w:t xml:space="preserve">поверхности </w:t>
      </w:r>
      <w:proofErr w:type="spellStart"/>
      <w:r w:rsidR="00144D88" w:rsidRPr="00A93CE9">
        <w:rPr>
          <w:rFonts w:asciiTheme="minorHAnsi" w:eastAsia="SimSun" w:hAnsiTheme="minorHAnsi" w:cstheme="minorHAnsi"/>
          <w:spacing w:val="-1"/>
          <w:sz w:val="20"/>
          <w:szCs w:val="20"/>
          <w:lang w:eastAsia="x-none"/>
        </w:rPr>
        <w:t>подпазового</w:t>
      </w:r>
      <w:proofErr w:type="spellEnd"/>
      <w:r w:rsidR="00144D88" w:rsidRPr="00A93CE9">
        <w:rPr>
          <w:rFonts w:asciiTheme="minorHAnsi" w:eastAsia="SimSun" w:hAnsiTheme="minorHAnsi" w:cstheme="minorHAnsi"/>
          <w:spacing w:val="-1"/>
          <w:sz w:val="20"/>
          <w:szCs w:val="20"/>
          <w:lang w:eastAsia="x-none"/>
        </w:rPr>
        <w:t xml:space="preserve"> канала.</w:t>
      </w:r>
    </w:p>
    <w:p w:rsidR="00AF1F1D" w:rsidRPr="00A93CE9" w:rsidRDefault="004271E9"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lastRenderedPageBreak/>
        <w:t>Д</w:t>
      </w:r>
      <w:r w:rsidR="00DD0865" w:rsidRPr="00A93CE9">
        <w:rPr>
          <w:rFonts w:asciiTheme="minorHAnsi" w:eastAsia="SimSun" w:hAnsiTheme="minorHAnsi" w:cstheme="minorHAnsi"/>
          <w:spacing w:val="-1"/>
          <w:sz w:val="20"/>
          <w:szCs w:val="20"/>
          <w:lang w:eastAsia="x-none"/>
        </w:rPr>
        <w:t>ля газа и всех твердых тел принята 40°С</w:t>
      </w:r>
      <w:r w:rsidRPr="00A93CE9">
        <w:rPr>
          <w:rFonts w:asciiTheme="minorHAnsi" w:eastAsia="SimSun" w:hAnsiTheme="minorHAnsi" w:cstheme="minorHAnsi"/>
          <w:spacing w:val="-1"/>
          <w:sz w:val="20"/>
          <w:szCs w:val="20"/>
          <w:lang w:eastAsia="x-none"/>
        </w:rPr>
        <w:t>, в качестве начальной</w:t>
      </w:r>
      <w:r w:rsidR="00DD0865" w:rsidRPr="00A93CE9">
        <w:rPr>
          <w:rFonts w:asciiTheme="minorHAnsi" w:eastAsia="SimSun" w:hAnsiTheme="minorHAnsi" w:cstheme="minorHAnsi"/>
          <w:spacing w:val="-1"/>
          <w:sz w:val="20"/>
          <w:szCs w:val="20"/>
          <w:lang w:eastAsia="x-none"/>
        </w:rPr>
        <w:t>. В алгоритме использовалась детализация ~</w:t>
      </w:r>
      <w:r w:rsidRPr="00A93CE9">
        <w:rPr>
          <w:rFonts w:asciiTheme="minorHAnsi" w:eastAsia="SimSun" w:hAnsiTheme="minorHAnsi" w:cstheme="minorHAnsi"/>
          <w:spacing w:val="-1"/>
          <w:sz w:val="20"/>
          <w:szCs w:val="20"/>
          <w:lang w:eastAsia="x-none"/>
        </w:rPr>
        <w:t xml:space="preserve"> </w:t>
      </w:r>
      <w:r w:rsidR="00DD0865" w:rsidRPr="00A93CE9">
        <w:rPr>
          <w:rFonts w:asciiTheme="minorHAnsi" w:eastAsia="SimSun" w:hAnsiTheme="minorHAnsi" w:cstheme="minorHAnsi"/>
          <w:spacing w:val="-1"/>
          <w:sz w:val="20"/>
          <w:szCs w:val="20"/>
          <w:lang w:eastAsia="x-none"/>
        </w:rPr>
        <w:t>3·10</w:t>
      </w:r>
      <w:r w:rsidR="00DD0865" w:rsidRPr="00A93CE9">
        <w:rPr>
          <w:rFonts w:asciiTheme="minorHAnsi" w:eastAsia="SimSun" w:hAnsiTheme="minorHAnsi" w:cstheme="minorHAnsi"/>
          <w:spacing w:val="-1"/>
          <w:sz w:val="20"/>
          <w:szCs w:val="20"/>
          <w:vertAlign w:val="superscript"/>
          <w:lang w:eastAsia="x-none"/>
        </w:rPr>
        <w:t>6</w:t>
      </w:r>
      <w:r w:rsidRPr="00A93CE9">
        <w:rPr>
          <w:rFonts w:asciiTheme="minorHAnsi" w:eastAsia="SimSun" w:hAnsiTheme="minorHAnsi" w:cstheme="minorHAnsi"/>
          <w:spacing w:val="-1"/>
          <w:sz w:val="20"/>
          <w:szCs w:val="20"/>
          <w:lang w:eastAsia="x-none"/>
        </w:rPr>
        <w:t xml:space="preserve"> элементов и </w:t>
      </w:r>
      <w:r w:rsidR="00DD0865" w:rsidRPr="00A93CE9">
        <w:rPr>
          <w:rFonts w:asciiTheme="minorHAnsi" w:eastAsia="SimSun" w:hAnsiTheme="minorHAnsi" w:cstheme="minorHAnsi"/>
          <w:spacing w:val="-1"/>
          <w:sz w:val="20"/>
          <w:szCs w:val="20"/>
          <w:lang w:eastAsia="x-none"/>
        </w:rPr>
        <w:t>1300 итераций.</w:t>
      </w:r>
      <w:bookmarkStart w:id="42" w:name="_Toc68680924"/>
      <w:bookmarkEnd w:id="41"/>
    </w:p>
    <w:p w:rsidR="00DD0865" w:rsidRPr="00A93CE9" w:rsidRDefault="00DD0865"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Основные геометрические параметры приведены в таблице. Теплофизические свойства газа и параме</w:t>
      </w:r>
      <w:r w:rsidR="000C0569" w:rsidRPr="00A93CE9">
        <w:rPr>
          <w:rFonts w:asciiTheme="minorHAnsi" w:eastAsia="SimSun" w:hAnsiTheme="minorHAnsi" w:cstheme="minorHAnsi"/>
          <w:spacing w:val="-1"/>
          <w:sz w:val="20"/>
          <w:szCs w:val="20"/>
          <w:lang w:eastAsia="x-none"/>
        </w:rPr>
        <w:t>т</w:t>
      </w:r>
      <w:r w:rsidR="009159B2" w:rsidRPr="00A93CE9">
        <w:rPr>
          <w:rFonts w:asciiTheme="minorHAnsi" w:eastAsia="SimSun" w:hAnsiTheme="minorHAnsi" w:cstheme="minorHAnsi"/>
          <w:spacing w:val="-1"/>
          <w:sz w:val="20"/>
          <w:szCs w:val="20"/>
          <w:lang w:eastAsia="x-none"/>
        </w:rPr>
        <w:t>ры модели приведены в таблицах 3.4 и 3.5</w:t>
      </w:r>
      <w:r w:rsidRPr="00A93CE9">
        <w:rPr>
          <w:rFonts w:asciiTheme="minorHAnsi" w:eastAsia="SimSun" w:hAnsiTheme="minorHAnsi" w:cstheme="minorHAnsi"/>
          <w:spacing w:val="-1"/>
          <w:sz w:val="20"/>
          <w:szCs w:val="20"/>
          <w:lang w:eastAsia="x-none"/>
        </w:rPr>
        <w:t>.</w:t>
      </w:r>
      <w:bookmarkEnd w:id="42"/>
    </w:p>
    <w:p w:rsidR="00222524" w:rsidRPr="00A93CE9" w:rsidRDefault="00222524" w:rsidP="000755E7">
      <w:pPr>
        <w:ind w:firstLine="426"/>
        <w:jc w:val="both"/>
        <w:rPr>
          <w:rFonts w:asciiTheme="minorHAnsi" w:eastAsia="SimSun" w:hAnsiTheme="minorHAnsi" w:cstheme="minorHAnsi"/>
          <w:spacing w:val="-1"/>
          <w:sz w:val="20"/>
          <w:szCs w:val="20"/>
          <w:lang w:eastAsia="x-none"/>
        </w:rPr>
      </w:pPr>
      <w:bookmarkStart w:id="43" w:name="_Toc68680929"/>
      <w:r w:rsidRPr="00A93CE9">
        <w:rPr>
          <w:rFonts w:asciiTheme="minorHAnsi" w:eastAsia="SimSun" w:hAnsiTheme="minorHAnsi" w:cstheme="minorHAnsi"/>
          <w:spacing w:val="-1"/>
          <w:sz w:val="20"/>
          <w:szCs w:val="20"/>
          <w:lang w:eastAsia="x-none"/>
        </w:rPr>
        <w:t>В турбогенераторе водородного охлаждения газ представляет собой смесь водорода (97%) с углекислым газом (3%), находящиеся под давлением.</w:t>
      </w:r>
      <w:bookmarkEnd w:id="43"/>
    </w:p>
    <w:p w:rsidR="00222524" w:rsidRPr="00A93CE9" w:rsidRDefault="00222524" w:rsidP="000755E7">
      <w:pPr>
        <w:ind w:firstLine="426"/>
        <w:rPr>
          <w:rFonts w:asciiTheme="minorHAnsi" w:eastAsia="SimSun" w:hAnsiTheme="minorHAnsi" w:cstheme="minorHAnsi"/>
          <w:spacing w:val="-1"/>
          <w:sz w:val="20"/>
          <w:szCs w:val="20"/>
          <w:lang w:eastAsia="x-none"/>
        </w:rPr>
      </w:pPr>
      <w:bookmarkStart w:id="44" w:name="_Toc68680930"/>
      <w:r w:rsidRPr="00A93CE9">
        <w:rPr>
          <w:rFonts w:asciiTheme="minorHAnsi" w:eastAsia="SimSun" w:hAnsiTheme="minorHAnsi" w:cstheme="minorHAnsi"/>
          <w:spacing w:val="-1"/>
          <w:sz w:val="20"/>
          <w:szCs w:val="20"/>
          <w:lang w:eastAsia="x-none"/>
        </w:rPr>
        <w:t xml:space="preserve">Плотность газа </w:t>
      </w:r>
      <m:oMath>
        <m:sSub>
          <m:sSubPr>
            <m:ctrlPr>
              <w:rPr>
                <w:rFonts w:ascii="Cambria Math" w:eastAsia="SimSun" w:hAnsi="Cambria Math" w:cstheme="minorHAnsi"/>
                <w:spacing w:val="-1"/>
                <w:sz w:val="20"/>
                <w:szCs w:val="20"/>
                <w:lang w:eastAsia="x-none"/>
              </w:rPr>
            </m:ctrlPr>
          </m:sSubPr>
          <m:e>
            <m:r>
              <w:rPr>
                <w:rFonts w:ascii="Cambria Math" w:eastAsia="SimSun" w:hAnsi="Cambria Math" w:cstheme="minorHAnsi"/>
                <w:spacing w:val="-1"/>
                <w:sz w:val="20"/>
                <w:szCs w:val="20"/>
                <w:lang w:eastAsia="x-none"/>
              </w:rPr>
              <m:t>ρ</m:t>
            </m:r>
          </m:e>
          <m:sub>
            <m:r>
              <m:rPr>
                <m:sty m:val="p"/>
              </m:rPr>
              <w:rPr>
                <w:rFonts w:ascii="Cambria Math" w:eastAsia="SimSun" w:hAnsi="Cambria Math" w:cstheme="minorHAnsi"/>
                <w:spacing w:val="-1"/>
                <w:sz w:val="20"/>
                <w:szCs w:val="20"/>
                <w:lang w:eastAsia="x-none"/>
              </w:rPr>
              <m:t>газ</m:t>
            </m:r>
          </m:sub>
        </m:sSub>
      </m:oMath>
      <w:r w:rsidRPr="00A93CE9">
        <w:rPr>
          <w:rFonts w:asciiTheme="minorHAnsi" w:eastAsia="SimSun" w:hAnsiTheme="minorHAnsi" w:cstheme="minorHAnsi"/>
          <w:spacing w:val="-1"/>
          <w:sz w:val="20"/>
          <w:szCs w:val="20"/>
          <w:lang w:eastAsia="x-none"/>
        </w:rPr>
        <w:t xml:space="preserve"> определялась по выражению [</w:t>
      </w:r>
      <w:r w:rsidRPr="00A93CE9">
        <w:rPr>
          <w:rFonts w:asciiTheme="minorHAnsi" w:eastAsia="SimSun" w:hAnsiTheme="minorHAnsi" w:cstheme="minorHAnsi"/>
          <w:spacing w:val="-1"/>
          <w:sz w:val="20"/>
          <w:szCs w:val="20"/>
          <w:lang w:eastAsia="x-none"/>
        </w:rPr>
        <w:fldChar w:fldCharType="begin"/>
      </w:r>
      <w:r w:rsidRPr="00A93CE9">
        <w:rPr>
          <w:rFonts w:asciiTheme="minorHAnsi" w:eastAsia="SimSun" w:hAnsiTheme="minorHAnsi" w:cstheme="minorHAnsi"/>
          <w:spacing w:val="-1"/>
          <w:sz w:val="20"/>
          <w:szCs w:val="20"/>
          <w:lang w:eastAsia="x-none"/>
        </w:rPr>
        <w:instrText xml:space="preserve"> REF _Ref69755883 \n \h </w:instrText>
      </w:r>
      <w:r w:rsidR="002209BA" w:rsidRPr="00A93CE9">
        <w:rPr>
          <w:rFonts w:asciiTheme="minorHAnsi" w:eastAsia="SimSun" w:hAnsiTheme="minorHAnsi" w:cstheme="minorHAnsi"/>
          <w:spacing w:val="-1"/>
          <w:sz w:val="20"/>
          <w:szCs w:val="20"/>
          <w:lang w:eastAsia="x-none"/>
        </w:rPr>
        <w:instrText xml:space="preserve"> \* MERGEFORMAT </w:instrText>
      </w:r>
      <w:r w:rsidRPr="00A93CE9">
        <w:rPr>
          <w:rFonts w:asciiTheme="minorHAnsi" w:eastAsia="SimSun" w:hAnsiTheme="minorHAnsi" w:cstheme="minorHAnsi"/>
          <w:spacing w:val="-1"/>
          <w:sz w:val="20"/>
          <w:szCs w:val="20"/>
          <w:lang w:eastAsia="x-none"/>
        </w:rPr>
      </w:r>
      <w:r w:rsidRPr="00A93CE9">
        <w:rPr>
          <w:rFonts w:asciiTheme="minorHAnsi" w:eastAsia="SimSun" w:hAnsiTheme="minorHAnsi" w:cstheme="minorHAnsi"/>
          <w:spacing w:val="-1"/>
          <w:sz w:val="20"/>
          <w:szCs w:val="20"/>
          <w:lang w:eastAsia="x-none"/>
        </w:rPr>
        <w:fldChar w:fldCharType="separate"/>
      </w:r>
      <w:r w:rsidR="00682073" w:rsidRPr="00A93CE9">
        <w:rPr>
          <w:rFonts w:asciiTheme="minorHAnsi" w:eastAsia="SimSun" w:hAnsiTheme="minorHAnsi" w:cstheme="minorHAnsi"/>
          <w:spacing w:val="-1"/>
          <w:sz w:val="20"/>
          <w:szCs w:val="20"/>
          <w:lang w:eastAsia="x-none"/>
        </w:rPr>
        <w:t>62</w:t>
      </w:r>
      <w:r w:rsidRPr="00A93CE9">
        <w:rPr>
          <w:rFonts w:asciiTheme="minorHAnsi" w:eastAsia="SimSun" w:hAnsiTheme="minorHAnsi" w:cstheme="minorHAnsi"/>
          <w:spacing w:val="-1"/>
          <w:sz w:val="20"/>
          <w:szCs w:val="20"/>
          <w:lang w:eastAsia="x-none"/>
        </w:rPr>
        <w:fldChar w:fldCharType="end"/>
      </w:r>
      <w:r w:rsidRPr="00A93CE9">
        <w:rPr>
          <w:rFonts w:asciiTheme="minorHAnsi" w:eastAsia="SimSun" w:hAnsiTheme="minorHAnsi" w:cstheme="minorHAnsi"/>
          <w:spacing w:val="-1"/>
          <w:sz w:val="20"/>
          <w:szCs w:val="20"/>
          <w:lang w:eastAsia="x-none"/>
        </w:rPr>
        <w:t>,</w:t>
      </w:r>
      <w:r w:rsidRPr="00A93CE9">
        <w:rPr>
          <w:rFonts w:asciiTheme="minorHAnsi" w:eastAsia="SimSun" w:hAnsiTheme="minorHAnsi" w:cstheme="minorHAnsi"/>
          <w:spacing w:val="-1"/>
          <w:sz w:val="20"/>
          <w:szCs w:val="20"/>
          <w:lang w:val="en-US" w:eastAsia="x-none"/>
        </w:rPr>
        <w:fldChar w:fldCharType="begin"/>
      </w:r>
      <w:r w:rsidRPr="00A93CE9">
        <w:rPr>
          <w:rFonts w:asciiTheme="minorHAnsi" w:eastAsia="SimSun" w:hAnsiTheme="minorHAnsi" w:cstheme="minorHAnsi"/>
          <w:spacing w:val="-1"/>
          <w:sz w:val="20"/>
          <w:szCs w:val="20"/>
          <w:lang w:eastAsia="x-none"/>
        </w:rPr>
        <w:instrText xml:space="preserve"> </w:instrText>
      </w:r>
      <w:r w:rsidRPr="00A93CE9">
        <w:rPr>
          <w:rFonts w:asciiTheme="minorHAnsi" w:eastAsia="SimSun" w:hAnsiTheme="minorHAnsi" w:cstheme="minorHAnsi"/>
          <w:spacing w:val="-1"/>
          <w:sz w:val="20"/>
          <w:szCs w:val="20"/>
          <w:lang w:val="en-US" w:eastAsia="x-none"/>
        </w:rPr>
        <w:instrText>REF</w:instrText>
      </w:r>
      <w:r w:rsidRPr="00A93CE9">
        <w:rPr>
          <w:rFonts w:asciiTheme="minorHAnsi" w:eastAsia="SimSun" w:hAnsiTheme="minorHAnsi" w:cstheme="minorHAnsi"/>
          <w:spacing w:val="-1"/>
          <w:sz w:val="20"/>
          <w:szCs w:val="20"/>
          <w:lang w:eastAsia="x-none"/>
        </w:rPr>
        <w:instrText xml:space="preserve"> _</w:instrText>
      </w:r>
      <w:r w:rsidRPr="00A93CE9">
        <w:rPr>
          <w:rFonts w:asciiTheme="minorHAnsi" w:eastAsia="SimSun" w:hAnsiTheme="minorHAnsi" w:cstheme="minorHAnsi"/>
          <w:spacing w:val="-1"/>
          <w:sz w:val="20"/>
          <w:szCs w:val="20"/>
          <w:lang w:val="en-US" w:eastAsia="x-none"/>
        </w:rPr>
        <w:instrText>Ref</w:instrText>
      </w:r>
      <w:r w:rsidRPr="00A93CE9">
        <w:rPr>
          <w:rFonts w:asciiTheme="minorHAnsi" w:eastAsia="SimSun" w:hAnsiTheme="minorHAnsi" w:cstheme="minorHAnsi"/>
          <w:spacing w:val="-1"/>
          <w:sz w:val="20"/>
          <w:szCs w:val="20"/>
          <w:lang w:eastAsia="x-none"/>
        </w:rPr>
        <w:instrText>69755997 \</w:instrText>
      </w:r>
      <w:r w:rsidRPr="00A93CE9">
        <w:rPr>
          <w:rFonts w:asciiTheme="minorHAnsi" w:eastAsia="SimSun" w:hAnsiTheme="minorHAnsi" w:cstheme="minorHAnsi"/>
          <w:spacing w:val="-1"/>
          <w:sz w:val="20"/>
          <w:szCs w:val="20"/>
          <w:lang w:val="en-US" w:eastAsia="x-none"/>
        </w:rPr>
        <w:instrText>n</w:instrText>
      </w:r>
      <w:r w:rsidRPr="00A93CE9">
        <w:rPr>
          <w:rFonts w:asciiTheme="minorHAnsi" w:eastAsia="SimSun" w:hAnsiTheme="minorHAnsi" w:cstheme="minorHAnsi"/>
          <w:spacing w:val="-1"/>
          <w:sz w:val="20"/>
          <w:szCs w:val="20"/>
          <w:lang w:eastAsia="x-none"/>
        </w:rPr>
        <w:instrText xml:space="preserve"> \</w:instrText>
      </w:r>
      <w:r w:rsidRPr="00A93CE9">
        <w:rPr>
          <w:rFonts w:asciiTheme="minorHAnsi" w:eastAsia="SimSun" w:hAnsiTheme="minorHAnsi" w:cstheme="minorHAnsi"/>
          <w:spacing w:val="-1"/>
          <w:sz w:val="20"/>
          <w:szCs w:val="20"/>
          <w:lang w:val="en-US" w:eastAsia="x-none"/>
        </w:rPr>
        <w:instrText>h</w:instrText>
      </w:r>
      <w:r w:rsidRPr="00A93CE9">
        <w:rPr>
          <w:rFonts w:asciiTheme="minorHAnsi" w:eastAsia="SimSun" w:hAnsiTheme="minorHAnsi" w:cstheme="minorHAnsi"/>
          <w:spacing w:val="-1"/>
          <w:sz w:val="20"/>
          <w:szCs w:val="20"/>
          <w:lang w:eastAsia="x-none"/>
        </w:rPr>
        <w:instrText xml:space="preserve"> </w:instrText>
      </w:r>
      <w:r w:rsidR="002209BA" w:rsidRPr="00A93CE9">
        <w:rPr>
          <w:rFonts w:asciiTheme="minorHAnsi" w:eastAsia="SimSun" w:hAnsiTheme="minorHAnsi" w:cstheme="minorHAnsi"/>
          <w:spacing w:val="-1"/>
          <w:sz w:val="20"/>
          <w:szCs w:val="20"/>
          <w:lang w:eastAsia="x-none"/>
        </w:rPr>
        <w:instrText xml:space="preserve"> \* </w:instrText>
      </w:r>
      <w:r w:rsidR="002209BA" w:rsidRPr="00A93CE9">
        <w:rPr>
          <w:rFonts w:asciiTheme="minorHAnsi" w:eastAsia="SimSun" w:hAnsiTheme="minorHAnsi" w:cstheme="minorHAnsi"/>
          <w:spacing w:val="-1"/>
          <w:sz w:val="20"/>
          <w:szCs w:val="20"/>
          <w:lang w:val="en-US" w:eastAsia="x-none"/>
        </w:rPr>
        <w:instrText>MERGEFORMAT</w:instrText>
      </w:r>
      <w:r w:rsidR="002209BA" w:rsidRPr="00A93CE9">
        <w:rPr>
          <w:rFonts w:asciiTheme="minorHAnsi" w:eastAsia="SimSun" w:hAnsiTheme="minorHAnsi" w:cstheme="minorHAnsi"/>
          <w:spacing w:val="-1"/>
          <w:sz w:val="20"/>
          <w:szCs w:val="20"/>
          <w:lang w:eastAsia="x-none"/>
        </w:rPr>
        <w:instrText xml:space="preserve"> </w:instrText>
      </w:r>
      <w:r w:rsidRPr="00A93CE9">
        <w:rPr>
          <w:rFonts w:asciiTheme="minorHAnsi" w:eastAsia="SimSun" w:hAnsiTheme="minorHAnsi" w:cstheme="minorHAnsi"/>
          <w:spacing w:val="-1"/>
          <w:sz w:val="20"/>
          <w:szCs w:val="20"/>
          <w:lang w:val="en-US" w:eastAsia="x-none"/>
        </w:rPr>
      </w:r>
      <w:r w:rsidRPr="00A93CE9">
        <w:rPr>
          <w:rFonts w:asciiTheme="minorHAnsi" w:eastAsia="SimSun" w:hAnsiTheme="minorHAnsi" w:cstheme="minorHAnsi"/>
          <w:spacing w:val="-1"/>
          <w:sz w:val="20"/>
          <w:szCs w:val="20"/>
          <w:lang w:val="en-US" w:eastAsia="x-none"/>
        </w:rPr>
        <w:fldChar w:fldCharType="separate"/>
      </w:r>
      <w:r w:rsidR="00682073" w:rsidRPr="00A93CE9">
        <w:rPr>
          <w:rFonts w:asciiTheme="minorHAnsi" w:eastAsia="SimSun" w:hAnsiTheme="minorHAnsi" w:cstheme="minorHAnsi"/>
          <w:spacing w:val="-1"/>
          <w:sz w:val="20"/>
          <w:szCs w:val="20"/>
          <w:lang w:eastAsia="x-none"/>
        </w:rPr>
        <w:t>49</w:t>
      </w:r>
      <w:r w:rsidRPr="00A93CE9">
        <w:rPr>
          <w:rFonts w:asciiTheme="minorHAnsi" w:eastAsia="SimSun" w:hAnsiTheme="minorHAnsi" w:cstheme="minorHAnsi"/>
          <w:spacing w:val="-1"/>
          <w:sz w:val="20"/>
          <w:szCs w:val="20"/>
          <w:lang w:val="en-US" w:eastAsia="x-none"/>
        </w:rPr>
        <w:fldChar w:fldCharType="end"/>
      </w:r>
      <w:r w:rsidRPr="00A93CE9">
        <w:rPr>
          <w:rFonts w:asciiTheme="minorHAnsi" w:eastAsia="SimSun" w:hAnsiTheme="minorHAnsi" w:cstheme="minorHAnsi"/>
          <w:spacing w:val="-1"/>
          <w:sz w:val="20"/>
          <w:szCs w:val="20"/>
          <w:lang w:eastAsia="x-none"/>
        </w:rPr>
        <w:t>]:</w:t>
      </w:r>
      <w:bookmarkEnd w:id="44"/>
    </w:p>
    <w:p w:rsidR="00222524" w:rsidRPr="00A93CE9" w:rsidRDefault="000D045D" w:rsidP="000755E7">
      <w:pPr>
        <w:tabs>
          <w:tab w:val="left" w:pos="8505"/>
        </w:tabs>
        <w:ind w:firstLine="426"/>
        <w:jc w:val="center"/>
        <w:rPr>
          <w:rFonts w:asciiTheme="minorHAnsi" w:hAnsiTheme="minorHAnsi" w:cstheme="minorHAnsi"/>
          <w:sz w:val="20"/>
          <w:szCs w:val="20"/>
        </w:rPr>
      </w:pPr>
      <m:oMath>
        <m:sSub>
          <m:sSubPr>
            <m:ctrlPr>
              <w:rPr>
                <w:rFonts w:ascii="Cambria Math" w:eastAsia="SimSun" w:hAnsi="Cambria Math" w:cstheme="minorHAnsi"/>
                <w:spacing w:val="-1"/>
                <w:sz w:val="20"/>
                <w:szCs w:val="20"/>
                <w:lang w:eastAsia="x-none"/>
              </w:rPr>
            </m:ctrlPr>
          </m:sSubPr>
          <m:e>
            <m:r>
              <w:rPr>
                <w:rFonts w:ascii="Cambria Math" w:eastAsia="SimSun" w:hAnsi="Cambria Math" w:cstheme="minorHAnsi"/>
                <w:spacing w:val="-1"/>
                <w:sz w:val="20"/>
                <w:szCs w:val="20"/>
                <w:lang w:eastAsia="x-none"/>
              </w:rPr>
              <m:t>ρ</m:t>
            </m:r>
          </m:e>
          <m:sub>
            <m:r>
              <m:rPr>
                <m:sty m:val="p"/>
              </m:rPr>
              <w:rPr>
                <w:rFonts w:ascii="Cambria Math" w:eastAsia="SimSun" w:hAnsi="Cambria Math" w:cstheme="minorHAnsi"/>
                <w:spacing w:val="-1"/>
                <w:sz w:val="20"/>
                <w:szCs w:val="20"/>
                <w:lang w:eastAsia="x-none"/>
              </w:rPr>
              <m:t>газ</m:t>
            </m:r>
          </m:sub>
        </m:sSub>
        <m:r>
          <m:rPr>
            <m:sty m:val="p"/>
          </m:rPr>
          <w:rPr>
            <w:rFonts w:ascii="Cambria Math" w:eastAsia="SimSun" w:hAnsi="Cambria Math" w:cstheme="minorHAnsi"/>
            <w:spacing w:val="-1"/>
            <w:sz w:val="20"/>
            <w:szCs w:val="20"/>
            <w:lang w:eastAsia="x-none"/>
          </w:rPr>
          <m:t>=0,97∙</m:t>
        </m:r>
        <m:sSub>
          <m:sSubPr>
            <m:ctrlPr>
              <w:rPr>
                <w:rFonts w:ascii="Cambria Math" w:eastAsia="SimSun" w:hAnsi="Cambria Math" w:cstheme="minorHAnsi"/>
                <w:spacing w:val="-1"/>
                <w:sz w:val="20"/>
                <w:szCs w:val="20"/>
                <w:lang w:eastAsia="x-none"/>
              </w:rPr>
            </m:ctrlPr>
          </m:sSubPr>
          <m:e>
            <m:r>
              <w:rPr>
                <w:rFonts w:ascii="Cambria Math" w:eastAsia="SimSun" w:hAnsi="Cambria Math" w:cstheme="minorHAnsi"/>
                <w:spacing w:val="-1"/>
                <w:sz w:val="20"/>
                <w:szCs w:val="20"/>
                <w:lang w:eastAsia="x-none"/>
              </w:rPr>
              <m:t>ρ</m:t>
            </m:r>
          </m:e>
          <m:sub>
            <m:r>
              <w:rPr>
                <w:rFonts w:ascii="Cambria Math" w:eastAsia="SimSun" w:hAnsi="Cambria Math" w:cstheme="minorHAnsi"/>
                <w:spacing w:val="-1"/>
                <w:sz w:val="20"/>
                <w:szCs w:val="20"/>
                <w:lang w:eastAsia="x-none"/>
              </w:rPr>
              <m:t>H</m:t>
            </m:r>
            <m:r>
              <m:rPr>
                <m:sty m:val="p"/>
              </m:rPr>
              <w:rPr>
                <w:rFonts w:ascii="Cambria Math" w:eastAsia="SimSun" w:hAnsi="Cambria Math" w:cstheme="minorHAnsi"/>
                <w:spacing w:val="-1"/>
                <w:sz w:val="20"/>
                <w:szCs w:val="20"/>
                <w:lang w:eastAsia="x-none"/>
              </w:rPr>
              <m:t>2</m:t>
            </m:r>
          </m:sub>
        </m:sSub>
        <m:r>
          <m:rPr>
            <m:sty m:val="p"/>
          </m:rPr>
          <w:rPr>
            <w:rFonts w:ascii="Cambria Math" w:eastAsia="SimSun" w:hAnsi="Cambria Math" w:cstheme="minorHAnsi"/>
            <w:spacing w:val="-1"/>
            <w:sz w:val="20"/>
            <w:szCs w:val="20"/>
            <w:lang w:eastAsia="x-none"/>
          </w:rPr>
          <m:t>+0,03∙</m:t>
        </m:r>
        <m:sSub>
          <m:sSubPr>
            <m:ctrlPr>
              <w:rPr>
                <w:rFonts w:ascii="Cambria Math" w:eastAsia="SimSun" w:hAnsi="Cambria Math" w:cstheme="minorHAnsi"/>
                <w:spacing w:val="-1"/>
                <w:sz w:val="20"/>
                <w:szCs w:val="20"/>
                <w:lang w:eastAsia="x-none"/>
              </w:rPr>
            </m:ctrlPr>
          </m:sSubPr>
          <m:e>
            <m:r>
              <w:rPr>
                <w:rFonts w:ascii="Cambria Math" w:eastAsia="SimSun" w:hAnsi="Cambria Math" w:cstheme="minorHAnsi"/>
                <w:spacing w:val="-1"/>
                <w:sz w:val="20"/>
                <w:szCs w:val="20"/>
                <w:lang w:eastAsia="x-none"/>
              </w:rPr>
              <m:t>ρ</m:t>
            </m:r>
          </m:e>
          <m:sub>
            <m:r>
              <w:rPr>
                <w:rFonts w:ascii="Cambria Math" w:eastAsia="SimSun" w:hAnsi="Cambria Math" w:cstheme="minorHAnsi"/>
                <w:spacing w:val="-1"/>
                <w:sz w:val="20"/>
                <w:szCs w:val="20"/>
                <w:lang w:eastAsia="x-none"/>
              </w:rPr>
              <m:t>CO</m:t>
            </m:r>
            <m:r>
              <m:rPr>
                <m:sty m:val="p"/>
              </m:rPr>
              <w:rPr>
                <w:rFonts w:ascii="Cambria Math" w:eastAsia="SimSun" w:hAnsi="Cambria Math" w:cstheme="minorHAnsi"/>
                <w:spacing w:val="-1"/>
                <w:sz w:val="20"/>
                <w:szCs w:val="20"/>
                <w:lang w:eastAsia="x-none"/>
              </w:rPr>
              <m:t>2</m:t>
            </m:r>
          </m:sub>
        </m:sSub>
      </m:oMath>
      <w:r w:rsidR="00222524" w:rsidRPr="00A93CE9">
        <w:rPr>
          <w:rFonts w:asciiTheme="minorHAnsi" w:eastAsia="SimSun" w:hAnsiTheme="minorHAnsi" w:cstheme="minorHAnsi"/>
          <w:spacing w:val="-1"/>
          <w:sz w:val="20"/>
          <w:szCs w:val="20"/>
          <w:lang w:eastAsia="x-none"/>
        </w:rPr>
        <w:t xml:space="preserve"> ,</w:t>
      </w:r>
      <w:r w:rsidR="00222524" w:rsidRPr="00A93CE9">
        <w:rPr>
          <w:rFonts w:asciiTheme="minorHAnsi" w:hAnsiTheme="minorHAnsi" w:cstheme="minorHAnsi"/>
          <w:sz w:val="20"/>
          <w:szCs w:val="20"/>
        </w:rPr>
        <w:t xml:space="preserve"> (3.16)</w:t>
      </w:r>
    </w:p>
    <w:p w:rsidR="00222524" w:rsidRPr="00A93CE9" w:rsidRDefault="00222524" w:rsidP="000755E7">
      <w:pPr>
        <w:ind w:firstLine="426"/>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 xml:space="preserve">где: </w:t>
      </w:r>
      <w:r w:rsidRPr="00A93CE9">
        <w:rPr>
          <w:rFonts w:asciiTheme="minorHAnsi" w:eastAsia="SimSun" w:hAnsiTheme="minorHAnsi" w:cstheme="minorHAnsi"/>
          <w:spacing w:val="-1"/>
          <w:sz w:val="20"/>
          <w:szCs w:val="20"/>
          <w:lang w:eastAsia="x-none"/>
        </w:rPr>
        <w:sym w:font="Symbol" w:char="F072"/>
      </w:r>
      <w:r w:rsidRPr="00A93CE9">
        <w:rPr>
          <w:rFonts w:asciiTheme="minorHAnsi" w:eastAsia="SimSun" w:hAnsiTheme="minorHAnsi" w:cstheme="minorHAnsi"/>
          <w:spacing w:val="-1"/>
          <w:sz w:val="20"/>
          <w:szCs w:val="20"/>
          <w:vertAlign w:val="subscript"/>
          <w:lang w:eastAsia="x-none"/>
        </w:rPr>
        <w:t>H2</w:t>
      </w:r>
      <w:r w:rsidRPr="00A93CE9">
        <w:rPr>
          <w:rFonts w:asciiTheme="minorHAnsi" w:eastAsia="SimSun" w:hAnsiTheme="minorHAnsi" w:cstheme="minorHAnsi"/>
          <w:spacing w:val="-1"/>
          <w:sz w:val="20"/>
          <w:szCs w:val="20"/>
          <w:lang w:eastAsia="x-none"/>
        </w:rPr>
        <w:t xml:space="preserve">, </w:t>
      </w:r>
      <w:r w:rsidRPr="00A93CE9">
        <w:rPr>
          <w:rFonts w:asciiTheme="minorHAnsi" w:eastAsia="SimSun" w:hAnsiTheme="minorHAnsi" w:cstheme="minorHAnsi"/>
          <w:spacing w:val="-1"/>
          <w:sz w:val="20"/>
          <w:szCs w:val="20"/>
          <w:vertAlign w:val="subscript"/>
          <w:lang w:eastAsia="x-none"/>
        </w:rPr>
        <w:t>CO2</w:t>
      </w:r>
      <w:r w:rsidRPr="00A93CE9">
        <w:rPr>
          <w:rFonts w:asciiTheme="minorHAnsi" w:eastAsia="SimSun" w:hAnsiTheme="minorHAnsi" w:cstheme="minorHAnsi"/>
          <w:spacing w:val="-1"/>
          <w:sz w:val="20"/>
          <w:szCs w:val="20"/>
          <w:lang w:eastAsia="x-none"/>
        </w:rPr>
        <w:t xml:space="preserve"> — плотность газов.</w:t>
      </w:r>
    </w:p>
    <w:p w:rsidR="00AB5F7A" w:rsidRPr="00A93CE9" w:rsidRDefault="00222524" w:rsidP="000755E7">
      <w:pPr>
        <w:ind w:firstLine="426"/>
        <w:jc w:val="both"/>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Все остальные параметры среды, такие как теплопроводность, динамическая вязкость и др</w:t>
      </w:r>
      <w:r w:rsidR="006338CB" w:rsidRPr="00A93CE9">
        <w:rPr>
          <w:rFonts w:asciiTheme="minorHAnsi" w:eastAsia="SimSun" w:hAnsiTheme="minorHAnsi" w:cstheme="minorHAnsi"/>
          <w:spacing w:val="-1"/>
          <w:sz w:val="20"/>
          <w:szCs w:val="20"/>
          <w:lang w:eastAsia="x-none"/>
        </w:rPr>
        <w:t>угие параметры</w:t>
      </w:r>
      <w:r w:rsidRPr="00A93CE9">
        <w:rPr>
          <w:rFonts w:asciiTheme="minorHAnsi" w:eastAsia="SimSun" w:hAnsiTheme="minorHAnsi" w:cstheme="minorHAnsi"/>
          <w:spacing w:val="-1"/>
          <w:sz w:val="20"/>
          <w:szCs w:val="20"/>
          <w:lang w:eastAsia="x-none"/>
        </w:rPr>
        <w:t xml:space="preserve">, также пересчитывались по </w:t>
      </w:r>
      <w:r w:rsidR="006338CB" w:rsidRPr="00A93CE9">
        <w:rPr>
          <w:rFonts w:asciiTheme="minorHAnsi" w:eastAsia="SimSun" w:hAnsiTheme="minorHAnsi" w:cstheme="minorHAnsi"/>
          <w:spacing w:val="-1"/>
          <w:sz w:val="20"/>
          <w:szCs w:val="20"/>
          <w:lang w:eastAsia="x-none"/>
        </w:rPr>
        <w:t>вышеприведенному</w:t>
      </w:r>
      <w:bookmarkStart w:id="45" w:name="_Toc68680925"/>
      <w:r w:rsidR="000755E7">
        <w:rPr>
          <w:rFonts w:asciiTheme="minorHAnsi" w:eastAsia="SimSun" w:hAnsiTheme="minorHAnsi" w:cstheme="minorHAnsi"/>
          <w:spacing w:val="-1"/>
          <w:sz w:val="20"/>
          <w:szCs w:val="20"/>
          <w:lang w:eastAsia="x-none"/>
        </w:rPr>
        <w:t xml:space="preserve"> соотношению.</w:t>
      </w:r>
    </w:p>
    <w:p w:rsidR="00DD0865" w:rsidRPr="00A93CE9" w:rsidRDefault="009159B2" w:rsidP="00A93CE9">
      <w:pPr>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Таблица 3.4</w:t>
      </w:r>
      <w:r w:rsidR="000C0569" w:rsidRPr="00A93CE9">
        <w:rPr>
          <w:rFonts w:asciiTheme="minorHAnsi" w:eastAsia="SimSun" w:hAnsiTheme="minorHAnsi" w:cstheme="minorHAnsi"/>
          <w:spacing w:val="-1"/>
          <w:sz w:val="20"/>
          <w:szCs w:val="20"/>
          <w:lang w:eastAsia="x-none"/>
        </w:rPr>
        <w:t xml:space="preserve"> —</w:t>
      </w:r>
      <w:r w:rsidR="00DD0865" w:rsidRPr="00A93CE9">
        <w:rPr>
          <w:rFonts w:asciiTheme="minorHAnsi" w:eastAsia="SimSun" w:hAnsiTheme="minorHAnsi" w:cstheme="minorHAnsi"/>
          <w:spacing w:val="-1"/>
          <w:sz w:val="20"/>
          <w:szCs w:val="20"/>
          <w:lang w:eastAsia="x-none"/>
        </w:rPr>
        <w:t xml:space="preserve"> Основные геометри</w:t>
      </w:r>
      <w:r w:rsidR="000C0569" w:rsidRPr="00A93CE9">
        <w:rPr>
          <w:rFonts w:asciiTheme="minorHAnsi" w:eastAsia="SimSun" w:hAnsiTheme="minorHAnsi" w:cstheme="minorHAnsi"/>
          <w:spacing w:val="-1"/>
          <w:sz w:val="20"/>
          <w:szCs w:val="20"/>
          <w:lang w:eastAsia="x-none"/>
        </w:rPr>
        <w:t xml:space="preserve">ческие параметры для численного </w:t>
      </w:r>
      <w:r w:rsidR="00DD0865" w:rsidRPr="00A93CE9">
        <w:rPr>
          <w:rFonts w:asciiTheme="minorHAnsi" w:eastAsia="SimSun" w:hAnsiTheme="minorHAnsi" w:cstheme="minorHAnsi"/>
          <w:spacing w:val="-1"/>
          <w:sz w:val="20"/>
          <w:szCs w:val="20"/>
          <w:lang w:eastAsia="x-none"/>
        </w:rPr>
        <w:t>моделирования.</w:t>
      </w:r>
      <w:bookmarkEnd w:id="45"/>
    </w:p>
    <w:tbl>
      <w:tblPr>
        <w:tblW w:w="5000" w:type="pct"/>
        <w:tblLook w:val="04A0" w:firstRow="1" w:lastRow="0" w:firstColumn="1" w:lastColumn="0" w:noHBand="0" w:noVBand="1"/>
      </w:tblPr>
      <w:tblGrid>
        <w:gridCol w:w="1888"/>
        <w:gridCol w:w="1611"/>
        <w:gridCol w:w="535"/>
        <w:gridCol w:w="1046"/>
        <w:gridCol w:w="1611"/>
      </w:tblGrid>
      <w:tr w:rsidR="002612E1" w:rsidRPr="00A93CE9" w:rsidTr="00D57CC4">
        <w:trPr>
          <w:trHeight w:val="465"/>
          <w:tblHeader/>
        </w:trPr>
        <w:tc>
          <w:tcPr>
            <w:tcW w:w="2086" w:type="pct"/>
            <w:tcBorders>
              <w:top w:val="single" w:sz="4" w:space="0" w:color="auto"/>
              <w:left w:val="nil"/>
              <w:bottom w:val="single" w:sz="4" w:space="0" w:color="auto"/>
              <w:right w:val="single" w:sz="4" w:space="0" w:color="auto"/>
            </w:tcBorders>
            <w:shd w:val="pct5" w:color="auto" w:fill="auto"/>
            <w:vAlign w:val="center"/>
            <w:hideMark/>
          </w:tcPr>
          <w:p w:rsidR="00DD0865" w:rsidRPr="000755E7" w:rsidRDefault="00DD0865" w:rsidP="00A93CE9">
            <w:pPr>
              <w:rPr>
                <w:rFonts w:ascii="Calibri" w:hAnsi="Calibri" w:cs="Calibri"/>
                <w:b/>
                <w:sz w:val="18"/>
                <w:szCs w:val="18"/>
              </w:rPr>
            </w:pPr>
            <w:r w:rsidRPr="000755E7">
              <w:rPr>
                <w:rFonts w:ascii="Calibri" w:hAnsi="Calibri" w:cs="Calibri"/>
                <w:b/>
                <w:sz w:val="18"/>
                <w:szCs w:val="18"/>
              </w:rPr>
              <w:t>Тип охлаждения</w:t>
            </w:r>
          </w:p>
        </w:tc>
        <w:tc>
          <w:tcPr>
            <w:tcW w:w="1880" w:type="pct"/>
            <w:gridSpan w:val="3"/>
            <w:tcBorders>
              <w:top w:val="single" w:sz="4" w:space="0" w:color="auto"/>
              <w:left w:val="nil"/>
              <w:bottom w:val="single" w:sz="4"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воздушное</w:t>
            </w:r>
          </w:p>
        </w:tc>
        <w:tc>
          <w:tcPr>
            <w:tcW w:w="1035" w:type="pct"/>
            <w:tcBorders>
              <w:top w:val="single" w:sz="4" w:space="0" w:color="auto"/>
              <w:left w:val="single" w:sz="4" w:space="0" w:color="auto"/>
              <w:bottom w:val="single" w:sz="4"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водородное</w:t>
            </w:r>
          </w:p>
        </w:tc>
      </w:tr>
      <w:tr w:rsidR="002612E1" w:rsidRPr="00A93CE9" w:rsidTr="00D57CC4">
        <w:trPr>
          <w:trHeight w:val="465"/>
          <w:tblHeader/>
        </w:trPr>
        <w:tc>
          <w:tcPr>
            <w:tcW w:w="2086" w:type="pct"/>
            <w:tcBorders>
              <w:top w:val="nil"/>
              <w:left w:val="nil"/>
              <w:bottom w:val="double" w:sz="6" w:space="0" w:color="auto"/>
              <w:right w:val="single" w:sz="4" w:space="0" w:color="auto"/>
            </w:tcBorders>
            <w:shd w:val="pct5" w:color="auto" w:fill="auto"/>
            <w:vAlign w:val="center"/>
            <w:hideMark/>
          </w:tcPr>
          <w:p w:rsidR="00DD0865" w:rsidRPr="000755E7" w:rsidRDefault="00DD0865" w:rsidP="00A93CE9">
            <w:pPr>
              <w:rPr>
                <w:rFonts w:ascii="Calibri" w:hAnsi="Calibri" w:cs="Calibri"/>
                <w:b/>
                <w:sz w:val="18"/>
                <w:szCs w:val="18"/>
              </w:rPr>
            </w:pPr>
            <w:r w:rsidRPr="000755E7">
              <w:rPr>
                <w:rFonts w:ascii="Calibri" w:hAnsi="Calibri" w:cs="Calibri"/>
                <w:b/>
                <w:sz w:val="18"/>
                <w:szCs w:val="18"/>
              </w:rPr>
              <w:t>Активная мощность</w:t>
            </w:r>
            <w:r w:rsidR="00FC61AF" w:rsidRPr="000755E7">
              <w:rPr>
                <w:rFonts w:ascii="Calibri" w:hAnsi="Calibri" w:cs="Calibri"/>
                <w:b/>
                <w:sz w:val="18"/>
                <w:szCs w:val="18"/>
              </w:rPr>
              <w:t>, МВт</w:t>
            </w:r>
          </w:p>
        </w:tc>
        <w:tc>
          <w:tcPr>
            <w:tcW w:w="1167" w:type="pct"/>
            <w:gridSpan w:val="2"/>
            <w:tcBorders>
              <w:top w:val="nil"/>
              <w:left w:val="nil"/>
              <w:bottom w:val="double" w:sz="6" w:space="0" w:color="auto"/>
              <w:right w:val="single" w:sz="4" w:space="0" w:color="auto"/>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160</w:t>
            </w:r>
          </w:p>
        </w:tc>
        <w:tc>
          <w:tcPr>
            <w:tcW w:w="713" w:type="pct"/>
            <w:tcBorders>
              <w:top w:val="nil"/>
              <w:left w:val="single" w:sz="4" w:space="0" w:color="auto"/>
              <w:bottom w:val="double" w:sz="6"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320</w:t>
            </w:r>
          </w:p>
        </w:tc>
        <w:tc>
          <w:tcPr>
            <w:tcW w:w="1035" w:type="pct"/>
            <w:tcBorders>
              <w:top w:val="nil"/>
              <w:left w:val="single" w:sz="4" w:space="0" w:color="auto"/>
              <w:bottom w:val="double" w:sz="6"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500</w:t>
            </w:r>
          </w:p>
        </w:tc>
      </w:tr>
      <w:tr w:rsidR="002612E1" w:rsidRPr="00A93CE9" w:rsidTr="00D57CC4">
        <w:trPr>
          <w:trHeight w:val="279"/>
        </w:trPr>
        <w:tc>
          <w:tcPr>
            <w:tcW w:w="2086" w:type="pct"/>
            <w:tcBorders>
              <w:top w:val="nil"/>
              <w:left w:val="nil"/>
              <w:bottom w:val="nil"/>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Диаметр ротора, мм</w:t>
            </w:r>
          </w:p>
        </w:tc>
        <w:tc>
          <w:tcPr>
            <w:tcW w:w="1167" w:type="pct"/>
            <w:gridSpan w:val="2"/>
            <w:tcBorders>
              <w:top w:val="double" w:sz="6" w:space="0" w:color="auto"/>
              <w:left w:val="nil"/>
              <w:bottom w:val="nil"/>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1115</w:t>
            </w:r>
          </w:p>
        </w:tc>
        <w:tc>
          <w:tcPr>
            <w:tcW w:w="713" w:type="pct"/>
            <w:tcBorders>
              <w:top w:val="double" w:sz="6" w:space="0" w:color="auto"/>
              <w:left w:val="single" w:sz="4" w:space="0" w:color="auto"/>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1240</w:t>
            </w:r>
          </w:p>
        </w:tc>
        <w:tc>
          <w:tcPr>
            <w:tcW w:w="1035" w:type="pct"/>
            <w:tcBorders>
              <w:top w:val="nil"/>
              <w:left w:val="single" w:sz="4" w:space="0" w:color="auto"/>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1800</w:t>
            </w:r>
          </w:p>
        </w:tc>
      </w:tr>
      <w:tr w:rsidR="002612E1" w:rsidRPr="00A93CE9" w:rsidTr="00D57CC4">
        <w:trPr>
          <w:trHeight w:val="279"/>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Форма паза</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трапецеидальный</w:t>
            </w:r>
          </w:p>
        </w:tc>
        <w:tc>
          <w:tcPr>
            <w:tcW w:w="1248" w:type="pct"/>
            <w:gridSpan w:val="2"/>
            <w:tcBorders>
              <w:top w:val="nil"/>
              <w:left w:val="nil"/>
              <w:bottom w:val="single" w:sz="4" w:space="0" w:color="auto"/>
              <w:right w:val="nil"/>
            </w:tcBorders>
            <w:shd w:val="clear" w:color="auto" w:fill="auto"/>
            <w:vAlign w:val="center"/>
            <w:hideMark/>
          </w:tcPr>
          <w:p w:rsidR="00DD0865" w:rsidRPr="000755E7" w:rsidRDefault="00DD0865" w:rsidP="00A93CE9">
            <w:pPr>
              <w:jc w:val="right"/>
              <w:rPr>
                <w:rFonts w:ascii="Calibri" w:hAnsi="Calibri" w:cs="Calibri"/>
                <w:sz w:val="18"/>
                <w:szCs w:val="18"/>
              </w:rPr>
            </w:pPr>
            <w:r w:rsidRPr="000755E7">
              <w:rPr>
                <w:rFonts w:ascii="Calibri" w:hAnsi="Calibri" w:cs="Calibri"/>
                <w:sz w:val="18"/>
                <w:szCs w:val="18"/>
              </w:rPr>
              <w:t>прямоугольный</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трапецеидальный</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lang w:val="en-US"/>
              </w:rPr>
            </w:pPr>
            <w:r w:rsidRPr="000755E7">
              <w:rPr>
                <w:rFonts w:ascii="Calibri" w:hAnsi="Calibri" w:cs="Calibri"/>
                <w:sz w:val="18"/>
                <w:szCs w:val="18"/>
              </w:rPr>
              <w:t xml:space="preserve">Число </w:t>
            </w:r>
            <w:r w:rsidR="00251186" w:rsidRPr="000755E7">
              <w:rPr>
                <w:rFonts w:ascii="Calibri" w:hAnsi="Calibri" w:cs="Calibri"/>
                <w:sz w:val="18"/>
                <w:szCs w:val="18"/>
              </w:rPr>
              <w:t>проводников</w:t>
            </w:r>
            <w:r w:rsidR="00396EA5" w:rsidRPr="000755E7">
              <w:rPr>
                <w:rFonts w:ascii="Calibri" w:hAnsi="Calibri" w:cs="Calibri"/>
                <w:sz w:val="18"/>
                <w:szCs w:val="18"/>
                <w:lang w:val="en-US"/>
              </w:rPr>
              <w:t xml:space="preserve"> </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9</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9</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7</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8</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xml:space="preserve">Высота </w:t>
            </w:r>
            <w:r w:rsidR="00251186" w:rsidRPr="000755E7">
              <w:rPr>
                <w:rFonts w:ascii="Calibri" w:hAnsi="Calibri" w:cs="Calibri"/>
                <w:sz w:val="18"/>
                <w:szCs w:val="18"/>
              </w:rPr>
              <w:t>проводника</w:t>
            </w:r>
            <w:r w:rsidRPr="000755E7">
              <w:rPr>
                <w:rFonts w:ascii="Calibri" w:hAnsi="Calibri" w:cs="Calibri"/>
                <w:sz w:val="18"/>
                <w:szCs w:val="18"/>
              </w:rPr>
              <w:t>, мм</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12,6</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12</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18</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18</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Ширина обмотки ротора, верх, мм</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40,5</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36</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34</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47</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Ширина обмотки ротора, низ, мм</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28,5</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36</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34</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36</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Ширина корпусной изоляции на одну сторону, мм</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1,6</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1,6</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1,5</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1,5</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Высота межвитковой изоляции, мм</w:t>
            </w:r>
          </w:p>
        </w:tc>
        <w:tc>
          <w:tcPr>
            <w:tcW w:w="632"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w:t>
            </w:r>
          </w:p>
        </w:tc>
        <w:tc>
          <w:tcPr>
            <w:tcW w:w="534"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w:t>
            </w:r>
          </w:p>
        </w:tc>
      </w:tr>
      <w:tr w:rsidR="002612E1" w:rsidRPr="00A93CE9" w:rsidTr="00D57CC4">
        <w:trPr>
          <w:trHeight w:val="548"/>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Число радиальных каналов (до середины) и шаг</w:t>
            </w:r>
          </w:p>
        </w:tc>
        <w:tc>
          <w:tcPr>
            <w:tcW w:w="1167" w:type="pct"/>
            <w:gridSpan w:val="2"/>
            <w:tcBorders>
              <w:top w:val="single" w:sz="4" w:space="0" w:color="auto"/>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32 шаг 54</w:t>
            </w:r>
            <w:r w:rsidR="00FC61AF" w:rsidRPr="000755E7">
              <w:rPr>
                <w:rFonts w:ascii="Calibri" w:hAnsi="Calibri" w:cs="Calibri"/>
                <w:sz w:val="18"/>
                <w:szCs w:val="18"/>
              </w:rPr>
              <w:t xml:space="preserve"> </w:t>
            </w:r>
            <w:r w:rsidRPr="000755E7">
              <w:rPr>
                <w:rFonts w:ascii="Calibri" w:hAnsi="Calibri" w:cs="Calibri"/>
                <w:sz w:val="18"/>
                <w:szCs w:val="18"/>
              </w:rPr>
              <w:t>мм</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76 шаг 54</w:t>
            </w:r>
            <w:r w:rsidR="00FC61AF" w:rsidRPr="000755E7">
              <w:rPr>
                <w:rFonts w:ascii="Calibri" w:hAnsi="Calibri" w:cs="Calibri"/>
                <w:sz w:val="18"/>
                <w:szCs w:val="18"/>
              </w:rPr>
              <w:t> </w:t>
            </w:r>
            <w:r w:rsidRPr="000755E7">
              <w:rPr>
                <w:rFonts w:ascii="Calibri" w:hAnsi="Calibri" w:cs="Calibri"/>
                <w:sz w:val="18"/>
                <w:szCs w:val="18"/>
              </w:rPr>
              <w:t>мм</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23 шаг 54</w:t>
            </w:r>
            <w:r w:rsidR="00FC61AF" w:rsidRPr="000755E7">
              <w:rPr>
                <w:rFonts w:ascii="Calibri" w:hAnsi="Calibri" w:cs="Calibri"/>
                <w:sz w:val="18"/>
                <w:szCs w:val="18"/>
              </w:rPr>
              <w:t xml:space="preserve"> </w:t>
            </w:r>
            <w:r w:rsidRPr="000755E7">
              <w:rPr>
                <w:rFonts w:ascii="Calibri" w:hAnsi="Calibri" w:cs="Calibri"/>
                <w:sz w:val="18"/>
                <w:szCs w:val="18"/>
              </w:rPr>
              <w:t>м</w:t>
            </w:r>
            <w:r w:rsidR="00FC61AF" w:rsidRPr="000755E7">
              <w:rPr>
                <w:rFonts w:ascii="Calibri" w:hAnsi="Calibri" w:cs="Calibri"/>
                <w:sz w:val="18"/>
                <w:szCs w:val="18"/>
              </w:rPr>
              <w:t>м и 7 </w:t>
            </w:r>
            <w:r w:rsidRPr="000755E7">
              <w:rPr>
                <w:rFonts w:ascii="Calibri" w:hAnsi="Calibri" w:cs="Calibri"/>
                <w:sz w:val="18"/>
                <w:szCs w:val="18"/>
              </w:rPr>
              <w:t>шаг 108 мм</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xml:space="preserve">Форма </w:t>
            </w:r>
            <w:proofErr w:type="spellStart"/>
            <w:r w:rsidRPr="000755E7">
              <w:rPr>
                <w:rFonts w:ascii="Calibri" w:hAnsi="Calibri" w:cs="Calibri"/>
                <w:sz w:val="18"/>
                <w:szCs w:val="18"/>
              </w:rPr>
              <w:t>подпазового</w:t>
            </w:r>
            <w:proofErr w:type="spellEnd"/>
            <w:r w:rsidRPr="000755E7">
              <w:rPr>
                <w:rFonts w:ascii="Calibri" w:hAnsi="Calibri" w:cs="Calibri"/>
                <w:sz w:val="18"/>
                <w:szCs w:val="18"/>
              </w:rPr>
              <w:t xml:space="preserve"> канала</w:t>
            </w:r>
          </w:p>
        </w:tc>
        <w:tc>
          <w:tcPr>
            <w:tcW w:w="1880" w:type="pct"/>
            <w:gridSpan w:val="3"/>
            <w:tcBorders>
              <w:top w:val="single" w:sz="4" w:space="0" w:color="auto"/>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переменная</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постоянная</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Типы расположения</w:t>
            </w:r>
          </w:p>
        </w:tc>
        <w:tc>
          <w:tcPr>
            <w:tcW w:w="1167" w:type="pct"/>
            <w:gridSpan w:val="2"/>
            <w:tcBorders>
              <w:top w:val="single" w:sz="4" w:space="0" w:color="auto"/>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однорядное, шахматное</w:t>
            </w:r>
          </w:p>
        </w:tc>
        <w:tc>
          <w:tcPr>
            <w:tcW w:w="713"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двурядное</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однорядное</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Ширина радиального канала, мм</w:t>
            </w:r>
          </w:p>
        </w:tc>
        <w:tc>
          <w:tcPr>
            <w:tcW w:w="1880" w:type="pct"/>
            <w:gridSpan w:val="3"/>
            <w:tcBorders>
              <w:top w:val="single" w:sz="4" w:space="0" w:color="auto"/>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4</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lastRenderedPageBreak/>
              <w:t>Длина радиального канала, мм</w:t>
            </w:r>
          </w:p>
        </w:tc>
        <w:tc>
          <w:tcPr>
            <w:tcW w:w="1880" w:type="pct"/>
            <w:gridSpan w:val="3"/>
            <w:tcBorders>
              <w:top w:val="single" w:sz="4" w:space="0" w:color="auto"/>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38</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36</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xml:space="preserve">Высота </w:t>
            </w:r>
            <w:proofErr w:type="spellStart"/>
            <w:r w:rsidRPr="000755E7">
              <w:rPr>
                <w:rFonts w:ascii="Calibri" w:hAnsi="Calibri" w:cs="Calibri"/>
                <w:sz w:val="18"/>
                <w:szCs w:val="18"/>
              </w:rPr>
              <w:t>подпазового</w:t>
            </w:r>
            <w:proofErr w:type="spellEnd"/>
            <w:r w:rsidRPr="000755E7">
              <w:rPr>
                <w:rFonts w:ascii="Calibri" w:hAnsi="Calibri" w:cs="Calibri"/>
                <w:sz w:val="18"/>
                <w:szCs w:val="18"/>
              </w:rPr>
              <w:t xml:space="preserve"> канала, мм</w:t>
            </w:r>
          </w:p>
        </w:tc>
        <w:tc>
          <w:tcPr>
            <w:tcW w:w="632" w:type="pct"/>
            <w:tcBorders>
              <w:top w:val="single" w:sz="4" w:space="0" w:color="auto"/>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58</w:t>
            </w:r>
          </w:p>
        </w:tc>
        <w:tc>
          <w:tcPr>
            <w:tcW w:w="534" w:type="pct"/>
            <w:tcBorders>
              <w:top w:val="single" w:sz="4" w:space="0" w:color="auto"/>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65</w:t>
            </w:r>
          </w:p>
        </w:tc>
        <w:tc>
          <w:tcPr>
            <w:tcW w:w="713" w:type="pct"/>
            <w:tcBorders>
              <w:top w:val="single" w:sz="4" w:space="0" w:color="auto"/>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75 (37)</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54</w:t>
            </w:r>
          </w:p>
        </w:tc>
      </w:tr>
      <w:tr w:rsidR="002612E1" w:rsidRPr="00A93CE9" w:rsidTr="00D57CC4">
        <w:trPr>
          <w:trHeight w:hRule="exact" w:val="432"/>
        </w:trPr>
        <w:tc>
          <w:tcPr>
            <w:tcW w:w="2086"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xml:space="preserve">Ширина </w:t>
            </w:r>
            <w:proofErr w:type="spellStart"/>
            <w:r w:rsidRPr="000755E7">
              <w:rPr>
                <w:rFonts w:ascii="Calibri" w:hAnsi="Calibri" w:cs="Calibri"/>
                <w:sz w:val="18"/>
                <w:szCs w:val="18"/>
              </w:rPr>
              <w:t>подпазового</w:t>
            </w:r>
            <w:proofErr w:type="spellEnd"/>
            <w:r w:rsidRPr="000755E7">
              <w:rPr>
                <w:rFonts w:ascii="Calibri" w:hAnsi="Calibri" w:cs="Calibri"/>
                <w:sz w:val="18"/>
                <w:szCs w:val="18"/>
              </w:rPr>
              <w:t xml:space="preserve"> канала, мм</w:t>
            </w:r>
          </w:p>
        </w:tc>
        <w:tc>
          <w:tcPr>
            <w:tcW w:w="632" w:type="pct"/>
            <w:tcBorders>
              <w:top w:val="single" w:sz="4" w:space="0" w:color="auto"/>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23</w:t>
            </w:r>
          </w:p>
        </w:tc>
        <w:tc>
          <w:tcPr>
            <w:tcW w:w="534" w:type="pct"/>
            <w:tcBorders>
              <w:top w:val="single" w:sz="4" w:space="0" w:color="auto"/>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23</w:t>
            </w:r>
          </w:p>
        </w:tc>
        <w:tc>
          <w:tcPr>
            <w:tcW w:w="713" w:type="pct"/>
            <w:tcBorders>
              <w:top w:val="single" w:sz="4" w:space="0" w:color="auto"/>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23 (15)</w:t>
            </w:r>
          </w:p>
        </w:tc>
        <w:tc>
          <w:tcPr>
            <w:tcW w:w="1035"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25</w:t>
            </w:r>
          </w:p>
        </w:tc>
      </w:tr>
      <w:tr w:rsidR="002612E1" w:rsidRPr="00A93CE9" w:rsidTr="00D57CC4">
        <w:trPr>
          <w:trHeight w:val="314"/>
        </w:trPr>
        <w:tc>
          <w:tcPr>
            <w:tcW w:w="2086" w:type="pct"/>
            <w:tcBorders>
              <w:top w:val="single" w:sz="4" w:space="0" w:color="auto"/>
              <w:left w:val="nil"/>
              <w:bottom w:val="single" w:sz="4" w:space="0" w:color="auto"/>
              <w:right w:val="single" w:sz="4" w:space="0" w:color="auto"/>
            </w:tcBorders>
            <w:shd w:val="clear" w:color="auto" w:fill="auto"/>
            <w:vAlign w:val="center"/>
          </w:tcPr>
          <w:p w:rsidR="00DD0865" w:rsidRPr="000755E7" w:rsidRDefault="004271E9" w:rsidP="00A93CE9">
            <w:pPr>
              <w:rPr>
                <w:rFonts w:ascii="Calibri" w:hAnsi="Calibri" w:cs="Calibri"/>
                <w:sz w:val="18"/>
                <w:szCs w:val="18"/>
                <w:lang w:val="en-US"/>
              </w:rPr>
            </w:pPr>
            <w:r w:rsidRPr="000755E7">
              <w:rPr>
                <w:rFonts w:ascii="Calibri" w:hAnsi="Calibri" w:cs="Calibri"/>
                <w:sz w:val="18"/>
                <w:szCs w:val="18"/>
                <w:lang w:val="en-US"/>
              </w:rPr>
              <w:t>S*</w:t>
            </w:r>
          </w:p>
        </w:tc>
        <w:tc>
          <w:tcPr>
            <w:tcW w:w="632" w:type="pct"/>
            <w:tcBorders>
              <w:top w:val="single" w:sz="4" w:space="0" w:color="auto"/>
              <w:left w:val="single" w:sz="4" w:space="0" w:color="auto"/>
              <w:bottom w:val="single" w:sz="4" w:space="0" w:color="auto"/>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lang w:val="en-US"/>
              </w:rPr>
              <w:t>0</w:t>
            </w:r>
            <w:r w:rsidRPr="000755E7">
              <w:rPr>
                <w:rFonts w:ascii="Calibri" w:hAnsi="Calibri" w:cs="Calibri"/>
                <w:sz w:val="18"/>
                <w:szCs w:val="18"/>
              </w:rPr>
              <w:t>,37</w:t>
            </w:r>
          </w:p>
        </w:tc>
        <w:tc>
          <w:tcPr>
            <w:tcW w:w="534" w:type="pct"/>
            <w:tcBorders>
              <w:top w:val="single" w:sz="4" w:space="0" w:color="auto"/>
              <w:bottom w:val="single" w:sz="4" w:space="0" w:color="auto"/>
              <w:right w:val="single" w:sz="4" w:space="0" w:color="auto"/>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0,41</w:t>
            </w:r>
          </w:p>
        </w:tc>
        <w:tc>
          <w:tcPr>
            <w:tcW w:w="713" w:type="pct"/>
            <w:tcBorders>
              <w:top w:val="single" w:sz="4" w:space="0" w:color="auto"/>
              <w:left w:val="single" w:sz="4" w:space="0" w:color="auto"/>
              <w:bottom w:val="single" w:sz="4" w:space="0" w:color="auto"/>
              <w:right w:val="single" w:sz="4" w:space="0" w:color="auto"/>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0,26</w:t>
            </w:r>
          </w:p>
        </w:tc>
        <w:tc>
          <w:tcPr>
            <w:tcW w:w="1035" w:type="pct"/>
            <w:tcBorders>
              <w:top w:val="single" w:sz="4" w:space="0" w:color="auto"/>
              <w:left w:val="single" w:sz="4" w:space="0" w:color="auto"/>
              <w:bottom w:val="single" w:sz="4" w:space="0" w:color="auto"/>
              <w:right w:val="nil"/>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0,31</w:t>
            </w:r>
          </w:p>
        </w:tc>
      </w:tr>
    </w:tbl>
    <w:p w:rsidR="00AB5F7A" w:rsidRPr="00A93CE9" w:rsidRDefault="00DD0865" w:rsidP="00A93CE9">
      <w:pPr>
        <w:jc w:val="both"/>
        <w:rPr>
          <w:rFonts w:asciiTheme="minorHAnsi" w:eastAsia="SimSun" w:hAnsiTheme="minorHAnsi" w:cstheme="minorHAnsi"/>
          <w:spacing w:val="-1"/>
          <w:sz w:val="20"/>
          <w:szCs w:val="20"/>
          <w:lang w:eastAsia="x-none"/>
        </w:rPr>
      </w:pPr>
      <w:bookmarkStart w:id="46" w:name="_Toc68680926"/>
      <w:r w:rsidRPr="00A93CE9">
        <w:rPr>
          <w:rFonts w:asciiTheme="minorHAnsi" w:eastAsia="SimSun" w:hAnsiTheme="minorHAnsi" w:cstheme="minorHAnsi"/>
          <w:spacing w:val="-1"/>
          <w:sz w:val="20"/>
          <w:szCs w:val="20"/>
          <w:lang w:eastAsia="x-none"/>
        </w:rPr>
        <w:t>В скобках</w:t>
      </w:r>
      <w:r w:rsidR="00396EA5" w:rsidRPr="00A93CE9">
        <w:rPr>
          <w:rFonts w:asciiTheme="minorHAnsi" w:eastAsia="SimSun" w:hAnsiTheme="minorHAnsi" w:cstheme="minorHAnsi"/>
          <w:spacing w:val="-1"/>
          <w:sz w:val="20"/>
          <w:szCs w:val="20"/>
          <w:lang w:eastAsia="x-none"/>
        </w:rPr>
        <w:t xml:space="preserve"> ()</w:t>
      </w:r>
      <w:r w:rsidRPr="00A93CE9">
        <w:rPr>
          <w:rFonts w:asciiTheme="minorHAnsi" w:eastAsia="SimSun" w:hAnsiTheme="minorHAnsi" w:cstheme="minorHAnsi"/>
          <w:spacing w:val="-1"/>
          <w:sz w:val="20"/>
          <w:szCs w:val="20"/>
          <w:lang w:eastAsia="x-none"/>
        </w:rPr>
        <w:t xml:space="preserve"> указаны размеры нижней прямоугольной части </w:t>
      </w:r>
      <w:proofErr w:type="spellStart"/>
      <w:r w:rsidRPr="00A93CE9">
        <w:rPr>
          <w:rFonts w:asciiTheme="minorHAnsi" w:eastAsia="SimSun" w:hAnsiTheme="minorHAnsi" w:cstheme="minorHAnsi"/>
          <w:spacing w:val="-1"/>
          <w:sz w:val="20"/>
          <w:szCs w:val="20"/>
          <w:lang w:eastAsia="x-none"/>
        </w:rPr>
        <w:t>подпазового</w:t>
      </w:r>
      <w:proofErr w:type="spellEnd"/>
      <w:r w:rsidRPr="00A93CE9">
        <w:rPr>
          <w:rFonts w:asciiTheme="minorHAnsi" w:eastAsia="SimSun" w:hAnsiTheme="minorHAnsi" w:cstheme="minorHAnsi"/>
          <w:spacing w:val="-1"/>
          <w:sz w:val="20"/>
          <w:szCs w:val="20"/>
          <w:lang w:eastAsia="x-none"/>
        </w:rPr>
        <w:t xml:space="preserve"> канала если канал состоит из двух входных сечений, отличающихся между собой площадью.</w:t>
      </w:r>
      <w:bookmarkStart w:id="47" w:name="_Toc68680927"/>
      <w:bookmarkEnd w:id="46"/>
    </w:p>
    <w:p w:rsidR="00DD0865" w:rsidRPr="00A93CE9" w:rsidRDefault="009159B2" w:rsidP="00A93CE9">
      <w:pPr>
        <w:rPr>
          <w:rFonts w:asciiTheme="minorHAnsi" w:eastAsia="SimSun" w:hAnsiTheme="minorHAnsi" w:cstheme="minorHAnsi"/>
          <w:spacing w:val="-1"/>
          <w:sz w:val="20"/>
          <w:szCs w:val="20"/>
          <w:lang w:eastAsia="x-none"/>
        </w:rPr>
      </w:pPr>
      <w:r w:rsidRPr="00A93CE9">
        <w:rPr>
          <w:rFonts w:asciiTheme="minorHAnsi" w:eastAsia="SimSun" w:hAnsiTheme="minorHAnsi" w:cstheme="minorHAnsi"/>
          <w:spacing w:val="-1"/>
          <w:sz w:val="20"/>
          <w:szCs w:val="20"/>
          <w:lang w:eastAsia="x-none"/>
        </w:rPr>
        <w:t>Таблица 3.5</w:t>
      </w:r>
      <w:r w:rsidR="000C0569" w:rsidRPr="00A93CE9">
        <w:rPr>
          <w:rFonts w:asciiTheme="minorHAnsi" w:eastAsia="SimSun" w:hAnsiTheme="minorHAnsi" w:cstheme="minorHAnsi"/>
          <w:spacing w:val="-1"/>
          <w:sz w:val="20"/>
          <w:szCs w:val="20"/>
          <w:lang w:eastAsia="x-none"/>
        </w:rPr>
        <w:t xml:space="preserve"> —</w:t>
      </w:r>
      <w:r w:rsidR="00DD0865" w:rsidRPr="00A93CE9">
        <w:rPr>
          <w:rFonts w:asciiTheme="minorHAnsi" w:eastAsia="SimSun" w:hAnsiTheme="minorHAnsi" w:cstheme="minorHAnsi"/>
          <w:spacing w:val="-1"/>
          <w:sz w:val="20"/>
          <w:szCs w:val="20"/>
          <w:lang w:eastAsia="x-none"/>
        </w:rPr>
        <w:t xml:space="preserve"> Теплофизические свойства газа и параметры модели.</w:t>
      </w:r>
      <w:bookmarkEnd w:id="47"/>
    </w:p>
    <w:tbl>
      <w:tblPr>
        <w:tblW w:w="5000" w:type="pct"/>
        <w:tblLook w:val="04A0" w:firstRow="1" w:lastRow="0" w:firstColumn="1" w:lastColumn="0" w:noHBand="0" w:noVBand="1"/>
      </w:tblPr>
      <w:tblGrid>
        <w:gridCol w:w="2929"/>
        <w:gridCol w:w="801"/>
        <w:gridCol w:w="774"/>
        <w:gridCol w:w="999"/>
        <w:gridCol w:w="1188"/>
      </w:tblGrid>
      <w:tr w:rsidR="002612E1" w:rsidRPr="00A93CE9" w:rsidTr="00326A36">
        <w:trPr>
          <w:trHeight w:val="525"/>
          <w:tblHeader/>
        </w:trPr>
        <w:tc>
          <w:tcPr>
            <w:tcW w:w="2208" w:type="pct"/>
            <w:tcBorders>
              <w:top w:val="single" w:sz="4" w:space="0" w:color="auto"/>
              <w:left w:val="nil"/>
              <w:bottom w:val="single" w:sz="4" w:space="0" w:color="auto"/>
              <w:right w:val="nil"/>
            </w:tcBorders>
            <w:shd w:val="pct5" w:color="auto" w:fill="auto"/>
            <w:vAlign w:val="center"/>
            <w:hideMark/>
          </w:tcPr>
          <w:p w:rsidR="00DD0865" w:rsidRPr="000755E7" w:rsidRDefault="00DD0865" w:rsidP="00A93CE9">
            <w:pPr>
              <w:rPr>
                <w:rFonts w:ascii="Calibri" w:hAnsi="Calibri" w:cs="Calibri"/>
                <w:b/>
                <w:sz w:val="18"/>
                <w:szCs w:val="18"/>
              </w:rPr>
            </w:pPr>
            <w:r w:rsidRPr="000755E7">
              <w:rPr>
                <w:rFonts w:ascii="Calibri" w:hAnsi="Calibri" w:cs="Calibri"/>
                <w:b/>
                <w:sz w:val="18"/>
                <w:szCs w:val="18"/>
              </w:rPr>
              <w:t>Тип охлаждения</w:t>
            </w:r>
          </w:p>
        </w:tc>
        <w:tc>
          <w:tcPr>
            <w:tcW w:w="1981" w:type="pct"/>
            <w:gridSpan w:val="3"/>
            <w:tcBorders>
              <w:top w:val="single" w:sz="4" w:space="0" w:color="auto"/>
              <w:left w:val="nil"/>
              <w:bottom w:val="single" w:sz="4" w:space="0" w:color="auto"/>
              <w:right w:val="single" w:sz="4" w:space="0" w:color="auto"/>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воздушное</w:t>
            </w:r>
          </w:p>
        </w:tc>
        <w:tc>
          <w:tcPr>
            <w:tcW w:w="811" w:type="pct"/>
            <w:tcBorders>
              <w:top w:val="single" w:sz="4" w:space="0" w:color="auto"/>
              <w:left w:val="single" w:sz="4" w:space="0" w:color="auto"/>
              <w:bottom w:val="single" w:sz="4"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водородное</w:t>
            </w:r>
          </w:p>
        </w:tc>
      </w:tr>
      <w:tr w:rsidR="002612E1" w:rsidRPr="00A93CE9" w:rsidTr="00326A36">
        <w:trPr>
          <w:trHeight w:val="510"/>
          <w:tblHeader/>
        </w:trPr>
        <w:tc>
          <w:tcPr>
            <w:tcW w:w="2208" w:type="pct"/>
            <w:tcBorders>
              <w:top w:val="nil"/>
              <w:left w:val="nil"/>
              <w:bottom w:val="double" w:sz="6" w:space="0" w:color="auto"/>
              <w:right w:val="nil"/>
            </w:tcBorders>
            <w:shd w:val="pct5" w:color="auto" w:fill="auto"/>
            <w:vAlign w:val="center"/>
            <w:hideMark/>
          </w:tcPr>
          <w:p w:rsidR="00DD0865" w:rsidRPr="000755E7" w:rsidRDefault="00DD0865" w:rsidP="00A93CE9">
            <w:pPr>
              <w:rPr>
                <w:rFonts w:ascii="Calibri" w:hAnsi="Calibri" w:cs="Calibri"/>
                <w:b/>
                <w:sz w:val="18"/>
                <w:szCs w:val="18"/>
              </w:rPr>
            </w:pPr>
            <w:r w:rsidRPr="000755E7">
              <w:rPr>
                <w:rFonts w:ascii="Calibri" w:hAnsi="Calibri" w:cs="Calibri"/>
                <w:b/>
                <w:sz w:val="18"/>
                <w:szCs w:val="18"/>
              </w:rPr>
              <w:t>Активная мощность</w:t>
            </w:r>
            <w:r w:rsidR="00224880" w:rsidRPr="000755E7">
              <w:rPr>
                <w:rFonts w:ascii="Calibri" w:hAnsi="Calibri" w:cs="Calibri"/>
                <w:b/>
                <w:sz w:val="18"/>
                <w:szCs w:val="18"/>
              </w:rPr>
              <w:t>, МВт</w:t>
            </w:r>
          </w:p>
        </w:tc>
        <w:tc>
          <w:tcPr>
            <w:tcW w:w="1216" w:type="pct"/>
            <w:gridSpan w:val="2"/>
            <w:tcBorders>
              <w:top w:val="nil"/>
              <w:left w:val="nil"/>
              <w:bottom w:val="double" w:sz="6"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160</w:t>
            </w:r>
          </w:p>
        </w:tc>
        <w:tc>
          <w:tcPr>
            <w:tcW w:w="765" w:type="pct"/>
            <w:tcBorders>
              <w:top w:val="nil"/>
              <w:left w:val="nil"/>
              <w:bottom w:val="double" w:sz="6" w:space="0" w:color="auto"/>
              <w:right w:val="single" w:sz="4" w:space="0" w:color="auto"/>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320</w:t>
            </w:r>
          </w:p>
        </w:tc>
        <w:tc>
          <w:tcPr>
            <w:tcW w:w="811" w:type="pct"/>
            <w:tcBorders>
              <w:top w:val="nil"/>
              <w:left w:val="single" w:sz="4" w:space="0" w:color="auto"/>
              <w:bottom w:val="double" w:sz="6" w:space="0" w:color="auto"/>
              <w:right w:val="nil"/>
            </w:tcBorders>
            <w:shd w:val="pct5" w:color="auto" w:fill="auto"/>
            <w:vAlign w:val="center"/>
            <w:hideMark/>
          </w:tcPr>
          <w:p w:rsidR="00DD0865" w:rsidRPr="000755E7" w:rsidRDefault="00DD0865" w:rsidP="00A93CE9">
            <w:pPr>
              <w:jc w:val="center"/>
              <w:rPr>
                <w:rFonts w:ascii="Calibri" w:hAnsi="Calibri" w:cs="Calibri"/>
                <w:b/>
                <w:sz w:val="18"/>
                <w:szCs w:val="18"/>
              </w:rPr>
            </w:pPr>
            <w:r w:rsidRPr="000755E7">
              <w:rPr>
                <w:rFonts w:ascii="Calibri" w:hAnsi="Calibri" w:cs="Calibri"/>
                <w:b/>
                <w:sz w:val="18"/>
                <w:szCs w:val="18"/>
              </w:rPr>
              <w:t>500</w:t>
            </w:r>
          </w:p>
        </w:tc>
      </w:tr>
      <w:tr w:rsidR="002612E1" w:rsidRPr="00A93CE9" w:rsidTr="00D57CC4">
        <w:trPr>
          <w:trHeight w:val="297"/>
        </w:trPr>
        <w:tc>
          <w:tcPr>
            <w:tcW w:w="2208" w:type="pct"/>
            <w:tcBorders>
              <w:top w:val="double" w:sz="6" w:space="0" w:color="auto"/>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Ток ротора, А</w:t>
            </w:r>
          </w:p>
        </w:tc>
        <w:tc>
          <w:tcPr>
            <w:tcW w:w="1216" w:type="pct"/>
            <w:gridSpan w:val="2"/>
            <w:tcBorders>
              <w:top w:val="double" w:sz="6" w:space="0" w:color="auto"/>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1600</w:t>
            </w:r>
          </w:p>
        </w:tc>
        <w:tc>
          <w:tcPr>
            <w:tcW w:w="765" w:type="pct"/>
            <w:tcBorders>
              <w:top w:val="double" w:sz="6" w:space="0" w:color="auto"/>
              <w:left w:val="nil"/>
              <w:bottom w:val="nil"/>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3160</w:t>
            </w:r>
          </w:p>
        </w:tc>
        <w:tc>
          <w:tcPr>
            <w:tcW w:w="811" w:type="pct"/>
            <w:tcBorders>
              <w:top w:val="double" w:sz="6" w:space="0" w:color="auto"/>
              <w:left w:val="single" w:sz="4" w:space="0" w:color="auto"/>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3900</w:t>
            </w:r>
          </w:p>
        </w:tc>
      </w:tr>
      <w:tr w:rsidR="002612E1" w:rsidRPr="00A93CE9" w:rsidTr="00D57CC4">
        <w:trPr>
          <w:trHeight w:val="189"/>
        </w:trPr>
        <w:tc>
          <w:tcPr>
            <w:tcW w:w="2208" w:type="pct"/>
            <w:tcBorders>
              <w:left w:val="nil"/>
              <w:bottom w:val="nil"/>
              <w:right w:val="nil"/>
            </w:tcBorders>
            <w:shd w:val="clear" w:color="auto" w:fill="auto"/>
            <w:vAlign w:val="center"/>
          </w:tcPr>
          <w:p w:rsidR="00DD0865" w:rsidRPr="000755E7" w:rsidRDefault="00DD0865" w:rsidP="00A93CE9">
            <w:pPr>
              <w:rPr>
                <w:rFonts w:ascii="Calibri" w:hAnsi="Calibri" w:cs="Calibri"/>
                <w:sz w:val="18"/>
                <w:szCs w:val="18"/>
              </w:rPr>
            </w:pPr>
            <w:r w:rsidRPr="000755E7">
              <w:rPr>
                <w:rFonts w:ascii="Calibri" w:hAnsi="Calibri" w:cs="Calibri"/>
                <w:sz w:val="18"/>
                <w:szCs w:val="18"/>
              </w:rPr>
              <w:t>Частота вращения, об/мин</w:t>
            </w:r>
          </w:p>
        </w:tc>
        <w:tc>
          <w:tcPr>
            <w:tcW w:w="1981" w:type="pct"/>
            <w:gridSpan w:val="3"/>
            <w:tcBorders>
              <w:left w:val="nil"/>
              <w:bottom w:val="nil"/>
              <w:right w:val="single" w:sz="4" w:space="0" w:color="auto"/>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3000</w:t>
            </w:r>
          </w:p>
        </w:tc>
        <w:tc>
          <w:tcPr>
            <w:tcW w:w="811" w:type="pct"/>
            <w:tcBorders>
              <w:left w:val="single" w:sz="4" w:space="0" w:color="auto"/>
              <w:bottom w:val="nil"/>
              <w:right w:val="nil"/>
            </w:tcBorders>
            <w:shd w:val="clear" w:color="auto" w:fill="auto"/>
            <w:vAlign w:val="center"/>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1500</w:t>
            </w:r>
          </w:p>
        </w:tc>
      </w:tr>
      <w:tr w:rsidR="002612E1" w:rsidRPr="00A93CE9" w:rsidTr="00D57CC4">
        <w:trPr>
          <w:trHeight w:val="882"/>
        </w:trPr>
        <w:tc>
          <w:tcPr>
            <w:tcW w:w="2208" w:type="pct"/>
            <w:tcBorders>
              <w:top w:val="nil"/>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Объемная плотность теплового потока (в случае трапецеидального паза нижний — верхний виток),</w:t>
            </w:r>
            <w:r w:rsidRPr="000755E7">
              <w:rPr>
                <w:rFonts w:ascii="Calibri" w:hAnsi="Calibri" w:cs="Calibri"/>
                <w:sz w:val="18"/>
                <w:szCs w:val="18"/>
              </w:rPr>
              <w:br/>
              <w:t>МВт/м</w:t>
            </w:r>
            <w:r w:rsidRPr="000755E7">
              <w:rPr>
                <w:rFonts w:ascii="Calibri" w:hAnsi="Calibri" w:cs="Calibri"/>
                <w:sz w:val="18"/>
                <w:szCs w:val="18"/>
                <w:vertAlign w:val="superscript"/>
              </w:rPr>
              <w:t>3</w:t>
            </w:r>
          </w:p>
        </w:tc>
        <w:tc>
          <w:tcPr>
            <w:tcW w:w="618" w:type="pct"/>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0,52–0,30</w:t>
            </w:r>
          </w:p>
        </w:tc>
        <w:tc>
          <w:tcPr>
            <w:tcW w:w="598" w:type="pct"/>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0,36</w:t>
            </w:r>
          </w:p>
        </w:tc>
        <w:tc>
          <w:tcPr>
            <w:tcW w:w="765" w:type="pct"/>
            <w:tcBorders>
              <w:top w:val="nil"/>
              <w:left w:val="nil"/>
              <w:bottom w:val="nil"/>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0,69</w:t>
            </w:r>
          </w:p>
        </w:tc>
        <w:tc>
          <w:tcPr>
            <w:tcW w:w="811" w:type="pct"/>
            <w:tcBorders>
              <w:top w:val="nil"/>
              <w:left w:val="single" w:sz="4" w:space="0" w:color="auto"/>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0,92–0,57</w:t>
            </w:r>
          </w:p>
        </w:tc>
      </w:tr>
      <w:tr w:rsidR="002612E1" w:rsidRPr="00A93CE9" w:rsidTr="00D57CC4">
        <w:trPr>
          <w:trHeight w:val="269"/>
        </w:trPr>
        <w:tc>
          <w:tcPr>
            <w:tcW w:w="5000" w:type="pct"/>
            <w:gridSpan w:val="5"/>
            <w:tcBorders>
              <w:top w:val="single" w:sz="4" w:space="0" w:color="auto"/>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Расход воздуха/газа на один подпазовый канал и половину пазовой части ротора, м</w:t>
            </w:r>
            <w:r w:rsidRPr="000755E7">
              <w:rPr>
                <w:rFonts w:ascii="Calibri" w:hAnsi="Calibri" w:cs="Calibri"/>
                <w:sz w:val="18"/>
                <w:szCs w:val="18"/>
                <w:vertAlign w:val="superscript"/>
              </w:rPr>
              <w:t>3</w:t>
            </w:r>
            <w:r w:rsidRPr="000755E7">
              <w:rPr>
                <w:rFonts w:ascii="Calibri" w:hAnsi="Calibri" w:cs="Calibri"/>
                <w:sz w:val="18"/>
                <w:szCs w:val="18"/>
              </w:rPr>
              <w:t>/с</w:t>
            </w:r>
          </w:p>
        </w:tc>
      </w:tr>
      <w:tr w:rsidR="002612E1" w:rsidRPr="00A93CE9" w:rsidTr="00D57CC4">
        <w:trPr>
          <w:trHeight w:val="90"/>
        </w:trPr>
        <w:tc>
          <w:tcPr>
            <w:tcW w:w="2208" w:type="pct"/>
            <w:tcBorders>
              <w:top w:val="nil"/>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bookmarkStart w:id="48" w:name="RANGE!A6"/>
            <w:r w:rsidRPr="000755E7">
              <w:rPr>
                <w:rFonts w:ascii="Calibri" w:hAnsi="Calibri" w:cs="Calibri"/>
                <w:sz w:val="18"/>
                <w:szCs w:val="18"/>
              </w:rPr>
              <w:t>за счет самовентиляции</w:t>
            </w:r>
            <w:bookmarkEnd w:id="48"/>
          </w:p>
        </w:tc>
        <w:tc>
          <w:tcPr>
            <w:tcW w:w="618" w:type="pct"/>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0,1123</w:t>
            </w:r>
          </w:p>
        </w:tc>
        <w:tc>
          <w:tcPr>
            <w:tcW w:w="598" w:type="pct"/>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0,1351</w:t>
            </w:r>
          </w:p>
        </w:tc>
        <w:tc>
          <w:tcPr>
            <w:tcW w:w="765" w:type="pct"/>
            <w:tcBorders>
              <w:top w:val="nil"/>
              <w:left w:val="nil"/>
              <w:bottom w:val="nil"/>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0,2012</w:t>
            </w:r>
          </w:p>
        </w:tc>
        <w:tc>
          <w:tcPr>
            <w:tcW w:w="811" w:type="pct"/>
            <w:tcBorders>
              <w:top w:val="nil"/>
              <w:left w:val="single" w:sz="4" w:space="0" w:color="auto"/>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0,0736</w:t>
            </w:r>
          </w:p>
        </w:tc>
      </w:tr>
      <w:tr w:rsidR="002612E1" w:rsidRPr="00A93CE9" w:rsidTr="00D57CC4">
        <w:trPr>
          <w:trHeight w:val="423"/>
        </w:trPr>
        <w:tc>
          <w:tcPr>
            <w:tcW w:w="2208" w:type="pct"/>
            <w:tcBorders>
              <w:top w:val="nil"/>
              <w:left w:val="nil"/>
              <w:bottom w:val="single" w:sz="4" w:space="0" w:color="auto"/>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за счет самовентиляции и при наличии действия вентилятора (≈20%)</w:t>
            </w:r>
          </w:p>
        </w:tc>
        <w:tc>
          <w:tcPr>
            <w:tcW w:w="618"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598"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765" w:type="pct"/>
            <w:tcBorders>
              <w:top w:val="nil"/>
              <w:left w:val="nil"/>
              <w:bottom w:val="single" w:sz="4" w:space="0" w:color="auto"/>
              <w:right w:val="single" w:sz="4" w:space="0" w:color="auto"/>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811" w:type="pct"/>
            <w:tcBorders>
              <w:top w:val="nil"/>
              <w:left w:val="single" w:sz="4" w:space="0" w:color="auto"/>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0,0883</w:t>
            </w:r>
          </w:p>
        </w:tc>
      </w:tr>
      <w:tr w:rsidR="002612E1" w:rsidRPr="00A93CE9" w:rsidTr="00D57CC4">
        <w:trPr>
          <w:trHeight w:hRule="exact" w:val="288"/>
        </w:trPr>
        <w:tc>
          <w:tcPr>
            <w:tcW w:w="5000" w:type="pct"/>
            <w:gridSpan w:val="5"/>
            <w:tcBorders>
              <w:top w:val="single" w:sz="4" w:space="0" w:color="auto"/>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Теплопроводность, Вт/(</w:t>
            </w:r>
            <w:proofErr w:type="spellStart"/>
            <w:r w:rsidRPr="000755E7">
              <w:rPr>
                <w:rFonts w:ascii="Calibri" w:hAnsi="Calibri" w:cs="Calibri"/>
                <w:sz w:val="18"/>
                <w:szCs w:val="18"/>
              </w:rPr>
              <w:t>м∙К</w:t>
            </w:r>
            <w:proofErr w:type="spellEnd"/>
            <w:r w:rsidRPr="000755E7">
              <w:rPr>
                <w:rFonts w:ascii="Calibri" w:hAnsi="Calibri" w:cs="Calibri"/>
                <w:sz w:val="18"/>
                <w:szCs w:val="18"/>
              </w:rPr>
              <w:t>)</w:t>
            </w:r>
          </w:p>
        </w:tc>
      </w:tr>
      <w:tr w:rsidR="002612E1" w:rsidRPr="00A93CE9" w:rsidTr="00D57CC4">
        <w:trPr>
          <w:trHeight w:hRule="exact" w:val="288"/>
        </w:trPr>
        <w:tc>
          <w:tcPr>
            <w:tcW w:w="2208" w:type="pct"/>
            <w:tcBorders>
              <w:top w:val="nil"/>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зубец ротора</w:t>
            </w:r>
          </w:p>
        </w:tc>
        <w:tc>
          <w:tcPr>
            <w:tcW w:w="2792" w:type="pct"/>
            <w:gridSpan w:val="4"/>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50</w:t>
            </w:r>
          </w:p>
        </w:tc>
      </w:tr>
      <w:tr w:rsidR="002612E1" w:rsidRPr="00A93CE9" w:rsidTr="00D57CC4">
        <w:trPr>
          <w:trHeight w:hRule="exact" w:val="288"/>
        </w:trPr>
        <w:tc>
          <w:tcPr>
            <w:tcW w:w="2208" w:type="pct"/>
            <w:tcBorders>
              <w:top w:val="nil"/>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обмотка ротора</w:t>
            </w:r>
          </w:p>
        </w:tc>
        <w:tc>
          <w:tcPr>
            <w:tcW w:w="2792" w:type="pct"/>
            <w:gridSpan w:val="4"/>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385</w:t>
            </w:r>
          </w:p>
        </w:tc>
      </w:tr>
      <w:tr w:rsidR="002612E1" w:rsidRPr="00A93CE9" w:rsidTr="00D57CC4">
        <w:trPr>
          <w:trHeight w:hRule="exact" w:val="288"/>
        </w:trPr>
        <w:tc>
          <w:tcPr>
            <w:tcW w:w="2208" w:type="pct"/>
            <w:tcBorders>
              <w:top w:val="nil"/>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lang w:val="en-US"/>
              </w:rPr>
            </w:pPr>
            <w:r w:rsidRPr="000755E7">
              <w:rPr>
                <w:rFonts w:ascii="Calibri" w:hAnsi="Calibri" w:cs="Calibri"/>
                <w:sz w:val="18"/>
                <w:szCs w:val="18"/>
              </w:rPr>
              <w:t>— витковая и корпусная изоляции</w:t>
            </w:r>
            <w:r w:rsidRPr="000755E7">
              <w:rPr>
                <w:rFonts w:ascii="Calibri" w:hAnsi="Calibri" w:cs="Calibri"/>
                <w:sz w:val="18"/>
                <w:szCs w:val="18"/>
                <w:lang w:val="en-US"/>
              </w:rPr>
              <w:t>*</w:t>
            </w:r>
          </w:p>
        </w:tc>
        <w:tc>
          <w:tcPr>
            <w:tcW w:w="2792" w:type="pct"/>
            <w:gridSpan w:val="4"/>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0,26</w:t>
            </w:r>
          </w:p>
        </w:tc>
      </w:tr>
      <w:tr w:rsidR="002612E1" w:rsidRPr="00A93CE9" w:rsidTr="00D57CC4">
        <w:trPr>
          <w:trHeight w:hRule="exact" w:val="288"/>
        </w:trPr>
        <w:tc>
          <w:tcPr>
            <w:tcW w:w="2208" w:type="pct"/>
            <w:tcBorders>
              <w:top w:val="nil"/>
              <w:left w:val="nil"/>
              <w:bottom w:val="single" w:sz="4" w:space="0" w:color="auto"/>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воздуха/газа</w:t>
            </w:r>
          </w:p>
        </w:tc>
        <w:tc>
          <w:tcPr>
            <w:tcW w:w="1981" w:type="pct"/>
            <w:gridSpan w:val="3"/>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0,0273</w:t>
            </w:r>
          </w:p>
        </w:tc>
        <w:tc>
          <w:tcPr>
            <w:tcW w:w="811"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0,187</w:t>
            </w:r>
          </w:p>
        </w:tc>
      </w:tr>
      <w:tr w:rsidR="002612E1" w:rsidRPr="00A93CE9" w:rsidTr="00D57CC4">
        <w:trPr>
          <w:trHeight w:val="449"/>
        </w:trPr>
        <w:tc>
          <w:tcPr>
            <w:tcW w:w="2208" w:type="pct"/>
            <w:tcBorders>
              <w:top w:val="single" w:sz="4" w:space="0" w:color="auto"/>
              <w:left w:val="nil"/>
              <w:bottom w:val="nil"/>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t xml:space="preserve">Удельное сопротивление обмотки ротора, </w:t>
            </w:r>
            <w:proofErr w:type="spellStart"/>
            <w:r w:rsidRPr="000755E7">
              <w:rPr>
                <w:rFonts w:ascii="Calibri" w:hAnsi="Calibri" w:cs="Calibri"/>
                <w:sz w:val="18"/>
                <w:szCs w:val="18"/>
              </w:rPr>
              <w:t>Ом∙м</w:t>
            </w:r>
            <w:proofErr w:type="spellEnd"/>
            <w:r w:rsidRPr="000755E7">
              <w:rPr>
                <w:rFonts w:ascii="Calibri" w:hAnsi="Calibri" w:cs="Calibri"/>
                <w:sz w:val="18"/>
                <w:szCs w:val="18"/>
              </w:rPr>
              <w:t>/мм</w:t>
            </w:r>
            <w:r w:rsidRPr="000755E7">
              <w:rPr>
                <w:rFonts w:ascii="Calibri" w:hAnsi="Calibri" w:cs="Calibri"/>
                <w:sz w:val="18"/>
                <w:szCs w:val="18"/>
                <w:vertAlign w:val="superscript"/>
              </w:rPr>
              <w:t>2</w:t>
            </w:r>
            <w:r w:rsidRPr="000755E7">
              <w:rPr>
                <w:rFonts w:ascii="Calibri" w:hAnsi="Calibri" w:cs="Calibri"/>
                <w:sz w:val="18"/>
                <w:szCs w:val="18"/>
              </w:rPr>
              <w:t xml:space="preserve"> </w:t>
            </w:r>
          </w:p>
        </w:tc>
        <w:tc>
          <w:tcPr>
            <w:tcW w:w="2792" w:type="pct"/>
            <w:gridSpan w:val="4"/>
            <w:tcBorders>
              <w:top w:val="single" w:sz="4" w:space="0" w:color="auto"/>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0,025</w:t>
            </w:r>
          </w:p>
        </w:tc>
      </w:tr>
      <w:tr w:rsidR="002612E1" w:rsidRPr="00A93CE9" w:rsidTr="00D57CC4">
        <w:trPr>
          <w:trHeight w:val="450"/>
        </w:trPr>
        <w:tc>
          <w:tcPr>
            <w:tcW w:w="2208" w:type="pct"/>
            <w:tcBorders>
              <w:top w:val="nil"/>
              <w:left w:val="nil"/>
              <w:bottom w:val="nil"/>
              <w:right w:val="nil"/>
            </w:tcBorders>
            <w:shd w:val="clear" w:color="auto" w:fill="auto"/>
            <w:vAlign w:val="center"/>
            <w:hideMark/>
          </w:tcPr>
          <w:p w:rsidR="0047749E" w:rsidRPr="000755E7" w:rsidRDefault="00DD0865" w:rsidP="00A93CE9">
            <w:pPr>
              <w:rPr>
                <w:rFonts w:ascii="Calibri" w:hAnsi="Calibri" w:cs="Calibri"/>
                <w:sz w:val="18"/>
                <w:szCs w:val="18"/>
              </w:rPr>
            </w:pPr>
            <w:r w:rsidRPr="000755E7">
              <w:rPr>
                <w:rFonts w:ascii="Calibri" w:hAnsi="Calibri" w:cs="Calibri"/>
                <w:sz w:val="18"/>
                <w:szCs w:val="18"/>
              </w:rPr>
              <w:t xml:space="preserve">Плотность воздуха / газа </w:t>
            </w:r>
          </w:p>
          <w:p w:rsidR="00DD0865" w:rsidRPr="000755E7" w:rsidRDefault="00DD0865" w:rsidP="00A93CE9">
            <w:pPr>
              <w:rPr>
                <w:rFonts w:ascii="Calibri" w:hAnsi="Calibri" w:cs="Calibri"/>
                <w:sz w:val="18"/>
                <w:szCs w:val="18"/>
              </w:rPr>
            </w:pPr>
            <w:r w:rsidRPr="000755E7">
              <w:rPr>
                <w:rFonts w:ascii="Calibri" w:hAnsi="Calibri" w:cs="Calibri"/>
                <w:sz w:val="18"/>
                <w:szCs w:val="18"/>
              </w:rPr>
              <w:t>(при избыточном давлении), кг/м</w:t>
            </w:r>
            <w:r w:rsidRPr="000755E7">
              <w:rPr>
                <w:rFonts w:ascii="Calibri" w:hAnsi="Calibri" w:cs="Calibri"/>
                <w:sz w:val="18"/>
                <w:szCs w:val="18"/>
                <w:vertAlign w:val="superscript"/>
              </w:rPr>
              <w:t>3</w:t>
            </w:r>
          </w:p>
        </w:tc>
        <w:tc>
          <w:tcPr>
            <w:tcW w:w="1981" w:type="pct"/>
            <w:gridSpan w:val="3"/>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1,127</w:t>
            </w:r>
          </w:p>
        </w:tc>
        <w:tc>
          <w:tcPr>
            <w:tcW w:w="811" w:type="pct"/>
            <w:tcBorders>
              <w:top w:val="nil"/>
              <w:left w:val="nil"/>
              <w:bottom w:val="nil"/>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0,382</w:t>
            </w:r>
          </w:p>
        </w:tc>
      </w:tr>
      <w:tr w:rsidR="002612E1" w:rsidRPr="00A93CE9" w:rsidTr="00346390">
        <w:trPr>
          <w:trHeight w:val="402"/>
        </w:trPr>
        <w:tc>
          <w:tcPr>
            <w:tcW w:w="2208" w:type="pct"/>
            <w:tcBorders>
              <w:top w:val="nil"/>
              <w:left w:val="nil"/>
              <w:bottom w:val="single" w:sz="4" w:space="0" w:color="auto"/>
              <w:right w:val="nil"/>
            </w:tcBorders>
            <w:shd w:val="clear" w:color="auto" w:fill="auto"/>
            <w:vAlign w:val="center"/>
            <w:hideMark/>
          </w:tcPr>
          <w:p w:rsidR="00DD0865" w:rsidRPr="000755E7" w:rsidRDefault="00DD0865" w:rsidP="00A93CE9">
            <w:pPr>
              <w:rPr>
                <w:rFonts w:ascii="Calibri" w:hAnsi="Calibri" w:cs="Calibri"/>
                <w:sz w:val="18"/>
                <w:szCs w:val="18"/>
              </w:rPr>
            </w:pPr>
            <w:r w:rsidRPr="000755E7">
              <w:rPr>
                <w:rFonts w:ascii="Calibri" w:hAnsi="Calibri" w:cs="Calibri"/>
                <w:sz w:val="18"/>
                <w:szCs w:val="18"/>
              </w:rPr>
              <w:lastRenderedPageBreak/>
              <w:t>Избыточное давление для газа, атм.</w:t>
            </w:r>
          </w:p>
        </w:tc>
        <w:tc>
          <w:tcPr>
            <w:tcW w:w="618"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598"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765"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w:t>
            </w:r>
          </w:p>
        </w:tc>
        <w:tc>
          <w:tcPr>
            <w:tcW w:w="811" w:type="pct"/>
            <w:tcBorders>
              <w:top w:val="nil"/>
              <w:left w:val="nil"/>
              <w:bottom w:val="single" w:sz="4" w:space="0" w:color="auto"/>
              <w:right w:val="nil"/>
            </w:tcBorders>
            <w:shd w:val="clear" w:color="auto" w:fill="auto"/>
            <w:vAlign w:val="center"/>
            <w:hideMark/>
          </w:tcPr>
          <w:p w:rsidR="00DD0865" w:rsidRPr="000755E7" w:rsidRDefault="00DD0865" w:rsidP="00A93CE9">
            <w:pPr>
              <w:jc w:val="center"/>
              <w:rPr>
                <w:rFonts w:ascii="Calibri" w:hAnsi="Calibri" w:cs="Calibri"/>
                <w:sz w:val="18"/>
                <w:szCs w:val="18"/>
              </w:rPr>
            </w:pPr>
            <w:r w:rsidRPr="000755E7">
              <w:rPr>
                <w:rFonts w:ascii="Calibri" w:hAnsi="Calibri" w:cs="Calibri"/>
                <w:sz w:val="18"/>
                <w:szCs w:val="18"/>
              </w:rPr>
              <w:t>3</w:t>
            </w:r>
          </w:p>
        </w:tc>
      </w:tr>
    </w:tbl>
    <w:p w:rsidR="00DD0865" w:rsidRPr="00A93CE9" w:rsidRDefault="00DD0865" w:rsidP="00A93CE9">
      <w:pPr>
        <w:rPr>
          <w:rFonts w:asciiTheme="minorHAnsi" w:eastAsia="SimSun" w:hAnsiTheme="minorHAnsi" w:cstheme="minorHAnsi"/>
          <w:spacing w:val="-1"/>
          <w:sz w:val="20"/>
          <w:szCs w:val="20"/>
          <w:lang w:eastAsia="x-none"/>
        </w:rPr>
      </w:pPr>
      <w:bookmarkStart w:id="49" w:name="_Toc68680928"/>
      <w:r w:rsidRPr="00A93CE9">
        <w:rPr>
          <w:rFonts w:asciiTheme="minorHAnsi" w:eastAsia="SimSun" w:hAnsiTheme="minorHAnsi" w:cstheme="minorHAnsi"/>
          <w:spacing w:val="-1"/>
          <w:sz w:val="20"/>
          <w:szCs w:val="20"/>
          <w:lang w:eastAsia="x-none"/>
        </w:rPr>
        <w:t>* При моделировании использовалось среднее значен</w:t>
      </w:r>
      <w:r w:rsidR="00FD3081" w:rsidRPr="00A93CE9">
        <w:rPr>
          <w:rFonts w:asciiTheme="minorHAnsi" w:eastAsia="SimSun" w:hAnsiTheme="minorHAnsi" w:cstheme="minorHAnsi"/>
          <w:spacing w:val="-1"/>
          <w:sz w:val="20"/>
          <w:szCs w:val="20"/>
          <w:lang w:eastAsia="x-none"/>
        </w:rPr>
        <w:t>ие теплопроводности изоляции [</w:t>
      </w:r>
      <w:r w:rsidR="00FD3081" w:rsidRPr="00A93CE9">
        <w:rPr>
          <w:rFonts w:asciiTheme="minorHAnsi" w:eastAsia="SimSun" w:hAnsiTheme="minorHAnsi" w:cstheme="minorHAnsi"/>
          <w:spacing w:val="-1"/>
          <w:sz w:val="20"/>
          <w:szCs w:val="20"/>
          <w:lang w:eastAsia="x-none"/>
        </w:rPr>
        <w:fldChar w:fldCharType="begin"/>
      </w:r>
      <w:r w:rsidR="00FD3081" w:rsidRPr="00A93CE9">
        <w:rPr>
          <w:rFonts w:asciiTheme="minorHAnsi" w:eastAsia="SimSun" w:hAnsiTheme="minorHAnsi" w:cstheme="minorHAnsi"/>
          <w:spacing w:val="-1"/>
          <w:sz w:val="20"/>
          <w:szCs w:val="20"/>
          <w:lang w:eastAsia="x-none"/>
        </w:rPr>
        <w:instrText xml:space="preserve"> REF _Ref69755856 \n \h </w:instrText>
      </w:r>
      <w:r w:rsidR="002209BA" w:rsidRPr="00A93CE9">
        <w:rPr>
          <w:rFonts w:asciiTheme="minorHAnsi" w:eastAsia="SimSun" w:hAnsiTheme="minorHAnsi" w:cstheme="minorHAnsi"/>
          <w:spacing w:val="-1"/>
          <w:sz w:val="20"/>
          <w:szCs w:val="20"/>
          <w:lang w:eastAsia="x-none"/>
        </w:rPr>
        <w:instrText xml:space="preserve"> \* MERGEFORMAT </w:instrText>
      </w:r>
      <w:r w:rsidR="00FD3081" w:rsidRPr="00A93CE9">
        <w:rPr>
          <w:rFonts w:asciiTheme="minorHAnsi" w:eastAsia="SimSun" w:hAnsiTheme="minorHAnsi" w:cstheme="minorHAnsi"/>
          <w:spacing w:val="-1"/>
          <w:sz w:val="20"/>
          <w:szCs w:val="20"/>
          <w:lang w:eastAsia="x-none"/>
        </w:rPr>
      </w:r>
      <w:r w:rsidR="00FD3081" w:rsidRPr="00A93CE9">
        <w:rPr>
          <w:rFonts w:asciiTheme="minorHAnsi" w:eastAsia="SimSun" w:hAnsiTheme="minorHAnsi" w:cstheme="minorHAnsi"/>
          <w:spacing w:val="-1"/>
          <w:sz w:val="20"/>
          <w:szCs w:val="20"/>
          <w:lang w:eastAsia="x-none"/>
        </w:rPr>
        <w:fldChar w:fldCharType="separate"/>
      </w:r>
      <w:r w:rsidR="00682073" w:rsidRPr="00A93CE9">
        <w:rPr>
          <w:rFonts w:asciiTheme="minorHAnsi" w:eastAsia="SimSun" w:hAnsiTheme="minorHAnsi" w:cstheme="minorHAnsi"/>
          <w:spacing w:val="-1"/>
          <w:sz w:val="20"/>
          <w:szCs w:val="20"/>
          <w:lang w:eastAsia="x-none"/>
        </w:rPr>
        <w:t>40</w:t>
      </w:r>
      <w:r w:rsidR="00FD3081" w:rsidRPr="00A93CE9">
        <w:rPr>
          <w:rFonts w:asciiTheme="minorHAnsi" w:eastAsia="SimSun" w:hAnsiTheme="minorHAnsi" w:cstheme="minorHAnsi"/>
          <w:spacing w:val="-1"/>
          <w:sz w:val="20"/>
          <w:szCs w:val="20"/>
          <w:lang w:eastAsia="x-none"/>
        </w:rPr>
        <w:fldChar w:fldCharType="end"/>
      </w:r>
      <w:r w:rsidRPr="00A93CE9">
        <w:rPr>
          <w:rFonts w:asciiTheme="minorHAnsi" w:eastAsia="SimSun" w:hAnsiTheme="minorHAnsi" w:cstheme="minorHAnsi"/>
          <w:spacing w:val="-1"/>
          <w:sz w:val="20"/>
          <w:szCs w:val="20"/>
          <w:lang w:eastAsia="x-none"/>
        </w:rPr>
        <w:t>].</w:t>
      </w:r>
      <w:bookmarkEnd w:id="49"/>
    </w:p>
    <w:p w:rsidR="00DD0865" w:rsidRPr="00A93CE9" w:rsidRDefault="008211CE" w:rsidP="00A93CE9">
      <w:pPr>
        <w:pStyle w:val="3"/>
        <w:ind w:firstLine="709"/>
        <w:rPr>
          <w:sz w:val="20"/>
          <w:szCs w:val="20"/>
        </w:rPr>
      </w:pPr>
      <w:bookmarkStart w:id="50" w:name="_Toc92817419"/>
      <w:r w:rsidRPr="00A93CE9">
        <w:rPr>
          <w:sz w:val="20"/>
          <w:szCs w:val="20"/>
        </w:rPr>
        <w:t xml:space="preserve">3.4.3 </w:t>
      </w:r>
      <w:r w:rsidR="00DD0865" w:rsidRPr="00A93CE9">
        <w:rPr>
          <w:sz w:val="20"/>
          <w:szCs w:val="20"/>
        </w:rPr>
        <w:t>Геометрии каналов охлаждения</w:t>
      </w:r>
      <w:bookmarkEnd w:id="50"/>
    </w:p>
    <w:p w:rsidR="00DD0865" w:rsidRPr="00A93CE9" w:rsidRDefault="00DD0865" w:rsidP="000755E7">
      <w:pPr>
        <w:ind w:firstLine="426"/>
        <w:jc w:val="both"/>
        <w:rPr>
          <w:rFonts w:asciiTheme="minorHAnsi" w:hAnsiTheme="minorHAnsi" w:cstheme="minorHAnsi"/>
          <w:sz w:val="20"/>
          <w:szCs w:val="20"/>
        </w:rPr>
      </w:pPr>
      <w:r w:rsidRPr="00A93CE9">
        <w:rPr>
          <w:rFonts w:asciiTheme="minorHAnsi" w:hAnsiTheme="minorHAnsi" w:cstheme="minorHAnsi"/>
          <w:sz w:val="20"/>
          <w:szCs w:val="20"/>
        </w:rPr>
        <w:t>Геометрия охлаждающих каналов исследуемых турбогенераторов представлена на рисунке</w:t>
      </w:r>
      <w:r w:rsidR="00EC1105" w:rsidRPr="00A93CE9">
        <w:rPr>
          <w:rFonts w:asciiTheme="minorHAnsi" w:hAnsiTheme="minorHAnsi" w:cstheme="minorHAnsi"/>
          <w:sz w:val="20"/>
          <w:szCs w:val="20"/>
        </w:rPr>
        <w:t xml:space="preserve"> 3.7</w:t>
      </w:r>
      <w:r w:rsidRPr="00A93CE9">
        <w:rPr>
          <w:rFonts w:asciiTheme="minorHAnsi" w:hAnsiTheme="minorHAnsi" w:cstheme="minorHAnsi"/>
          <w:sz w:val="20"/>
          <w:szCs w:val="20"/>
        </w:rPr>
        <w:t xml:space="preserve">. Необходимо обратить внимание на геометрические особенности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w:t>
      </w:r>
    </w:p>
    <w:p w:rsidR="00DD0865" w:rsidRPr="00A93CE9" w:rsidRDefault="00515C3C" w:rsidP="00A93CE9">
      <w:pPr>
        <w:ind w:firstLine="567"/>
        <w:jc w:val="both"/>
        <w:rPr>
          <w:rFonts w:asciiTheme="minorHAnsi" w:hAnsiTheme="minorHAnsi" w:cstheme="minorHAnsi"/>
          <w:sz w:val="20"/>
          <w:szCs w:val="20"/>
        </w:rPr>
      </w:pPr>
      <w:r w:rsidRPr="00A93CE9">
        <w:rPr>
          <w:rFonts w:asciiTheme="minorHAnsi" w:hAnsiTheme="minorHAnsi" w:cstheme="minorHAnsi"/>
          <w:sz w:val="20"/>
          <w:szCs w:val="20"/>
        </w:rPr>
        <w:t>— д</w:t>
      </w:r>
      <w:r w:rsidR="00DD0865" w:rsidRPr="00A93CE9">
        <w:rPr>
          <w:rFonts w:asciiTheme="minorHAnsi" w:hAnsiTheme="minorHAnsi" w:cstheme="minorHAnsi"/>
          <w:sz w:val="20"/>
          <w:szCs w:val="20"/>
        </w:rPr>
        <w:t>ля турбогенератора 160 МВт геометрия ступенчатого профиля содерж</w:t>
      </w:r>
      <w:r w:rsidRPr="00A93CE9">
        <w:rPr>
          <w:rFonts w:asciiTheme="minorHAnsi" w:hAnsiTheme="minorHAnsi" w:cstheme="minorHAnsi"/>
          <w:sz w:val="20"/>
          <w:szCs w:val="20"/>
        </w:rPr>
        <w:t>ит два перехода по длине ротора;</w:t>
      </w:r>
    </w:p>
    <w:p w:rsidR="00DD0865" w:rsidRPr="00A93CE9" w:rsidRDefault="00DD0865" w:rsidP="00A93CE9">
      <w:pPr>
        <w:ind w:firstLine="567"/>
        <w:jc w:val="both"/>
        <w:rPr>
          <w:rFonts w:asciiTheme="minorHAnsi" w:hAnsiTheme="minorHAnsi" w:cstheme="minorHAnsi"/>
          <w:sz w:val="20"/>
          <w:szCs w:val="20"/>
        </w:rPr>
      </w:pPr>
      <w:r w:rsidRPr="00A93CE9">
        <w:rPr>
          <w:rFonts w:asciiTheme="minorHAnsi" w:hAnsiTheme="minorHAnsi" w:cstheme="minorHAnsi"/>
          <w:sz w:val="20"/>
          <w:szCs w:val="20"/>
        </w:rPr>
        <w:t>— для турбогенератора 320 МВт геометрия ступенчатого профиля содерж</w:t>
      </w:r>
      <w:r w:rsidR="00515C3C" w:rsidRPr="00A93CE9">
        <w:rPr>
          <w:rFonts w:asciiTheme="minorHAnsi" w:hAnsiTheme="minorHAnsi" w:cstheme="minorHAnsi"/>
          <w:sz w:val="20"/>
          <w:szCs w:val="20"/>
        </w:rPr>
        <w:t>ит три перехода по длине ротора;</w:t>
      </w:r>
    </w:p>
    <w:p w:rsidR="00DD0865" w:rsidRDefault="00515C3C" w:rsidP="00A93CE9">
      <w:pPr>
        <w:ind w:firstLine="567"/>
        <w:jc w:val="both"/>
        <w:rPr>
          <w:rFonts w:asciiTheme="minorHAnsi" w:hAnsiTheme="minorHAnsi" w:cstheme="minorHAnsi"/>
          <w:sz w:val="20"/>
          <w:szCs w:val="20"/>
        </w:rPr>
      </w:pPr>
      <w:r w:rsidRPr="00A93CE9">
        <w:rPr>
          <w:rFonts w:asciiTheme="minorHAnsi" w:hAnsiTheme="minorHAnsi" w:cstheme="minorHAnsi"/>
          <w:sz w:val="20"/>
          <w:szCs w:val="20"/>
        </w:rPr>
        <w:t>— д</w:t>
      </w:r>
      <w:r w:rsidR="00DD0865" w:rsidRPr="00A93CE9">
        <w:rPr>
          <w:rFonts w:asciiTheme="minorHAnsi" w:hAnsiTheme="minorHAnsi" w:cstheme="minorHAnsi"/>
          <w:sz w:val="20"/>
          <w:szCs w:val="20"/>
        </w:rPr>
        <w:t xml:space="preserve">ля турбогенератора 500 МВт профиль </w:t>
      </w:r>
      <w:proofErr w:type="spellStart"/>
      <w:r w:rsidR="00DD0865" w:rsidRPr="00A93CE9">
        <w:rPr>
          <w:rFonts w:asciiTheme="minorHAnsi" w:hAnsiTheme="minorHAnsi" w:cstheme="minorHAnsi"/>
          <w:sz w:val="20"/>
          <w:szCs w:val="20"/>
        </w:rPr>
        <w:t>подпазового</w:t>
      </w:r>
      <w:proofErr w:type="spellEnd"/>
      <w:r w:rsidR="00DD0865" w:rsidRPr="00A93CE9">
        <w:rPr>
          <w:rFonts w:asciiTheme="minorHAnsi" w:hAnsiTheme="minorHAnsi" w:cstheme="minorHAnsi"/>
          <w:sz w:val="20"/>
          <w:szCs w:val="20"/>
        </w:rPr>
        <w:t xml:space="preserve"> канала</w:t>
      </w:r>
      <w:r w:rsidRPr="00A93CE9">
        <w:rPr>
          <w:rFonts w:asciiTheme="minorHAnsi" w:hAnsiTheme="minorHAnsi" w:cstheme="minorHAnsi"/>
          <w:sz w:val="20"/>
          <w:szCs w:val="20"/>
        </w:rPr>
        <w:t xml:space="preserve"> имеет постоянное сечение вдоль длины</w:t>
      </w:r>
      <w:r w:rsidR="00DD0865" w:rsidRPr="00A93CE9">
        <w:rPr>
          <w:rFonts w:asciiTheme="minorHAnsi" w:hAnsiTheme="minorHAnsi" w:cstheme="minorHAnsi"/>
          <w:sz w:val="20"/>
          <w:szCs w:val="20"/>
        </w:rPr>
        <w:t xml:space="preserve"> ротора.</w:t>
      </w:r>
      <w:bookmarkStart w:id="51" w:name="_Hlk38804034"/>
    </w:p>
    <w:p w:rsidR="000755E7" w:rsidRPr="00A93CE9" w:rsidRDefault="000755E7" w:rsidP="000755E7">
      <w:pPr>
        <w:jc w:val="center"/>
        <w:rPr>
          <w:rFonts w:asciiTheme="minorHAnsi" w:hAnsiTheme="minorHAnsi" w:cstheme="minorHAnsi"/>
          <w:sz w:val="20"/>
          <w:szCs w:val="20"/>
        </w:rPr>
      </w:pPr>
      <w:r w:rsidRPr="00A93CE9">
        <w:rPr>
          <w:rFonts w:asciiTheme="minorHAnsi" w:hAnsiTheme="minorHAnsi" w:cstheme="minorHAnsi"/>
          <w:noProof/>
          <w:sz w:val="20"/>
          <w:szCs w:val="20"/>
        </w:rPr>
        <w:drawing>
          <wp:inline distT="0" distB="0" distL="0" distR="0" wp14:anchorId="79D9D44A" wp14:editId="34B21D42">
            <wp:extent cx="3127928" cy="24581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31284" cy="2460829"/>
                    </a:xfrm>
                    <a:prstGeom prst="rect">
                      <a:avLst/>
                    </a:prstGeom>
                    <a:noFill/>
                    <a:ln>
                      <a:noFill/>
                    </a:ln>
                  </pic:spPr>
                </pic:pic>
              </a:graphicData>
            </a:graphic>
          </wp:inline>
        </w:drawing>
      </w:r>
    </w:p>
    <w:p w:rsidR="00DD0865" w:rsidRPr="00A93CE9" w:rsidRDefault="00EC1105" w:rsidP="000755E7">
      <w:pPr>
        <w:shd w:val="clear" w:color="auto" w:fill="FFFFFF"/>
        <w:jc w:val="center"/>
        <w:rPr>
          <w:rFonts w:asciiTheme="minorHAnsi" w:hAnsiTheme="minorHAnsi" w:cstheme="minorHAnsi"/>
          <w:sz w:val="20"/>
          <w:szCs w:val="20"/>
        </w:rPr>
      </w:pPr>
      <w:r w:rsidRPr="00A93CE9">
        <w:rPr>
          <w:rFonts w:asciiTheme="minorHAnsi" w:hAnsiTheme="minorHAnsi" w:cstheme="minorHAnsi"/>
          <w:sz w:val="20"/>
          <w:szCs w:val="20"/>
        </w:rPr>
        <w:t>Рисунок 3.7</w:t>
      </w:r>
      <w:r w:rsidR="00515C3C" w:rsidRPr="00A93CE9">
        <w:rPr>
          <w:rFonts w:asciiTheme="minorHAnsi" w:hAnsiTheme="minorHAnsi" w:cstheme="minorHAnsi"/>
          <w:sz w:val="20"/>
          <w:szCs w:val="20"/>
        </w:rPr>
        <w:t xml:space="preserve"> —</w:t>
      </w:r>
      <w:r w:rsidR="00DD0865" w:rsidRPr="00A93CE9">
        <w:rPr>
          <w:rFonts w:asciiTheme="minorHAnsi" w:hAnsiTheme="minorHAnsi" w:cstheme="minorHAnsi"/>
          <w:sz w:val="20"/>
          <w:szCs w:val="20"/>
        </w:rPr>
        <w:t xml:space="preserve"> Вид охлаждающих каналов ротора для </w:t>
      </w:r>
      <w:proofErr w:type="spellStart"/>
      <w:r w:rsidR="00DD0865" w:rsidRPr="00A93CE9">
        <w:rPr>
          <w:rFonts w:asciiTheme="minorHAnsi" w:hAnsiTheme="minorHAnsi" w:cstheme="minorHAnsi"/>
          <w:sz w:val="20"/>
          <w:szCs w:val="20"/>
        </w:rPr>
        <w:t>валидации</w:t>
      </w:r>
      <w:bookmarkEnd w:id="51"/>
      <w:proofErr w:type="spellEnd"/>
    </w:p>
    <w:p w:rsidR="00222524" w:rsidRPr="00A93CE9" w:rsidRDefault="00222524" w:rsidP="00A93CE9">
      <w:pPr>
        <w:spacing w:after="160"/>
        <w:rPr>
          <w:rFonts w:asciiTheme="minorHAnsi" w:hAnsiTheme="minorHAnsi"/>
          <w:b/>
          <w:bCs/>
          <w:sz w:val="20"/>
          <w:szCs w:val="20"/>
        </w:rPr>
      </w:pPr>
      <w:r w:rsidRPr="00A93CE9">
        <w:rPr>
          <w:sz w:val="20"/>
          <w:szCs w:val="20"/>
        </w:rPr>
        <w:br w:type="page"/>
      </w:r>
    </w:p>
    <w:p w:rsidR="00DD0865" w:rsidRPr="00A93CE9" w:rsidRDefault="00515C3C" w:rsidP="00A93CE9">
      <w:pPr>
        <w:pStyle w:val="3"/>
        <w:ind w:firstLine="709"/>
        <w:rPr>
          <w:sz w:val="20"/>
          <w:szCs w:val="20"/>
        </w:rPr>
      </w:pPr>
      <w:bookmarkStart w:id="52" w:name="_Toc92817420"/>
      <w:r w:rsidRPr="00A93CE9">
        <w:rPr>
          <w:sz w:val="20"/>
          <w:szCs w:val="20"/>
        </w:rPr>
        <w:lastRenderedPageBreak/>
        <w:t>3.4.3</w:t>
      </w:r>
      <w:r w:rsidR="00DD0865" w:rsidRPr="00A93CE9">
        <w:rPr>
          <w:sz w:val="20"/>
          <w:szCs w:val="20"/>
        </w:rPr>
        <w:t xml:space="preserve"> Верификация расчета</w:t>
      </w:r>
      <w:bookmarkEnd w:id="52"/>
    </w:p>
    <w:p w:rsidR="00222524" w:rsidRPr="00A93CE9" w:rsidRDefault="00DD0865" w:rsidP="000755E7">
      <w:pPr>
        <w:ind w:firstLine="426"/>
        <w:jc w:val="both"/>
        <w:rPr>
          <w:rFonts w:asciiTheme="minorHAnsi" w:eastAsia="SymbolMT" w:hAnsiTheme="minorHAnsi" w:cstheme="minorHAnsi"/>
          <w:sz w:val="20"/>
          <w:szCs w:val="20"/>
          <w:lang w:eastAsia="en-US"/>
        </w:rPr>
      </w:pPr>
      <w:r w:rsidRPr="00A93CE9">
        <w:rPr>
          <w:rFonts w:asciiTheme="minorHAnsi" w:eastAsia="SymbolMT" w:hAnsiTheme="minorHAnsi" w:cstheme="minorHAnsi"/>
          <w:sz w:val="20"/>
          <w:szCs w:val="20"/>
          <w:lang w:eastAsia="en-US"/>
        </w:rPr>
        <w:t xml:space="preserve">Для корректного сравнения заданы удельный объемный тепловой поток обмотки ротора, соответствующий режиму испытаний, и номинальная частота охлаждающей среды. </w:t>
      </w:r>
    </w:p>
    <w:p w:rsidR="00E573E4" w:rsidRPr="00A93CE9" w:rsidRDefault="00DD0865" w:rsidP="000755E7">
      <w:pPr>
        <w:ind w:firstLine="426"/>
        <w:jc w:val="both"/>
        <w:rPr>
          <w:sz w:val="20"/>
          <w:szCs w:val="20"/>
        </w:rPr>
      </w:pPr>
      <w:r w:rsidRPr="00A93CE9">
        <w:rPr>
          <w:rFonts w:asciiTheme="minorHAnsi" w:eastAsia="SymbolMT" w:hAnsiTheme="minorHAnsi" w:cstheme="minorHAnsi"/>
          <w:sz w:val="20"/>
          <w:szCs w:val="20"/>
          <w:lang w:eastAsia="en-US"/>
        </w:rPr>
        <w:t>Геометрия и физические свойства материалов при моделировании были максимально приближены к эксперименту (теплопроводность изоляции, анизотропные свойства обмотки ротора в следствии наличия межвитковой изоляции).</w:t>
      </w:r>
      <w:r w:rsidRPr="00A93CE9">
        <w:rPr>
          <w:rFonts w:asciiTheme="minorHAnsi" w:hAnsiTheme="minorHAnsi" w:cstheme="minorHAnsi"/>
          <w:sz w:val="20"/>
          <w:szCs w:val="20"/>
        </w:rPr>
        <w:t xml:space="preserve"> Для сравнения с опытными данными по результатам расчета определено среднее превышение температуры обмотки ротора над температурой </w:t>
      </w:r>
      <w:r w:rsidR="004271E9" w:rsidRPr="00A93CE9">
        <w:rPr>
          <w:rFonts w:asciiTheme="minorHAnsi" w:hAnsiTheme="minorHAnsi" w:cstheme="minorHAnsi"/>
          <w:sz w:val="20"/>
          <w:szCs w:val="20"/>
        </w:rPr>
        <w:t>входящего газа в</w:t>
      </w:r>
      <w:r w:rsidRPr="00A93CE9">
        <w:rPr>
          <w:rFonts w:asciiTheme="minorHAnsi" w:hAnsiTheme="minorHAnsi" w:cstheme="minorHAnsi"/>
          <w:sz w:val="20"/>
          <w:szCs w:val="20"/>
        </w:rPr>
        <w:t xml:space="preserve"> ротор для режима номинальной нагрузки. Результаты испытаний</w:t>
      </w:r>
      <w:r w:rsidR="00EB205C" w:rsidRPr="00A93CE9">
        <w:rPr>
          <w:rFonts w:asciiTheme="minorHAnsi" w:hAnsiTheme="minorHAnsi" w:cstheme="minorHAnsi"/>
          <w:sz w:val="20"/>
          <w:szCs w:val="20"/>
        </w:rPr>
        <w:t xml:space="preserve"> на нагревание</w:t>
      </w:r>
      <w:r w:rsidRPr="00A93CE9">
        <w:rPr>
          <w:rFonts w:asciiTheme="minorHAnsi" w:hAnsiTheme="minorHAnsi" w:cstheme="minorHAnsi"/>
          <w:sz w:val="20"/>
          <w:szCs w:val="20"/>
        </w:rPr>
        <w:t xml:space="preserve"> генератора подтверждают корректность соответствующих численных решений в отношении масштаба среднего превышения температуры. Сопоставление результатов приведено в таблице</w:t>
      </w:r>
      <w:r w:rsidR="00243FB3" w:rsidRPr="00A93CE9">
        <w:rPr>
          <w:rFonts w:asciiTheme="minorHAnsi" w:hAnsiTheme="minorHAnsi" w:cstheme="minorHAnsi"/>
          <w:sz w:val="20"/>
          <w:szCs w:val="20"/>
        </w:rPr>
        <w:t xml:space="preserve"> 3.6</w:t>
      </w:r>
      <w:r w:rsidRPr="00A93CE9">
        <w:rPr>
          <w:rFonts w:asciiTheme="minorHAnsi" w:hAnsiTheme="minorHAnsi" w:cstheme="minorHAnsi"/>
          <w:sz w:val="20"/>
          <w:szCs w:val="20"/>
        </w:rPr>
        <w:t>.</w:t>
      </w:r>
    </w:p>
    <w:p w:rsidR="00DD0865" w:rsidRPr="00A93CE9" w:rsidRDefault="00E573E4" w:rsidP="000755E7">
      <w:pPr>
        <w:ind w:firstLine="426"/>
        <w:jc w:val="both"/>
        <w:rPr>
          <w:rFonts w:asciiTheme="minorHAnsi" w:hAnsiTheme="minorHAnsi" w:cstheme="minorHAnsi"/>
          <w:sz w:val="20"/>
          <w:szCs w:val="20"/>
        </w:rPr>
      </w:pPr>
      <w:r w:rsidRPr="00A93CE9">
        <w:rPr>
          <w:rFonts w:asciiTheme="minorHAnsi" w:hAnsiTheme="minorHAnsi" w:cstheme="minorHAnsi"/>
          <w:sz w:val="20"/>
          <w:szCs w:val="20"/>
        </w:rPr>
        <w:t>Поскольку измерению подлежит средняя температура обмотки, а численное моделирование имеет дело лишь с пазовой частью, то для корректного сравнения расчетных и опытных значений температуры потребовалось учитывать вклад лобовой зоны обмотки ротора с аксиальными каналами в эту среднюю температуру. Такой учет сделан при посредстве приближенного теплового расчета участков обмотки с аксиальными каналами [</w:t>
      </w:r>
      <w:r w:rsidRPr="00A93CE9">
        <w:rPr>
          <w:rFonts w:asciiTheme="minorHAnsi" w:hAnsiTheme="minorHAnsi" w:cstheme="minorHAnsi"/>
          <w:sz w:val="20"/>
          <w:szCs w:val="20"/>
        </w:rPr>
        <w:fldChar w:fldCharType="begin"/>
      </w:r>
      <w:r w:rsidRPr="00A93CE9">
        <w:rPr>
          <w:rFonts w:asciiTheme="minorHAnsi" w:hAnsiTheme="minorHAnsi" w:cstheme="minorHAnsi"/>
          <w:sz w:val="20"/>
          <w:szCs w:val="20"/>
        </w:rPr>
        <w:instrText xml:space="preserve"> REF _Ref69672723 \r \h </w:instrText>
      </w:r>
      <w:r w:rsidR="002209BA" w:rsidRPr="00A93CE9">
        <w:rPr>
          <w:rFonts w:asciiTheme="minorHAnsi" w:hAnsiTheme="minorHAnsi" w:cstheme="minorHAnsi"/>
          <w:sz w:val="20"/>
          <w:szCs w:val="20"/>
        </w:rPr>
        <w:instrText xml:space="preserve"> \* MERGEFORMAT </w:instrText>
      </w:r>
      <w:r w:rsidRPr="00A93CE9">
        <w:rPr>
          <w:rFonts w:asciiTheme="minorHAnsi" w:hAnsiTheme="minorHAnsi" w:cstheme="minorHAnsi"/>
          <w:sz w:val="20"/>
          <w:szCs w:val="20"/>
        </w:rPr>
      </w:r>
      <w:r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19</w:t>
      </w:r>
      <w:r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222524" w:rsidRPr="00A93CE9" w:rsidRDefault="00222524" w:rsidP="00A93CE9">
      <w:pPr>
        <w:spacing w:after="160"/>
        <w:rPr>
          <w:rFonts w:asciiTheme="minorHAnsi" w:hAnsiTheme="minorHAnsi" w:cstheme="minorHAnsi"/>
          <w:sz w:val="20"/>
          <w:szCs w:val="20"/>
        </w:rPr>
      </w:pPr>
      <w:r w:rsidRPr="00A93CE9">
        <w:rPr>
          <w:rFonts w:asciiTheme="minorHAnsi" w:hAnsiTheme="minorHAnsi" w:cstheme="minorHAnsi"/>
          <w:sz w:val="20"/>
          <w:szCs w:val="20"/>
        </w:rPr>
        <w:br w:type="page"/>
      </w:r>
    </w:p>
    <w:p w:rsidR="00DD0865" w:rsidRPr="00A93CE9" w:rsidRDefault="00DD0865" w:rsidP="00A93CE9">
      <w:pPr>
        <w:jc w:val="both"/>
        <w:rPr>
          <w:rFonts w:asciiTheme="minorHAnsi" w:hAnsiTheme="minorHAnsi" w:cstheme="minorHAnsi"/>
          <w:sz w:val="20"/>
          <w:szCs w:val="20"/>
        </w:rPr>
      </w:pPr>
      <w:r w:rsidRPr="00A93CE9">
        <w:rPr>
          <w:rFonts w:asciiTheme="minorHAnsi" w:hAnsiTheme="minorHAnsi" w:cstheme="minorHAnsi"/>
          <w:sz w:val="20"/>
          <w:szCs w:val="20"/>
        </w:rPr>
        <w:lastRenderedPageBreak/>
        <w:t>Таблица</w:t>
      </w:r>
      <w:r w:rsidR="00046B89" w:rsidRPr="00A93CE9">
        <w:rPr>
          <w:rFonts w:asciiTheme="minorHAnsi" w:hAnsiTheme="minorHAnsi" w:cstheme="minorHAnsi"/>
          <w:sz w:val="20"/>
          <w:szCs w:val="20"/>
        </w:rPr>
        <w:t xml:space="preserve"> 3.6</w:t>
      </w:r>
      <w:r w:rsidR="00515C3C"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Сопоставление результатов расчета с испытаниями на нагревание для номинального тока ротора.</w:t>
      </w:r>
    </w:p>
    <w:tbl>
      <w:tblPr>
        <w:tblW w:w="5000" w:type="pct"/>
        <w:tblLayout w:type="fixed"/>
        <w:tblLook w:val="04A0" w:firstRow="1" w:lastRow="0" w:firstColumn="1" w:lastColumn="0" w:noHBand="0" w:noVBand="1"/>
      </w:tblPr>
      <w:tblGrid>
        <w:gridCol w:w="1337"/>
        <w:gridCol w:w="823"/>
        <w:gridCol w:w="1473"/>
        <w:gridCol w:w="600"/>
        <w:gridCol w:w="901"/>
        <w:gridCol w:w="986"/>
        <w:gridCol w:w="571"/>
      </w:tblGrid>
      <w:tr w:rsidR="005D18AA" w:rsidRPr="000755E7" w:rsidTr="00AD01A0">
        <w:trPr>
          <w:trHeight w:val="638"/>
        </w:trPr>
        <w:tc>
          <w:tcPr>
            <w:tcW w:w="999" w:type="pct"/>
            <w:vMerge w:val="restart"/>
            <w:tcBorders>
              <w:top w:val="single" w:sz="4" w:space="0" w:color="auto"/>
              <w:left w:val="nil"/>
              <w:right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Турбогенератор мощностью, МВт</w:t>
            </w:r>
          </w:p>
        </w:tc>
        <w:tc>
          <w:tcPr>
            <w:tcW w:w="615" w:type="pct"/>
            <w:vMerge w:val="restart"/>
            <w:tcBorders>
              <w:top w:val="single" w:sz="4" w:space="0" w:color="auto"/>
              <w:left w:val="single" w:sz="4" w:space="0" w:color="auto"/>
              <w:right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 xml:space="preserve">Форма </w:t>
            </w:r>
          </w:p>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паза</w:t>
            </w:r>
          </w:p>
        </w:tc>
        <w:tc>
          <w:tcPr>
            <w:tcW w:w="1101" w:type="pct"/>
            <w:vMerge w:val="restart"/>
            <w:tcBorders>
              <w:top w:val="single" w:sz="4" w:space="0" w:color="auto"/>
              <w:left w:val="single" w:sz="4" w:space="0" w:color="auto"/>
              <w:right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 xml:space="preserve">Электростанция, </w:t>
            </w:r>
          </w:p>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ст. №</w:t>
            </w:r>
          </w:p>
        </w:tc>
        <w:tc>
          <w:tcPr>
            <w:tcW w:w="1858" w:type="pct"/>
            <w:gridSpan w:val="3"/>
            <w:tcBorders>
              <w:top w:val="single" w:sz="4" w:space="0" w:color="auto"/>
              <w:left w:val="nil"/>
              <w:bottom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Превышение температуры обмотки ротора над входящим газом, °С</w:t>
            </w:r>
          </w:p>
        </w:tc>
        <w:tc>
          <w:tcPr>
            <w:tcW w:w="427" w:type="pct"/>
            <w:tcBorders>
              <w:top w:val="single" w:sz="4" w:space="0" w:color="auto"/>
              <w:left w:val="nil"/>
              <w:bottom w:val="single" w:sz="4" w:space="0" w:color="auto"/>
            </w:tcBorders>
            <w:shd w:val="pct5" w:color="auto" w:fill="auto"/>
          </w:tcPr>
          <w:p w:rsidR="005D18AA" w:rsidRPr="000755E7" w:rsidRDefault="005D18AA" w:rsidP="00A93CE9">
            <w:pPr>
              <w:jc w:val="center"/>
              <w:rPr>
                <w:rFonts w:ascii="Calibri" w:hAnsi="Calibri" w:cs="Calibri"/>
                <w:b/>
                <w:sz w:val="16"/>
                <w:szCs w:val="16"/>
              </w:rPr>
            </w:pPr>
          </w:p>
        </w:tc>
      </w:tr>
      <w:tr w:rsidR="005D18AA" w:rsidRPr="000755E7" w:rsidTr="00AD01A0">
        <w:trPr>
          <w:trHeight w:val="192"/>
        </w:trPr>
        <w:tc>
          <w:tcPr>
            <w:tcW w:w="999" w:type="pct"/>
            <w:vMerge/>
            <w:tcBorders>
              <w:left w:val="nil"/>
              <w:right w:val="single" w:sz="4" w:space="0" w:color="auto"/>
            </w:tcBorders>
            <w:shd w:val="pct5" w:color="auto" w:fill="auto"/>
            <w:vAlign w:val="center"/>
            <w:hideMark/>
          </w:tcPr>
          <w:p w:rsidR="005D18AA" w:rsidRPr="000755E7" w:rsidRDefault="005D18AA" w:rsidP="00A93CE9">
            <w:pPr>
              <w:rPr>
                <w:rFonts w:ascii="Calibri" w:hAnsi="Calibri" w:cs="Calibri"/>
                <w:b/>
                <w:sz w:val="16"/>
                <w:szCs w:val="16"/>
              </w:rPr>
            </w:pPr>
          </w:p>
        </w:tc>
        <w:tc>
          <w:tcPr>
            <w:tcW w:w="615" w:type="pct"/>
            <w:vMerge/>
            <w:tcBorders>
              <w:left w:val="single" w:sz="4" w:space="0" w:color="auto"/>
              <w:right w:val="single" w:sz="4" w:space="0" w:color="auto"/>
            </w:tcBorders>
            <w:shd w:val="pct5" w:color="auto" w:fill="auto"/>
            <w:vAlign w:val="center"/>
            <w:hideMark/>
          </w:tcPr>
          <w:p w:rsidR="005D18AA" w:rsidRPr="000755E7" w:rsidRDefault="005D18AA" w:rsidP="00A93CE9">
            <w:pPr>
              <w:rPr>
                <w:rFonts w:ascii="Calibri" w:hAnsi="Calibri" w:cs="Calibri"/>
                <w:b/>
                <w:sz w:val="16"/>
                <w:szCs w:val="16"/>
              </w:rPr>
            </w:pPr>
          </w:p>
        </w:tc>
        <w:tc>
          <w:tcPr>
            <w:tcW w:w="1101" w:type="pct"/>
            <w:vMerge/>
            <w:tcBorders>
              <w:left w:val="single" w:sz="4" w:space="0" w:color="auto"/>
              <w:right w:val="single" w:sz="4" w:space="0" w:color="auto"/>
            </w:tcBorders>
            <w:shd w:val="pct5" w:color="auto" w:fill="auto"/>
            <w:vAlign w:val="center"/>
            <w:hideMark/>
          </w:tcPr>
          <w:p w:rsidR="005D18AA" w:rsidRPr="000755E7" w:rsidRDefault="005D18AA" w:rsidP="00A93CE9">
            <w:pPr>
              <w:rPr>
                <w:rFonts w:ascii="Calibri" w:hAnsi="Calibri" w:cs="Calibri"/>
                <w:b/>
                <w:sz w:val="16"/>
                <w:szCs w:val="16"/>
              </w:rPr>
            </w:pPr>
          </w:p>
        </w:tc>
        <w:tc>
          <w:tcPr>
            <w:tcW w:w="448" w:type="pct"/>
            <w:vMerge w:val="restart"/>
            <w:tcBorders>
              <w:top w:val="nil"/>
              <w:left w:val="nil"/>
              <w:right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Опыт</w:t>
            </w:r>
          </w:p>
        </w:tc>
        <w:tc>
          <w:tcPr>
            <w:tcW w:w="1410" w:type="pct"/>
            <w:gridSpan w:val="2"/>
            <w:tcBorders>
              <w:top w:val="nil"/>
              <w:left w:val="nil"/>
              <w:bottom w:val="single" w:sz="4" w:space="0" w:color="auto"/>
              <w:right w:val="single" w:sz="4" w:space="0" w:color="auto"/>
            </w:tcBorders>
            <w:shd w:val="pct5" w:color="auto" w:fill="auto"/>
            <w:vAlign w:val="center"/>
            <w:hideMark/>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Расчет</w:t>
            </w:r>
            <w:r w:rsidRPr="000755E7">
              <w:rPr>
                <w:rFonts w:ascii="Calibri" w:hAnsi="Calibri" w:cs="Calibri"/>
                <w:b/>
                <w:sz w:val="16"/>
                <w:szCs w:val="16"/>
                <w:lang w:val="en-US"/>
              </w:rPr>
              <w:t xml:space="preserve">, </w:t>
            </w:r>
            <w:r w:rsidRPr="000755E7">
              <w:rPr>
                <w:rFonts w:ascii="Calibri" w:hAnsi="Calibri" w:cs="Calibri"/>
                <w:b/>
                <w:sz w:val="16"/>
                <w:szCs w:val="16"/>
              </w:rPr>
              <w:t>среднее значение</w:t>
            </w:r>
          </w:p>
        </w:tc>
        <w:tc>
          <w:tcPr>
            <w:tcW w:w="427" w:type="pct"/>
            <w:vMerge w:val="restart"/>
            <w:tcBorders>
              <w:top w:val="nil"/>
              <w:left w:val="single" w:sz="4" w:space="0" w:color="auto"/>
            </w:tcBorders>
            <w:shd w:val="pct5" w:color="auto" w:fill="auto"/>
            <w:vAlign w:val="center"/>
          </w:tcPr>
          <w:p w:rsidR="005D18AA" w:rsidRPr="000755E7" w:rsidRDefault="000D045D" w:rsidP="00A93CE9">
            <w:pPr>
              <w:jc w:val="center"/>
              <w:rPr>
                <w:rFonts w:ascii="Calibri" w:hAnsi="Calibri" w:cs="Calibri"/>
                <w:b/>
                <w:sz w:val="16"/>
                <w:szCs w:val="16"/>
              </w:rPr>
            </w:pPr>
            <m:oMathPara>
              <m:oMath>
                <m:sSup>
                  <m:sSupPr>
                    <m:ctrlPr>
                      <w:rPr>
                        <w:rFonts w:ascii="Cambria Math" w:hAnsi="Cambria Math" w:cstheme="minorHAnsi"/>
                        <w:b/>
                        <w:i/>
                        <w:sz w:val="16"/>
                        <w:szCs w:val="16"/>
                      </w:rPr>
                    </m:ctrlPr>
                  </m:sSupPr>
                  <m:e>
                    <m:d>
                      <m:dPr>
                        <m:begChr m:val="|"/>
                        <m:endChr m:val="|"/>
                        <m:ctrlPr>
                          <w:rPr>
                            <w:rFonts w:ascii="Cambria Math" w:hAnsi="Cambria Math" w:cstheme="minorHAnsi"/>
                            <w:b/>
                            <w:i/>
                            <w:sz w:val="16"/>
                            <w:szCs w:val="16"/>
                          </w:rPr>
                        </m:ctrlPr>
                      </m:dPr>
                      <m:e>
                        <m:r>
                          <m:rPr>
                            <m:sty m:val="bi"/>
                          </m:rPr>
                          <w:rPr>
                            <w:rFonts w:ascii="Cambria Math" w:hAnsi="Cambria Math" w:cstheme="minorHAnsi"/>
                            <w:sz w:val="16"/>
                            <w:szCs w:val="16"/>
                          </w:rPr>
                          <m:t>∆</m:t>
                        </m:r>
                      </m:e>
                    </m:d>
                  </m:e>
                  <m:sup>
                    <m:r>
                      <m:rPr>
                        <m:sty m:val="bi"/>
                      </m:rPr>
                      <w:rPr>
                        <w:rFonts w:ascii="Cambria Math" w:hAnsi="Cambria Math" w:cstheme="minorHAnsi"/>
                        <w:sz w:val="16"/>
                        <w:szCs w:val="16"/>
                      </w:rPr>
                      <m:t>*</m:t>
                    </m:r>
                  </m:sup>
                </m:sSup>
                <m:r>
                  <m:rPr>
                    <m:sty m:val="bi"/>
                  </m:rPr>
                  <w:rPr>
                    <w:rFonts w:ascii="Cambria Math" w:hAnsi="Cambria Math" w:cstheme="minorHAnsi"/>
                    <w:sz w:val="16"/>
                    <w:szCs w:val="16"/>
                  </w:rPr>
                  <m:t>, %</m:t>
                </m:r>
              </m:oMath>
            </m:oMathPara>
          </w:p>
        </w:tc>
      </w:tr>
      <w:tr w:rsidR="005D18AA" w:rsidRPr="000755E7" w:rsidTr="00AD01A0">
        <w:trPr>
          <w:trHeight w:val="228"/>
        </w:trPr>
        <w:tc>
          <w:tcPr>
            <w:tcW w:w="999" w:type="pct"/>
            <w:vMerge/>
            <w:tcBorders>
              <w:left w:val="nil"/>
              <w:bottom w:val="double" w:sz="4" w:space="0" w:color="auto"/>
              <w:right w:val="single" w:sz="4" w:space="0" w:color="auto"/>
            </w:tcBorders>
            <w:shd w:val="pct5" w:color="auto" w:fill="auto"/>
            <w:vAlign w:val="center"/>
          </w:tcPr>
          <w:p w:rsidR="005D18AA" w:rsidRPr="000755E7" w:rsidRDefault="005D18AA" w:rsidP="00A93CE9">
            <w:pPr>
              <w:rPr>
                <w:rFonts w:ascii="Calibri" w:hAnsi="Calibri" w:cs="Calibri"/>
                <w:b/>
                <w:sz w:val="16"/>
                <w:szCs w:val="16"/>
              </w:rPr>
            </w:pPr>
          </w:p>
        </w:tc>
        <w:tc>
          <w:tcPr>
            <w:tcW w:w="615" w:type="pct"/>
            <w:vMerge/>
            <w:tcBorders>
              <w:left w:val="single" w:sz="4" w:space="0" w:color="auto"/>
              <w:bottom w:val="double" w:sz="4" w:space="0" w:color="auto"/>
              <w:right w:val="single" w:sz="4" w:space="0" w:color="auto"/>
            </w:tcBorders>
            <w:shd w:val="pct5" w:color="auto" w:fill="auto"/>
            <w:vAlign w:val="center"/>
          </w:tcPr>
          <w:p w:rsidR="005D18AA" w:rsidRPr="000755E7" w:rsidRDefault="005D18AA" w:rsidP="00A93CE9">
            <w:pPr>
              <w:rPr>
                <w:rFonts w:ascii="Calibri" w:hAnsi="Calibri" w:cs="Calibri"/>
                <w:b/>
                <w:sz w:val="16"/>
                <w:szCs w:val="16"/>
              </w:rPr>
            </w:pPr>
          </w:p>
        </w:tc>
        <w:tc>
          <w:tcPr>
            <w:tcW w:w="1101" w:type="pct"/>
            <w:vMerge/>
            <w:tcBorders>
              <w:left w:val="single" w:sz="4" w:space="0" w:color="auto"/>
              <w:bottom w:val="double" w:sz="4" w:space="0" w:color="auto"/>
              <w:right w:val="single" w:sz="4" w:space="0" w:color="auto"/>
            </w:tcBorders>
            <w:shd w:val="pct5" w:color="auto" w:fill="auto"/>
            <w:vAlign w:val="center"/>
          </w:tcPr>
          <w:p w:rsidR="005D18AA" w:rsidRPr="000755E7" w:rsidRDefault="005D18AA" w:rsidP="00A93CE9">
            <w:pPr>
              <w:rPr>
                <w:rFonts w:ascii="Calibri" w:hAnsi="Calibri" w:cs="Calibri"/>
                <w:b/>
                <w:sz w:val="16"/>
                <w:szCs w:val="16"/>
              </w:rPr>
            </w:pPr>
          </w:p>
        </w:tc>
        <w:tc>
          <w:tcPr>
            <w:tcW w:w="448" w:type="pct"/>
            <w:vMerge/>
            <w:tcBorders>
              <w:left w:val="nil"/>
              <w:bottom w:val="double" w:sz="4" w:space="0" w:color="auto"/>
              <w:right w:val="single" w:sz="4" w:space="0" w:color="auto"/>
            </w:tcBorders>
            <w:shd w:val="pct5" w:color="auto" w:fill="auto"/>
            <w:vAlign w:val="center"/>
          </w:tcPr>
          <w:p w:rsidR="005D18AA" w:rsidRPr="000755E7" w:rsidRDefault="005D18AA" w:rsidP="00A93CE9">
            <w:pPr>
              <w:jc w:val="center"/>
              <w:rPr>
                <w:rFonts w:ascii="Calibri" w:hAnsi="Calibri" w:cs="Calibri"/>
                <w:b/>
                <w:sz w:val="16"/>
                <w:szCs w:val="16"/>
              </w:rPr>
            </w:pPr>
          </w:p>
        </w:tc>
        <w:tc>
          <w:tcPr>
            <w:tcW w:w="673" w:type="pct"/>
            <w:tcBorders>
              <w:top w:val="single" w:sz="4" w:space="0" w:color="auto"/>
              <w:left w:val="nil"/>
              <w:bottom w:val="double" w:sz="4" w:space="0" w:color="auto"/>
              <w:right w:val="single" w:sz="4" w:space="0" w:color="auto"/>
            </w:tcBorders>
            <w:shd w:val="pct5" w:color="auto" w:fill="auto"/>
            <w:vAlign w:val="center"/>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 xml:space="preserve">пазовая часть </w:t>
            </w:r>
          </w:p>
        </w:tc>
        <w:tc>
          <w:tcPr>
            <w:tcW w:w="737" w:type="pct"/>
            <w:tcBorders>
              <w:top w:val="single" w:sz="4" w:space="0" w:color="auto"/>
              <w:left w:val="single" w:sz="4" w:space="0" w:color="auto"/>
              <w:bottom w:val="double" w:sz="4" w:space="0" w:color="auto"/>
            </w:tcBorders>
            <w:shd w:val="pct5" w:color="auto" w:fill="auto"/>
          </w:tcPr>
          <w:p w:rsidR="005D18AA" w:rsidRPr="000755E7" w:rsidRDefault="005D18AA" w:rsidP="00A93CE9">
            <w:pPr>
              <w:jc w:val="center"/>
              <w:rPr>
                <w:rFonts w:ascii="Calibri" w:hAnsi="Calibri" w:cs="Calibri"/>
                <w:b/>
                <w:sz w:val="16"/>
                <w:szCs w:val="16"/>
              </w:rPr>
            </w:pPr>
            <w:r w:rsidRPr="000755E7">
              <w:rPr>
                <w:rFonts w:ascii="Calibri" w:hAnsi="Calibri" w:cs="Calibri"/>
                <w:b/>
                <w:sz w:val="16"/>
                <w:szCs w:val="16"/>
              </w:rPr>
              <w:t>всей обмотки*</w:t>
            </w:r>
          </w:p>
        </w:tc>
        <w:tc>
          <w:tcPr>
            <w:tcW w:w="427" w:type="pct"/>
            <w:vMerge/>
            <w:tcBorders>
              <w:left w:val="single" w:sz="4" w:space="0" w:color="auto"/>
              <w:bottom w:val="double" w:sz="4" w:space="0" w:color="auto"/>
            </w:tcBorders>
            <w:shd w:val="pct5" w:color="auto" w:fill="auto"/>
          </w:tcPr>
          <w:p w:rsidR="005D18AA" w:rsidRPr="000755E7" w:rsidRDefault="005D18AA" w:rsidP="00A93CE9">
            <w:pPr>
              <w:jc w:val="center"/>
              <w:rPr>
                <w:rFonts w:ascii="Calibri" w:hAnsi="Calibri" w:cs="Calibri"/>
                <w:b/>
                <w:sz w:val="16"/>
                <w:szCs w:val="16"/>
              </w:rPr>
            </w:pPr>
          </w:p>
        </w:tc>
      </w:tr>
      <w:tr w:rsidR="005D18AA" w:rsidRPr="000755E7" w:rsidTr="00AD01A0">
        <w:trPr>
          <w:trHeight w:val="600"/>
        </w:trPr>
        <w:tc>
          <w:tcPr>
            <w:tcW w:w="999" w:type="pct"/>
            <w:vMerge w:val="restart"/>
            <w:tcBorders>
              <w:top w:val="double" w:sz="4" w:space="0" w:color="auto"/>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160</w:t>
            </w:r>
          </w:p>
        </w:tc>
        <w:tc>
          <w:tcPr>
            <w:tcW w:w="615" w:type="pct"/>
            <w:vMerge w:val="restart"/>
            <w:tcBorders>
              <w:top w:val="double" w:sz="4" w:space="0" w:color="auto"/>
              <w:left w:val="single" w:sz="4" w:space="0" w:color="auto"/>
              <w:bottom w:val="single" w:sz="4" w:space="0" w:color="auto"/>
              <w:right w:val="single" w:sz="4" w:space="0" w:color="auto"/>
            </w:tcBorders>
            <w:shd w:val="clear" w:color="auto" w:fill="auto"/>
            <w:textDirection w:val="btLr"/>
            <w:vAlign w:val="center"/>
            <w:hideMark/>
          </w:tcPr>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sz w:val="16"/>
                <w:szCs w:val="16"/>
              </w:rPr>
              <w:t>Трапецеидальный</w:t>
            </w:r>
          </w:p>
          <w:p w:rsidR="005D18AA" w:rsidRPr="000755E7" w:rsidRDefault="00004B9F" w:rsidP="00A93CE9">
            <w:pPr>
              <w:ind w:left="113" w:right="113"/>
              <w:jc w:val="center"/>
              <w:rPr>
                <w:rFonts w:ascii="Calibri" w:hAnsi="Calibri" w:cs="Calibri"/>
                <w:b/>
                <w:sz w:val="16"/>
                <w:szCs w:val="16"/>
              </w:rPr>
            </w:pPr>
            <w:r>
              <w:rPr>
                <w:rFonts w:ascii="Calibri" w:hAnsi="Calibri" w:cs="Calibri"/>
                <w:b/>
                <w:sz w:val="16"/>
                <w:szCs w:val="16"/>
              </w:rPr>
              <w:pict>
                <v:shape id="_x0000_i1039" type="#_x0000_t75" style="width:20.25pt;height:42.75pt">
                  <v:imagedata r:id="rId80" o:title="Pic_trap_copper" croptop="3432f" grayscale="t"/>
                </v:shape>
              </w:pict>
            </w:r>
          </w:p>
        </w:tc>
        <w:tc>
          <w:tcPr>
            <w:tcW w:w="1101" w:type="pct"/>
            <w:tcBorders>
              <w:top w:val="double" w:sz="4" w:space="0" w:color="auto"/>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r w:rsidRPr="000755E7">
              <w:rPr>
                <w:rFonts w:ascii="Calibri" w:hAnsi="Calibri" w:cs="Calibri"/>
                <w:sz w:val="16"/>
                <w:szCs w:val="16"/>
              </w:rPr>
              <w:t xml:space="preserve">Калининградская ТЭЦ,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ст.№11</w:t>
            </w:r>
          </w:p>
        </w:tc>
        <w:tc>
          <w:tcPr>
            <w:tcW w:w="448" w:type="pct"/>
            <w:tcBorders>
              <w:top w:val="double" w:sz="4" w:space="0" w:color="auto"/>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41,0</w:t>
            </w:r>
          </w:p>
        </w:tc>
        <w:tc>
          <w:tcPr>
            <w:tcW w:w="673" w:type="pct"/>
            <w:vMerge w:val="restart"/>
            <w:tcBorders>
              <w:top w:val="double" w:sz="4" w:space="0" w:color="auto"/>
              <w:left w:val="single" w:sz="4" w:space="0" w:color="auto"/>
              <w:bottom w:val="single" w:sz="4" w:space="0" w:color="auto"/>
              <w:right w:val="nil"/>
            </w:tcBorders>
            <w:shd w:val="clear" w:color="auto" w:fill="auto"/>
            <w:vAlign w:val="bottom"/>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44,1</w:t>
            </w:r>
          </w:p>
        </w:tc>
        <w:tc>
          <w:tcPr>
            <w:tcW w:w="737" w:type="pct"/>
            <w:vMerge w:val="restart"/>
            <w:tcBorders>
              <w:top w:val="double" w:sz="4" w:space="0" w:color="auto"/>
              <w:left w:val="single" w:sz="4" w:space="0" w:color="auto"/>
            </w:tcBorders>
            <w:vAlign w:val="bottom"/>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43,0</w:t>
            </w:r>
          </w:p>
        </w:tc>
        <w:tc>
          <w:tcPr>
            <w:tcW w:w="427" w:type="pct"/>
            <w:tcBorders>
              <w:top w:val="double" w:sz="4" w:space="0" w:color="auto"/>
              <w:left w:val="single" w:sz="4" w:space="0" w:color="auto"/>
            </w:tcBorders>
          </w:tcPr>
          <w:p w:rsidR="005D18AA" w:rsidRPr="000755E7" w:rsidRDefault="005D18AA" w:rsidP="00A93CE9">
            <w:pPr>
              <w:jc w:val="center"/>
              <w:rPr>
                <w:rFonts w:ascii="Calibri" w:hAnsi="Calibri" w:cs="Calibri"/>
                <w:sz w:val="16"/>
                <w:szCs w:val="16"/>
              </w:rPr>
            </w:pPr>
          </w:p>
        </w:tc>
      </w:tr>
      <w:tr w:rsidR="005D18AA" w:rsidRPr="000755E7" w:rsidTr="00AD01A0">
        <w:trPr>
          <w:trHeight w:val="345"/>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r w:rsidRPr="000755E7">
              <w:rPr>
                <w:rFonts w:ascii="Calibri" w:hAnsi="Calibri" w:cs="Calibri"/>
                <w:sz w:val="16"/>
                <w:szCs w:val="16"/>
              </w:rPr>
              <w:t xml:space="preserve">Калининградская ТЭЦ,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ст.№12</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37,0</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tcBorders>
            <w:vAlign w:val="bottom"/>
          </w:tcPr>
          <w:p w:rsidR="005D18AA" w:rsidRPr="000755E7" w:rsidRDefault="005D18AA" w:rsidP="00A93CE9">
            <w:pPr>
              <w:jc w:val="center"/>
              <w:rPr>
                <w:rFonts w:ascii="Calibri" w:hAnsi="Calibri" w:cs="Calibri"/>
                <w:sz w:val="16"/>
                <w:szCs w:val="16"/>
              </w:rPr>
            </w:pPr>
          </w:p>
        </w:tc>
        <w:tc>
          <w:tcPr>
            <w:tcW w:w="427" w:type="pct"/>
            <w:tcBorders>
              <w:left w:val="single" w:sz="4" w:space="0" w:color="auto"/>
            </w:tcBorders>
          </w:tcPr>
          <w:p w:rsidR="005D18AA" w:rsidRPr="000755E7" w:rsidRDefault="005D18AA" w:rsidP="00A93CE9">
            <w:pPr>
              <w:jc w:val="center"/>
              <w:rPr>
                <w:rFonts w:ascii="Calibri" w:hAnsi="Calibri" w:cs="Calibri"/>
                <w:sz w:val="16"/>
                <w:szCs w:val="16"/>
              </w:rPr>
            </w:pPr>
          </w:p>
        </w:tc>
      </w:tr>
      <w:tr w:rsidR="005D18AA" w:rsidRPr="000755E7" w:rsidTr="00AD01A0">
        <w:trPr>
          <w:trHeight w:val="471"/>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r w:rsidRPr="000755E7">
              <w:rPr>
                <w:rFonts w:ascii="Calibri" w:hAnsi="Calibri" w:cs="Calibri"/>
                <w:sz w:val="16"/>
                <w:szCs w:val="16"/>
              </w:rPr>
              <w:t>Северо-Западная ТЭЦ</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44,5</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tcBorders>
            <w:vAlign w:val="bottom"/>
          </w:tcPr>
          <w:p w:rsidR="005D18AA" w:rsidRPr="000755E7" w:rsidRDefault="005D18AA" w:rsidP="00A93CE9">
            <w:pPr>
              <w:jc w:val="center"/>
              <w:rPr>
                <w:rFonts w:ascii="Calibri" w:hAnsi="Calibri" w:cs="Calibri"/>
                <w:sz w:val="16"/>
                <w:szCs w:val="16"/>
              </w:rPr>
            </w:pPr>
          </w:p>
        </w:tc>
        <w:tc>
          <w:tcPr>
            <w:tcW w:w="427" w:type="pct"/>
            <w:tcBorders>
              <w:left w:val="single" w:sz="4" w:space="0" w:color="auto"/>
            </w:tcBorders>
            <w:vAlign w:val="bottom"/>
          </w:tcPr>
          <w:p w:rsidR="005D18AA" w:rsidRPr="000755E7" w:rsidRDefault="005D18AA" w:rsidP="00A93CE9">
            <w:pPr>
              <w:jc w:val="center"/>
              <w:rPr>
                <w:rFonts w:ascii="Calibri" w:hAnsi="Calibri" w:cs="Calibri"/>
                <w:sz w:val="16"/>
                <w:szCs w:val="16"/>
              </w:rPr>
            </w:pPr>
          </w:p>
        </w:tc>
      </w:tr>
      <w:tr w:rsidR="005D18AA" w:rsidRPr="000755E7" w:rsidTr="00AD01A0">
        <w:trPr>
          <w:trHeight w:val="300"/>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right"/>
              <w:rPr>
                <w:rFonts w:ascii="Calibri" w:hAnsi="Calibri" w:cs="Calibri"/>
                <w:b/>
                <w:bCs/>
                <w:sz w:val="16"/>
                <w:szCs w:val="16"/>
              </w:rPr>
            </w:pPr>
            <w:r w:rsidRPr="000755E7">
              <w:rPr>
                <w:rFonts w:ascii="Calibri" w:hAnsi="Calibri" w:cs="Calibri"/>
                <w:b/>
                <w:bCs/>
                <w:sz w:val="16"/>
                <w:szCs w:val="16"/>
              </w:rPr>
              <w:t>среднее</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40,8</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bottom w:val="single" w:sz="4" w:space="0" w:color="auto"/>
            </w:tcBorders>
            <w:vAlign w:val="bottom"/>
          </w:tcPr>
          <w:p w:rsidR="005D18AA" w:rsidRPr="000755E7" w:rsidRDefault="005D18AA" w:rsidP="00A93CE9">
            <w:pPr>
              <w:jc w:val="center"/>
              <w:rPr>
                <w:rFonts w:ascii="Calibri" w:hAnsi="Calibri" w:cs="Calibri"/>
                <w:sz w:val="16"/>
                <w:szCs w:val="16"/>
              </w:rPr>
            </w:pPr>
          </w:p>
        </w:tc>
        <w:tc>
          <w:tcPr>
            <w:tcW w:w="427" w:type="pct"/>
            <w:tcBorders>
              <w:left w:val="single" w:sz="4" w:space="0" w:color="auto"/>
              <w:bottom w:val="single" w:sz="4" w:space="0" w:color="auto"/>
            </w:tcBorders>
            <w:vAlign w:val="bottom"/>
          </w:tcPr>
          <w:p w:rsidR="005D18AA" w:rsidRPr="000755E7" w:rsidRDefault="005D18AA" w:rsidP="00A93CE9">
            <w:pPr>
              <w:jc w:val="center"/>
              <w:rPr>
                <w:rFonts w:ascii="Calibri" w:hAnsi="Calibri" w:cs="Calibri"/>
                <w:sz w:val="16"/>
                <w:szCs w:val="16"/>
                <w:lang w:val="en-US"/>
              </w:rPr>
            </w:pPr>
            <w:r w:rsidRPr="000755E7">
              <w:rPr>
                <w:rFonts w:ascii="Calibri" w:hAnsi="Calibri" w:cs="Calibri"/>
                <w:sz w:val="16"/>
                <w:szCs w:val="16"/>
                <w:lang w:val="en-US"/>
              </w:rPr>
              <w:t>5,1</w:t>
            </w:r>
          </w:p>
        </w:tc>
      </w:tr>
      <w:tr w:rsidR="005D18AA" w:rsidRPr="000755E7" w:rsidTr="00AD01A0">
        <w:trPr>
          <w:trHeight w:val="300"/>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val="restart"/>
            <w:tcBorders>
              <w:top w:val="nil"/>
              <w:left w:val="single" w:sz="4" w:space="0" w:color="auto"/>
              <w:bottom w:val="single" w:sz="4" w:space="0" w:color="auto"/>
              <w:right w:val="single" w:sz="4" w:space="0" w:color="auto"/>
            </w:tcBorders>
            <w:shd w:val="clear" w:color="auto" w:fill="auto"/>
            <w:textDirection w:val="btLr"/>
            <w:vAlign w:val="center"/>
            <w:hideMark/>
          </w:tcPr>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sz w:val="16"/>
                <w:szCs w:val="16"/>
              </w:rPr>
              <w:t>Прямоугольный</w:t>
            </w:r>
          </w:p>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noProof/>
                <w:sz w:val="16"/>
                <w:szCs w:val="16"/>
              </w:rPr>
              <w:drawing>
                <wp:inline distT="0" distB="0" distL="0" distR="0" wp14:anchorId="4EA0B6B4" wp14:editId="068E010B">
                  <wp:extent cx="191165" cy="533400"/>
                  <wp:effectExtent l="0" t="0" r="0" b="0"/>
                  <wp:docPr id="287" name="Picture 287" descr="C:\Users\DEWESoft\AppData\Local\Microsoft\Windows\INetCache\Content.Word\Pic_rec_c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EWESoft\AppData\Local\Microsoft\Windows\INetCache\Content.Word\Pic_rec_copper.png"/>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l="5132"/>
                          <a:stretch/>
                        </pic:blipFill>
                        <pic:spPr bwMode="auto">
                          <a:xfrm>
                            <a:off x="0" y="0"/>
                            <a:ext cx="198983" cy="5552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r w:rsidRPr="000755E7">
              <w:rPr>
                <w:rFonts w:ascii="Calibri" w:hAnsi="Calibri" w:cs="Calibri"/>
                <w:sz w:val="16"/>
                <w:szCs w:val="16"/>
              </w:rPr>
              <w:t xml:space="preserve">Новгородской ТЭЦ,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 № 4</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39,6</w:t>
            </w:r>
          </w:p>
        </w:tc>
        <w:tc>
          <w:tcPr>
            <w:tcW w:w="673" w:type="pct"/>
            <w:vMerge w:val="restart"/>
            <w:tcBorders>
              <w:top w:val="nil"/>
              <w:left w:val="single" w:sz="4" w:space="0" w:color="auto"/>
              <w:bottom w:val="single" w:sz="4" w:space="0" w:color="auto"/>
              <w:right w:val="nil"/>
            </w:tcBorders>
            <w:shd w:val="clear" w:color="auto" w:fill="auto"/>
            <w:vAlign w:val="bottom"/>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40,9</w:t>
            </w:r>
          </w:p>
        </w:tc>
        <w:tc>
          <w:tcPr>
            <w:tcW w:w="737" w:type="pct"/>
            <w:vMerge w:val="restart"/>
            <w:tcBorders>
              <w:top w:val="single" w:sz="4" w:space="0" w:color="auto"/>
              <w:left w:val="single" w:sz="4" w:space="0" w:color="auto"/>
            </w:tcBorders>
            <w:vAlign w:val="bottom"/>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39,8</w:t>
            </w:r>
          </w:p>
        </w:tc>
        <w:tc>
          <w:tcPr>
            <w:tcW w:w="427" w:type="pct"/>
            <w:tcBorders>
              <w:top w:val="single" w:sz="4" w:space="0" w:color="auto"/>
              <w:left w:val="single" w:sz="4" w:space="0" w:color="auto"/>
            </w:tcBorders>
            <w:vAlign w:val="bottom"/>
          </w:tcPr>
          <w:p w:rsidR="005D18AA" w:rsidRPr="000755E7" w:rsidRDefault="005D18AA" w:rsidP="00A93CE9">
            <w:pPr>
              <w:jc w:val="center"/>
              <w:rPr>
                <w:rFonts w:ascii="Calibri" w:hAnsi="Calibri" w:cs="Calibri"/>
                <w:sz w:val="16"/>
                <w:szCs w:val="16"/>
              </w:rPr>
            </w:pPr>
          </w:p>
        </w:tc>
      </w:tr>
      <w:tr w:rsidR="005D18AA" w:rsidRPr="000755E7" w:rsidTr="00AD01A0">
        <w:trPr>
          <w:trHeight w:val="300"/>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proofErr w:type="spellStart"/>
            <w:r w:rsidRPr="000755E7">
              <w:rPr>
                <w:rFonts w:ascii="Calibri" w:hAnsi="Calibri" w:cs="Calibri"/>
                <w:sz w:val="16"/>
                <w:szCs w:val="16"/>
              </w:rPr>
              <w:t>Уренгойская</w:t>
            </w:r>
            <w:proofErr w:type="spellEnd"/>
            <w:r w:rsidRPr="000755E7">
              <w:rPr>
                <w:rFonts w:ascii="Calibri" w:hAnsi="Calibri" w:cs="Calibri"/>
                <w:sz w:val="16"/>
                <w:szCs w:val="16"/>
              </w:rPr>
              <w:t xml:space="preserve"> ГРЭС,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ст.№1</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37,0</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tcBorders>
          </w:tcPr>
          <w:p w:rsidR="005D18AA" w:rsidRPr="000755E7" w:rsidRDefault="005D18AA" w:rsidP="00A93CE9">
            <w:pPr>
              <w:rPr>
                <w:rFonts w:ascii="Calibri" w:hAnsi="Calibri" w:cs="Calibri"/>
                <w:sz w:val="16"/>
                <w:szCs w:val="16"/>
              </w:rPr>
            </w:pPr>
          </w:p>
        </w:tc>
        <w:tc>
          <w:tcPr>
            <w:tcW w:w="427" w:type="pct"/>
            <w:tcBorders>
              <w:left w:val="single" w:sz="4" w:space="0" w:color="auto"/>
            </w:tcBorders>
            <w:vAlign w:val="bottom"/>
          </w:tcPr>
          <w:p w:rsidR="005D18AA" w:rsidRPr="000755E7" w:rsidRDefault="005D18AA" w:rsidP="00A93CE9">
            <w:pPr>
              <w:jc w:val="center"/>
              <w:rPr>
                <w:rFonts w:ascii="Calibri" w:hAnsi="Calibri" w:cs="Calibri"/>
                <w:sz w:val="16"/>
                <w:szCs w:val="16"/>
              </w:rPr>
            </w:pPr>
          </w:p>
        </w:tc>
      </w:tr>
      <w:tr w:rsidR="005D18AA" w:rsidRPr="000755E7" w:rsidTr="00AD01A0">
        <w:trPr>
          <w:trHeight w:val="300"/>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2B5A6D" w:rsidRPr="000755E7" w:rsidRDefault="005D18AA" w:rsidP="00A93CE9">
            <w:pPr>
              <w:rPr>
                <w:rFonts w:ascii="Calibri" w:hAnsi="Calibri" w:cs="Calibri"/>
                <w:sz w:val="16"/>
                <w:szCs w:val="16"/>
              </w:rPr>
            </w:pPr>
            <w:r w:rsidRPr="000755E7">
              <w:rPr>
                <w:rFonts w:ascii="Calibri" w:hAnsi="Calibri" w:cs="Calibri"/>
                <w:sz w:val="16"/>
                <w:szCs w:val="16"/>
              </w:rPr>
              <w:t xml:space="preserve">Челябинская </w:t>
            </w:r>
          </w:p>
          <w:p w:rsidR="005D18AA" w:rsidRPr="000755E7" w:rsidRDefault="005D18AA" w:rsidP="00A93CE9">
            <w:pPr>
              <w:rPr>
                <w:rFonts w:ascii="Calibri" w:hAnsi="Calibri" w:cs="Calibri"/>
                <w:sz w:val="16"/>
                <w:szCs w:val="16"/>
              </w:rPr>
            </w:pPr>
            <w:r w:rsidRPr="000755E7">
              <w:rPr>
                <w:rFonts w:ascii="Calibri" w:hAnsi="Calibri" w:cs="Calibri"/>
                <w:sz w:val="16"/>
                <w:szCs w:val="16"/>
              </w:rPr>
              <w:t xml:space="preserve">ТЭЦ-3,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ст.№3</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47,0</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tcBorders>
          </w:tcPr>
          <w:p w:rsidR="005D18AA" w:rsidRPr="000755E7" w:rsidRDefault="005D18AA" w:rsidP="00A93CE9">
            <w:pPr>
              <w:rPr>
                <w:rFonts w:ascii="Calibri" w:hAnsi="Calibri" w:cs="Calibri"/>
                <w:sz w:val="16"/>
                <w:szCs w:val="16"/>
              </w:rPr>
            </w:pPr>
          </w:p>
        </w:tc>
        <w:tc>
          <w:tcPr>
            <w:tcW w:w="427" w:type="pct"/>
            <w:tcBorders>
              <w:left w:val="single" w:sz="4" w:space="0" w:color="auto"/>
            </w:tcBorders>
            <w:vAlign w:val="bottom"/>
          </w:tcPr>
          <w:p w:rsidR="005D18AA" w:rsidRPr="000755E7" w:rsidRDefault="005D18AA" w:rsidP="00A93CE9">
            <w:pPr>
              <w:jc w:val="center"/>
              <w:rPr>
                <w:rFonts w:ascii="Calibri" w:hAnsi="Calibri" w:cs="Calibri"/>
                <w:sz w:val="16"/>
                <w:szCs w:val="16"/>
              </w:rPr>
            </w:pPr>
          </w:p>
        </w:tc>
      </w:tr>
      <w:tr w:rsidR="005D18AA" w:rsidRPr="000755E7" w:rsidTr="00AD01A0">
        <w:trPr>
          <w:trHeight w:val="260"/>
        </w:trPr>
        <w:tc>
          <w:tcPr>
            <w:tcW w:w="999" w:type="pct"/>
            <w:vMerge/>
            <w:tcBorders>
              <w:top w:val="nil"/>
              <w:left w:val="nil"/>
              <w:bottom w:val="single" w:sz="4" w:space="0" w:color="auto"/>
              <w:right w:val="single" w:sz="4" w:space="0" w:color="auto"/>
            </w:tcBorders>
            <w:vAlign w:val="center"/>
            <w:hideMark/>
          </w:tcPr>
          <w:p w:rsidR="005D18AA" w:rsidRPr="000755E7" w:rsidRDefault="005D18AA" w:rsidP="00A93CE9">
            <w:pPr>
              <w:rPr>
                <w:rFonts w:ascii="Calibri" w:hAnsi="Calibri" w:cs="Calibri"/>
                <w:sz w:val="16"/>
                <w:szCs w:val="16"/>
              </w:rPr>
            </w:pPr>
          </w:p>
        </w:tc>
        <w:tc>
          <w:tcPr>
            <w:tcW w:w="615" w:type="pct"/>
            <w:vMerge/>
            <w:tcBorders>
              <w:top w:val="nil"/>
              <w:left w:val="single" w:sz="4" w:space="0" w:color="auto"/>
              <w:bottom w:val="single" w:sz="4" w:space="0" w:color="auto"/>
              <w:right w:val="single" w:sz="4" w:space="0" w:color="auto"/>
            </w:tcBorders>
            <w:vAlign w:val="center"/>
            <w:hideMark/>
          </w:tcPr>
          <w:p w:rsidR="005D18AA" w:rsidRPr="000755E7" w:rsidRDefault="005D18AA" w:rsidP="00A93CE9">
            <w:pPr>
              <w:jc w:val="center"/>
              <w:rPr>
                <w:rFonts w:ascii="Calibri" w:hAnsi="Calibri" w:cs="Calibri"/>
                <w:b/>
                <w:sz w:val="16"/>
                <w:szCs w:val="16"/>
              </w:rPr>
            </w:pP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right"/>
              <w:rPr>
                <w:rFonts w:ascii="Calibri" w:hAnsi="Calibri" w:cs="Calibri"/>
                <w:b/>
                <w:bCs/>
                <w:sz w:val="16"/>
                <w:szCs w:val="16"/>
              </w:rPr>
            </w:pPr>
            <w:r w:rsidRPr="000755E7">
              <w:rPr>
                <w:rFonts w:ascii="Calibri" w:hAnsi="Calibri" w:cs="Calibri"/>
                <w:b/>
                <w:bCs/>
                <w:sz w:val="16"/>
                <w:szCs w:val="16"/>
              </w:rPr>
              <w:t>среднее</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41,2</w:t>
            </w:r>
          </w:p>
        </w:tc>
        <w:tc>
          <w:tcPr>
            <w:tcW w:w="673" w:type="pct"/>
            <w:vMerge/>
            <w:tcBorders>
              <w:top w:val="nil"/>
              <w:left w:val="single" w:sz="4" w:space="0" w:color="auto"/>
              <w:bottom w:val="single" w:sz="4" w:space="0" w:color="auto"/>
              <w:right w:val="nil"/>
            </w:tcBorders>
            <w:vAlign w:val="center"/>
            <w:hideMark/>
          </w:tcPr>
          <w:p w:rsidR="005D18AA" w:rsidRPr="000755E7" w:rsidRDefault="005D18AA" w:rsidP="00A93CE9">
            <w:pPr>
              <w:rPr>
                <w:rFonts w:ascii="Calibri" w:hAnsi="Calibri" w:cs="Calibri"/>
                <w:sz w:val="16"/>
                <w:szCs w:val="16"/>
              </w:rPr>
            </w:pPr>
          </w:p>
        </w:tc>
        <w:tc>
          <w:tcPr>
            <w:tcW w:w="737" w:type="pct"/>
            <w:vMerge/>
            <w:tcBorders>
              <w:left w:val="single" w:sz="4" w:space="0" w:color="auto"/>
              <w:bottom w:val="single" w:sz="4" w:space="0" w:color="auto"/>
            </w:tcBorders>
          </w:tcPr>
          <w:p w:rsidR="005D18AA" w:rsidRPr="000755E7" w:rsidRDefault="005D18AA" w:rsidP="00A93CE9">
            <w:pPr>
              <w:rPr>
                <w:rFonts w:ascii="Calibri" w:hAnsi="Calibri" w:cs="Calibri"/>
                <w:sz w:val="16"/>
                <w:szCs w:val="16"/>
              </w:rPr>
            </w:pPr>
          </w:p>
        </w:tc>
        <w:tc>
          <w:tcPr>
            <w:tcW w:w="427" w:type="pct"/>
            <w:tcBorders>
              <w:left w:val="single" w:sz="4" w:space="0" w:color="auto"/>
              <w:bottom w:val="single" w:sz="4" w:space="0" w:color="auto"/>
            </w:tcBorders>
            <w:vAlign w:val="bottom"/>
          </w:tcPr>
          <w:p w:rsidR="005D18AA" w:rsidRPr="000755E7" w:rsidRDefault="005D18AA" w:rsidP="00A93CE9">
            <w:pPr>
              <w:jc w:val="center"/>
              <w:rPr>
                <w:rFonts w:ascii="Calibri" w:hAnsi="Calibri" w:cs="Calibri"/>
                <w:sz w:val="16"/>
                <w:szCs w:val="16"/>
                <w:lang w:val="en-US"/>
              </w:rPr>
            </w:pPr>
            <w:r w:rsidRPr="000755E7">
              <w:rPr>
                <w:rFonts w:ascii="Calibri" w:hAnsi="Calibri" w:cs="Calibri"/>
                <w:sz w:val="16"/>
                <w:szCs w:val="16"/>
                <w:lang w:val="en-US"/>
              </w:rPr>
              <w:t>3,5</w:t>
            </w:r>
          </w:p>
        </w:tc>
      </w:tr>
      <w:tr w:rsidR="005D18AA" w:rsidRPr="000755E7" w:rsidTr="00AD01A0">
        <w:trPr>
          <w:cantSplit/>
          <w:trHeight w:val="1430"/>
        </w:trPr>
        <w:tc>
          <w:tcPr>
            <w:tcW w:w="999"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320</w:t>
            </w:r>
          </w:p>
        </w:tc>
        <w:tc>
          <w:tcPr>
            <w:tcW w:w="615" w:type="pct"/>
            <w:tcBorders>
              <w:top w:val="nil"/>
              <w:left w:val="nil"/>
              <w:bottom w:val="single" w:sz="4" w:space="0" w:color="auto"/>
              <w:right w:val="single" w:sz="4" w:space="0" w:color="auto"/>
            </w:tcBorders>
            <w:shd w:val="clear" w:color="auto" w:fill="auto"/>
            <w:textDirection w:val="btLr"/>
            <w:vAlign w:val="center"/>
            <w:hideMark/>
          </w:tcPr>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sz w:val="16"/>
                <w:szCs w:val="16"/>
              </w:rPr>
              <w:t>Прямоугольный</w:t>
            </w:r>
          </w:p>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noProof/>
                <w:sz w:val="16"/>
                <w:szCs w:val="16"/>
              </w:rPr>
              <w:drawing>
                <wp:inline distT="0" distB="0" distL="0" distR="0" wp14:anchorId="10CABAD2" wp14:editId="4C6DCA21">
                  <wp:extent cx="191165" cy="533400"/>
                  <wp:effectExtent l="0" t="0" r="0" b="0"/>
                  <wp:docPr id="426" name="Picture 426" descr="C:\Users\DEWESoft\AppData\Local\Microsoft\Windows\INetCache\Content.Word\Pic_rec_c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EWESoft\AppData\Local\Microsoft\Windows\INetCache\Content.Word\Pic_rec_copper.png"/>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l="5132"/>
                          <a:stretch/>
                        </pic:blipFill>
                        <pic:spPr bwMode="auto">
                          <a:xfrm>
                            <a:off x="0" y="0"/>
                            <a:ext cx="198283" cy="5532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r w:rsidRPr="000755E7">
              <w:rPr>
                <w:rFonts w:ascii="Calibri" w:hAnsi="Calibri" w:cs="Calibri"/>
                <w:sz w:val="16"/>
                <w:szCs w:val="16"/>
              </w:rPr>
              <w:t xml:space="preserve">Каширская ГРЭС,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ст.№3</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57,0</w:t>
            </w:r>
          </w:p>
        </w:tc>
        <w:tc>
          <w:tcPr>
            <w:tcW w:w="673"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52,9</w:t>
            </w:r>
          </w:p>
        </w:tc>
        <w:tc>
          <w:tcPr>
            <w:tcW w:w="737" w:type="pct"/>
            <w:tcBorders>
              <w:top w:val="single" w:sz="4" w:space="0" w:color="auto"/>
              <w:left w:val="single" w:sz="4" w:space="0" w:color="auto"/>
              <w:bottom w:val="single" w:sz="4" w:space="0" w:color="auto"/>
            </w:tcBorders>
            <w:vAlign w:val="center"/>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55,2</w:t>
            </w:r>
          </w:p>
        </w:tc>
        <w:tc>
          <w:tcPr>
            <w:tcW w:w="427" w:type="pct"/>
            <w:tcBorders>
              <w:top w:val="single" w:sz="4" w:space="0" w:color="auto"/>
              <w:left w:val="single" w:sz="4" w:space="0" w:color="auto"/>
              <w:bottom w:val="single" w:sz="4" w:space="0" w:color="auto"/>
            </w:tcBorders>
            <w:vAlign w:val="center"/>
          </w:tcPr>
          <w:p w:rsidR="005D18AA" w:rsidRPr="000755E7" w:rsidRDefault="005D18AA" w:rsidP="00A93CE9">
            <w:pPr>
              <w:jc w:val="center"/>
              <w:rPr>
                <w:rFonts w:ascii="Calibri" w:hAnsi="Calibri" w:cs="Calibri"/>
                <w:sz w:val="16"/>
                <w:szCs w:val="16"/>
                <w:lang w:val="en-US"/>
              </w:rPr>
            </w:pPr>
            <w:r w:rsidRPr="000755E7">
              <w:rPr>
                <w:rFonts w:ascii="Calibri" w:hAnsi="Calibri" w:cs="Calibri"/>
                <w:sz w:val="16"/>
                <w:szCs w:val="16"/>
                <w:lang w:val="en-US"/>
              </w:rPr>
              <w:t>3,3</w:t>
            </w:r>
          </w:p>
        </w:tc>
      </w:tr>
      <w:tr w:rsidR="005D18AA" w:rsidRPr="000755E7" w:rsidTr="00AD01A0">
        <w:trPr>
          <w:cantSplit/>
          <w:trHeight w:val="1610"/>
        </w:trPr>
        <w:tc>
          <w:tcPr>
            <w:tcW w:w="999"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500</w:t>
            </w:r>
          </w:p>
        </w:tc>
        <w:tc>
          <w:tcPr>
            <w:tcW w:w="615" w:type="pct"/>
            <w:tcBorders>
              <w:top w:val="nil"/>
              <w:left w:val="nil"/>
              <w:bottom w:val="single" w:sz="4" w:space="0" w:color="auto"/>
              <w:right w:val="single" w:sz="4" w:space="0" w:color="auto"/>
            </w:tcBorders>
            <w:shd w:val="clear" w:color="auto" w:fill="auto"/>
            <w:textDirection w:val="btLr"/>
            <w:vAlign w:val="center"/>
            <w:hideMark/>
          </w:tcPr>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sz w:val="16"/>
                <w:szCs w:val="16"/>
              </w:rPr>
              <w:t>Трапецеидальный</w:t>
            </w:r>
          </w:p>
          <w:p w:rsidR="005D18AA" w:rsidRPr="000755E7" w:rsidRDefault="005D18AA" w:rsidP="00A93CE9">
            <w:pPr>
              <w:ind w:left="113" w:right="113"/>
              <w:jc w:val="center"/>
              <w:rPr>
                <w:rFonts w:ascii="Calibri" w:hAnsi="Calibri" w:cs="Calibri"/>
                <w:b/>
                <w:sz w:val="16"/>
                <w:szCs w:val="16"/>
              </w:rPr>
            </w:pPr>
            <w:r w:rsidRPr="000755E7">
              <w:rPr>
                <w:rFonts w:ascii="Calibri" w:hAnsi="Calibri" w:cs="Calibri"/>
                <w:b/>
                <w:noProof/>
                <w:sz w:val="16"/>
                <w:szCs w:val="16"/>
              </w:rPr>
              <w:drawing>
                <wp:inline distT="0" distB="0" distL="0" distR="0" wp14:anchorId="2AF0248A" wp14:editId="59B67FB9">
                  <wp:extent cx="233680" cy="475149"/>
                  <wp:effectExtent l="0" t="0" r="0" b="1270"/>
                  <wp:docPr id="292" name="Picture 292" descr="C:\Users\DEWESoft\AppData\Local\Microsoft\Windows\INetCache\Content.Word\Pic_trap_co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DEWESoft\AppData\Local\Microsoft\Windows\INetCache\Content.Word\Pic_trap_copper.png"/>
                          <pic:cNvPicPr>
                            <a:picLocks noChangeAspect="1" noChangeArrowheads="1"/>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t="5237"/>
                          <a:stretch>
                            <a:fillRect/>
                          </a:stretch>
                        </pic:blipFill>
                        <pic:spPr bwMode="auto">
                          <a:xfrm>
                            <a:off x="0" y="0"/>
                            <a:ext cx="237171" cy="482248"/>
                          </a:xfrm>
                          <a:prstGeom prst="rect">
                            <a:avLst/>
                          </a:prstGeom>
                          <a:noFill/>
                          <a:ln>
                            <a:noFill/>
                          </a:ln>
                        </pic:spPr>
                      </pic:pic>
                    </a:graphicData>
                  </a:graphic>
                </wp:inline>
              </w:drawing>
            </w:r>
          </w:p>
        </w:tc>
        <w:tc>
          <w:tcPr>
            <w:tcW w:w="1101"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rPr>
                <w:rFonts w:ascii="Calibri" w:hAnsi="Calibri" w:cs="Calibri"/>
                <w:sz w:val="16"/>
                <w:szCs w:val="16"/>
              </w:rPr>
            </w:pPr>
            <w:proofErr w:type="spellStart"/>
            <w:r w:rsidRPr="000755E7">
              <w:rPr>
                <w:rFonts w:ascii="Calibri" w:hAnsi="Calibri" w:cs="Calibri"/>
                <w:sz w:val="16"/>
                <w:szCs w:val="16"/>
              </w:rPr>
              <w:t>Нововоронежской</w:t>
            </w:r>
            <w:proofErr w:type="spellEnd"/>
            <w:r w:rsidRPr="000755E7">
              <w:rPr>
                <w:rFonts w:ascii="Calibri" w:hAnsi="Calibri" w:cs="Calibri"/>
                <w:sz w:val="16"/>
                <w:szCs w:val="16"/>
              </w:rPr>
              <w:t xml:space="preserve"> АЭС, </w:t>
            </w:r>
          </w:p>
          <w:p w:rsidR="005D18AA" w:rsidRPr="000755E7" w:rsidRDefault="005D18AA" w:rsidP="00A93CE9">
            <w:pPr>
              <w:rPr>
                <w:rFonts w:ascii="Calibri" w:hAnsi="Calibri" w:cs="Calibri"/>
                <w:sz w:val="16"/>
                <w:szCs w:val="16"/>
              </w:rPr>
            </w:pPr>
            <w:r w:rsidRPr="000755E7">
              <w:rPr>
                <w:rFonts w:ascii="Calibri" w:hAnsi="Calibri" w:cs="Calibri"/>
                <w:sz w:val="16"/>
                <w:szCs w:val="16"/>
              </w:rPr>
              <w:t>ст.№5</w:t>
            </w:r>
          </w:p>
        </w:tc>
        <w:tc>
          <w:tcPr>
            <w:tcW w:w="448"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32,0</w:t>
            </w:r>
          </w:p>
        </w:tc>
        <w:tc>
          <w:tcPr>
            <w:tcW w:w="673" w:type="pct"/>
            <w:tcBorders>
              <w:top w:val="nil"/>
              <w:left w:val="nil"/>
              <w:bottom w:val="single" w:sz="4" w:space="0" w:color="auto"/>
              <w:right w:val="single" w:sz="4" w:space="0" w:color="auto"/>
            </w:tcBorders>
            <w:shd w:val="clear" w:color="auto" w:fill="auto"/>
            <w:vAlign w:val="center"/>
            <w:hideMark/>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36,0</w:t>
            </w:r>
          </w:p>
        </w:tc>
        <w:tc>
          <w:tcPr>
            <w:tcW w:w="737" w:type="pct"/>
            <w:tcBorders>
              <w:top w:val="single" w:sz="4" w:space="0" w:color="auto"/>
              <w:left w:val="single" w:sz="4" w:space="0" w:color="auto"/>
              <w:bottom w:val="single" w:sz="4" w:space="0" w:color="auto"/>
            </w:tcBorders>
            <w:vAlign w:val="center"/>
          </w:tcPr>
          <w:p w:rsidR="005D18AA" w:rsidRPr="000755E7" w:rsidRDefault="005D18AA" w:rsidP="00A93CE9">
            <w:pPr>
              <w:jc w:val="center"/>
              <w:rPr>
                <w:rFonts w:ascii="Calibri" w:hAnsi="Calibri" w:cs="Calibri"/>
                <w:sz w:val="16"/>
                <w:szCs w:val="16"/>
              </w:rPr>
            </w:pPr>
            <w:r w:rsidRPr="000755E7">
              <w:rPr>
                <w:rFonts w:ascii="Calibri" w:hAnsi="Calibri" w:cs="Calibri"/>
                <w:sz w:val="16"/>
                <w:szCs w:val="16"/>
              </w:rPr>
              <w:t>33,4</w:t>
            </w:r>
          </w:p>
        </w:tc>
        <w:tc>
          <w:tcPr>
            <w:tcW w:w="427" w:type="pct"/>
            <w:tcBorders>
              <w:top w:val="single" w:sz="4" w:space="0" w:color="auto"/>
              <w:left w:val="single" w:sz="4" w:space="0" w:color="auto"/>
              <w:bottom w:val="single" w:sz="4" w:space="0" w:color="auto"/>
            </w:tcBorders>
            <w:vAlign w:val="center"/>
          </w:tcPr>
          <w:p w:rsidR="005D18AA" w:rsidRPr="000755E7" w:rsidRDefault="005D18AA" w:rsidP="00A93CE9">
            <w:pPr>
              <w:jc w:val="center"/>
              <w:rPr>
                <w:rFonts w:ascii="Calibri" w:hAnsi="Calibri" w:cs="Calibri"/>
                <w:sz w:val="16"/>
                <w:szCs w:val="16"/>
                <w:lang w:val="en-US"/>
              </w:rPr>
            </w:pPr>
            <w:r w:rsidRPr="000755E7">
              <w:rPr>
                <w:rFonts w:ascii="Calibri" w:hAnsi="Calibri" w:cs="Calibri"/>
                <w:sz w:val="16"/>
                <w:szCs w:val="16"/>
                <w:lang w:val="en-US"/>
              </w:rPr>
              <w:t>4,2</w:t>
            </w:r>
          </w:p>
        </w:tc>
      </w:tr>
    </w:tbl>
    <w:p w:rsidR="000755E7" w:rsidRDefault="00E573E4" w:rsidP="00A93CE9">
      <w:pPr>
        <w:jc w:val="both"/>
        <w:rPr>
          <w:rFonts w:asciiTheme="minorHAnsi" w:hAnsiTheme="minorHAnsi" w:cstheme="minorHAnsi"/>
          <w:sz w:val="20"/>
          <w:szCs w:val="20"/>
        </w:rPr>
      </w:pPr>
      <w:r w:rsidRPr="00A93CE9">
        <w:rPr>
          <w:rFonts w:asciiTheme="minorHAnsi" w:hAnsiTheme="minorHAnsi" w:cstheme="minorHAnsi"/>
          <w:i/>
          <w:sz w:val="20"/>
          <w:szCs w:val="20"/>
        </w:rPr>
        <w:t>*</w:t>
      </w:r>
      <w:r w:rsidRPr="00A93CE9">
        <w:rPr>
          <w:rFonts w:asciiTheme="minorHAnsi" w:hAnsiTheme="minorHAnsi" w:cstheme="minorHAnsi"/>
          <w:sz w:val="20"/>
          <w:szCs w:val="20"/>
        </w:rPr>
        <w:t xml:space="preserve"> учет лобовой зоны обмотки ротора с аксиальными каналами</w:t>
      </w:r>
    </w:p>
    <w:p w:rsidR="00DD0865" w:rsidRPr="000755E7" w:rsidRDefault="000755E7" w:rsidP="000755E7">
      <w:pPr>
        <w:spacing w:after="160" w:line="259" w:lineRule="auto"/>
        <w:rPr>
          <w:rFonts w:asciiTheme="minorHAnsi" w:hAnsiTheme="minorHAnsi" w:cstheme="minorHAnsi"/>
          <w:sz w:val="20"/>
          <w:szCs w:val="20"/>
        </w:rPr>
      </w:pPr>
      <w:r>
        <w:rPr>
          <w:rFonts w:asciiTheme="minorHAnsi" w:hAnsiTheme="minorHAnsi" w:cstheme="minorHAnsi"/>
          <w:sz w:val="20"/>
          <w:szCs w:val="20"/>
        </w:rPr>
        <w:br w:type="page"/>
      </w:r>
    </w:p>
    <w:p w:rsidR="00F370BC" w:rsidRPr="00A93CE9" w:rsidRDefault="00F370BC" w:rsidP="00A93CE9">
      <w:pPr>
        <w:pStyle w:val="3"/>
        <w:ind w:firstLine="709"/>
        <w:rPr>
          <w:sz w:val="20"/>
          <w:szCs w:val="20"/>
        </w:rPr>
      </w:pPr>
      <w:bookmarkStart w:id="53" w:name="_Toc92817421"/>
      <w:r w:rsidRPr="00A93CE9">
        <w:rPr>
          <w:sz w:val="20"/>
          <w:szCs w:val="20"/>
        </w:rPr>
        <w:lastRenderedPageBreak/>
        <w:t>3.4.4 Анализ результатов</w:t>
      </w:r>
      <w:bookmarkEnd w:id="53"/>
    </w:p>
    <w:p w:rsidR="00DD0865" w:rsidRPr="00A93CE9" w:rsidRDefault="00DD0865" w:rsidP="000755E7">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Проведенные исследования позволили провести анализ по определению степени неравномерности температуры обмотки ротора вдоль длины ротора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Основные результаты представлены </w:t>
      </w:r>
      <w:r w:rsidR="00FA096B" w:rsidRPr="00A93CE9">
        <w:rPr>
          <w:rFonts w:asciiTheme="minorHAnsi" w:hAnsiTheme="minorHAnsi" w:cstheme="minorHAnsi"/>
          <w:sz w:val="20"/>
          <w:szCs w:val="20"/>
        </w:rPr>
        <w:t>таблице </w:t>
      </w:r>
      <w:r w:rsidR="00243FB3" w:rsidRPr="00A93CE9">
        <w:rPr>
          <w:rFonts w:asciiTheme="minorHAnsi" w:hAnsiTheme="minorHAnsi" w:cstheme="minorHAnsi"/>
          <w:sz w:val="20"/>
          <w:szCs w:val="20"/>
        </w:rPr>
        <w:t>3.7</w:t>
      </w:r>
      <w:r w:rsidR="00FA096B" w:rsidRPr="00A93CE9">
        <w:rPr>
          <w:rFonts w:asciiTheme="minorHAnsi" w:hAnsiTheme="minorHAnsi" w:cstheme="minorHAnsi"/>
          <w:sz w:val="20"/>
          <w:szCs w:val="20"/>
        </w:rPr>
        <w:t xml:space="preserve"> и </w:t>
      </w:r>
      <w:r w:rsidRPr="00A93CE9">
        <w:rPr>
          <w:rFonts w:asciiTheme="minorHAnsi" w:hAnsiTheme="minorHAnsi" w:cstheme="minorHAnsi"/>
          <w:sz w:val="20"/>
          <w:szCs w:val="20"/>
        </w:rPr>
        <w:t>на рисунке</w:t>
      </w:r>
      <w:r w:rsidR="00EC1105" w:rsidRPr="00A93CE9">
        <w:rPr>
          <w:rFonts w:asciiTheme="minorHAnsi" w:hAnsiTheme="minorHAnsi" w:cstheme="minorHAnsi"/>
          <w:sz w:val="20"/>
          <w:szCs w:val="20"/>
          <w:lang w:val="en-US"/>
        </w:rPr>
        <w:t> </w:t>
      </w:r>
      <w:r w:rsidR="00EC1105" w:rsidRPr="00A93CE9">
        <w:rPr>
          <w:rFonts w:asciiTheme="minorHAnsi" w:hAnsiTheme="minorHAnsi" w:cstheme="minorHAnsi"/>
          <w:sz w:val="20"/>
          <w:szCs w:val="20"/>
        </w:rPr>
        <w:t>3.8</w:t>
      </w:r>
      <w:r w:rsidRPr="00A93CE9">
        <w:rPr>
          <w:rFonts w:asciiTheme="minorHAnsi" w:hAnsiTheme="minorHAnsi" w:cstheme="minorHAnsi"/>
          <w:sz w:val="20"/>
          <w:szCs w:val="20"/>
        </w:rPr>
        <w:t xml:space="preserve">. Скорость газа в радиальном канале определялась </w:t>
      </w:r>
      <w:r w:rsidR="00A92CCB" w:rsidRPr="00A93CE9">
        <w:rPr>
          <w:rFonts w:asciiTheme="minorHAnsi" w:hAnsiTheme="minorHAnsi" w:cstheme="minorHAnsi"/>
          <w:sz w:val="20"/>
          <w:szCs w:val="20"/>
        </w:rPr>
        <w:t>на</w:t>
      </w:r>
      <w:r w:rsidRPr="00A93CE9">
        <w:rPr>
          <w:rFonts w:asciiTheme="minorHAnsi" w:hAnsiTheme="minorHAnsi" w:cstheme="minorHAnsi"/>
          <w:sz w:val="20"/>
          <w:szCs w:val="20"/>
        </w:rPr>
        <w:t xml:space="preserve"> середине высоты радиального канала через массовый расход.</w:t>
      </w:r>
    </w:p>
    <w:p w:rsidR="00FA096B" w:rsidRPr="00A93CE9" w:rsidRDefault="00243FB3" w:rsidP="00A93CE9">
      <w:pPr>
        <w:jc w:val="both"/>
        <w:rPr>
          <w:rFonts w:asciiTheme="minorHAnsi" w:hAnsiTheme="minorHAnsi" w:cstheme="minorHAnsi"/>
          <w:sz w:val="20"/>
          <w:szCs w:val="20"/>
        </w:rPr>
      </w:pPr>
      <w:r w:rsidRPr="00A93CE9">
        <w:rPr>
          <w:rFonts w:asciiTheme="minorHAnsi" w:hAnsiTheme="minorHAnsi" w:cstheme="minorHAnsi"/>
          <w:sz w:val="20"/>
          <w:szCs w:val="20"/>
        </w:rPr>
        <w:t>Таблица 3.7</w:t>
      </w:r>
      <w:r w:rsidR="00FA096B" w:rsidRPr="00A93CE9">
        <w:rPr>
          <w:rFonts w:asciiTheme="minorHAnsi" w:hAnsiTheme="minorHAnsi" w:cstheme="minorHAnsi"/>
          <w:sz w:val="20"/>
          <w:szCs w:val="20"/>
        </w:rPr>
        <w:t xml:space="preserve"> — Основные результаты расчета.</w:t>
      </w:r>
    </w:p>
    <w:tbl>
      <w:tblPr>
        <w:tblW w:w="5000" w:type="pct"/>
        <w:tblLook w:val="04A0" w:firstRow="1" w:lastRow="0" w:firstColumn="1" w:lastColumn="0" w:noHBand="0" w:noVBand="1"/>
      </w:tblPr>
      <w:tblGrid>
        <w:gridCol w:w="1423"/>
        <w:gridCol w:w="1762"/>
        <w:gridCol w:w="502"/>
        <w:gridCol w:w="1082"/>
        <w:gridCol w:w="677"/>
        <w:gridCol w:w="1245"/>
      </w:tblGrid>
      <w:tr w:rsidR="00FA096B" w:rsidRPr="00A93CE9" w:rsidTr="00326A36">
        <w:trPr>
          <w:trHeight w:val="465"/>
          <w:tblHeader/>
        </w:trPr>
        <w:tc>
          <w:tcPr>
            <w:tcW w:w="1642" w:type="pct"/>
            <w:tcBorders>
              <w:top w:val="single" w:sz="4" w:space="0" w:color="auto"/>
              <w:left w:val="nil"/>
              <w:bottom w:val="single" w:sz="4" w:space="0" w:color="auto"/>
              <w:right w:val="single" w:sz="4" w:space="0" w:color="auto"/>
            </w:tcBorders>
            <w:shd w:val="pct5" w:color="auto" w:fill="auto"/>
            <w:vAlign w:val="center"/>
            <w:hideMark/>
          </w:tcPr>
          <w:p w:rsidR="00FA096B" w:rsidRPr="00A93CE9" w:rsidRDefault="00FA096B" w:rsidP="00A93CE9">
            <w:pPr>
              <w:rPr>
                <w:rFonts w:ascii="Calibri" w:hAnsi="Calibri" w:cs="Calibri"/>
                <w:b/>
                <w:sz w:val="20"/>
                <w:szCs w:val="20"/>
              </w:rPr>
            </w:pPr>
            <w:r w:rsidRPr="00A93CE9">
              <w:rPr>
                <w:rFonts w:ascii="Calibri" w:hAnsi="Calibri" w:cs="Calibri"/>
                <w:b/>
                <w:sz w:val="20"/>
                <w:szCs w:val="20"/>
              </w:rPr>
              <w:t>Тип охлаждения</w:t>
            </w:r>
          </w:p>
        </w:tc>
        <w:tc>
          <w:tcPr>
            <w:tcW w:w="2365" w:type="pct"/>
            <w:gridSpan w:val="4"/>
            <w:tcBorders>
              <w:top w:val="single" w:sz="4" w:space="0" w:color="auto"/>
              <w:left w:val="nil"/>
              <w:bottom w:val="single" w:sz="4" w:space="0" w:color="auto"/>
              <w:right w:val="nil"/>
            </w:tcBorders>
            <w:shd w:val="pct5" w:color="auto" w:fill="auto"/>
            <w:vAlign w:val="center"/>
            <w:hideMark/>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воздушное</w:t>
            </w:r>
          </w:p>
        </w:tc>
        <w:tc>
          <w:tcPr>
            <w:tcW w:w="993" w:type="pct"/>
            <w:tcBorders>
              <w:top w:val="single" w:sz="4" w:space="0" w:color="auto"/>
              <w:left w:val="single" w:sz="4" w:space="0" w:color="auto"/>
              <w:bottom w:val="single" w:sz="4" w:space="0" w:color="auto"/>
              <w:right w:val="nil"/>
            </w:tcBorders>
            <w:shd w:val="pct5" w:color="auto" w:fill="auto"/>
            <w:vAlign w:val="center"/>
            <w:hideMark/>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водородное</w:t>
            </w:r>
          </w:p>
        </w:tc>
      </w:tr>
      <w:tr w:rsidR="00FA096B" w:rsidRPr="00A93CE9" w:rsidTr="00326A36">
        <w:trPr>
          <w:trHeight w:val="465"/>
          <w:tblHeader/>
        </w:trPr>
        <w:tc>
          <w:tcPr>
            <w:tcW w:w="1642" w:type="pct"/>
            <w:tcBorders>
              <w:top w:val="nil"/>
              <w:left w:val="nil"/>
              <w:bottom w:val="double" w:sz="6" w:space="0" w:color="auto"/>
              <w:right w:val="single" w:sz="4" w:space="0" w:color="auto"/>
            </w:tcBorders>
            <w:shd w:val="pct5" w:color="auto" w:fill="auto"/>
            <w:vAlign w:val="center"/>
            <w:hideMark/>
          </w:tcPr>
          <w:p w:rsidR="00FA096B" w:rsidRPr="00A93CE9" w:rsidRDefault="00FA096B" w:rsidP="00A93CE9">
            <w:pPr>
              <w:rPr>
                <w:rFonts w:ascii="Calibri" w:hAnsi="Calibri" w:cs="Calibri"/>
                <w:b/>
                <w:sz w:val="20"/>
                <w:szCs w:val="20"/>
              </w:rPr>
            </w:pPr>
            <w:r w:rsidRPr="00A93CE9">
              <w:rPr>
                <w:rFonts w:ascii="Calibri" w:hAnsi="Calibri" w:cs="Calibri"/>
                <w:b/>
                <w:sz w:val="20"/>
                <w:szCs w:val="20"/>
              </w:rPr>
              <w:t>Активная мощность, МВт</w:t>
            </w:r>
          </w:p>
        </w:tc>
        <w:tc>
          <w:tcPr>
            <w:tcW w:w="925" w:type="pct"/>
            <w:tcBorders>
              <w:top w:val="nil"/>
              <w:left w:val="nil"/>
              <w:bottom w:val="double" w:sz="6" w:space="0" w:color="auto"/>
              <w:right w:val="nil"/>
            </w:tcBorders>
            <w:shd w:val="pct5" w:color="auto" w:fill="auto"/>
            <w:vAlign w:val="center"/>
            <w:hideMark/>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160</w:t>
            </w:r>
          </w:p>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Трапецеидальный паз</w:t>
            </w:r>
          </w:p>
        </w:tc>
        <w:tc>
          <w:tcPr>
            <w:tcW w:w="827" w:type="pct"/>
            <w:gridSpan w:val="2"/>
            <w:tcBorders>
              <w:top w:val="nil"/>
              <w:left w:val="nil"/>
              <w:bottom w:val="double" w:sz="6" w:space="0" w:color="auto"/>
              <w:right w:val="nil"/>
            </w:tcBorders>
            <w:shd w:val="pct5" w:color="auto" w:fill="auto"/>
            <w:vAlign w:val="center"/>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160</w:t>
            </w:r>
          </w:p>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Прямоугольный паз</w:t>
            </w:r>
          </w:p>
        </w:tc>
        <w:tc>
          <w:tcPr>
            <w:tcW w:w="613" w:type="pct"/>
            <w:tcBorders>
              <w:top w:val="nil"/>
              <w:left w:val="nil"/>
              <w:bottom w:val="double" w:sz="6" w:space="0" w:color="auto"/>
              <w:right w:val="nil"/>
            </w:tcBorders>
            <w:shd w:val="pct5" w:color="auto" w:fill="auto"/>
            <w:vAlign w:val="center"/>
            <w:hideMark/>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320</w:t>
            </w:r>
          </w:p>
        </w:tc>
        <w:tc>
          <w:tcPr>
            <w:tcW w:w="993" w:type="pct"/>
            <w:tcBorders>
              <w:top w:val="nil"/>
              <w:left w:val="single" w:sz="4" w:space="0" w:color="auto"/>
              <w:bottom w:val="double" w:sz="6" w:space="0" w:color="auto"/>
              <w:right w:val="nil"/>
            </w:tcBorders>
            <w:shd w:val="pct5" w:color="auto" w:fill="auto"/>
            <w:vAlign w:val="center"/>
            <w:hideMark/>
          </w:tcPr>
          <w:p w:rsidR="00FA096B" w:rsidRPr="00A93CE9" w:rsidRDefault="00FA096B" w:rsidP="00A93CE9">
            <w:pPr>
              <w:jc w:val="center"/>
              <w:rPr>
                <w:rFonts w:ascii="Calibri" w:hAnsi="Calibri" w:cs="Calibri"/>
                <w:b/>
                <w:sz w:val="20"/>
                <w:szCs w:val="20"/>
              </w:rPr>
            </w:pPr>
            <w:r w:rsidRPr="00A93CE9">
              <w:rPr>
                <w:rFonts w:ascii="Calibri" w:hAnsi="Calibri" w:cs="Calibri"/>
                <w:b/>
                <w:sz w:val="20"/>
                <w:szCs w:val="20"/>
              </w:rPr>
              <w:t>500</w:t>
            </w:r>
          </w:p>
        </w:tc>
      </w:tr>
      <w:tr w:rsidR="00FA096B" w:rsidRPr="00A93CE9" w:rsidTr="00E17DDD">
        <w:trPr>
          <w:trHeight w:val="402"/>
        </w:trPr>
        <w:tc>
          <w:tcPr>
            <w:tcW w:w="1642" w:type="pct"/>
            <w:tcBorders>
              <w:top w:val="nil"/>
              <w:left w:val="nil"/>
              <w:bottom w:val="single" w:sz="4" w:space="0" w:color="auto"/>
              <w:right w:val="single" w:sz="4" w:space="0" w:color="auto"/>
            </w:tcBorders>
            <w:shd w:val="clear" w:color="auto" w:fill="auto"/>
            <w:vAlign w:val="center"/>
            <w:hideMark/>
          </w:tcPr>
          <w:p w:rsidR="00FA096B" w:rsidRPr="00A93CE9" w:rsidRDefault="00FA096B" w:rsidP="00A93CE9">
            <w:pPr>
              <w:rPr>
                <w:rFonts w:ascii="Calibri" w:hAnsi="Calibri" w:cs="Calibri"/>
                <w:sz w:val="20"/>
                <w:szCs w:val="20"/>
              </w:rPr>
            </w:pPr>
            <w:r w:rsidRPr="00A93CE9">
              <w:rPr>
                <w:rFonts w:ascii="Calibri" w:hAnsi="Calibri" w:cs="Calibri"/>
                <w:sz w:val="20"/>
                <w:szCs w:val="20"/>
              </w:rPr>
              <w:t>отношение максимальной к минимальной скорости в радиальном канале</w:t>
            </w:r>
          </w:p>
        </w:tc>
        <w:tc>
          <w:tcPr>
            <w:tcW w:w="1185" w:type="pct"/>
            <w:gridSpan w:val="2"/>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45/17</w:t>
            </w:r>
          </w:p>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2,65</w:t>
            </w:r>
          </w:p>
        </w:tc>
        <w:tc>
          <w:tcPr>
            <w:tcW w:w="566"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53/23</w:t>
            </w:r>
          </w:p>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2,30</w:t>
            </w:r>
          </w:p>
        </w:tc>
        <w:tc>
          <w:tcPr>
            <w:tcW w:w="613"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37/14</w:t>
            </w:r>
          </w:p>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2,64</w:t>
            </w:r>
          </w:p>
        </w:tc>
        <w:tc>
          <w:tcPr>
            <w:tcW w:w="993" w:type="pct"/>
            <w:tcBorders>
              <w:top w:val="nil"/>
              <w:left w:val="single" w:sz="4" w:space="0" w:color="auto"/>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36/13</w:t>
            </w:r>
          </w:p>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2,80</w:t>
            </w:r>
          </w:p>
        </w:tc>
      </w:tr>
      <w:tr w:rsidR="00FA096B" w:rsidRPr="00A93CE9" w:rsidTr="00E17DDD">
        <w:trPr>
          <w:trHeight w:val="402"/>
        </w:trPr>
        <w:tc>
          <w:tcPr>
            <w:tcW w:w="1642" w:type="pct"/>
            <w:tcBorders>
              <w:top w:val="single" w:sz="4" w:space="0" w:color="auto"/>
              <w:left w:val="nil"/>
              <w:bottom w:val="single" w:sz="4" w:space="0" w:color="auto"/>
            </w:tcBorders>
            <w:shd w:val="clear" w:color="auto" w:fill="auto"/>
            <w:vAlign w:val="center"/>
            <w:hideMark/>
          </w:tcPr>
          <w:p w:rsidR="00FA096B" w:rsidRPr="00A93CE9" w:rsidRDefault="00FA096B" w:rsidP="00A93CE9">
            <w:pPr>
              <w:rPr>
                <w:rFonts w:ascii="Calibri" w:hAnsi="Calibri" w:cs="Calibri"/>
                <w:sz w:val="20"/>
                <w:szCs w:val="20"/>
              </w:rPr>
            </w:pPr>
            <w:r w:rsidRPr="00A93CE9">
              <w:rPr>
                <w:rFonts w:ascii="Calibri" w:hAnsi="Calibri" w:cs="Calibri"/>
                <w:sz w:val="20"/>
                <w:szCs w:val="20"/>
              </w:rPr>
              <w:t>подогрев газа в радиальном канале:</w:t>
            </w:r>
          </w:p>
        </w:tc>
        <w:tc>
          <w:tcPr>
            <w:tcW w:w="1185" w:type="pct"/>
            <w:gridSpan w:val="2"/>
            <w:tcBorders>
              <w:top w:val="single" w:sz="4" w:space="0" w:color="auto"/>
              <w:bottom w:val="single" w:sz="4" w:space="0" w:color="auto"/>
            </w:tcBorders>
            <w:shd w:val="clear" w:color="auto" w:fill="auto"/>
            <w:vAlign w:val="center"/>
          </w:tcPr>
          <w:p w:rsidR="00FA096B" w:rsidRPr="00A93CE9" w:rsidRDefault="00FA096B" w:rsidP="00A93CE9">
            <w:pPr>
              <w:jc w:val="center"/>
              <w:rPr>
                <w:rFonts w:ascii="Calibri" w:hAnsi="Calibri" w:cs="Calibri"/>
                <w:sz w:val="20"/>
                <w:szCs w:val="20"/>
              </w:rPr>
            </w:pPr>
          </w:p>
        </w:tc>
        <w:tc>
          <w:tcPr>
            <w:tcW w:w="566" w:type="pct"/>
            <w:tcBorders>
              <w:top w:val="single" w:sz="4" w:space="0" w:color="auto"/>
              <w:bottom w:val="single" w:sz="4" w:space="0" w:color="auto"/>
            </w:tcBorders>
            <w:shd w:val="clear" w:color="auto" w:fill="auto"/>
            <w:vAlign w:val="center"/>
          </w:tcPr>
          <w:p w:rsidR="00FA096B" w:rsidRPr="00A93CE9" w:rsidRDefault="00FA096B" w:rsidP="00A93CE9">
            <w:pPr>
              <w:jc w:val="center"/>
              <w:rPr>
                <w:rFonts w:ascii="Calibri" w:hAnsi="Calibri" w:cs="Calibri"/>
                <w:sz w:val="20"/>
                <w:szCs w:val="20"/>
              </w:rPr>
            </w:pPr>
          </w:p>
        </w:tc>
        <w:tc>
          <w:tcPr>
            <w:tcW w:w="613" w:type="pct"/>
            <w:tcBorders>
              <w:top w:val="single" w:sz="4" w:space="0" w:color="auto"/>
              <w:bottom w:val="single" w:sz="4" w:space="0" w:color="auto"/>
            </w:tcBorders>
            <w:shd w:val="clear" w:color="auto" w:fill="auto"/>
            <w:vAlign w:val="center"/>
          </w:tcPr>
          <w:p w:rsidR="00FA096B" w:rsidRPr="00A93CE9" w:rsidRDefault="00FA096B" w:rsidP="00A93CE9">
            <w:pPr>
              <w:jc w:val="center"/>
              <w:rPr>
                <w:rFonts w:ascii="Calibri" w:hAnsi="Calibri" w:cs="Calibri"/>
                <w:sz w:val="20"/>
                <w:szCs w:val="20"/>
              </w:rPr>
            </w:pPr>
          </w:p>
        </w:tc>
        <w:tc>
          <w:tcPr>
            <w:tcW w:w="993" w:type="pct"/>
            <w:tcBorders>
              <w:top w:val="single" w:sz="4" w:space="0" w:color="auto"/>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p>
        </w:tc>
      </w:tr>
      <w:tr w:rsidR="00FA096B" w:rsidRPr="00A93CE9" w:rsidTr="00E17DDD">
        <w:trPr>
          <w:trHeight w:val="402"/>
        </w:trPr>
        <w:tc>
          <w:tcPr>
            <w:tcW w:w="1642" w:type="pct"/>
            <w:tcBorders>
              <w:top w:val="nil"/>
              <w:left w:val="nil"/>
              <w:bottom w:val="single" w:sz="4" w:space="0" w:color="auto"/>
              <w:right w:val="single" w:sz="4" w:space="0" w:color="auto"/>
            </w:tcBorders>
            <w:shd w:val="clear" w:color="auto" w:fill="auto"/>
            <w:vAlign w:val="center"/>
          </w:tcPr>
          <w:p w:rsidR="00FA096B" w:rsidRPr="00A93CE9" w:rsidRDefault="00FA096B" w:rsidP="00A93CE9">
            <w:pPr>
              <w:rPr>
                <w:rFonts w:ascii="Calibri" w:hAnsi="Calibri" w:cs="Calibri"/>
                <w:sz w:val="20"/>
                <w:szCs w:val="20"/>
              </w:rPr>
            </w:pPr>
            <w:r w:rsidRPr="00A93CE9">
              <w:rPr>
                <w:rFonts w:ascii="Calibri" w:hAnsi="Calibri" w:cs="Calibri"/>
                <w:sz w:val="20"/>
                <w:szCs w:val="20"/>
              </w:rPr>
              <w:t xml:space="preserve">— в первом </w:t>
            </w:r>
          </w:p>
        </w:tc>
        <w:tc>
          <w:tcPr>
            <w:tcW w:w="1185" w:type="pct"/>
            <w:gridSpan w:val="2"/>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29,0</w:t>
            </w:r>
          </w:p>
        </w:tc>
        <w:tc>
          <w:tcPr>
            <w:tcW w:w="566"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27,0</w:t>
            </w:r>
          </w:p>
        </w:tc>
        <w:tc>
          <w:tcPr>
            <w:tcW w:w="613"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39,0</w:t>
            </w:r>
          </w:p>
        </w:tc>
        <w:tc>
          <w:tcPr>
            <w:tcW w:w="993" w:type="pct"/>
            <w:tcBorders>
              <w:top w:val="nil"/>
              <w:left w:val="single" w:sz="4" w:space="0" w:color="auto"/>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28,0</w:t>
            </w:r>
          </w:p>
        </w:tc>
      </w:tr>
      <w:tr w:rsidR="00FA096B" w:rsidRPr="00A93CE9" w:rsidTr="00E17DDD">
        <w:trPr>
          <w:trHeight w:val="402"/>
        </w:trPr>
        <w:tc>
          <w:tcPr>
            <w:tcW w:w="1642" w:type="pct"/>
            <w:tcBorders>
              <w:top w:val="nil"/>
              <w:left w:val="nil"/>
              <w:bottom w:val="single" w:sz="4" w:space="0" w:color="auto"/>
              <w:right w:val="single" w:sz="4" w:space="0" w:color="auto"/>
            </w:tcBorders>
            <w:shd w:val="clear" w:color="auto" w:fill="auto"/>
            <w:vAlign w:val="center"/>
          </w:tcPr>
          <w:p w:rsidR="00FA096B" w:rsidRPr="00A93CE9" w:rsidRDefault="00FA096B" w:rsidP="00A93CE9">
            <w:pPr>
              <w:rPr>
                <w:rFonts w:ascii="Calibri" w:hAnsi="Calibri" w:cs="Calibri"/>
                <w:sz w:val="20"/>
                <w:szCs w:val="20"/>
              </w:rPr>
            </w:pPr>
            <w:r w:rsidRPr="00A93CE9">
              <w:rPr>
                <w:rFonts w:ascii="Calibri" w:hAnsi="Calibri" w:cs="Calibri"/>
                <w:sz w:val="20"/>
                <w:szCs w:val="20"/>
              </w:rPr>
              <w:t xml:space="preserve">— в центральном </w:t>
            </w:r>
          </w:p>
        </w:tc>
        <w:tc>
          <w:tcPr>
            <w:tcW w:w="1185" w:type="pct"/>
            <w:gridSpan w:val="2"/>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14,0</w:t>
            </w:r>
          </w:p>
        </w:tc>
        <w:tc>
          <w:tcPr>
            <w:tcW w:w="566"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14,0</w:t>
            </w:r>
          </w:p>
        </w:tc>
        <w:tc>
          <w:tcPr>
            <w:tcW w:w="613" w:type="pct"/>
            <w:tcBorders>
              <w:top w:val="nil"/>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19,0</w:t>
            </w:r>
          </w:p>
        </w:tc>
        <w:tc>
          <w:tcPr>
            <w:tcW w:w="993" w:type="pct"/>
            <w:tcBorders>
              <w:top w:val="nil"/>
              <w:left w:val="single" w:sz="4" w:space="0" w:color="auto"/>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17,0</w:t>
            </w:r>
          </w:p>
        </w:tc>
      </w:tr>
      <w:tr w:rsidR="00FA096B" w:rsidRPr="00A93CE9" w:rsidTr="00E17DDD">
        <w:trPr>
          <w:trHeight w:val="402"/>
        </w:trPr>
        <w:tc>
          <w:tcPr>
            <w:tcW w:w="1642" w:type="pct"/>
            <w:tcBorders>
              <w:top w:val="single" w:sz="4" w:space="0" w:color="auto"/>
              <w:left w:val="nil"/>
              <w:bottom w:val="double" w:sz="4" w:space="0" w:color="auto"/>
              <w:right w:val="single" w:sz="4" w:space="0" w:color="auto"/>
            </w:tcBorders>
            <w:shd w:val="clear" w:color="auto" w:fill="auto"/>
            <w:vAlign w:val="center"/>
          </w:tcPr>
          <w:p w:rsidR="00FA096B" w:rsidRPr="00A93CE9" w:rsidRDefault="00FA096B" w:rsidP="00A93CE9">
            <w:pPr>
              <w:rPr>
                <w:rFonts w:ascii="Calibri" w:hAnsi="Calibri" w:cs="Calibri"/>
                <w:sz w:val="20"/>
                <w:szCs w:val="20"/>
              </w:rPr>
            </w:pPr>
            <w:r w:rsidRPr="00A93CE9">
              <w:rPr>
                <w:rFonts w:ascii="Calibri" w:hAnsi="Calibri" w:cs="Calibri"/>
                <w:sz w:val="20"/>
                <w:szCs w:val="20"/>
              </w:rPr>
              <w:t xml:space="preserve">подогрев газа в </w:t>
            </w:r>
            <w:proofErr w:type="spellStart"/>
            <w:r w:rsidRPr="00A93CE9">
              <w:rPr>
                <w:rFonts w:ascii="Calibri" w:hAnsi="Calibri" w:cs="Calibri"/>
                <w:sz w:val="20"/>
                <w:szCs w:val="20"/>
              </w:rPr>
              <w:t>подпазовом</w:t>
            </w:r>
            <w:proofErr w:type="spellEnd"/>
            <w:r w:rsidRPr="00A93CE9">
              <w:rPr>
                <w:rFonts w:ascii="Calibri" w:hAnsi="Calibri" w:cs="Calibri"/>
                <w:sz w:val="20"/>
                <w:szCs w:val="20"/>
              </w:rPr>
              <w:t xml:space="preserve"> канале</w:t>
            </w:r>
          </w:p>
        </w:tc>
        <w:tc>
          <w:tcPr>
            <w:tcW w:w="1185" w:type="pct"/>
            <w:gridSpan w:val="2"/>
            <w:tcBorders>
              <w:top w:val="single" w:sz="4" w:space="0" w:color="auto"/>
              <w:left w:val="nil"/>
              <w:bottom w:val="doub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16,0</w:t>
            </w:r>
          </w:p>
        </w:tc>
        <w:tc>
          <w:tcPr>
            <w:tcW w:w="566" w:type="pct"/>
            <w:tcBorders>
              <w:top w:val="single" w:sz="4" w:space="0" w:color="auto"/>
              <w:left w:val="nil"/>
              <w:bottom w:val="doub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13,0</w:t>
            </w:r>
          </w:p>
        </w:tc>
        <w:tc>
          <w:tcPr>
            <w:tcW w:w="613" w:type="pct"/>
            <w:tcBorders>
              <w:top w:val="single" w:sz="4" w:space="0" w:color="auto"/>
              <w:left w:val="nil"/>
              <w:bottom w:val="doub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13,0</w:t>
            </w:r>
          </w:p>
        </w:tc>
        <w:tc>
          <w:tcPr>
            <w:tcW w:w="993" w:type="pct"/>
            <w:tcBorders>
              <w:top w:val="single" w:sz="4" w:space="0" w:color="auto"/>
              <w:left w:val="single" w:sz="4" w:space="0" w:color="auto"/>
              <w:bottom w:val="doub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rPr>
            </w:pPr>
            <w:r w:rsidRPr="00A93CE9">
              <w:rPr>
                <w:rFonts w:ascii="Calibri" w:hAnsi="Calibri" w:cs="Calibri"/>
                <w:sz w:val="20"/>
                <w:szCs w:val="20"/>
              </w:rPr>
              <w:t>7,0</w:t>
            </w:r>
          </w:p>
        </w:tc>
      </w:tr>
      <w:tr w:rsidR="00FA096B" w:rsidRPr="00A93CE9" w:rsidTr="00E17DDD">
        <w:trPr>
          <w:trHeight w:val="402"/>
        </w:trPr>
        <w:tc>
          <w:tcPr>
            <w:tcW w:w="1642" w:type="pct"/>
            <w:tcBorders>
              <w:top w:val="double" w:sz="4" w:space="0" w:color="auto"/>
              <w:left w:val="nil"/>
              <w:bottom w:val="single" w:sz="4" w:space="0" w:color="auto"/>
              <w:right w:val="single" w:sz="4" w:space="0" w:color="auto"/>
            </w:tcBorders>
            <w:shd w:val="clear" w:color="auto" w:fill="auto"/>
            <w:vAlign w:val="center"/>
            <w:hideMark/>
          </w:tcPr>
          <w:p w:rsidR="00FA096B" w:rsidRPr="00A93CE9" w:rsidRDefault="00FA096B" w:rsidP="00A93CE9">
            <w:pPr>
              <w:rPr>
                <w:rFonts w:ascii="Calibri" w:hAnsi="Calibri" w:cs="Calibri"/>
                <w:sz w:val="20"/>
                <w:szCs w:val="20"/>
              </w:rPr>
            </w:pPr>
            <w:r w:rsidRPr="00A93CE9">
              <w:rPr>
                <w:rFonts w:ascii="Calibri" w:hAnsi="Calibri" w:cs="Calibri"/>
                <w:sz w:val="20"/>
                <w:szCs w:val="20"/>
              </w:rPr>
              <w:t>максимальная температура верхнего проводника ротора</w:t>
            </w:r>
          </w:p>
        </w:tc>
        <w:tc>
          <w:tcPr>
            <w:tcW w:w="1185" w:type="pct"/>
            <w:gridSpan w:val="2"/>
            <w:tcBorders>
              <w:top w:val="double" w:sz="4" w:space="0" w:color="auto"/>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92,0</w:t>
            </w:r>
          </w:p>
        </w:tc>
        <w:tc>
          <w:tcPr>
            <w:tcW w:w="566" w:type="pct"/>
            <w:tcBorders>
              <w:top w:val="double" w:sz="4" w:space="0" w:color="auto"/>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91,5</w:t>
            </w:r>
          </w:p>
        </w:tc>
        <w:tc>
          <w:tcPr>
            <w:tcW w:w="613" w:type="pct"/>
            <w:tcBorders>
              <w:top w:val="double" w:sz="4" w:space="0" w:color="auto"/>
              <w:left w:val="nil"/>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rPr>
              <w:t>109,</w:t>
            </w:r>
            <w:r w:rsidRPr="00A93CE9">
              <w:rPr>
                <w:rFonts w:ascii="Calibri" w:hAnsi="Calibri" w:cs="Calibri"/>
                <w:sz w:val="20"/>
                <w:szCs w:val="20"/>
                <w:lang w:val="en-US"/>
              </w:rPr>
              <w:t>0</w:t>
            </w:r>
          </w:p>
        </w:tc>
        <w:tc>
          <w:tcPr>
            <w:tcW w:w="993" w:type="pct"/>
            <w:tcBorders>
              <w:top w:val="double" w:sz="4" w:space="0" w:color="auto"/>
              <w:left w:val="single" w:sz="4" w:space="0" w:color="auto"/>
              <w:bottom w:val="single" w:sz="4" w:space="0" w:color="auto"/>
              <w:right w:val="nil"/>
            </w:tcBorders>
            <w:shd w:val="clear" w:color="auto" w:fill="auto"/>
            <w:vAlign w:val="center"/>
          </w:tcPr>
          <w:p w:rsidR="00FA096B" w:rsidRPr="00A93CE9" w:rsidRDefault="00FA096B" w:rsidP="00A93CE9">
            <w:pPr>
              <w:jc w:val="center"/>
              <w:rPr>
                <w:rFonts w:ascii="Calibri" w:hAnsi="Calibri" w:cs="Calibri"/>
                <w:sz w:val="20"/>
                <w:szCs w:val="20"/>
                <w:lang w:val="en-US"/>
              </w:rPr>
            </w:pPr>
            <w:r w:rsidRPr="00A93CE9">
              <w:rPr>
                <w:rFonts w:ascii="Calibri" w:hAnsi="Calibri" w:cs="Calibri"/>
                <w:sz w:val="20"/>
                <w:szCs w:val="20"/>
                <w:lang w:val="en-US"/>
              </w:rPr>
              <w:t>102,0</w:t>
            </w:r>
          </w:p>
        </w:tc>
      </w:tr>
    </w:tbl>
    <w:p w:rsidR="00EC1105" w:rsidRPr="00A93CE9" w:rsidRDefault="00EC1105" w:rsidP="00A93CE9">
      <w:pPr>
        <w:jc w:val="both"/>
        <w:rPr>
          <w:rFonts w:asciiTheme="minorHAnsi" w:hAnsiTheme="minorHAnsi" w:cstheme="minorHAnsi"/>
          <w:sz w:val="20"/>
          <w:szCs w:val="20"/>
        </w:rPr>
      </w:pPr>
    </w:p>
    <w:p w:rsidR="00DD0865" w:rsidRPr="00A93CE9" w:rsidRDefault="00EC1105" w:rsidP="00A93CE9">
      <w:pPr>
        <w:spacing w:after="160"/>
        <w:rPr>
          <w:rFonts w:asciiTheme="minorHAnsi" w:hAnsiTheme="minorHAnsi" w:cstheme="minorHAnsi"/>
          <w:sz w:val="20"/>
          <w:szCs w:val="20"/>
        </w:rPr>
      </w:pPr>
      <w:r w:rsidRPr="00A93CE9">
        <w:rPr>
          <w:rFonts w:asciiTheme="minorHAnsi" w:hAnsiTheme="minorHAnsi" w:cstheme="minorHAnsi"/>
          <w:sz w:val="20"/>
          <w:szCs w:val="20"/>
        </w:rPr>
        <w:br w:type="page"/>
      </w:r>
    </w:p>
    <w:p w:rsidR="00A93813" w:rsidRPr="00A93CE9" w:rsidRDefault="00A93813" w:rsidP="00A93CE9">
      <w:pPr>
        <w:spacing w:after="160"/>
        <w:jc w:val="center"/>
        <w:rPr>
          <w:rFonts w:asciiTheme="minorHAnsi" w:hAnsiTheme="minorHAnsi" w:cstheme="minorHAnsi"/>
          <w:sz w:val="20"/>
          <w:szCs w:val="20"/>
        </w:rPr>
      </w:pPr>
      <w:r w:rsidRPr="00A93CE9">
        <w:rPr>
          <w:rFonts w:asciiTheme="minorHAnsi" w:hAnsiTheme="minorHAnsi" w:cstheme="minorHAnsi"/>
          <w:noProof/>
          <w:sz w:val="20"/>
          <w:szCs w:val="20"/>
        </w:rPr>
        <w:lastRenderedPageBreak/>
        <w:drawing>
          <wp:inline distT="0" distB="0" distL="0" distR="0">
            <wp:extent cx="3234728" cy="491744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51575" cy="4943051"/>
                    </a:xfrm>
                    <a:prstGeom prst="rect">
                      <a:avLst/>
                    </a:prstGeom>
                    <a:noFill/>
                    <a:ln>
                      <a:noFill/>
                    </a:ln>
                  </pic:spPr>
                </pic:pic>
              </a:graphicData>
            </a:graphic>
          </wp:inline>
        </w:drawing>
      </w:r>
    </w:p>
    <w:p w:rsidR="00EC1105" w:rsidRPr="00A93CE9" w:rsidRDefault="00DD0865" w:rsidP="00A93CE9">
      <w:pPr>
        <w:spacing w:after="240"/>
        <w:ind w:firstLine="567"/>
        <w:jc w:val="center"/>
        <w:rPr>
          <w:rFonts w:asciiTheme="minorHAnsi" w:hAnsiTheme="minorHAnsi" w:cstheme="minorHAnsi"/>
          <w:sz w:val="20"/>
          <w:szCs w:val="20"/>
        </w:rPr>
      </w:pPr>
      <w:bookmarkStart w:id="54" w:name="_Hlk38804820"/>
      <w:r w:rsidRPr="00A93CE9">
        <w:rPr>
          <w:rFonts w:asciiTheme="minorHAnsi" w:hAnsiTheme="minorHAnsi" w:cstheme="minorHAnsi"/>
          <w:sz w:val="20"/>
          <w:szCs w:val="20"/>
        </w:rPr>
        <w:t>Рисунок</w:t>
      </w:r>
      <w:r w:rsidR="00EC1105" w:rsidRPr="00A93CE9">
        <w:rPr>
          <w:rFonts w:asciiTheme="minorHAnsi" w:hAnsiTheme="minorHAnsi" w:cstheme="minorHAnsi"/>
          <w:sz w:val="20"/>
          <w:szCs w:val="20"/>
        </w:rPr>
        <w:t xml:space="preserve"> 3.8</w:t>
      </w:r>
      <w:r w:rsidR="00515C3C" w:rsidRPr="00A93CE9">
        <w:rPr>
          <w:rFonts w:asciiTheme="minorHAnsi" w:hAnsiTheme="minorHAnsi" w:cstheme="minorHAnsi"/>
          <w:sz w:val="20"/>
          <w:szCs w:val="20"/>
        </w:rPr>
        <w:t xml:space="preserve"> — </w:t>
      </w:r>
      <w:r w:rsidRPr="00A93CE9">
        <w:rPr>
          <w:rFonts w:asciiTheme="minorHAnsi" w:hAnsiTheme="minorHAnsi" w:cstheme="minorHAnsi"/>
          <w:sz w:val="20"/>
          <w:szCs w:val="20"/>
        </w:rPr>
        <w:t xml:space="preserve">Распределение превышения температуры </w:t>
      </w:r>
      <w:r w:rsidR="00883220" w:rsidRPr="00A93CE9">
        <w:rPr>
          <w:rFonts w:asciiTheme="minorHAnsi" w:hAnsiTheme="minorHAnsi" w:cstheme="minorHAnsi"/>
          <w:sz w:val="20"/>
          <w:szCs w:val="20"/>
        </w:rPr>
        <w:t>проводников</w:t>
      </w:r>
      <w:r w:rsidRPr="00A93CE9">
        <w:rPr>
          <w:rFonts w:asciiTheme="minorHAnsi" w:hAnsiTheme="minorHAnsi" w:cstheme="minorHAnsi"/>
          <w:sz w:val="20"/>
          <w:szCs w:val="20"/>
        </w:rPr>
        <w:t xml:space="preserve"> обмотки ротора над температурой входящего газа 40 </w:t>
      </w:r>
      <w:r w:rsidRPr="00A93CE9">
        <w:rPr>
          <w:rFonts w:asciiTheme="minorHAnsi" w:hAnsiTheme="minorHAnsi" w:cstheme="minorHAnsi"/>
          <w:sz w:val="20"/>
          <w:szCs w:val="20"/>
        </w:rPr>
        <w:sym w:font="Symbol" w:char="F0B0"/>
      </w:r>
      <w:r w:rsidRPr="00A93CE9">
        <w:rPr>
          <w:rFonts w:asciiTheme="minorHAnsi" w:hAnsiTheme="minorHAnsi" w:cstheme="minorHAnsi"/>
          <w:sz w:val="20"/>
          <w:szCs w:val="20"/>
        </w:rPr>
        <w:t>С, подогрева газа и скорости в радиальных каналах обмотки ротора вдоль длины ротора.</w:t>
      </w:r>
      <w:r w:rsidR="00EC1105" w:rsidRPr="00A93CE9">
        <w:rPr>
          <w:rFonts w:asciiTheme="minorHAnsi" w:hAnsiTheme="minorHAnsi" w:cstheme="minorHAnsi"/>
          <w:sz w:val="20"/>
          <w:szCs w:val="20"/>
        </w:rPr>
        <w:br w:type="page"/>
      </w:r>
    </w:p>
    <w:bookmarkEnd w:id="54"/>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lastRenderedPageBreak/>
        <w:t xml:space="preserve">При анализе результатов расчета определено, что распределение температуры вдоль длины ротора становится более равномерным при использовании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переменного сечения, а именно, состоящего из нескольких сужающихся ступеней к центру ротора по сравнению с </w:t>
      </w:r>
      <w:proofErr w:type="spellStart"/>
      <w:r w:rsidRPr="00A93CE9">
        <w:rPr>
          <w:rFonts w:asciiTheme="minorHAnsi" w:hAnsiTheme="minorHAnsi" w:cstheme="minorHAnsi"/>
          <w:sz w:val="20"/>
          <w:szCs w:val="20"/>
        </w:rPr>
        <w:t>подпазовым</w:t>
      </w:r>
      <w:proofErr w:type="spellEnd"/>
      <w:r w:rsidRPr="00A93CE9">
        <w:rPr>
          <w:rFonts w:asciiTheme="minorHAnsi" w:hAnsiTheme="minorHAnsi" w:cstheme="minorHAnsi"/>
          <w:sz w:val="20"/>
          <w:szCs w:val="20"/>
        </w:rPr>
        <w:t xml:space="preserve"> каналом постоянного сечения. При этом во всех рассмотренных генераторах закономерно наблюдается расположение максимума температуры обмотки ротора на участке начальных каналов. Принятая мера использования радиальных каналов с различным шагом при постоянном </w:t>
      </w:r>
      <w:proofErr w:type="spellStart"/>
      <w:r w:rsidRPr="00A93CE9">
        <w:rPr>
          <w:rFonts w:asciiTheme="minorHAnsi" w:hAnsiTheme="minorHAnsi" w:cstheme="minorHAnsi"/>
          <w:sz w:val="20"/>
          <w:szCs w:val="20"/>
        </w:rPr>
        <w:t>подпазовом</w:t>
      </w:r>
      <w:proofErr w:type="spellEnd"/>
      <w:r w:rsidRPr="00A93CE9">
        <w:rPr>
          <w:rFonts w:asciiTheme="minorHAnsi" w:hAnsiTheme="minorHAnsi" w:cstheme="minorHAnsi"/>
          <w:sz w:val="20"/>
          <w:szCs w:val="20"/>
        </w:rPr>
        <w:t xml:space="preserve"> канале показывает наличие существенной неравномерности температуры обмотки ротора вдоль его длины с явно выраженным местом перехода локального минимума с участка на котором происходит удвоение ш</w:t>
      </w:r>
      <w:r w:rsidR="00B8190D" w:rsidRPr="00A93CE9">
        <w:rPr>
          <w:rFonts w:asciiTheme="minorHAnsi" w:hAnsiTheme="minorHAnsi" w:cstheme="minorHAnsi"/>
          <w:sz w:val="20"/>
          <w:szCs w:val="20"/>
        </w:rPr>
        <w:t>ага между радиальными каналами.</w:t>
      </w:r>
    </w:p>
    <w:p w:rsidR="00DD0865" w:rsidRPr="00A93CE9" w:rsidRDefault="00DD0865" w:rsidP="00004B9F">
      <w:pPr>
        <w:ind w:firstLine="426"/>
        <w:jc w:val="both"/>
        <w:rPr>
          <w:rFonts w:ascii="Calibri" w:hAnsi="Calibri"/>
          <w:sz w:val="20"/>
          <w:szCs w:val="20"/>
        </w:rPr>
      </w:pPr>
      <w:r w:rsidRPr="00A93CE9">
        <w:rPr>
          <w:rFonts w:ascii="Calibri" w:hAnsi="Calibri"/>
          <w:sz w:val="20"/>
          <w:szCs w:val="20"/>
        </w:rPr>
        <w:t xml:space="preserve">Необходимо обратить особое внимание на заметное снижение подогрева воздуха вдоль длины </w:t>
      </w:r>
      <w:proofErr w:type="spellStart"/>
      <w:r w:rsidRPr="00A93CE9">
        <w:rPr>
          <w:rFonts w:ascii="Calibri" w:hAnsi="Calibri"/>
          <w:sz w:val="20"/>
          <w:szCs w:val="20"/>
        </w:rPr>
        <w:t>подпазового</w:t>
      </w:r>
      <w:proofErr w:type="spellEnd"/>
      <w:r w:rsidRPr="00A93CE9">
        <w:rPr>
          <w:rFonts w:ascii="Calibri" w:hAnsi="Calibri"/>
          <w:sz w:val="20"/>
          <w:szCs w:val="20"/>
        </w:rPr>
        <w:t xml:space="preserve"> канала в генераторе водородного охлаждения. Для номинального тока ротора величина подогрева составила менее 10 </w:t>
      </w:r>
      <w:r w:rsidRPr="00A93CE9">
        <w:rPr>
          <w:rFonts w:ascii="Calibri" w:hAnsi="Calibri" w:cs="Calibri"/>
          <w:sz w:val="20"/>
          <w:szCs w:val="20"/>
        </w:rPr>
        <w:t>°</w:t>
      </w:r>
      <w:r w:rsidRPr="00A93CE9">
        <w:rPr>
          <w:rFonts w:ascii="Calibri" w:hAnsi="Calibri"/>
          <w:sz w:val="20"/>
          <w:szCs w:val="20"/>
        </w:rPr>
        <w:t>С.</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Помимо этого, наблюдается отчетливая обратная зависимость подогрева воздуха по отношению к распределению скорости, что хорошо согласуется с физическими представ</w:t>
      </w:r>
      <w:r w:rsidR="00FA096B" w:rsidRPr="00A93CE9">
        <w:rPr>
          <w:rFonts w:asciiTheme="minorHAnsi" w:hAnsiTheme="minorHAnsi" w:cstheme="minorHAnsi"/>
          <w:sz w:val="20"/>
          <w:szCs w:val="20"/>
        </w:rPr>
        <w:t>лениями процесса теплопереноса.</w:t>
      </w:r>
    </w:p>
    <w:p w:rsidR="00A93813" w:rsidRPr="00A93CE9" w:rsidRDefault="00DD0865" w:rsidP="00004B9F">
      <w:pPr>
        <w:spacing w:after="160"/>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На примере турбогенераторов воздушного и водородного охлаждения показы эпюра распределения температуры обмотки ротора вдоль </w:t>
      </w:r>
      <w:r w:rsidR="00FA096B" w:rsidRPr="00A93CE9">
        <w:rPr>
          <w:rFonts w:asciiTheme="minorHAnsi" w:hAnsiTheme="minorHAnsi" w:cstheme="minorHAnsi"/>
          <w:sz w:val="20"/>
          <w:szCs w:val="20"/>
        </w:rPr>
        <w:t xml:space="preserve">его </w:t>
      </w:r>
      <w:r w:rsidRPr="00A93CE9">
        <w:rPr>
          <w:rFonts w:asciiTheme="minorHAnsi" w:hAnsiTheme="minorHAnsi" w:cstheme="minorHAnsi"/>
          <w:sz w:val="20"/>
          <w:szCs w:val="20"/>
        </w:rPr>
        <w:t>длины на рисунке</w:t>
      </w:r>
      <w:r w:rsidR="00C359B5" w:rsidRPr="00A93CE9">
        <w:rPr>
          <w:rFonts w:asciiTheme="minorHAnsi" w:hAnsiTheme="minorHAnsi" w:cstheme="minorHAnsi"/>
          <w:sz w:val="20"/>
          <w:szCs w:val="20"/>
        </w:rPr>
        <w:t xml:space="preserve"> 3.9</w:t>
      </w:r>
      <w:r w:rsidRPr="00A93CE9">
        <w:rPr>
          <w:rFonts w:asciiTheme="minorHAnsi" w:hAnsiTheme="minorHAnsi" w:cstheme="minorHAnsi"/>
          <w:sz w:val="20"/>
          <w:szCs w:val="20"/>
        </w:rPr>
        <w:t>.</w:t>
      </w:r>
    </w:p>
    <w:p w:rsidR="00A93813" w:rsidRPr="00A93CE9" w:rsidRDefault="00A93813" w:rsidP="00A93CE9">
      <w:pPr>
        <w:spacing w:after="160"/>
        <w:ind w:firstLine="709"/>
        <w:jc w:val="both"/>
        <w:rPr>
          <w:rFonts w:asciiTheme="minorHAnsi" w:hAnsiTheme="minorHAnsi" w:cstheme="minorHAnsi"/>
          <w:sz w:val="20"/>
          <w:szCs w:val="20"/>
        </w:rPr>
      </w:pPr>
      <w:r w:rsidRPr="00A93CE9">
        <w:rPr>
          <w:rFonts w:asciiTheme="minorHAnsi" w:hAnsiTheme="minorHAnsi" w:cstheme="minorHAnsi"/>
          <w:noProof/>
          <w:sz w:val="20"/>
          <w:szCs w:val="20"/>
        </w:rPr>
        <w:lastRenderedPageBreak/>
        <w:drawing>
          <wp:inline distT="0" distB="0" distL="0" distR="0">
            <wp:extent cx="3759200" cy="33720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68301" cy="3380189"/>
                    </a:xfrm>
                    <a:prstGeom prst="rect">
                      <a:avLst/>
                    </a:prstGeom>
                    <a:noFill/>
                    <a:ln>
                      <a:noFill/>
                    </a:ln>
                  </pic:spPr>
                </pic:pic>
              </a:graphicData>
            </a:graphic>
          </wp:inline>
        </w:drawing>
      </w:r>
    </w:p>
    <w:p w:rsidR="00DD0865" w:rsidRPr="00A93CE9" w:rsidRDefault="00C359B5" w:rsidP="00A93CE9">
      <w:pPr>
        <w:spacing w:after="240"/>
        <w:ind w:firstLine="567"/>
        <w:jc w:val="center"/>
        <w:rPr>
          <w:rFonts w:asciiTheme="minorHAnsi" w:hAnsiTheme="minorHAnsi" w:cstheme="minorHAnsi"/>
          <w:sz w:val="20"/>
          <w:szCs w:val="20"/>
          <w:highlight w:val="yellow"/>
        </w:rPr>
      </w:pPr>
      <w:r w:rsidRPr="00A93CE9">
        <w:rPr>
          <w:rFonts w:asciiTheme="minorHAnsi" w:hAnsiTheme="minorHAnsi" w:cstheme="minorHAnsi"/>
          <w:sz w:val="20"/>
          <w:szCs w:val="20"/>
        </w:rPr>
        <w:t>Рисунок 3.9</w:t>
      </w:r>
      <w:r w:rsidR="00A92CCB" w:rsidRPr="00A93CE9">
        <w:rPr>
          <w:rFonts w:asciiTheme="minorHAnsi" w:hAnsiTheme="minorHAnsi" w:cstheme="minorHAnsi"/>
          <w:sz w:val="20"/>
          <w:szCs w:val="20"/>
        </w:rPr>
        <w:t xml:space="preserve"> — </w:t>
      </w:r>
      <w:r w:rsidR="00DD0865" w:rsidRPr="00A93CE9">
        <w:rPr>
          <w:rFonts w:asciiTheme="minorHAnsi" w:hAnsiTheme="minorHAnsi" w:cstheme="minorHAnsi"/>
          <w:sz w:val="20"/>
          <w:szCs w:val="20"/>
        </w:rPr>
        <w:t xml:space="preserve">Распределение температуры </w:t>
      </w:r>
      <w:r w:rsidR="00883220" w:rsidRPr="00A93CE9">
        <w:rPr>
          <w:rFonts w:asciiTheme="minorHAnsi" w:hAnsiTheme="minorHAnsi" w:cstheme="minorHAnsi"/>
          <w:sz w:val="20"/>
          <w:szCs w:val="20"/>
        </w:rPr>
        <w:t>проводников</w:t>
      </w:r>
      <w:r w:rsidR="00DD0865" w:rsidRPr="00A93CE9">
        <w:rPr>
          <w:rFonts w:asciiTheme="minorHAnsi" w:hAnsiTheme="minorHAnsi" w:cstheme="minorHAnsi"/>
          <w:sz w:val="20"/>
          <w:szCs w:val="20"/>
        </w:rPr>
        <w:t xml:space="preserve"> обмотки ротора вдоль длины ротора</w:t>
      </w:r>
      <w:r w:rsidR="00A92CCB" w:rsidRPr="00A93CE9">
        <w:rPr>
          <w:rFonts w:asciiTheme="minorHAnsi" w:hAnsiTheme="minorHAnsi" w:cstheme="minorHAnsi"/>
          <w:sz w:val="20"/>
          <w:szCs w:val="20"/>
        </w:rPr>
        <w:t xml:space="preserve"> (д</w:t>
      </w:r>
      <w:r w:rsidR="00DD0865" w:rsidRPr="00A93CE9">
        <w:rPr>
          <w:rFonts w:asciiTheme="minorHAnsi" w:hAnsiTheme="minorHAnsi" w:cstheme="minorHAnsi"/>
          <w:sz w:val="20"/>
          <w:szCs w:val="20"/>
        </w:rPr>
        <w:t>ля генератора водородного</w:t>
      </w:r>
      <w:r w:rsidR="00A92CCB" w:rsidRPr="00A93CE9">
        <w:rPr>
          <w:rFonts w:asciiTheme="minorHAnsi" w:hAnsiTheme="minorHAnsi" w:cstheme="minorHAnsi"/>
          <w:sz w:val="20"/>
          <w:szCs w:val="20"/>
        </w:rPr>
        <w:t xml:space="preserve"> охлаждения показано продольное </w:t>
      </w:r>
      <w:r w:rsidR="00DD0865" w:rsidRPr="00A93CE9">
        <w:rPr>
          <w:rFonts w:asciiTheme="minorHAnsi" w:hAnsiTheme="minorHAnsi" w:cstheme="minorHAnsi"/>
          <w:sz w:val="20"/>
          <w:szCs w:val="20"/>
        </w:rPr>
        <w:t>сечение</w:t>
      </w:r>
      <w:r w:rsidR="00A92CCB" w:rsidRPr="00A93CE9">
        <w:rPr>
          <w:rFonts w:asciiTheme="minorHAnsi" w:hAnsiTheme="minorHAnsi" w:cstheme="minorHAnsi"/>
          <w:sz w:val="20"/>
          <w:szCs w:val="20"/>
        </w:rPr>
        <w:t>)</w:t>
      </w:r>
      <w:r w:rsidR="00DD0865" w:rsidRPr="00A93CE9">
        <w:rPr>
          <w:rFonts w:asciiTheme="minorHAnsi" w:hAnsiTheme="minorHAnsi" w:cstheme="minorHAnsi"/>
          <w:sz w:val="20"/>
          <w:szCs w:val="20"/>
        </w:rPr>
        <w:t>.</w:t>
      </w:r>
    </w:p>
    <w:p w:rsidR="00DD0865" w:rsidRPr="00A93CE9" w:rsidRDefault="00DD0865"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На рисунке</w:t>
      </w:r>
      <w:r w:rsidR="00C359B5" w:rsidRPr="00A93CE9">
        <w:rPr>
          <w:rFonts w:asciiTheme="minorHAnsi" w:hAnsiTheme="minorHAnsi" w:cstheme="minorHAnsi"/>
          <w:sz w:val="20"/>
          <w:szCs w:val="20"/>
        </w:rPr>
        <w:t xml:space="preserve"> 3.10</w:t>
      </w:r>
      <w:r w:rsidR="006322E1" w:rsidRPr="00A93CE9">
        <w:rPr>
          <w:rFonts w:asciiTheme="minorHAnsi" w:hAnsiTheme="minorHAnsi" w:cstheme="minorHAnsi"/>
          <w:sz w:val="20"/>
          <w:szCs w:val="20"/>
        </w:rPr>
        <w:t xml:space="preserve"> </w:t>
      </w:r>
      <w:r w:rsidRPr="00A93CE9">
        <w:rPr>
          <w:rFonts w:asciiTheme="minorHAnsi" w:hAnsiTheme="minorHAnsi" w:cstheme="minorHAnsi"/>
          <w:sz w:val="20"/>
          <w:szCs w:val="20"/>
        </w:rPr>
        <w:t>показаны эпюры распределения температуры воздуха для турбогенератора 320 МВт в радиальных каналах и скорость в начальных и центральных каналах. В первых каналах наблюдается умеренное вихреобразование, с возможным появлением обратного течения воздуха из зазора, в тоже время в центральных каналах присутствует однонаправленное и достаточное выровненное течение воздуха</w:t>
      </w:r>
      <w:r w:rsidR="007710C9" w:rsidRPr="00A93CE9">
        <w:rPr>
          <w:rFonts w:asciiTheme="minorHAnsi" w:hAnsiTheme="minorHAnsi" w:cstheme="minorHAnsi"/>
          <w:sz w:val="20"/>
          <w:szCs w:val="20"/>
        </w:rPr>
        <w:t xml:space="preserve"> [</w:t>
      </w:r>
      <w:r w:rsidR="007710C9" w:rsidRPr="00A93CE9">
        <w:rPr>
          <w:rFonts w:asciiTheme="minorHAnsi" w:hAnsiTheme="minorHAnsi" w:cstheme="minorHAnsi"/>
          <w:sz w:val="20"/>
          <w:szCs w:val="20"/>
        </w:rPr>
        <w:fldChar w:fldCharType="begin"/>
      </w:r>
      <w:r w:rsidR="007710C9" w:rsidRPr="00A93CE9">
        <w:rPr>
          <w:rFonts w:asciiTheme="minorHAnsi" w:hAnsiTheme="minorHAnsi" w:cstheme="minorHAnsi"/>
          <w:sz w:val="20"/>
          <w:szCs w:val="20"/>
        </w:rPr>
        <w:instrText xml:space="preserve"> REF _Ref69756826 \n \h </w:instrText>
      </w:r>
      <w:r w:rsidR="002209BA" w:rsidRPr="00A93CE9">
        <w:rPr>
          <w:rFonts w:asciiTheme="minorHAnsi" w:hAnsiTheme="minorHAnsi" w:cstheme="minorHAnsi"/>
          <w:sz w:val="20"/>
          <w:szCs w:val="20"/>
        </w:rPr>
        <w:instrText xml:space="preserve"> \* MERGEFORMAT </w:instrText>
      </w:r>
      <w:r w:rsidR="007710C9" w:rsidRPr="00A93CE9">
        <w:rPr>
          <w:rFonts w:asciiTheme="minorHAnsi" w:hAnsiTheme="minorHAnsi" w:cstheme="minorHAnsi"/>
          <w:sz w:val="20"/>
          <w:szCs w:val="20"/>
        </w:rPr>
      </w:r>
      <w:r w:rsidR="007710C9"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55</w:t>
      </w:r>
      <w:r w:rsidR="007710C9" w:rsidRPr="00A93CE9">
        <w:rPr>
          <w:rFonts w:asciiTheme="minorHAnsi" w:hAnsiTheme="minorHAnsi" w:cstheme="minorHAnsi"/>
          <w:sz w:val="20"/>
          <w:szCs w:val="20"/>
        </w:rPr>
        <w:fldChar w:fldCharType="end"/>
      </w:r>
      <w:r w:rsidR="007710C9" w:rsidRPr="00A93CE9">
        <w:rPr>
          <w:rFonts w:asciiTheme="minorHAnsi" w:hAnsiTheme="minorHAnsi" w:cstheme="minorHAnsi"/>
          <w:sz w:val="20"/>
          <w:szCs w:val="20"/>
        </w:rPr>
        <w:t>]</w:t>
      </w:r>
      <w:r w:rsidRPr="00A93CE9">
        <w:rPr>
          <w:rFonts w:asciiTheme="minorHAnsi" w:hAnsiTheme="minorHAnsi" w:cstheme="minorHAnsi"/>
          <w:sz w:val="20"/>
          <w:szCs w:val="20"/>
        </w:rPr>
        <w:t>.</w:t>
      </w:r>
    </w:p>
    <w:p w:rsidR="00A93813" w:rsidRPr="00A93CE9" w:rsidRDefault="00A93813" w:rsidP="00A93CE9">
      <w:pPr>
        <w:spacing w:after="240"/>
        <w:jc w:val="center"/>
        <w:rPr>
          <w:rFonts w:asciiTheme="minorHAnsi" w:hAnsiTheme="minorHAnsi" w:cstheme="minorHAnsi"/>
          <w:sz w:val="20"/>
          <w:szCs w:val="20"/>
        </w:rPr>
      </w:pPr>
      <w:r w:rsidRPr="00A93CE9">
        <w:rPr>
          <w:rFonts w:asciiTheme="minorHAnsi" w:hAnsiTheme="minorHAnsi" w:cstheme="minorHAnsi"/>
          <w:noProof/>
          <w:sz w:val="20"/>
          <w:szCs w:val="20"/>
        </w:rPr>
        <w:lastRenderedPageBreak/>
        <w:drawing>
          <wp:inline distT="0" distB="0" distL="0" distR="0">
            <wp:extent cx="3306758" cy="2646197"/>
            <wp:effectExtent l="0" t="0" r="825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37037" cy="2670427"/>
                    </a:xfrm>
                    <a:prstGeom prst="rect">
                      <a:avLst/>
                    </a:prstGeom>
                    <a:noFill/>
                    <a:ln>
                      <a:noFill/>
                    </a:ln>
                  </pic:spPr>
                </pic:pic>
              </a:graphicData>
            </a:graphic>
          </wp:inline>
        </w:drawing>
      </w:r>
    </w:p>
    <w:p w:rsidR="00DD0865" w:rsidRPr="00A93CE9" w:rsidRDefault="00C359B5" w:rsidP="00A93CE9">
      <w:pPr>
        <w:spacing w:after="240"/>
        <w:jc w:val="center"/>
        <w:rPr>
          <w:rFonts w:ascii="Calibri" w:hAnsi="Calibri"/>
          <w:sz w:val="20"/>
          <w:szCs w:val="20"/>
        </w:rPr>
      </w:pPr>
      <w:r w:rsidRPr="00A93CE9">
        <w:rPr>
          <w:rFonts w:ascii="Calibri" w:hAnsi="Calibri"/>
          <w:sz w:val="20"/>
          <w:szCs w:val="20"/>
        </w:rPr>
        <w:t>Рисунок 3.10</w:t>
      </w:r>
      <w:r w:rsidR="006322E1" w:rsidRPr="00A93CE9">
        <w:rPr>
          <w:rFonts w:ascii="Calibri" w:hAnsi="Calibri"/>
          <w:sz w:val="20"/>
          <w:szCs w:val="20"/>
        </w:rPr>
        <w:t xml:space="preserve"> —</w:t>
      </w:r>
      <w:r w:rsidR="00DD0865" w:rsidRPr="00A93CE9">
        <w:rPr>
          <w:rFonts w:ascii="Calibri" w:hAnsi="Calibri"/>
          <w:sz w:val="20"/>
          <w:szCs w:val="20"/>
        </w:rPr>
        <w:t xml:space="preserve"> </w:t>
      </w:r>
      <w:r w:rsidR="00DD0865" w:rsidRPr="00A93CE9">
        <w:rPr>
          <w:rFonts w:asciiTheme="minorHAnsi" w:hAnsiTheme="minorHAnsi" w:cstheme="minorHAnsi"/>
          <w:sz w:val="20"/>
          <w:szCs w:val="20"/>
        </w:rPr>
        <w:t>Распределения скорости в начальных и центральных каналах (а) и температуры воздуха в радиальных каналах (б) на примере турбогенератора мощностью 320 МВт.</w:t>
      </w:r>
    </w:p>
    <w:p w:rsidR="00DD0865" w:rsidRPr="00A93CE9" w:rsidRDefault="00DD0865" w:rsidP="00A93CE9">
      <w:pPr>
        <w:rPr>
          <w:rFonts w:asciiTheme="minorHAnsi" w:hAnsiTheme="minorHAnsi" w:cstheme="minorHAnsi"/>
          <w:b/>
          <w:sz w:val="20"/>
          <w:szCs w:val="20"/>
        </w:rPr>
      </w:pPr>
    </w:p>
    <w:p w:rsidR="00DD0865" w:rsidRPr="00A93CE9" w:rsidRDefault="00073BA7" w:rsidP="00004B9F">
      <w:pPr>
        <w:pStyle w:val="2"/>
        <w:spacing w:after="240" w:line="240" w:lineRule="auto"/>
        <w:ind w:firstLine="709"/>
        <w:rPr>
          <w:sz w:val="20"/>
          <w:szCs w:val="20"/>
        </w:rPr>
      </w:pPr>
      <w:bookmarkStart w:id="55" w:name="_Toc92817422"/>
      <w:r w:rsidRPr="00A93CE9">
        <w:rPr>
          <w:sz w:val="20"/>
          <w:szCs w:val="20"/>
        </w:rPr>
        <w:t xml:space="preserve">3.5 </w:t>
      </w:r>
      <w:r w:rsidR="004271E9" w:rsidRPr="00A93CE9">
        <w:rPr>
          <w:sz w:val="20"/>
          <w:szCs w:val="20"/>
        </w:rPr>
        <w:t>Способы по</w:t>
      </w:r>
      <w:r w:rsidR="00DD0865" w:rsidRPr="00A93CE9">
        <w:rPr>
          <w:sz w:val="20"/>
          <w:szCs w:val="20"/>
        </w:rPr>
        <w:t xml:space="preserve"> </w:t>
      </w:r>
      <w:r w:rsidR="004271E9" w:rsidRPr="00A93CE9">
        <w:rPr>
          <w:sz w:val="20"/>
          <w:szCs w:val="20"/>
        </w:rPr>
        <w:t xml:space="preserve">снижению </w:t>
      </w:r>
      <w:r w:rsidR="004A5365" w:rsidRPr="00A93CE9">
        <w:rPr>
          <w:sz w:val="20"/>
          <w:szCs w:val="20"/>
        </w:rPr>
        <w:t>нагрева обмотки</w:t>
      </w:r>
      <w:r w:rsidR="004271E9" w:rsidRPr="00A93CE9">
        <w:rPr>
          <w:sz w:val="20"/>
          <w:szCs w:val="20"/>
        </w:rPr>
        <w:t xml:space="preserve"> </w:t>
      </w:r>
      <w:r w:rsidR="00FA096B" w:rsidRPr="00A93CE9">
        <w:rPr>
          <w:sz w:val="20"/>
          <w:szCs w:val="20"/>
        </w:rPr>
        <w:t>ротора турбогенератора мощностью 320 </w:t>
      </w:r>
      <w:r w:rsidR="00DD0865" w:rsidRPr="00A93CE9">
        <w:rPr>
          <w:sz w:val="20"/>
          <w:szCs w:val="20"/>
        </w:rPr>
        <w:t>МВт.</w:t>
      </w:r>
      <w:bookmarkEnd w:id="55"/>
    </w:p>
    <w:p w:rsidR="00DD0865" w:rsidRPr="00A93CE9" w:rsidRDefault="00DD0865"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 xml:space="preserve">Выполнено исследование температурного поля пазовой части ротора турбогенератора воздушного охлаждения мощностью 320 МВт при различных вариантах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посредствам численного решения </w:t>
      </w:r>
      <w:r w:rsidR="00FA096B" w:rsidRPr="00A93CE9">
        <w:rPr>
          <w:rFonts w:asciiTheme="minorHAnsi" w:hAnsiTheme="minorHAnsi" w:cstheme="minorHAnsi"/>
          <w:sz w:val="20"/>
          <w:szCs w:val="20"/>
        </w:rPr>
        <w:t>сопряженной</w:t>
      </w:r>
      <w:r w:rsidR="00FD3081" w:rsidRPr="00A93CE9">
        <w:rPr>
          <w:rFonts w:asciiTheme="minorHAnsi" w:hAnsiTheme="minorHAnsi" w:cstheme="minorHAnsi"/>
          <w:sz w:val="20"/>
          <w:szCs w:val="20"/>
        </w:rPr>
        <w:t xml:space="preserve"> задачи </w:t>
      </w:r>
      <w:r w:rsidR="00FA096B" w:rsidRPr="00A93CE9">
        <w:rPr>
          <w:rFonts w:asciiTheme="minorHAnsi" w:hAnsiTheme="minorHAnsi" w:cstheme="minorHAnsi"/>
          <w:sz w:val="20"/>
          <w:szCs w:val="20"/>
        </w:rPr>
        <w:t>теплопередачи</w:t>
      </w:r>
      <w:r w:rsidR="00FD3081" w:rsidRPr="00A93CE9">
        <w:rPr>
          <w:rFonts w:asciiTheme="minorHAnsi" w:hAnsiTheme="minorHAnsi" w:cstheme="minorHAnsi"/>
          <w:sz w:val="20"/>
          <w:szCs w:val="20"/>
        </w:rPr>
        <w:t xml:space="preserve"> [</w:t>
      </w:r>
      <w:r w:rsidR="00FD3081" w:rsidRPr="00A93CE9">
        <w:rPr>
          <w:rFonts w:asciiTheme="minorHAnsi" w:hAnsiTheme="minorHAnsi" w:cstheme="minorHAnsi"/>
          <w:sz w:val="20"/>
          <w:szCs w:val="20"/>
        </w:rPr>
        <w:fldChar w:fldCharType="begin"/>
      </w:r>
      <w:r w:rsidR="00FD3081" w:rsidRPr="00A93CE9">
        <w:rPr>
          <w:rFonts w:asciiTheme="minorHAnsi" w:hAnsiTheme="minorHAnsi" w:cstheme="minorHAnsi"/>
          <w:sz w:val="20"/>
          <w:szCs w:val="20"/>
        </w:rPr>
        <w:instrText xml:space="preserve"> REF _Ref69756111 \n \h </w:instrText>
      </w:r>
      <w:r w:rsidR="002209BA" w:rsidRPr="00A93CE9">
        <w:rPr>
          <w:rFonts w:asciiTheme="minorHAnsi" w:hAnsiTheme="minorHAnsi" w:cstheme="minorHAnsi"/>
          <w:sz w:val="20"/>
          <w:szCs w:val="20"/>
        </w:rPr>
        <w:instrText xml:space="preserve"> \* MERGEFORMAT </w:instrText>
      </w:r>
      <w:r w:rsidR="00FD3081" w:rsidRPr="00A93CE9">
        <w:rPr>
          <w:rFonts w:asciiTheme="minorHAnsi" w:hAnsiTheme="minorHAnsi" w:cstheme="minorHAnsi"/>
          <w:sz w:val="20"/>
          <w:szCs w:val="20"/>
        </w:rPr>
      </w:r>
      <w:r w:rsidR="00FD3081"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53</w:t>
      </w:r>
      <w:r w:rsidR="00FD3081" w:rsidRPr="00A93CE9">
        <w:rPr>
          <w:rFonts w:asciiTheme="minorHAnsi" w:hAnsiTheme="minorHAnsi" w:cstheme="minorHAnsi"/>
          <w:sz w:val="20"/>
          <w:szCs w:val="20"/>
        </w:rPr>
        <w:fldChar w:fldCharType="end"/>
      </w:r>
      <w:r w:rsidR="004D3734" w:rsidRPr="00A93CE9">
        <w:rPr>
          <w:rFonts w:asciiTheme="minorHAnsi" w:hAnsiTheme="minorHAnsi" w:cstheme="minorHAnsi"/>
          <w:sz w:val="20"/>
          <w:szCs w:val="20"/>
        </w:rPr>
        <w:t>,</w:t>
      </w:r>
      <w:r w:rsidR="004D3734" w:rsidRPr="00A93CE9">
        <w:rPr>
          <w:rFonts w:asciiTheme="minorHAnsi" w:hAnsiTheme="minorHAnsi" w:cstheme="minorHAnsi"/>
          <w:sz w:val="20"/>
          <w:szCs w:val="20"/>
        </w:rPr>
        <w:fldChar w:fldCharType="begin"/>
      </w:r>
      <w:r w:rsidR="004D3734" w:rsidRPr="00A93CE9">
        <w:rPr>
          <w:rFonts w:asciiTheme="minorHAnsi" w:hAnsiTheme="minorHAnsi" w:cstheme="minorHAnsi"/>
          <w:sz w:val="20"/>
          <w:szCs w:val="20"/>
        </w:rPr>
        <w:instrText xml:space="preserve"> REF _Ref70013635 \r \h </w:instrText>
      </w:r>
      <w:r w:rsidR="002209BA" w:rsidRPr="00A93CE9">
        <w:rPr>
          <w:rFonts w:asciiTheme="minorHAnsi" w:hAnsiTheme="minorHAnsi" w:cstheme="minorHAnsi"/>
          <w:sz w:val="20"/>
          <w:szCs w:val="20"/>
        </w:rPr>
        <w:instrText xml:space="preserve"> \* MERGEFORMAT </w:instrText>
      </w:r>
      <w:r w:rsidR="004D3734" w:rsidRPr="00A93CE9">
        <w:rPr>
          <w:rFonts w:asciiTheme="minorHAnsi" w:hAnsiTheme="minorHAnsi" w:cstheme="minorHAnsi"/>
          <w:sz w:val="20"/>
          <w:szCs w:val="20"/>
        </w:rPr>
      </w:r>
      <w:r w:rsidR="004D3734"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55</w:t>
      </w:r>
      <w:r w:rsidR="004D3734" w:rsidRPr="00A93CE9">
        <w:rPr>
          <w:rFonts w:asciiTheme="minorHAnsi" w:hAnsiTheme="minorHAnsi" w:cstheme="minorHAnsi"/>
          <w:sz w:val="20"/>
          <w:szCs w:val="20"/>
        </w:rPr>
        <w:fldChar w:fldCharType="end"/>
      </w:r>
      <w:r w:rsidRPr="00A93CE9">
        <w:rPr>
          <w:rFonts w:asciiTheme="minorHAnsi" w:hAnsiTheme="minorHAnsi" w:cstheme="minorHAnsi"/>
          <w:sz w:val="20"/>
          <w:szCs w:val="20"/>
        </w:rPr>
        <w:t>].</w:t>
      </w:r>
    </w:p>
    <w:p w:rsidR="00DD0865" w:rsidRPr="00A93CE9" w:rsidRDefault="00DD0865"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Высота и ширина входного сечения в подпазовый канал принимается заданной на основе механических напряжений, индукции в зубце и ярме ротора.</w:t>
      </w:r>
    </w:p>
    <w:p w:rsidR="00A93813" w:rsidRPr="00A93CE9" w:rsidRDefault="00DD0865" w:rsidP="00A93CE9">
      <w:pPr>
        <w:ind w:firstLine="709"/>
        <w:jc w:val="both"/>
        <w:rPr>
          <w:rFonts w:asciiTheme="minorHAnsi" w:hAnsiTheme="minorHAnsi" w:cstheme="minorHAnsi"/>
          <w:noProof/>
          <w:sz w:val="20"/>
          <w:szCs w:val="20"/>
        </w:rPr>
      </w:pPr>
      <w:r w:rsidRPr="00A93CE9">
        <w:rPr>
          <w:rFonts w:asciiTheme="minorHAnsi" w:hAnsiTheme="minorHAnsi" w:cstheme="minorHAnsi"/>
          <w:sz w:val="20"/>
          <w:szCs w:val="20"/>
        </w:rPr>
        <w:t xml:space="preserve">В исследовании рассмотрены следующие конфигурации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постоянный; ступенчатый; плавно сужающийся к центру ротора до 6%</w:t>
      </w:r>
      <w:r w:rsidR="00C359B5" w:rsidRPr="00A93CE9">
        <w:rPr>
          <w:rFonts w:asciiTheme="minorHAnsi" w:hAnsiTheme="minorHAnsi" w:cstheme="minorHAnsi"/>
          <w:sz w:val="20"/>
          <w:szCs w:val="20"/>
        </w:rPr>
        <w:t xml:space="preserve"> (5,9 мм)</w:t>
      </w:r>
      <w:r w:rsidRPr="00A93CE9">
        <w:rPr>
          <w:rFonts w:asciiTheme="minorHAnsi" w:hAnsiTheme="minorHAnsi" w:cstheme="minorHAnsi"/>
          <w:sz w:val="20"/>
          <w:szCs w:val="20"/>
        </w:rPr>
        <w:t xml:space="preserve"> входного сечения; плавно сужающийся к центру ротора до 17%</w:t>
      </w:r>
      <w:r w:rsidR="00C359B5" w:rsidRPr="00A93CE9">
        <w:rPr>
          <w:rFonts w:asciiTheme="minorHAnsi" w:hAnsiTheme="minorHAnsi" w:cstheme="minorHAnsi"/>
          <w:sz w:val="20"/>
          <w:szCs w:val="20"/>
        </w:rPr>
        <w:t xml:space="preserve"> (16,9 мм)</w:t>
      </w:r>
      <w:r w:rsidRPr="00A93CE9">
        <w:rPr>
          <w:rFonts w:asciiTheme="minorHAnsi" w:hAnsiTheme="minorHAnsi" w:cstheme="minorHAnsi"/>
          <w:sz w:val="20"/>
          <w:szCs w:val="20"/>
        </w:rPr>
        <w:t xml:space="preserve"> входного сечения. Геометрия ступенчатого профиля соответствует геометрии генератора, находящегося в эксплуатации, и содержит три перехо</w:t>
      </w:r>
      <w:r w:rsidR="006322E1" w:rsidRPr="00A93CE9">
        <w:rPr>
          <w:rFonts w:asciiTheme="minorHAnsi" w:hAnsiTheme="minorHAnsi" w:cstheme="minorHAnsi"/>
          <w:sz w:val="20"/>
          <w:szCs w:val="20"/>
        </w:rPr>
        <w:t>д</w:t>
      </w:r>
      <w:r w:rsidR="00C359B5" w:rsidRPr="00A93CE9">
        <w:rPr>
          <w:rFonts w:asciiTheme="minorHAnsi" w:hAnsiTheme="minorHAnsi" w:cstheme="minorHAnsi"/>
          <w:sz w:val="20"/>
          <w:szCs w:val="20"/>
        </w:rPr>
        <w:t>а по длине ротора. На рисунке 3.</w:t>
      </w:r>
      <w:r w:rsidR="00C359B5" w:rsidRPr="00A93CE9">
        <w:rPr>
          <w:rFonts w:asciiTheme="minorHAnsi" w:hAnsiTheme="minorHAnsi" w:cstheme="minorHAnsi"/>
          <w:sz w:val="20"/>
          <w:szCs w:val="20"/>
          <w:lang w:val="en-US"/>
        </w:rPr>
        <w:t>11</w:t>
      </w:r>
      <w:r w:rsidRPr="00A93CE9">
        <w:rPr>
          <w:rFonts w:asciiTheme="minorHAnsi" w:hAnsiTheme="minorHAnsi" w:cstheme="minorHAnsi"/>
          <w:sz w:val="20"/>
          <w:szCs w:val="20"/>
        </w:rPr>
        <w:t xml:space="preserve"> показаны исследуемые профили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w:t>
      </w:r>
      <w:r w:rsidR="00C359B5" w:rsidRPr="00A93CE9">
        <w:rPr>
          <w:rFonts w:asciiTheme="minorHAnsi" w:hAnsiTheme="minorHAnsi" w:cstheme="minorHAnsi"/>
          <w:noProof/>
          <w:sz w:val="20"/>
          <w:szCs w:val="20"/>
        </w:rPr>
        <w:t xml:space="preserve"> </w:t>
      </w:r>
    </w:p>
    <w:p w:rsidR="00A93813" w:rsidRPr="00A93CE9" w:rsidRDefault="00A93813" w:rsidP="00A93CE9">
      <w:pPr>
        <w:jc w:val="center"/>
        <w:rPr>
          <w:rFonts w:asciiTheme="minorHAnsi" w:hAnsiTheme="minorHAnsi" w:cstheme="minorHAnsi"/>
          <w:sz w:val="20"/>
          <w:szCs w:val="20"/>
        </w:rPr>
      </w:pPr>
      <w:r w:rsidRPr="00A93CE9">
        <w:rPr>
          <w:rFonts w:asciiTheme="minorHAnsi" w:hAnsiTheme="minorHAnsi" w:cstheme="minorHAnsi"/>
          <w:noProof/>
          <w:sz w:val="20"/>
          <w:szCs w:val="20"/>
        </w:rPr>
        <w:lastRenderedPageBreak/>
        <w:drawing>
          <wp:inline distT="0" distB="0" distL="0" distR="0">
            <wp:extent cx="3878387" cy="213868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6606" cy="2154241"/>
                    </a:xfrm>
                    <a:prstGeom prst="rect">
                      <a:avLst/>
                    </a:prstGeom>
                    <a:noFill/>
                    <a:ln>
                      <a:noFill/>
                    </a:ln>
                  </pic:spPr>
                </pic:pic>
              </a:graphicData>
            </a:graphic>
          </wp:inline>
        </w:drawing>
      </w:r>
    </w:p>
    <w:p w:rsidR="00DD0865" w:rsidRPr="00A93CE9" w:rsidRDefault="00DD0865" w:rsidP="00A93CE9">
      <w:pPr>
        <w:shd w:val="clear" w:color="auto" w:fill="FFFFFF"/>
        <w:ind w:firstLine="567"/>
        <w:jc w:val="center"/>
        <w:rPr>
          <w:rFonts w:asciiTheme="minorHAnsi" w:hAnsiTheme="minorHAnsi" w:cstheme="minorHAnsi"/>
          <w:sz w:val="20"/>
          <w:szCs w:val="20"/>
        </w:rPr>
      </w:pPr>
      <w:r w:rsidRPr="00A93CE9">
        <w:rPr>
          <w:rFonts w:asciiTheme="minorHAnsi" w:hAnsiTheme="minorHAnsi" w:cstheme="minorHAnsi"/>
          <w:sz w:val="20"/>
          <w:szCs w:val="20"/>
        </w:rPr>
        <w:t>Рисунок</w:t>
      </w:r>
      <w:r w:rsidR="00C359B5" w:rsidRPr="00A93CE9">
        <w:rPr>
          <w:rFonts w:asciiTheme="minorHAnsi" w:hAnsiTheme="minorHAnsi" w:cstheme="minorHAnsi"/>
          <w:sz w:val="20"/>
          <w:szCs w:val="20"/>
        </w:rPr>
        <w:t xml:space="preserve"> 3.11</w:t>
      </w:r>
      <w:r w:rsidR="006322E1"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Исследуемые профили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w:t>
      </w:r>
      <w:r w:rsidR="00C359B5" w:rsidRPr="00A93CE9">
        <w:rPr>
          <w:rFonts w:asciiTheme="minorHAnsi" w:hAnsiTheme="minorHAnsi" w:cstheme="minorHAnsi"/>
          <w:sz w:val="20"/>
          <w:szCs w:val="20"/>
        </w:rPr>
        <w:t>.</w:t>
      </w:r>
    </w:p>
    <w:p w:rsidR="00DD0865" w:rsidRPr="00A93CE9" w:rsidRDefault="00DD0865" w:rsidP="00A93CE9">
      <w:pPr>
        <w:ind w:firstLine="709"/>
        <w:jc w:val="both"/>
        <w:rPr>
          <w:rFonts w:asciiTheme="minorHAnsi" w:hAnsiTheme="minorHAnsi" w:cstheme="minorHAnsi"/>
          <w:sz w:val="20"/>
          <w:szCs w:val="20"/>
        </w:rPr>
      </w:pPr>
      <w:bookmarkStart w:id="56" w:name="_Toc68680932"/>
      <w:r w:rsidRPr="00A93CE9">
        <w:rPr>
          <w:rFonts w:asciiTheme="minorHAnsi" w:hAnsiTheme="minorHAnsi" w:cstheme="minorHAnsi"/>
          <w:sz w:val="20"/>
          <w:szCs w:val="20"/>
        </w:rPr>
        <w:t>В качестве критериев оценки степени неравномерности скорости воздуха в радиальных каналах и температуры обмотки ротора выбраны их средние, минимальные и максимальные значения, а также их отношения.</w:t>
      </w:r>
      <w:bookmarkEnd w:id="56"/>
    </w:p>
    <w:p w:rsidR="00DD0865" w:rsidRPr="00A93CE9" w:rsidRDefault="00DD0865"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 xml:space="preserve">Проведены исследования по определению степени неравномерности температуры обмотки ротора вдоль длины ротора в зависимости от геометрии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Основные результаты отражены в таблице</w:t>
      </w:r>
      <w:r w:rsidR="00243FB3" w:rsidRPr="00A93CE9">
        <w:rPr>
          <w:rFonts w:asciiTheme="minorHAnsi" w:hAnsiTheme="minorHAnsi" w:cstheme="minorHAnsi"/>
          <w:sz w:val="20"/>
          <w:szCs w:val="20"/>
        </w:rPr>
        <w:t xml:space="preserve"> 3.8</w:t>
      </w:r>
      <w:r w:rsidRPr="00A93CE9">
        <w:rPr>
          <w:rFonts w:asciiTheme="minorHAnsi" w:hAnsiTheme="minorHAnsi" w:cstheme="minorHAnsi"/>
          <w:sz w:val="20"/>
          <w:szCs w:val="20"/>
        </w:rPr>
        <w:t xml:space="preserve"> и представлены на рисунке </w:t>
      </w:r>
      <w:r w:rsidR="006B304B" w:rsidRPr="00A93CE9">
        <w:rPr>
          <w:rFonts w:asciiTheme="minorHAnsi" w:hAnsiTheme="minorHAnsi" w:cstheme="minorHAnsi"/>
          <w:sz w:val="20"/>
          <w:szCs w:val="20"/>
        </w:rPr>
        <w:t>3.12</w:t>
      </w:r>
      <w:r w:rsidRPr="00A93CE9">
        <w:rPr>
          <w:rFonts w:asciiTheme="minorHAnsi" w:hAnsiTheme="minorHAnsi" w:cstheme="minorHAnsi"/>
          <w:sz w:val="20"/>
          <w:szCs w:val="20"/>
        </w:rPr>
        <w:t>.</w:t>
      </w:r>
    </w:p>
    <w:p w:rsidR="002040F6" w:rsidRPr="00A93CE9" w:rsidRDefault="002040F6" w:rsidP="00A93CE9">
      <w:pPr>
        <w:spacing w:after="160"/>
        <w:rPr>
          <w:rFonts w:asciiTheme="minorHAnsi" w:hAnsiTheme="minorHAnsi" w:cstheme="minorHAnsi"/>
          <w:sz w:val="20"/>
          <w:szCs w:val="20"/>
        </w:rPr>
      </w:pPr>
      <w:r w:rsidRPr="00A93CE9">
        <w:rPr>
          <w:rFonts w:asciiTheme="minorHAnsi" w:hAnsiTheme="minorHAnsi" w:cstheme="minorHAnsi"/>
          <w:sz w:val="20"/>
          <w:szCs w:val="20"/>
        </w:rPr>
        <w:br w:type="page"/>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lastRenderedPageBreak/>
        <w:t>Таблица</w:t>
      </w:r>
      <w:r w:rsidR="00243FB3" w:rsidRPr="00A93CE9">
        <w:rPr>
          <w:rFonts w:asciiTheme="minorHAnsi" w:hAnsiTheme="minorHAnsi" w:cstheme="minorHAnsi"/>
          <w:sz w:val="20"/>
          <w:szCs w:val="20"/>
        </w:rPr>
        <w:t xml:space="preserve"> 3.8</w:t>
      </w:r>
      <w:r w:rsidR="006322E1"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Результаты исследований</w:t>
      </w:r>
      <w:r w:rsidR="006322E1" w:rsidRPr="00A93CE9">
        <w:rPr>
          <w:rFonts w:asciiTheme="minorHAnsi" w:hAnsiTheme="minorHAnsi" w:cstheme="minorHAnsi"/>
          <w:sz w:val="20"/>
          <w:szCs w:val="20"/>
        </w:rPr>
        <w:t>.</w:t>
      </w:r>
    </w:p>
    <w:tbl>
      <w:tblPr>
        <w:tblW w:w="7256" w:type="dxa"/>
        <w:tblInd w:w="-180" w:type="dxa"/>
        <w:tblBorders>
          <w:top w:val="single" w:sz="4" w:space="0" w:color="7F7F7F"/>
          <w:bottom w:val="single" w:sz="4" w:space="0" w:color="7F7F7F"/>
          <w:insideH w:val="single" w:sz="4" w:space="0" w:color="7F7F7F"/>
          <w:insideV w:val="dotted" w:sz="4" w:space="0" w:color="7F7F7F"/>
        </w:tblBorders>
        <w:tblCellMar>
          <w:top w:w="85" w:type="dxa"/>
          <w:bottom w:w="85" w:type="dxa"/>
        </w:tblCellMar>
        <w:tblLook w:val="04A0" w:firstRow="1" w:lastRow="0" w:firstColumn="1" w:lastColumn="0" w:noHBand="0" w:noVBand="1"/>
      </w:tblPr>
      <w:tblGrid>
        <w:gridCol w:w="1725"/>
        <w:gridCol w:w="1015"/>
        <w:gridCol w:w="903"/>
        <w:gridCol w:w="1037"/>
        <w:gridCol w:w="925"/>
        <w:gridCol w:w="672"/>
        <w:gridCol w:w="579"/>
        <w:gridCol w:w="571"/>
      </w:tblGrid>
      <w:tr w:rsidR="003348A4" w:rsidRPr="00A93CE9" w:rsidTr="00A93813">
        <w:trPr>
          <w:trHeight w:val="310"/>
        </w:trPr>
        <w:tc>
          <w:tcPr>
            <w:tcW w:w="0" w:type="auto"/>
            <w:vMerge w:val="restart"/>
            <w:shd w:val="pct5" w:color="auto" w:fill="auto"/>
            <w:vAlign w:val="center"/>
            <w:hideMark/>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t xml:space="preserve">Профиль </w:t>
            </w:r>
            <w:proofErr w:type="spellStart"/>
            <w:r w:rsidRPr="00A93CE9">
              <w:rPr>
                <w:rFonts w:asciiTheme="minorHAnsi" w:hAnsiTheme="minorHAnsi" w:cstheme="minorHAnsi"/>
                <w:b/>
                <w:sz w:val="20"/>
                <w:szCs w:val="20"/>
              </w:rPr>
              <w:t>подпазового</w:t>
            </w:r>
            <w:proofErr w:type="spellEnd"/>
            <w:r w:rsidRPr="00A93CE9">
              <w:rPr>
                <w:rFonts w:asciiTheme="minorHAnsi" w:hAnsiTheme="minorHAnsi" w:cstheme="minorHAnsi"/>
                <w:b/>
                <w:sz w:val="20"/>
                <w:szCs w:val="20"/>
              </w:rPr>
              <w:t xml:space="preserve"> канала</w:t>
            </w:r>
          </w:p>
        </w:tc>
        <w:tc>
          <w:tcPr>
            <w:tcW w:w="0" w:type="auto"/>
            <w:gridSpan w:val="2"/>
            <w:tcBorders>
              <w:right w:val="single" w:sz="4" w:space="0" w:color="7F7F7F"/>
            </w:tcBorders>
            <w:shd w:val="pct5" w:color="auto" w:fill="auto"/>
            <w:vAlign w:val="center"/>
            <w:hideMark/>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t>Отношение скорости</w:t>
            </w:r>
          </w:p>
        </w:tc>
        <w:tc>
          <w:tcPr>
            <w:tcW w:w="0" w:type="auto"/>
            <w:gridSpan w:val="2"/>
            <w:tcBorders>
              <w:left w:val="single" w:sz="4" w:space="0" w:color="7F7F7F"/>
              <w:right w:val="sing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t>Отношение температуры</w:t>
            </w:r>
          </w:p>
        </w:tc>
        <w:tc>
          <w:tcPr>
            <w:tcW w:w="0" w:type="auto"/>
            <w:gridSpan w:val="3"/>
            <w:tcBorders>
              <w:left w:val="sing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t>Температура, °С</w:t>
            </w:r>
          </w:p>
        </w:tc>
      </w:tr>
      <w:tr w:rsidR="003348A4" w:rsidRPr="00A93CE9" w:rsidTr="00A93813">
        <w:trPr>
          <w:trHeight w:val="237"/>
        </w:trPr>
        <w:tc>
          <w:tcPr>
            <w:tcW w:w="0" w:type="auto"/>
            <w:vMerge/>
            <w:tcBorders>
              <w:bottom w:val="doub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p>
        </w:tc>
        <w:tc>
          <w:tcPr>
            <w:tcW w:w="0" w:type="auto"/>
            <w:tcBorders>
              <w:bottom w:val="doub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мин</w:t>
            </w:r>
          </w:p>
        </w:tc>
        <w:tc>
          <w:tcPr>
            <w:tcW w:w="0" w:type="auto"/>
            <w:tcBorders>
              <w:bottom w:val="double" w:sz="4" w:space="0" w:color="7F7F7F"/>
              <w:right w:val="sing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ср</w:t>
            </w:r>
          </w:p>
        </w:tc>
        <w:tc>
          <w:tcPr>
            <w:tcW w:w="0" w:type="auto"/>
            <w:tcBorders>
              <w:left w:val="single" w:sz="4" w:space="0" w:color="7F7F7F"/>
              <w:bottom w:val="doub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мин</w:t>
            </w:r>
          </w:p>
        </w:tc>
        <w:tc>
          <w:tcPr>
            <w:tcW w:w="0" w:type="auto"/>
            <w:tcBorders>
              <w:bottom w:val="double" w:sz="4" w:space="0" w:color="7F7F7F"/>
              <w:right w:val="single" w:sz="4" w:space="0" w:color="7F7F7F"/>
            </w:tcBorders>
            <w:shd w:val="pct5" w:color="auto" w:fill="auto"/>
            <w:vAlign w:val="center"/>
          </w:tcPr>
          <w:p w:rsidR="003348A4" w:rsidRPr="00A93CE9" w:rsidRDefault="003348A4"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ср</w:t>
            </w:r>
          </w:p>
        </w:tc>
        <w:tc>
          <w:tcPr>
            <w:tcW w:w="0" w:type="auto"/>
            <w:tcBorders>
              <w:left w:val="single" w:sz="4" w:space="0" w:color="7F7F7F"/>
              <w:bottom w:val="double" w:sz="4" w:space="0" w:color="7F7F7F"/>
            </w:tcBorders>
            <w:shd w:val="pct5" w:color="auto" w:fill="auto"/>
            <w:vAlign w:val="center"/>
          </w:tcPr>
          <w:p w:rsidR="003348A4" w:rsidRPr="00A93CE9" w:rsidRDefault="003348A4" w:rsidP="00A93CE9">
            <w:pPr>
              <w:rPr>
                <w:rFonts w:asciiTheme="minorHAnsi" w:hAnsiTheme="minorHAnsi" w:cstheme="minorHAnsi"/>
                <w:b/>
                <w:sz w:val="20"/>
                <w:szCs w:val="20"/>
              </w:rPr>
            </w:pP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макс</w:t>
            </w:r>
          </w:p>
        </w:tc>
        <w:tc>
          <w:tcPr>
            <w:tcW w:w="0" w:type="auto"/>
            <w:tcBorders>
              <w:bottom w:val="double" w:sz="4" w:space="0" w:color="7F7F7F"/>
            </w:tcBorders>
            <w:shd w:val="pct5" w:color="auto" w:fill="auto"/>
            <w:vAlign w:val="center"/>
          </w:tcPr>
          <w:p w:rsidR="003348A4" w:rsidRPr="00A93CE9" w:rsidRDefault="003348A4" w:rsidP="00A93CE9">
            <w:pPr>
              <w:rPr>
                <w:rFonts w:asciiTheme="minorHAnsi" w:hAnsiTheme="minorHAnsi" w:cstheme="minorHAnsi"/>
                <w:b/>
                <w:sz w:val="20"/>
                <w:szCs w:val="20"/>
              </w:rPr>
            </w:pP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мин</w:t>
            </w:r>
          </w:p>
        </w:tc>
        <w:tc>
          <w:tcPr>
            <w:tcW w:w="0" w:type="auto"/>
            <w:tcBorders>
              <w:bottom w:val="double" w:sz="4" w:space="0" w:color="7F7F7F"/>
            </w:tcBorders>
            <w:shd w:val="pct5" w:color="auto" w:fill="auto"/>
            <w:vAlign w:val="center"/>
          </w:tcPr>
          <w:p w:rsidR="003348A4" w:rsidRPr="00A93CE9" w:rsidRDefault="003348A4" w:rsidP="00A93CE9">
            <w:pPr>
              <w:rPr>
                <w:rFonts w:asciiTheme="minorHAnsi" w:hAnsiTheme="minorHAnsi" w:cstheme="minorHAnsi"/>
                <w:b/>
                <w:sz w:val="20"/>
                <w:szCs w:val="20"/>
              </w:rPr>
            </w:pPr>
            <w:r w:rsidRPr="00A93CE9">
              <w:rPr>
                <w:rFonts w:asciiTheme="minorHAnsi" w:hAnsiTheme="minorHAnsi" w:cstheme="minorHAnsi"/>
                <w:b/>
                <w:sz w:val="20"/>
                <w:szCs w:val="20"/>
              </w:rPr>
              <w:sym w:font="Symbol" w:char="F04A"/>
            </w:r>
            <w:r w:rsidRPr="00A93CE9">
              <w:rPr>
                <w:rFonts w:asciiTheme="minorHAnsi" w:hAnsiTheme="minorHAnsi" w:cstheme="minorHAnsi"/>
                <w:b/>
                <w:sz w:val="20"/>
                <w:szCs w:val="20"/>
                <w:vertAlign w:val="subscript"/>
              </w:rPr>
              <w:t>ср</w:t>
            </w:r>
          </w:p>
        </w:tc>
      </w:tr>
      <w:tr w:rsidR="003348A4" w:rsidRPr="00A93CE9" w:rsidTr="00A93813">
        <w:trPr>
          <w:trHeight w:hRule="exact" w:val="454"/>
        </w:trPr>
        <w:tc>
          <w:tcPr>
            <w:tcW w:w="0" w:type="auto"/>
            <w:tcBorders>
              <w:top w:val="double" w:sz="4" w:space="0" w:color="7F7F7F"/>
              <w:bottom w:val="single" w:sz="4" w:space="0" w:color="E7E6E6" w:themeColor="background2"/>
              <w:right w:val="single" w:sz="4" w:space="0" w:color="E7E6E6" w:themeColor="background2"/>
            </w:tcBorders>
            <w:shd w:val="clear" w:color="auto" w:fill="auto"/>
            <w:vAlign w:val="center"/>
            <w:hideMark/>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П</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3,75</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1,65</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1,63</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1,28</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121,0</w:t>
            </w:r>
          </w:p>
        </w:tc>
        <w:tc>
          <w:tcPr>
            <w:tcW w:w="0" w:type="auto"/>
            <w:tcBorders>
              <w:top w:val="double" w:sz="4" w:space="0" w:color="7F7F7F"/>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74,1</w:t>
            </w:r>
          </w:p>
        </w:tc>
        <w:tc>
          <w:tcPr>
            <w:tcW w:w="0" w:type="auto"/>
            <w:tcBorders>
              <w:top w:val="double" w:sz="4" w:space="0" w:color="7F7F7F"/>
              <w:left w:val="single" w:sz="4" w:space="0" w:color="E7E6E6" w:themeColor="background2"/>
              <w:bottom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94,9</w:t>
            </w:r>
          </w:p>
        </w:tc>
      </w:tr>
      <w:tr w:rsidR="003348A4" w:rsidRPr="00A93CE9" w:rsidTr="00A93813">
        <w:trPr>
          <w:trHeight w:hRule="exact" w:val="454"/>
        </w:trPr>
        <w:tc>
          <w:tcPr>
            <w:tcW w:w="0" w:type="auto"/>
            <w:tcBorders>
              <w:top w:val="single" w:sz="4" w:space="0" w:color="E7E6E6" w:themeColor="background2"/>
              <w:bottom w:val="single" w:sz="4" w:space="0" w:color="E7E6E6" w:themeColor="background2"/>
              <w:right w:val="single" w:sz="4" w:space="0" w:color="E7E6E6" w:themeColor="background2"/>
            </w:tcBorders>
            <w:shd w:val="clear" w:color="auto" w:fill="auto"/>
            <w:noWrap/>
            <w:vAlign w:val="center"/>
            <w:hideMark/>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СТ</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2,85</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1,65</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1,41</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1,17</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109,1</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77,0</w:t>
            </w:r>
          </w:p>
        </w:tc>
        <w:tc>
          <w:tcPr>
            <w:tcW w:w="0" w:type="auto"/>
            <w:tcBorders>
              <w:top w:val="single" w:sz="4" w:space="0" w:color="E7E6E6" w:themeColor="background2"/>
              <w:left w:val="single" w:sz="4" w:space="0" w:color="E7E6E6" w:themeColor="background2"/>
              <w:bottom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92,9</w:t>
            </w:r>
          </w:p>
        </w:tc>
      </w:tr>
      <w:tr w:rsidR="003348A4" w:rsidRPr="00A93CE9" w:rsidTr="00A93813">
        <w:trPr>
          <w:trHeight w:hRule="exact" w:val="454"/>
        </w:trPr>
        <w:tc>
          <w:tcPr>
            <w:tcW w:w="0" w:type="auto"/>
            <w:tcBorders>
              <w:top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ПС, 6%</w:t>
            </w:r>
            <w:r w:rsidR="006B304B" w:rsidRPr="00A93CE9">
              <w:rPr>
                <w:rFonts w:asciiTheme="minorHAnsi" w:hAnsiTheme="minorHAnsi" w:cstheme="minorHAnsi"/>
                <w:sz w:val="20"/>
                <w:szCs w:val="20"/>
              </w:rPr>
              <w:t xml:space="preserve"> (5,9 мм)</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1,74</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1,36</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1,33</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1,12</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106,1</w:t>
            </w:r>
          </w:p>
        </w:tc>
        <w:tc>
          <w:tcPr>
            <w:tcW w:w="0" w:type="auto"/>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80,0</w:t>
            </w:r>
          </w:p>
        </w:tc>
        <w:tc>
          <w:tcPr>
            <w:tcW w:w="0" w:type="auto"/>
            <w:tcBorders>
              <w:top w:val="single" w:sz="4" w:space="0" w:color="E7E6E6" w:themeColor="background2"/>
              <w:left w:val="single" w:sz="4" w:space="0" w:color="E7E6E6" w:themeColor="background2"/>
              <w:bottom w:val="single" w:sz="4" w:space="0" w:color="E7E6E6" w:themeColor="background2"/>
            </w:tcBorders>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94,4</w:t>
            </w:r>
          </w:p>
        </w:tc>
      </w:tr>
      <w:tr w:rsidR="003348A4" w:rsidRPr="00A93CE9" w:rsidTr="00A93813">
        <w:trPr>
          <w:trHeight w:hRule="exact" w:val="454"/>
        </w:trPr>
        <w:tc>
          <w:tcPr>
            <w:tcW w:w="0" w:type="auto"/>
            <w:tcBorders>
              <w:top w:val="single" w:sz="4" w:space="0" w:color="E7E6E6" w:themeColor="background2"/>
              <w:right w:val="single" w:sz="4" w:space="0" w:color="E7E6E6" w:themeColor="background2"/>
            </w:tcBorders>
            <w:shd w:val="pct10"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ПС, 17%</w:t>
            </w:r>
            <w:r w:rsidR="006B304B" w:rsidRPr="00A93CE9">
              <w:rPr>
                <w:rFonts w:asciiTheme="minorHAnsi" w:hAnsiTheme="minorHAnsi" w:cstheme="minorHAnsi"/>
                <w:sz w:val="20"/>
                <w:szCs w:val="20"/>
              </w:rPr>
              <w:t xml:space="preserve"> (16,9 мм)</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2,35</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noWrap/>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1,84</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noWrap/>
            <w:vAlign w:val="center"/>
          </w:tcPr>
          <w:p w:rsidR="003348A4" w:rsidRPr="00A93CE9" w:rsidRDefault="00A57D42" w:rsidP="00A93CE9">
            <w:pPr>
              <w:jc w:val="center"/>
              <w:rPr>
                <w:rFonts w:asciiTheme="minorHAnsi" w:hAnsiTheme="minorHAnsi" w:cstheme="minorHAnsi"/>
                <w:sz w:val="20"/>
                <w:szCs w:val="20"/>
              </w:rPr>
            </w:pPr>
            <w:r w:rsidRPr="00A93CE9">
              <w:rPr>
                <w:rFonts w:asciiTheme="minorHAnsi" w:hAnsiTheme="minorHAnsi" w:cstheme="minorHAnsi"/>
                <w:sz w:val="20"/>
                <w:szCs w:val="20"/>
              </w:rPr>
              <w:t>1,22</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100,7</w:t>
            </w:r>
          </w:p>
        </w:tc>
        <w:tc>
          <w:tcPr>
            <w:tcW w:w="0" w:type="auto"/>
            <w:tcBorders>
              <w:top w:val="single" w:sz="4" w:space="0" w:color="E7E6E6" w:themeColor="background2"/>
              <w:left w:val="single" w:sz="4" w:space="0" w:color="E7E6E6" w:themeColor="background2"/>
              <w:right w:val="single" w:sz="4" w:space="0" w:color="E7E6E6" w:themeColor="background2"/>
            </w:tcBorders>
            <w:shd w:val="pct10" w:color="auto" w:fill="auto"/>
            <w:vAlign w:val="center"/>
          </w:tcPr>
          <w:p w:rsidR="003348A4" w:rsidRPr="00A93CE9" w:rsidRDefault="00A57D42"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rPr>
              <w:t>8</w:t>
            </w:r>
            <w:r w:rsidRPr="00A93CE9">
              <w:rPr>
                <w:rFonts w:asciiTheme="minorHAnsi" w:hAnsiTheme="minorHAnsi" w:cstheme="minorHAnsi"/>
                <w:sz w:val="20"/>
                <w:szCs w:val="20"/>
                <w:lang w:val="en-US"/>
              </w:rPr>
              <w:t>2</w:t>
            </w:r>
            <w:r w:rsidRPr="00A93CE9">
              <w:rPr>
                <w:rFonts w:asciiTheme="minorHAnsi" w:hAnsiTheme="minorHAnsi" w:cstheme="minorHAnsi"/>
                <w:sz w:val="20"/>
                <w:szCs w:val="20"/>
              </w:rPr>
              <w:t>,</w:t>
            </w:r>
            <w:r w:rsidRPr="00A93CE9">
              <w:rPr>
                <w:rFonts w:asciiTheme="minorHAnsi" w:hAnsiTheme="minorHAnsi" w:cstheme="minorHAnsi"/>
                <w:sz w:val="20"/>
                <w:szCs w:val="20"/>
                <w:lang w:val="en-US"/>
              </w:rPr>
              <w:t>4</w:t>
            </w:r>
          </w:p>
        </w:tc>
        <w:tc>
          <w:tcPr>
            <w:tcW w:w="0" w:type="auto"/>
            <w:tcBorders>
              <w:top w:val="single" w:sz="4" w:space="0" w:color="E7E6E6" w:themeColor="background2"/>
              <w:left w:val="single" w:sz="4" w:space="0" w:color="E7E6E6" w:themeColor="background2"/>
            </w:tcBorders>
            <w:shd w:val="pct10" w:color="auto" w:fill="auto"/>
            <w:vAlign w:val="center"/>
          </w:tcPr>
          <w:p w:rsidR="003348A4" w:rsidRPr="00A93CE9" w:rsidRDefault="003348A4" w:rsidP="00A93CE9">
            <w:pPr>
              <w:jc w:val="center"/>
              <w:rPr>
                <w:rFonts w:asciiTheme="minorHAnsi" w:hAnsiTheme="minorHAnsi" w:cstheme="minorHAnsi"/>
                <w:sz w:val="20"/>
                <w:szCs w:val="20"/>
              </w:rPr>
            </w:pPr>
            <w:r w:rsidRPr="00A93CE9">
              <w:rPr>
                <w:rFonts w:asciiTheme="minorHAnsi" w:hAnsiTheme="minorHAnsi" w:cstheme="minorHAnsi"/>
                <w:sz w:val="20"/>
                <w:szCs w:val="20"/>
              </w:rPr>
              <w:t>93,7</w:t>
            </w:r>
          </w:p>
        </w:tc>
      </w:tr>
    </w:tbl>
    <w:p w:rsidR="00396EA5" w:rsidRPr="00A93CE9" w:rsidRDefault="00396EA5" w:rsidP="00A93CE9">
      <w:pPr>
        <w:ind w:firstLine="567"/>
        <w:rPr>
          <w:rFonts w:asciiTheme="minorHAnsi" w:hAnsiTheme="minorHAnsi" w:cstheme="minorHAnsi"/>
          <w:sz w:val="20"/>
          <w:szCs w:val="20"/>
        </w:rPr>
      </w:pPr>
    </w:p>
    <w:p w:rsidR="00396EA5" w:rsidRPr="00A93CE9" w:rsidRDefault="00396EA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 xml:space="preserve">П — постоянный профиль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w:t>
      </w:r>
    </w:p>
    <w:p w:rsidR="0070237C" w:rsidRPr="00A93CE9" w:rsidRDefault="0070237C" w:rsidP="00A93CE9">
      <w:pPr>
        <w:ind w:firstLine="567"/>
        <w:rPr>
          <w:rFonts w:ascii="Calibri" w:eastAsiaTheme="minorHAnsi" w:hAnsi="Calibri" w:cs="Calibri"/>
          <w:sz w:val="20"/>
          <w:szCs w:val="20"/>
        </w:rPr>
      </w:pPr>
      <w:r w:rsidRPr="00A93CE9">
        <w:rPr>
          <w:rFonts w:ascii="Calibri" w:eastAsiaTheme="minorHAnsi" w:hAnsi="Calibri" w:cs="Calibri"/>
          <w:sz w:val="20"/>
          <w:szCs w:val="20"/>
        </w:rPr>
        <w:t>СТ — ступенчатый подпазовый канал;</w:t>
      </w:r>
    </w:p>
    <w:p w:rsidR="00396EA5" w:rsidRPr="00A93CE9" w:rsidRDefault="00396EA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 xml:space="preserve">ПС — плавносужающийся к центру подпазовый канал, например, </w:t>
      </w:r>
      <w:r w:rsidR="0070237C" w:rsidRPr="00A93CE9">
        <w:rPr>
          <w:rFonts w:ascii="Calibri" w:eastAsiaTheme="minorHAnsi" w:hAnsi="Calibri" w:cs="Calibri"/>
          <w:sz w:val="20"/>
          <w:szCs w:val="20"/>
        </w:rPr>
        <w:t>до 6% входного сечения</w:t>
      </w:r>
      <w:r w:rsidR="006B304B" w:rsidRPr="00A93CE9">
        <w:rPr>
          <w:rFonts w:ascii="Calibri" w:eastAsiaTheme="minorHAnsi" w:hAnsi="Calibri" w:cs="Calibri"/>
          <w:sz w:val="20"/>
          <w:szCs w:val="20"/>
        </w:rPr>
        <w:t xml:space="preserve"> (5,9 мм высота сужения в центре ротора)</w:t>
      </w:r>
      <w:r w:rsidR="0070237C" w:rsidRPr="00A93CE9">
        <w:rPr>
          <w:rFonts w:ascii="Calibri" w:eastAsiaTheme="minorHAnsi" w:hAnsi="Calibri" w:cs="Calibri"/>
          <w:sz w:val="20"/>
          <w:szCs w:val="20"/>
        </w:rPr>
        <w:t>.</w:t>
      </w:r>
    </w:p>
    <w:p w:rsidR="00A93813" w:rsidRPr="00A93CE9" w:rsidRDefault="00A93813" w:rsidP="00A93CE9">
      <w:pPr>
        <w:spacing w:after="240"/>
        <w:jc w:val="center"/>
        <w:rPr>
          <w:rFonts w:asciiTheme="minorHAnsi" w:hAnsiTheme="minorHAnsi" w:cstheme="minorHAnsi"/>
          <w:sz w:val="20"/>
          <w:szCs w:val="20"/>
        </w:rPr>
      </w:pPr>
      <w:r w:rsidRPr="00A93CE9">
        <w:rPr>
          <w:rFonts w:asciiTheme="minorHAnsi" w:hAnsiTheme="minorHAnsi" w:cstheme="minorHAnsi"/>
          <w:noProof/>
          <w:sz w:val="20"/>
          <w:szCs w:val="20"/>
        </w:rPr>
        <w:drawing>
          <wp:inline distT="0" distB="0" distL="0" distR="0">
            <wp:extent cx="3765010" cy="297688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76731" cy="2986147"/>
                    </a:xfrm>
                    <a:prstGeom prst="rect">
                      <a:avLst/>
                    </a:prstGeom>
                    <a:noFill/>
                    <a:ln>
                      <a:noFill/>
                    </a:ln>
                  </pic:spPr>
                </pic:pic>
              </a:graphicData>
            </a:graphic>
          </wp:inline>
        </w:drawing>
      </w:r>
    </w:p>
    <w:p w:rsidR="00DD0865" w:rsidRPr="00A93CE9" w:rsidRDefault="00DD0865" w:rsidP="00A93CE9">
      <w:pPr>
        <w:spacing w:after="240"/>
        <w:ind w:firstLine="709"/>
        <w:jc w:val="center"/>
        <w:rPr>
          <w:rFonts w:asciiTheme="minorHAnsi" w:hAnsiTheme="minorHAnsi" w:cstheme="minorHAnsi"/>
          <w:sz w:val="20"/>
          <w:szCs w:val="20"/>
        </w:rPr>
      </w:pPr>
      <w:r w:rsidRPr="00A93CE9">
        <w:rPr>
          <w:rFonts w:asciiTheme="minorHAnsi" w:hAnsiTheme="minorHAnsi" w:cstheme="minorHAnsi"/>
          <w:sz w:val="20"/>
          <w:szCs w:val="20"/>
        </w:rPr>
        <w:lastRenderedPageBreak/>
        <w:t>Рисунок</w:t>
      </w:r>
      <w:r w:rsidR="006B304B" w:rsidRPr="00A93CE9">
        <w:rPr>
          <w:rFonts w:asciiTheme="minorHAnsi" w:hAnsiTheme="minorHAnsi" w:cstheme="minorHAnsi"/>
          <w:sz w:val="20"/>
          <w:szCs w:val="20"/>
        </w:rPr>
        <w:t xml:space="preserve"> 3.12</w:t>
      </w:r>
      <w:r w:rsidR="009F2489"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Распределение превышения температуры </w:t>
      </w:r>
      <w:r w:rsidR="00A848F3" w:rsidRPr="00A93CE9">
        <w:rPr>
          <w:rFonts w:asciiTheme="minorHAnsi" w:hAnsiTheme="minorHAnsi" w:cstheme="minorHAnsi"/>
          <w:sz w:val="20"/>
          <w:szCs w:val="20"/>
        </w:rPr>
        <w:t>проводников</w:t>
      </w:r>
      <w:r w:rsidRPr="00A93CE9">
        <w:rPr>
          <w:rFonts w:asciiTheme="minorHAnsi" w:hAnsiTheme="minorHAnsi" w:cstheme="minorHAnsi"/>
          <w:sz w:val="20"/>
          <w:szCs w:val="20"/>
        </w:rPr>
        <w:t xml:space="preserve"> обмотки ротора над температурой входящего воздуха вдоль длины ротора в зависимости</w:t>
      </w:r>
      <w:r w:rsidR="006B304B" w:rsidRPr="00A93CE9">
        <w:rPr>
          <w:rFonts w:asciiTheme="minorHAnsi" w:hAnsiTheme="minorHAnsi" w:cstheme="minorHAnsi"/>
          <w:sz w:val="20"/>
          <w:szCs w:val="20"/>
        </w:rPr>
        <w:t xml:space="preserve"> от профиля </w:t>
      </w:r>
      <w:proofErr w:type="spellStart"/>
      <w:r w:rsidR="006B304B" w:rsidRPr="00A93CE9">
        <w:rPr>
          <w:rFonts w:asciiTheme="minorHAnsi" w:hAnsiTheme="minorHAnsi" w:cstheme="minorHAnsi"/>
          <w:sz w:val="20"/>
          <w:szCs w:val="20"/>
        </w:rPr>
        <w:t>подпазового</w:t>
      </w:r>
      <w:proofErr w:type="spellEnd"/>
      <w:r w:rsidR="006B304B" w:rsidRPr="00A93CE9">
        <w:rPr>
          <w:rFonts w:asciiTheme="minorHAnsi" w:hAnsiTheme="minorHAnsi" w:cstheme="minorHAnsi"/>
          <w:sz w:val="20"/>
          <w:szCs w:val="20"/>
        </w:rPr>
        <w:t xml:space="preserve"> канала: </w:t>
      </w:r>
      <w:r w:rsidRPr="00A93CE9">
        <w:rPr>
          <w:rFonts w:asciiTheme="minorHAnsi" w:hAnsiTheme="minorHAnsi" w:cstheme="minorHAnsi"/>
          <w:sz w:val="20"/>
          <w:szCs w:val="20"/>
        </w:rPr>
        <w:t>а) постоянный, б) ступе</w:t>
      </w:r>
      <w:r w:rsidR="006B304B" w:rsidRPr="00A93CE9">
        <w:rPr>
          <w:rFonts w:asciiTheme="minorHAnsi" w:hAnsiTheme="minorHAnsi" w:cstheme="minorHAnsi"/>
          <w:sz w:val="20"/>
          <w:szCs w:val="20"/>
        </w:rPr>
        <w:t>нчатый, в) плавно сужающийся до </w:t>
      </w:r>
      <w:r w:rsidRPr="00A93CE9">
        <w:rPr>
          <w:rFonts w:asciiTheme="minorHAnsi" w:hAnsiTheme="minorHAnsi" w:cstheme="minorHAnsi"/>
          <w:sz w:val="20"/>
          <w:szCs w:val="20"/>
        </w:rPr>
        <w:t>6%</w:t>
      </w:r>
      <w:r w:rsidR="006B304B" w:rsidRPr="00A93CE9">
        <w:rPr>
          <w:rFonts w:asciiTheme="minorHAnsi" w:hAnsiTheme="minorHAnsi" w:cstheme="minorHAnsi"/>
          <w:sz w:val="20"/>
          <w:szCs w:val="20"/>
        </w:rPr>
        <w:t xml:space="preserve"> (5,9 мм)</w:t>
      </w:r>
      <w:r w:rsidRPr="00A93CE9">
        <w:rPr>
          <w:rFonts w:asciiTheme="minorHAnsi" w:hAnsiTheme="minorHAnsi" w:cstheme="minorHAnsi"/>
          <w:sz w:val="20"/>
          <w:szCs w:val="20"/>
        </w:rPr>
        <w:t xml:space="preserve"> входного сечения, г) плавно сужающийся до 17%</w:t>
      </w:r>
      <w:r w:rsidR="006B304B" w:rsidRPr="00A93CE9">
        <w:rPr>
          <w:rFonts w:asciiTheme="minorHAnsi" w:hAnsiTheme="minorHAnsi" w:cstheme="minorHAnsi"/>
          <w:sz w:val="20"/>
          <w:szCs w:val="20"/>
        </w:rPr>
        <w:t xml:space="preserve"> (16,9 мм)</w:t>
      </w:r>
      <w:r w:rsidRPr="00A93CE9">
        <w:rPr>
          <w:rFonts w:asciiTheme="minorHAnsi" w:hAnsiTheme="minorHAnsi" w:cstheme="minorHAnsi"/>
          <w:sz w:val="20"/>
          <w:szCs w:val="20"/>
        </w:rPr>
        <w:t xml:space="preserve"> входного сечения</w:t>
      </w:r>
      <w:r w:rsidR="00B63CB9" w:rsidRPr="00A93CE9">
        <w:rPr>
          <w:rFonts w:asciiTheme="minorHAnsi" w:hAnsiTheme="minorHAnsi" w:cstheme="minorHAnsi"/>
          <w:sz w:val="20"/>
          <w:szCs w:val="20"/>
        </w:rPr>
        <w:t>.</w:t>
      </w:r>
      <w:r w:rsidR="006B304B" w:rsidRPr="00A93CE9">
        <w:rPr>
          <w:rFonts w:asciiTheme="minorHAnsi" w:hAnsiTheme="minorHAnsi" w:cstheme="minorHAnsi"/>
          <w:sz w:val="20"/>
          <w:szCs w:val="20"/>
        </w:rPr>
        <w:t xml:space="preserve"> </w:t>
      </w:r>
      <w:r w:rsidRPr="00A93CE9">
        <w:rPr>
          <w:rFonts w:asciiTheme="minorHAnsi" w:hAnsiTheme="minorHAnsi" w:cstheme="minorHAnsi"/>
          <w:sz w:val="20"/>
          <w:szCs w:val="20"/>
        </w:rPr>
        <w:sym w:font="Symbol" w:char="F044"/>
      </w:r>
      <w:r w:rsidRPr="00A93CE9">
        <w:rPr>
          <w:rFonts w:asciiTheme="minorHAnsi" w:hAnsiTheme="minorHAnsi" w:cstheme="minorHAnsi"/>
          <w:sz w:val="20"/>
          <w:szCs w:val="20"/>
        </w:rPr>
        <w:sym w:font="Symbol" w:char="F04A"/>
      </w:r>
      <w:r w:rsidRPr="00A93CE9">
        <w:rPr>
          <w:rFonts w:asciiTheme="minorHAnsi" w:hAnsiTheme="minorHAnsi" w:cstheme="minorHAnsi"/>
          <w:sz w:val="20"/>
          <w:szCs w:val="20"/>
          <w:vertAlign w:val="subscript"/>
        </w:rPr>
        <w:t>ср</w:t>
      </w:r>
      <w:r w:rsidRPr="00A93CE9">
        <w:rPr>
          <w:rFonts w:asciiTheme="minorHAnsi" w:hAnsiTheme="minorHAnsi" w:cstheme="minorHAnsi"/>
          <w:sz w:val="20"/>
          <w:szCs w:val="20"/>
        </w:rPr>
        <w:t>— средняя температура обмотки ротора вдоль его длины.</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При анализе исполнения системы с </w:t>
      </w:r>
      <w:proofErr w:type="spellStart"/>
      <w:r w:rsidRPr="00A93CE9">
        <w:rPr>
          <w:rFonts w:asciiTheme="minorHAnsi" w:hAnsiTheme="minorHAnsi" w:cstheme="minorHAnsi"/>
          <w:sz w:val="20"/>
          <w:szCs w:val="20"/>
        </w:rPr>
        <w:t>подпазовым</w:t>
      </w:r>
      <w:proofErr w:type="spellEnd"/>
      <w:r w:rsidRPr="00A93CE9">
        <w:rPr>
          <w:rFonts w:asciiTheme="minorHAnsi" w:hAnsiTheme="minorHAnsi" w:cstheme="minorHAnsi"/>
          <w:sz w:val="20"/>
          <w:szCs w:val="20"/>
        </w:rPr>
        <w:t xml:space="preserve"> каналом постоянного профиля с радиальными ответвлениями в пазовой части обмотки ротора выявлен основной недостаток — существенная неравномерность распределения скоростей воздуха в радиальных каналах ротора (отношение максимальной к минимальной скорости равно 3,75</w:t>
      </w:r>
      <w:r w:rsidR="004271E9" w:rsidRPr="00A93CE9">
        <w:rPr>
          <w:rFonts w:asciiTheme="minorHAnsi" w:hAnsiTheme="minorHAnsi" w:cstheme="minorHAnsi"/>
          <w:sz w:val="20"/>
          <w:szCs w:val="20"/>
        </w:rPr>
        <w:t>) от торца к центральной части и</w:t>
      </w:r>
      <w:r w:rsidRPr="00A93CE9">
        <w:rPr>
          <w:rFonts w:asciiTheme="minorHAnsi" w:hAnsiTheme="minorHAnsi" w:cstheme="minorHAnsi"/>
          <w:sz w:val="20"/>
          <w:szCs w:val="20"/>
        </w:rPr>
        <w:t xml:space="preserve"> приводит к продольной неравномерности температурного поля обмотки ротора (отношение максимальной к минимальной температуре равно 1,63). Данное обстоятельство </w:t>
      </w:r>
      <w:r w:rsidR="00AD38E8" w:rsidRPr="00A93CE9">
        <w:rPr>
          <w:rFonts w:asciiTheme="minorHAnsi" w:hAnsiTheme="minorHAnsi" w:cstheme="minorHAnsi"/>
          <w:sz w:val="20"/>
          <w:szCs w:val="20"/>
        </w:rPr>
        <w:t>является серьезным ограничением для снижения средней и максимальной температуры обмотки ротора вдоль пазовой его длины, особенно для</w:t>
      </w:r>
      <w:r w:rsidRPr="00A93CE9">
        <w:rPr>
          <w:rFonts w:asciiTheme="minorHAnsi" w:hAnsiTheme="minorHAnsi" w:cstheme="minorHAnsi"/>
          <w:sz w:val="20"/>
          <w:szCs w:val="20"/>
        </w:rPr>
        <w:t xml:space="preserve"> </w:t>
      </w:r>
      <w:r w:rsidR="00AD38E8" w:rsidRPr="00A93CE9">
        <w:rPr>
          <w:rFonts w:asciiTheme="minorHAnsi" w:hAnsiTheme="minorHAnsi" w:cstheme="minorHAnsi"/>
          <w:sz w:val="20"/>
          <w:szCs w:val="20"/>
        </w:rPr>
        <w:t>турбогенераторов</w:t>
      </w:r>
      <w:r w:rsidRPr="00A93CE9">
        <w:rPr>
          <w:rFonts w:asciiTheme="minorHAnsi" w:hAnsiTheme="minorHAnsi" w:cstheme="minorHAnsi"/>
          <w:sz w:val="20"/>
          <w:szCs w:val="20"/>
        </w:rPr>
        <w:t xml:space="preserve"> </w:t>
      </w:r>
      <w:r w:rsidR="00AD38E8" w:rsidRPr="00A93CE9">
        <w:rPr>
          <w:rFonts w:asciiTheme="minorHAnsi" w:hAnsiTheme="minorHAnsi" w:cstheme="minorHAnsi"/>
          <w:sz w:val="20"/>
          <w:szCs w:val="20"/>
        </w:rPr>
        <w:t>предельной</w:t>
      </w:r>
      <w:r w:rsidRPr="00A93CE9">
        <w:rPr>
          <w:rFonts w:asciiTheme="minorHAnsi" w:hAnsiTheme="minorHAnsi" w:cstheme="minorHAnsi"/>
          <w:sz w:val="20"/>
          <w:szCs w:val="20"/>
        </w:rPr>
        <w:t xml:space="preserve"> мощности</w:t>
      </w:r>
      <w:r w:rsidR="00AD38E8" w:rsidRPr="00A93CE9">
        <w:rPr>
          <w:rFonts w:asciiTheme="minorHAnsi" w:hAnsiTheme="minorHAnsi" w:cstheme="minorHAnsi"/>
          <w:sz w:val="20"/>
          <w:szCs w:val="20"/>
        </w:rPr>
        <w:t>.</w:t>
      </w:r>
      <w:r w:rsidRPr="00A93CE9">
        <w:rPr>
          <w:rFonts w:asciiTheme="minorHAnsi" w:hAnsiTheme="minorHAnsi" w:cstheme="minorHAnsi"/>
          <w:sz w:val="20"/>
          <w:szCs w:val="20"/>
        </w:rPr>
        <w:t xml:space="preserve"> В начальных радиальных каналах при постоянном </w:t>
      </w:r>
      <w:proofErr w:type="spellStart"/>
      <w:r w:rsidRPr="00A93CE9">
        <w:rPr>
          <w:rFonts w:asciiTheme="minorHAnsi" w:hAnsiTheme="minorHAnsi" w:cstheme="minorHAnsi"/>
          <w:sz w:val="20"/>
          <w:szCs w:val="20"/>
        </w:rPr>
        <w:t>подпазовом</w:t>
      </w:r>
      <w:proofErr w:type="spellEnd"/>
      <w:r w:rsidRPr="00A93CE9">
        <w:rPr>
          <w:rFonts w:asciiTheme="minorHAnsi" w:hAnsiTheme="minorHAnsi" w:cstheme="minorHAnsi"/>
          <w:sz w:val="20"/>
          <w:szCs w:val="20"/>
        </w:rPr>
        <w:t xml:space="preserve"> канале наблюдаются зоны с</w:t>
      </w:r>
      <w:r w:rsidR="00DB21B6" w:rsidRPr="00A93CE9">
        <w:rPr>
          <w:rFonts w:asciiTheme="minorHAnsi" w:hAnsiTheme="minorHAnsi" w:cstheme="minorHAnsi"/>
          <w:sz w:val="20"/>
          <w:szCs w:val="20"/>
        </w:rPr>
        <w:t xml:space="preserve"> возможным</w:t>
      </w:r>
      <w:r w:rsidRPr="00A93CE9">
        <w:rPr>
          <w:rFonts w:asciiTheme="minorHAnsi" w:hAnsiTheme="minorHAnsi" w:cstheme="minorHAnsi"/>
          <w:sz w:val="20"/>
          <w:szCs w:val="20"/>
        </w:rPr>
        <w:t xml:space="preserve"> </w:t>
      </w:r>
      <w:r w:rsidR="00B63CB9" w:rsidRPr="00A93CE9">
        <w:rPr>
          <w:rFonts w:asciiTheme="minorHAnsi" w:hAnsiTheme="minorHAnsi" w:cstheme="minorHAnsi"/>
          <w:sz w:val="20"/>
          <w:szCs w:val="20"/>
        </w:rPr>
        <w:t>появлением</w:t>
      </w:r>
      <w:r w:rsidRPr="00A93CE9">
        <w:rPr>
          <w:rFonts w:asciiTheme="minorHAnsi" w:hAnsiTheme="minorHAnsi" w:cstheme="minorHAnsi"/>
          <w:sz w:val="20"/>
          <w:szCs w:val="20"/>
        </w:rPr>
        <w:t xml:space="preserve"> </w:t>
      </w:r>
      <w:r w:rsidR="00B63CB9" w:rsidRPr="00A93CE9">
        <w:rPr>
          <w:rFonts w:asciiTheme="minorHAnsi" w:hAnsiTheme="minorHAnsi" w:cstheme="minorHAnsi"/>
          <w:sz w:val="20"/>
          <w:szCs w:val="20"/>
        </w:rPr>
        <w:t>обратных течений из зазора</w:t>
      </w:r>
      <w:r w:rsidRPr="00A93CE9">
        <w:rPr>
          <w:rFonts w:asciiTheme="minorHAnsi" w:hAnsiTheme="minorHAnsi" w:cstheme="minorHAnsi"/>
          <w:sz w:val="20"/>
          <w:szCs w:val="20"/>
        </w:rPr>
        <w:t>.</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При применении альтернативного решения — это применение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ступенчатого продольного профиля по расчетным данным, приводит к выравниванию скоростей (отношение максимальной к минимальной скорости равно 2,85) практически без снижения общего расхода воздуха через ротор. Данный вариант применяется в производстве и турбогенераторы с таким исполнением ротора находятся в эксплуатации.</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Как было отмечено ранее при использовании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ступенчатого профиля появляется возможность уменьшить локальные максимумы температуры обмотки ротора.</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Наибольший интерес вызывает применение плавно сужающего к центру ротора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При сужении канала к центру ротора до 6% от его входного сечения достигается значительное снижение степени неравномерности скорости и, как следствие, подогрева воздуха в радиальных каналах. Отношение максимальной к минимальной скорости в радиальном канале равно 1,33; подогрев воздуха в первом канале 29,0 °С, в центральном 23,0 °С, максимальная температура верхнего </w:t>
      </w:r>
      <w:r w:rsidR="00A848F3" w:rsidRPr="00A93CE9">
        <w:rPr>
          <w:rFonts w:asciiTheme="minorHAnsi" w:hAnsiTheme="minorHAnsi" w:cstheme="minorHAnsi"/>
          <w:sz w:val="20"/>
          <w:szCs w:val="20"/>
        </w:rPr>
        <w:t>проводника</w:t>
      </w:r>
      <w:r w:rsidRPr="00A93CE9">
        <w:rPr>
          <w:rFonts w:asciiTheme="minorHAnsi" w:hAnsiTheme="minorHAnsi" w:cstheme="minorHAnsi"/>
          <w:sz w:val="20"/>
          <w:szCs w:val="20"/>
        </w:rPr>
        <w:t xml:space="preserve"> ротора составляет 106,1 °С. На рисунке</w:t>
      </w:r>
      <w:r w:rsidR="006B304B" w:rsidRPr="00A93CE9">
        <w:rPr>
          <w:rFonts w:asciiTheme="minorHAnsi" w:hAnsiTheme="minorHAnsi" w:cstheme="minorHAnsi"/>
          <w:sz w:val="20"/>
          <w:szCs w:val="20"/>
        </w:rPr>
        <w:t xml:space="preserve"> 3.13</w:t>
      </w:r>
      <w:r w:rsidR="009F2489"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показано распределение подогрева температуры воздуха и скорости в радиальных каналах обмотки ротора вдоль длины ротора в зависимости от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При этом скорость воздуха в радиальном канале определялась в середине высоты радиального канала.</w:t>
      </w:r>
    </w:p>
    <w:p w:rsidR="00A93813" w:rsidRPr="00A93CE9" w:rsidRDefault="00A93813" w:rsidP="00A93CE9">
      <w:pPr>
        <w:jc w:val="center"/>
        <w:rPr>
          <w:rFonts w:asciiTheme="minorHAnsi" w:hAnsiTheme="minorHAnsi" w:cstheme="minorHAnsi"/>
          <w:sz w:val="20"/>
          <w:szCs w:val="20"/>
        </w:rPr>
      </w:pPr>
      <w:r w:rsidRPr="00A93CE9">
        <w:rPr>
          <w:rFonts w:asciiTheme="minorHAnsi" w:hAnsiTheme="minorHAnsi" w:cstheme="minorHAnsi"/>
          <w:noProof/>
          <w:sz w:val="20"/>
          <w:szCs w:val="20"/>
        </w:rPr>
        <w:lastRenderedPageBreak/>
        <w:drawing>
          <wp:inline distT="0" distB="0" distL="0" distR="0">
            <wp:extent cx="2590800" cy="266132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96126" cy="2666794"/>
                    </a:xfrm>
                    <a:prstGeom prst="rect">
                      <a:avLst/>
                    </a:prstGeom>
                    <a:noFill/>
                    <a:ln>
                      <a:noFill/>
                    </a:ln>
                  </pic:spPr>
                </pic:pic>
              </a:graphicData>
            </a:graphic>
          </wp:inline>
        </w:drawing>
      </w:r>
    </w:p>
    <w:p w:rsidR="00DD0865" w:rsidRPr="00A93CE9" w:rsidRDefault="00DD0865" w:rsidP="00A93CE9">
      <w:pPr>
        <w:spacing w:before="240" w:after="240"/>
        <w:ind w:firstLine="567"/>
        <w:jc w:val="center"/>
        <w:rPr>
          <w:rFonts w:asciiTheme="minorHAnsi" w:hAnsiTheme="minorHAnsi" w:cstheme="minorHAnsi"/>
          <w:sz w:val="20"/>
          <w:szCs w:val="20"/>
        </w:rPr>
      </w:pPr>
      <w:r w:rsidRPr="00A93CE9">
        <w:rPr>
          <w:rFonts w:asciiTheme="minorHAnsi" w:hAnsiTheme="minorHAnsi" w:cstheme="minorHAnsi"/>
          <w:sz w:val="20"/>
          <w:szCs w:val="20"/>
        </w:rPr>
        <w:t>Рисунок</w:t>
      </w:r>
      <w:r w:rsidR="006B304B" w:rsidRPr="00A93CE9">
        <w:rPr>
          <w:rFonts w:asciiTheme="minorHAnsi" w:hAnsiTheme="minorHAnsi" w:cstheme="minorHAnsi"/>
          <w:sz w:val="20"/>
          <w:szCs w:val="20"/>
        </w:rPr>
        <w:t xml:space="preserve"> 3.13</w:t>
      </w:r>
      <w:r w:rsidR="009F2489"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Распределение подогрева воздуха и скорости в радиальных каналах обмотки ротора вдоль длины ротора в зависимости от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а) постоянный, б) ступенчатый, в) плавно сужающийся до 6% входного сечения</w:t>
      </w:r>
      <w:r w:rsidR="006B304B" w:rsidRPr="00A93CE9">
        <w:rPr>
          <w:rFonts w:asciiTheme="minorHAnsi" w:hAnsiTheme="minorHAnsi" w:cstheme="minorHAnsi"/>
          <w:sz w:val="20"/>
          <w:szCs w:val="20"/>
        </w:rPr>
        <w:t>.</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Необходимо отметить, что при достижении значительной равномерности скорости воздуха в радиальных каналах на неравномерность распределения температуры обмотки ротора начинает зам</w:t>
      </w:r>
      <w:r w:rsidR="00B234EB" w:rsidRPr="00A93CE9">
        <w:rPr>
          <w:rFonts w:asciiTheme="minorHAnsi" w:hAnsiTheme="minorHAnsi" w:cstheme="minorHAnsi"/>
          <w:sz w:val="20"/>
          <w:szCs w:val="20"/>
        </w:rPr>
        <w:t>етно оказывать влияние подогрев</w:t>
      </w:r>
      <w:r w:rsidRPr="00A93CE9">
        <w:rPr>
          <w:rFonts w:asciiTheme="minorHAnsi" w:hAnsiTheme="minorHAnsi" w:cstheme="minorHAnsi"/>
          <w:sz w:val="20"/>
          <w:szCs w:val="20"/>
        </w:rPr>
        <w:t xml:space="preserve"> воздуха в </w:t>
      </w:r>
      <w:proofErr w:type="spellStart"/>
      <w:r w:rsidRPr="00A93CE9">
        <w:rPr>
          <w:rFonts w:asciiTheme="minorHAnsi" w:hAnsiTheme="minorHAnsi" w:cstheme="minorHAnsi"/>
          <w:sz w:val="20"/>
          <w:szCs w:val="20"/>
        </w:rPr>
        <w:t>подпазовом</w:t>
      </w:r>
      <w:proofErr w:type="spellEnd"/>
      <w:r w:rsidRPr="00A93CE9">
        <w:rPr>
          <w:rFonts w:asciiTheme="minorHAnsi" w:hAnsiTheme="minorHAnsi" w:cstheme="minorHAnsi"/>
          <w:sz w:val="20"/>
          <w:szCs w:val="20"/>
        </w:rPr>
        <w:t xml:space="preserve"> канале (величина подогрева воздуха в центральной части ротора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составит 14°С. Поэтому, создавая искусственную неравномерность воздуха в радиальных каналах таким образом, чтобы компенсировать данный подогрев, можно достичь большего снижения температуры обмотки ротора. Данное решение легло в основу плавно сужающего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к центру ротора до 17% (наилучшее найденное нами значение) от его входного сечения, рисунок </w:t>
      </w:r>
      <w:r w:rsidR="006B304B" w:rsidRPr="00A93CE9">
        <w:rPr>
          <w:rFonts w:asciiTheme="minorHAnsi" w:hAnsiTheme="minorHAnsi" w:cstheme="minorHAnsi"/>
          <w:sz w:val="20"/>
          <w:szCs w:val="20"/>
        </w:rPr>
        <w:t>3.14</w:t>
      </w:r>
      <w:r w:rsidRPr="00A93CE9">
        <w:rPr>
          <w:rFonts w:asciiTheme="minorHAnsi" w:hAnsiTheme="minorHAnsi" w:cstheme="minorHAnsi"/>
          <w:sz w:val="20"/>
          <w:szCs w:val="20"/>
        </w:rPr>
        <w:t>.</w:t>
      </w:r>
    </w:p>
    <w:p w:rsidR="0047749E" w:rsidRPr="00A93CE9" w:rsidRDefault="0047749E" w:rsidP="00A93CE9">
      <w:pPr>
        <w:jc w:val="center"/>
        <w:rPr>
          <w:b/>
          <w:sz w:val="20"/>
          <w:szCs w:val="20"/>
        </w:rPr>
      </w:pPr>
      <w:r w:rsidRPr="00A93CE9">
        <w:rPr>
          <w:b/>
          <w:noProof/>
          <w:sz w:val="20"/>
          <w:szCs w:val="20"/>
        </w:rPr>
        <w:lastRenderedPageBreak/>
        <w:drawing>
          <wp:inline distT="0" distB="0" distL="0" distR="0">
            <wp:extent cx="3898900" cy="1961123"/>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5541" cy="1964463"/>
                    </a:xfrm>
                    <a:prstGeom prst="rect">
                      <a:avLst/>
                    </a:prstGeom>
                    <a:noFill/>
                    <a:ln>
                      <a:noFill/>
                    </a:ln>
                  </pic:spPr>
                </pic:pic>
              </a:graphicData>
            </a:graphic>
          </wp:inline>
        </w:drawing>
      </w:r>
    </w:p>
    <w:p w:rsidR="00DD0865" w:rsidRPr="00A93CE9" w:rsidRDefault="00DD0865" w:rsidP="00A93CE9">
      <w:pPr>
        <w:spacing w:after="240"/>
        <w:ind w:firstLine="567"/>
        <w:jc w:val="center"/>
        <w:rPr>
          <w:rFonts w:asciiTheme="minorHAnsi" w:hAnsiTheme="minorHAnsi" w:cstheme="minorHAnsi"/>
          <w:sz w:val="20"/>
          <w:szCs w:val="20"/>
        </w:rPr>
      </w:pPr>
      <w:r w:rsidRPr="00A93CE9">
        <w:rPr>
          <w:rFonts w:asciiTheme="minorHAnsi" w:hAnsiTheme="minorHAnsi" w:cstheme="minorHAnsi"/>
          <w:sz w:val="20"/>
          <w:szCs w:val="20"/>
        </w:rPr>
        <w:t xml:space="preserve">Рисунок </w:t>
      </w:r>
      <w:r w:rsidR="006B304B" w:rsidRPr="00A93CE9">
        <w:rPr>
          <w:rFonts w:asciiTheme="minorHAnsi" w:hAnsiTheme="minorHAnsi" w:cstheme="minorHAnsi"/>
          <w:sz w:val="20"/>
          <w:szCs w:val="20"/>
        </w:rPr>
        <w:t>3.14</w:t>
      </w:r>
      <w:r w:rsidR="009F2489" w:rsidRPr="00A93CE9">
        <w:rPr>
          <w:rFonts w:asciiTheme="minorHAnsi" w:hAnsiTheme="minorHAnsi" w:cstheme="minorHAnsi"/>
          <w:sz w:val="20"/>
          <w:szCs w:val="20"/>
        </w:rPr>
        <w:t xml:space="preserve"> —</w:t>
      </w:r>
      <w:r w:rsidRPr="00A93CE9">
        <w:rPr>
          <w:rFonts w:asciiTheme="minorHAnsi" w:hAnsiTheme="minorHAnsi" w:cstheme="minorHAnsi"/>
          <w:sz w:val="20"/>
          <w:szCs w:val="20"/>
        </w:rPr>
        <w:t xml:space="preserve"> Распределение превышения температуры верхнего </w:t>
      </w:r>
      <w:r w:rsidR="00A848F3" w:rsidRPr="00A93CE9">
        <w:rPr>
          <w:rFonts w:asciiTheme="minorHAnsi" w:hAnsiTheme="minorHAnsi" w:cstheme="minorHAnsi"/>
          <w:sz w:val="20"/>
          <w:szCs w:val="20"/>
        </w:rPr>
        <w:t>проводника</w:t>
      </w:r>
      <w:r w:rsidRPr="00A93CE9">
        <w:rPr>
          <w:rFonts w:asciiTheme="minorHAnsi" w:hAnsiTheme="minorHAnsi" w:cstheme="minorHAnsi"/>
          <w:sz w:val="20"/>
          <w:szCs w:val="20"/>
        </w:rPr>
        <w:t xml:space="preserve"> (максимальное превышение) обмотки ротора над температурой входящего воздуха вдоль длины ротора в зависимости от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а) и б) 1 — постоянный, 2 — ступенчатый, 3 — плавно сужающийся до 6% входного сечения, 4 — плавно сужа</w:t>
      </w:r>
      <w:r w:rsidR="007F3859" w:rsidRPr="00A93CE9">
        <w:rPr>
          <w:rFonts w:asciiTheme="minorHAnsi" w:hAnsiTheme="minorHAnsi" w:cstheme="minorHAnsi"/>
          <w:sz w:val="20"/>
          <w:szCs w:val="20"/>
        </w:rPr>
        <w:t xml:space="preserve">ющийся до 17% входного сечения. </w:t>
      </w:r>
      <w:r w:rsidRPr="00A93CE9">
        <w:rPr>
          <w:rFonts w:asciiTheme="minorHAnsi" w:hAnsiTheme="minorHAnsi" w:cstheme="minorHAnsi"/>
          <w:sz w:val="20"/>
          <w:szCs w:val="20"/>
        </w:rPr>
        <w:t>б) пунктирной линией обозначена скорость.</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На рисунке </w:t>
      </w:r>
      <w:r w:rsidR="007F3859" w:rsidRPr="00A93CE9">
        <w:rPr>
          <w:rFonts w:asciiTheme="minorHAnsi" w:hAnsiTheme="minorHAnsi" w:cstheme="minorHAnsi"/>
          <w:sz w:val="20"/>
          <w:szCs w:val="20"/>
        </w:rPr>
        <w:t>3.15</w:t>
      </w:r>
      <w:r w:rsidRPr="00A93CE9">
        <w:rPr>
          <w:rFonts w:asciiTheme="minorHAnsi" w:hAnsiTheme="minorHAnsi" w:cstheme="minorHAnsi"/>
          <w:sz w:val="20"/>
          <w:szCs w:val="20"/>
        </w:rPr>
        <w:t xml:space="preserve"> показаны эпюры распределения температуры обмотки ротора вдоль длины ротора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ступенчатого и плавно сужающийся до 17% входного сечения профиля.</w:t>
      </w:r>
    </w:p>
    <w:p w:rsidR="00DD0865" w:rsidRPr="00A93CE9" w:rsidRDefault="0047749E" w:rsidP="00A93CE9">
      <w:pPr>
        <w:jc w:val="center"/>
        <w:rPr>
          <w:rFonts w:eastAsia="Calibri"/>
          <w:b/>
          <w:sz w:val="20"/>
          <w:szCs w:val="20"/>
          <w:lang w:eastAsia="en-US"/>
        </w:rPr>
      </w:pPr>
      <w:r w:rsidRPr="00A93CE9">
        <w:rPr>
          <w:noProof/>
          <w:sz w:val="20"/>
          <w:szCs w:val="20"/>
        </w:rPr>
        <mc:AlternateContent>
          <mc:Choice Requires="wps">
            <w:drawing>
              <wp:anchor distT="45720" distB="45720" distL="114300" distR="114300" simplePos="0" relativeHeight="252531712" behindDoc="0" locked="0" layoutInCell="1" allowOverlap="1" wp14:anchorId="21ECB714" wp14:editId="11382E0B">
                <wp:simplePos x="0" y="0"/>
                <wp:positionH relativeFrom="column">
                  <wp:posOffset>3777615</wp:posOffset>
                </wp:positionH>
                <wp:positionV relativeFrom="paragraph">
                  <wp:posOffset>1464945</wp:posOffset>
                </wp:positionV>
                <wp:extent cx="384302" cy="252095"/>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2073" w:rsidRPr="00DA6417" w:rsidRDefault="00682073" w:rsidP="0047749E">
                            <w:pPr>
                              <w:rPr>
                                <w:rFonts w:asciiTheme="minorHAnsi" w:hAnsiTheme="minorHAnsi" w:cstheme="minorHAnsi"/>
                              </w:rPr>
                            </w:pPr>
                            <w:r w:rsidRPr="00DA6417">
                              <w:rPr>
                                <w:rFonts w:asciiTheme="minorHAnsi" w:hAnsiTheme="minorHAnsi" w:cstheme="minorHAnsi"/>
                                <w:color w:val="000000"/>
                                <w:sz w:val="22"/>
                                <w:szCs w:val="22"/>
                              </w:rPr>
                              <w:t>°С</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21ECB714" id="Text Box 15" o:spid="_x0000_s1029" type="#_x0000_t202" style="position:absolute;left:0;text-align:left;margin-left:297.45pt;margin-top:115.35pt;width:30.25pt;height:19.85pt;z-index:252531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" stroked="f">
                <v:fill opacity="0"/>
                <v:textbox style="mso-fit-shape-to-text:t">
                  <w:txbxContent>
                    <w:p w:rsidR="00682073" w:rsidRPr="00DA6417" w:rsidRDefault="00682073" w:rsidP="0047749E">
                      <w:pPr>
                        <w:rPr>
                          <w:rFonts w:asciiTheme="minorHAnsi" w:hAnsiTheme="minorHAnsi" w:cstheme="minorHAnsi"/>
                        </w:rPr>
                      </w:pPr>
                      <w:r w:rsidRPr="00DA6417">
                        <w:rPr>
                          <w:rFonts w:asciiTheme="minorHAnsi" w:hAnsiTheme="minorHAnsi" w:cstheme="minorHAnsi"/>
                          <w:color w:val="000000"/>
                          <w:sz w:val="22"/>
                          <w:szCs w:val="22"/>
                        </w:rPr>
                        <w:t>°С</w:t>
                      </w:r>
                    </w:p>
                  </w:txbxContent>
                </v:textbox>
              </v:shape>
            </w:pict>
          </mc:Fallback>
        </mc:AlternateContent>
      </w:r>
      <w:r w:rsidRPr="00A93CE9">
        <w:rPr>
          <w:noProof/>
          <w:sz w:val="20"/>
          <w:szCs w:val="20"/>
        </w:rPr>
        <mc:AlternateContent>
          <mc:Choice Requires="wps">
            <w:drawing>
              <wp:anchor distT="45720" distB="45720" distL="114300" distR="114300" simplePos="0" relativeHeight="251869184" behindDoc="0" locked="0" layoutInCell="1" allowOverlap="1" wp14:anchorId="43B60800" wp14:editId="395DBA6C">
                <wp:simplePos x="0" y="0"/>
                <wp:positionH relativeFrom="column">
                  <wp:posOffset>268605</wp:posOffset>
                </wp:positionH>
                <wp:positionV relativeFrom="paragraph">
                  <wp:posOffset>1403350</wp:posOffset>
                </wp:positionV>
                <wp:extent cx="400050" cy="252095"/>
                <wp:effectExtent l="0" t="0" r="0" b="0"/>
                <wp:wrapNone/>
                <wp:docPr id="82"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2073" w:rsidRPr="00DA6417" w:rsidRDefault="00682073" w:rsidP="00DD0865">
                            <w:pPr>
                              <w:rPr>
                                <w:rFonts w:asciiTheme="minorHAnsi" w:hAnsiTheme="minorHAnsi" w:cstheme="minorHAnsi"/>
                                <w:b/>
                                <w:lang w:val="en-US"/>
                              </w:rPr>
                            </w:pPr>
                            <w:r w:rsidRPr="00DA6417">
                              <w:rPr>
                                <w:rFonts w:asciiTheme="minorHAnsi" w:hAnsiTheme="minorHAnsi" w:cstheme="minorHAnsi"/>
                                <w:b/>
                                <w:color w:val="000000"/>
                                <w:sz w:val="22"/>
                                <w:szCs w:val="22"/>
                              </w:rPr>
                              <w:t>(б)</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3B60800" id="Text Box 82" o:spid="_x0000_s1030" type="#_x0000_t202" style="position:absolute;left:0;text-align:left;margin-left:21.15pt;margin-top:110.5pt;width:31.5pt;height:19.85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" stroked="f">
                <v:fill opacity="0"/>
                <v:textbox style="mso-fit-shape-to-text:t">
                  <w:txbxContent>
                    <w:p w:rsidR="00682073" w:rsidRPr="00DA6417" w:rsidRDefault="00682073" w:rsidP="00DD0865">
                      <w:pPr>
                        <w:rPr>
                          <w:rFonts w:asciiTheme="minorHAnsi" w:hAnsiTheme="minorHAnsi" w:cstheme="minorHAnsi"/>
                          <w:b/>
                          <w:lang w:val="en-US"/>
                        </w:rPr>
                      </w:pPr>
                      <w:r w:rsidRPr="00DA6417">
                        <w:rPr>
                          <w:rFonts w:asciiTheme="minorHAnsi" w:hAnsiTheme="minorHAnsi" w:cstheme="minorHAnsi"/>
                          <w:b/>
                          <w:color w:val="000000"/>
                          <w:sz w:val="22"/>
                          <w:szCs w:val="22"/>
                        </w:rPr>
                        <w:t>(б)</w:t>
                      </w:r>
                    </w:p>
                  </w:txbxContent>
                </v:textbox>
              </v:shape>
            </w:pict>
          </mc:Fallback>
        </mc:AlternateContent>
      </w:r>
      <w:r w:rsidRPr="00A93CE9">
        <w:rPr>
          <w:noProof/>
          <w:sz w:val="20"/>
          <w:szCs w:val="20"/>
        </w:rPr>
        <mc:AlternateContent>
          <mc:Choice Requires="wps">
            <w:drawing>
              <wp:anchor distT="45720" distB="45720" distL="114300" distR="114300" simplePos="0" relativeHeight="251868160" behindDoc="0" locked="0" layoutInCell="1" allowOverlap="1" wp14:anchorId="5BC59394" wp14:editId="45BB8682">
                <wp:simplePos x="0" y="0"/>
                <wp:positionH relativeFrom="column">
                  <wp:posOffset>256540</wp:posOffset>
                </wp:positionH>
                <wp:positionV relativeFrom="paragraph">
                  <wp:posOffset>667385</wp:posOffset>
                </wp:positionV>
                <wp:extent cx="400050" cy="252095"/>
                <wp:effectExtent l="0"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2073" w:rsidRPr="00DA6417" w:rsidRDefault="00682073" w:rsidP="00DD0865">
                            <w:pPr>
                              <w:rPr>
                                <w:rFonts w:asciiTheme="minorHAnsi" w:hAnsiTheme="minorHAnsi" w:cstheme="minorHAnsi"/>
                                <w:b/>
                                <w:lang w:val="en-US"/>
                              </w:rPr>
                            </w:pPr>
                            <w:r w:rsidRPr="00DA6417">
                              <w:rPr>
                                <w:rFonts w:asciiTheme="minorHAnsi" w:hAnsiTheme="minorHAnsi" w:cstheme="minorHAnsi"/>
                                <w:b/>
                                <w:color w:val="000000"/>
                                <w:sz w:val="22"/>
                                <w:szCs w:val="22"/>
                              </w:rPr>
                              <w:t>(а)</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BC59394" id="Text Box 83" o:spid="_x0000_s1031" type="#_x0000_t202" style="position:absolute;left:0;text-align:left;margin-left:20.2pt;margin-top:52.55pt;width:31.5pt;height:19.85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" stroked="f">
                <v:fill opacity="0"/>
                <v:textbox style="mso-fit-shape-to-text:t">
                  <w:txbxContent>
                    <w:p w:rsidR="00682073" w:rsidRPr="00DA6417" w:rsidRDefault="00682073" w:rsidP="00DD0865">
                      <w:pPr>
                        <w:rPr>
                          <w:rFonts w:asciiTheme="minorHAnsi" w:hAnsiTheme="minorHAnsi" w:cstheme="minorHAnsi"/>
                          <w:b/>
                          <w:lang w:val="en-US"/>
                        </w:rPr>
                      </w:pPr>
                      <w:r w:rsidRPr="00DA6417">
                        <w:rPr>
                          <w:rFonts w:asciiTheme="minorHAnsi" w:hAnsiTheme="minorHAnsi" w:cstheme="minorHAnsi"/>
                          <w:b/>
                          <w:color w:val="000000"/>
                          <w:sz w:val="22"/>
                          <w:szCs w:val="22"/>
                        </w:rPr>
                        <w:t>(а)</w:t>
                      </w:r>
                    </w:p>
                  </w:txbxContent>
                </v:textbox>
              </v:shape>
            </w:pict>
          </mc:Fallback>
        </mc:AlternateContent>
      </w:r>
      <w:r w:rsidR="00DD0865" w:rsidRPr="00A93CE9">
        <w:rPr>
          <w:noProof/>
          <w:sz w:val="20"/>
          <w:szCs w:val="20"/>
        </w:rPr>
        <mc:AlternateContent>
          <mc:Choice Requires="wps">
            <w:drawing>
              <wp:anchor distT="45720" distB="45720" distL="114300" distR="114300" simplePos="0" relativeHeight="251867136" behindDoc="0" locked="0" layoutInCell="1" allowOverlap="1" wp14:anchorId="041BA3FE" wp14:editId="336EFB93">
                <wp:simplePos x="0" y="0"/>
                <wp:positionH relativeFrom="column">
                  <wp:posOffset>4836523</wp:posOffset>
                </wp:positionH>
                <wp:positionV relativeFrom="paragraph">
                  <wp:posOffset>1490980</wp:posOffset>
                </wp:positionV>
                <wp:extent cx="384302" cy="252095"/>
                <wp:effectExtent l="0" t="0" r="0" b="0"/>
                <wp:wrapNone/>
                <wp:docPr id="34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302" cy="25209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2073" w:rsidRPr="00DA6417" w:rsidRDefault="00682073" w:rsidP="00DD0865">
                            <w:pPr>
                              <w:rPr>
                                <w:rFonts w:asciiTheme="minorHAnsi" w:hAnsiTheme="minorHAnsi" w:cstheme="minorHAnsi"/>
                              </w:rPr>
                            </w:pPr>
                            <w:r w:rsidRPr="00DA6417">
                              <w:rPr>
                                <w:rFonts w:asciiTheme="minorHAnsi" w:hAnsiTheme="minorHAnsi" w:cstheme="minorHAnsi"/>
                                <w:color w:val="000000"/>
                                <w:sz w:val="22"/>
                                <w:szCs w:val="22"/>
                              </w:rPr>
                              <w:t>°С</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041BA3FE" id="Text Box 344" o:spid="_x0000_s1032" type="#_x0000_t202" style="position:absolute;left:0;text-align:left;margin-left:380.85pt;margin-top:117.4pt;width:30.25pt;height:19.85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" stroked="f">
                <v:fill opacity="0"/>
                <v:textbox style="mso-fit-shape-to-text:t">
                  <w:txbxContent>
                    <w:p w:rsidR="00682073" w:rsidRPr="00DA6417" w:rsidRDefault="00682073" w:rsidP="00DD0865">
                      <w:pPr>
                        <w:rPr>
                          <w:rFonts w:asciiTheme="minorHAnsi" w:hAnsiTheme="minorHAnsi" w:cstheme="minorHAnsi"/>
                        </w:rPr>
                      </w:pPr>
                      <w:r w:rsidRPr="00DA6417">
                        <w:rPr>
                          <w:rFonts w:asciiTheme="minorHAnsi" w:hAnsiTheme="minorHAnsi" w:cstheme="minorHAnsi"/>
                          <w:color w:val="000000"/>
                          <w:sz w:val="22"/>
                          <w:szCs w:val="22"/>
                        </w:rPr>
                        <w:t>°С</w:t>
                      </w:r>
                    </w:p>
                  </w:txbxContent>
                </v:textbox>
              </v:shape>
            </w:pict>
          </mc:Fallback>
        </mc:AlternateContent>
      </w:r>
      <w:r w:rsidR="00DD0865" w:rsidRPr="00A93CE9">
        <w:rPr>
          <w:rFonts w:eastAsia="Calibri"/>
          <w:b/>
          <w:noProof/>
          <w:sz w:val="20"/>
          <w:szCs w:val="20"/>
        </w:rPr>
        <w:drawing>
          <wp:inline distT="0" distB="0" distL="0" distR="0" wp14:anchorId="4623F8BA" wp14:editId="6D09C6B1">
            <wp:extent cx="3566140" cy="181044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77948" cy="1816436"/>
                    </a:xfrm>
                    <a:prstGeom prst="rect">
                      <a:avLst/>
                    </a:prstGeom>
                    <a:noFill/>
                    <a:ln>
                      <a:noFill/>
                    </a:ln>
                  </pic:spPr>
                </pic:pic>
              </a:graphicData>
            </a:graphic>
          </wp:inline>
        </w:drawing>
      </w:r>
    </w:p>
    <w:p w:rsidR="00DD0865" w:rsidRPr="00A93CE9" w:rsidRDefault="00DD0865" w:rsidP="00A93CE9">
      <w:pPr>
        <w:ind w:firstLine="567"/>
        <w:jc w:val="center"/>
        <w:rPr>
          <w:rFonts w:asciiTheme="minorHAnsi" w:hAnsiTheme="minorHAnsi" w:cstheme="minorHAnsi"/>
          <w:sz w:val="20"/>
          <w:szCs w:val="20"/>
        </w:rPr>
      </w:pPr>
    </w:p>
    <w:p w:rsidR="00DD0865" w:rsidRPr="00A93CE9" w:rsidRDefault="00DD0865" w:rsidP="00A93CE9">
      <w:pPr>
        <w:spacing w:after="240"/>
        <w:ind w:firstLine="567"/>
        <w:jc w:val="center"/>
        <w:rPr>
          <w:rFonts w:asciiTheme="minorHAnsi" w:hAnsiTheme="minorHAnsi" w:cstheme="minorHAnsi"/>
          <w:sz w:val="20"/>
          <w:szCs w:val="20"/>
        </w:rPr>
      </w:pPr>
      <w:r w:rsidRPr="00A93CE9">
        <w:rPr>
          <w:rFonts w:asciiTheme="minorHAnsi" w:hAnsiTheme="minorHAnsi" w:cstheme="minorHAnsi"/>
          <w:sz w:val="20"/>
          <w:szCs w:val="20"/>
        </w:rPr>
        <w:t>Рисунок</w:t>
      </w:r>
      <w:r w:rsidR="007F3859" w:rsidRPr="00A93CE9">
        <w:rPr>
          <w:rFonts w:asciiTheme="minorHAnsi" w:hAnsiTheme="minorHAnsi" w:cstheme="minorHAnsi"/>
          <w:sz w:val="20"/>
          <w:szCs w:val="20"/>
        </w:rPr>
        <w:t xml:space="preserve"> 3.15</w:t>
      </w:r>
      <w:r w:rsidR="009F2489" w:rsidRPr="00A93CE9">
        <w:rPr>
          <w:rFonts w:asciiTheme="minorHAnsi" w:hAnsiTheme="minorHAnsi" w:cstheme="minorHAnsi"/>
          <w:sz w:val="20"/>
          <w:szCs w:val="20"/>
        </w:rPr>
        <w:t xml:space="preserve"> — </w:t>
      </w:r>
      <w:r w:rsidRPr="00A93CE9">
        <w:rPr>
          <w:rFonts w:asciiTheme="minorHAnsi" w:hAnsiTheme="minorHAnsi" w:cstheme="minorHAnsi"/>
          <w:sz w:val="20"/>
          <w:szCs w:val="20"/>
        </w:rPr>
        <w:t xml:space="preserve">Распределение температуры обмотки ротора (показано продольное сечение) вдоль длины ротора в зависимости от профиля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а) ступенчатый, б) плавно сужающийся до 17% входного сечения</w:t>
      </w:r>
      <w:r w:rsidR="00B234EB" w:rsidRPr="00A93CE9">
        <w:rPr>
          <w:rFonts w:asciiTheme="minorHAnsi" w:hAnsiTheme="minorHAnsi" w:cstheme="minorHAnsi"/>
          <w:sz w:val="20"/>
          <w:szCs w:val="20"/>
        </w:rPr>
        <w:t>.</w:t>
      </w:r>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lastRenderedPageBreak/>
        <w:t xml:space="preserve">При использовании плавно сужающего к центру ротора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до 17% от его входного сечения профиля наблюдается снижение максимальной температуры обмотки ротора на 8,4°С по сравнению со ступенчатым профилем.</w:t>
      </w:r>
    </w:p>
    <w:p w:rsidR="00DD0865" w:rsidRPr="00A93CE9" w:rsidRDefault="00F3299C" w:rsidP="00004B9F">
      <w:pPr>
        <w:pStyle w:val="1"/>
        <w:spacing w:line="240" w:lineRule="auto"/>
        <w:ind w:firstLine="426"/>
        <w:rPr>
          <w:rFonts w:eastAsiaTheme="minorHAnsi"/>
          <w:sz w:val="20"/>
          <w:szCs w:val="20"/>
          <w:lang w:eastAsia="en-US"/>
        </w:rPr>
      </w:pPr>
      <w:bookmarkStart w:id="57" w:name="_Toc68680933"/>
      <w:bookmarkStart w:id="58" w:name="_Toc92817423"/>
      <w:r w:rsidRPr="00A93CE9">
        <w:rPr>
          <w:rFonts w:eastAsiaTheme="minorHAnsi"/>
          <w:sz w:val="20"/>
          <w:szCs w:val="20"/>
          <w:lang w:eastAsia="en-US"/>
        </w:rPr>
        <w:t>Выводы по главе 3</w:t>
      </w:r>
      <w:bookmarkEnd w:id="57"/>
      <w:bookmarkEnd w:id="58"/>
    </w:p>
    <w:p w:rsidR="00DD0865" w:rsidRPr="00A93CE9" w:rsidRDefault="00DD0865"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 xml:space="preserve">1. </w:t>
      </w:r>
      <w:r w:rsidR="00AD38E8" w:rsidRPr="00A93CE9">
        <w:rPr>
          <w:rFonts w:asciiTheme="minorHAnsi" w:hAnsiTheme="minorHAnsi" w:cstheme="minorHAnsi"/>
          <w:sz w:val="20"/>
          <w:szCs w:val="20"/>
        </w:rPr>
        <w:t>Представлен</w:t>
      </w:r>
      <w:r w:rsidRPr="00A93CE9">
        <w:rPr>
          <w:rFonts w:asciiTheme="minorHAnsi" w:hAnsiTheme="minorHAnsi" w:cstheme="minorHAnsi"/>
          <w:sz w:val="20"/>
          <w:szCs w:val="20"/>
        </w:rPr>
        <w:t xml:space="preserve"> метод численного моделирования </w:t>
      </w:r>
      <w:r w:rsidR="00AD38E8" w:rsidRPr="00A93CE9">
        <w:rPr>
          <w:rFonts w:asciiTheme="minorHAnsi" w:hAnsiTheme="minorHAnsi" w:cstheme="minorHAnsi"/>
          <w:sz w:val="20"/>
          <w:szCs w:val="20"/>
        </w:rPr>
        <w:t>сопряженных задач теплопередачи</w:t>
      </w:r>
      <w:r w:rsidRPr="00A93CE9">
        <w:rPr>
          <w:rFonts w:asciiTheme="minorHAnsi" w:hAnsiTheme="minorHAnsi" w:cstheme="minorHAnsi"/>
          <w:sz w:val="20"/>
          <w:szCs w:val="20"/>
        </w:rPr>
        <w:t>, который на стадии проектирования</w:t>
      </w:r>
      <w:r w:rsidR="00AD38E8" w:rsidRPr="00A93CE9">
        <w:rPr>
          <w:rFonts w:asciiTheme="minorHAnsi" w:hAnsiTheme="minorHAnsi" w:cstheme="minorHAnsi"/>
          <w:sz w:val="20"/>
          <w:szCs w:val="20"/>
        </w:rPr>
        <w:t xml:space="preserve"> турбогенератора</w:t>
      </w:r>
      <w:r w:rsidRPr="00A93CE9">
        <w:rPr>
          <w:rFonts w:asciiTheme="minorHAnsi" w:hAnsiTheme="minorHAnsi" w:cstheme="minorHAnsi"/>
          <w:sz w:val="20"/>
          <w:szCs w:val="20"/>
        </w:rPr>
        <w:t xml:space="preserve"> учитывает реальную конструкцию ротора и </w:t>
      </w:r>
      <w:r w:rsidR="00AD38E8" w:rsidRPr="00A93CE9">
        <w:rPr>
          <w:rFonts w:asciiTheme="minorHAnsi" w:hAnsiTheme="minorHAnsi" w:cstheme="minorHAnsi"/>
          <w:sz w:val="20"/>
          <w:szCs w:val="20"/>
        </w:rPr>
        <w:t>дает возможность</w:t>
      </w:r>
      <w:r w:rsidRPr="00A93CE9">
        <w:rPr>
          <w:rFonts w:asciiTheme="minorHAnsi" w:hAnsiTheme="minorHAnsi" w:cstheme="minorHAnsi"/>
          <w:sz w:val="20"/>
          <w:szCs w:val="20"/>
        </w:rPr>
        <w:t xml:space="preserve"> получить детальные распределения скорости </w:t>
      </w:r>
      <w:r w:rsidR="00AD38E8" w:rsidRPr="00A93CE9">
        <w:rPr>
          <w:rFonts w:asciiTheme="minorHAnsi" w:hAnsiTheme="minorHAnsi" w:cstheme="minorHAnsi"/>
          <w:sz w:val="20"/>
          <w:szCs w:val="20"/>
        </w:rPr>
        <w:t>газа</w:t>
      </w:r>
      <w:r w:rsidRPr="00A93CE9">
        <w:rPr>
          <w:rFonts w:asciiTheme="minorHAnsi" w:hAnsiTheme="minorHAnsi" w:cstheme="minorHAnsi"/>
          <w:sz w:val="20"/>
          <w:szCs w:val="20"/>
        </w:rPr>
        <w:t xml:space="preserve"> и температуры активных и конструктивных узлов ротора в расчетной области.</w:t>
      </w:r>
    </w:p>
    <w:p w:rsidR="00DD0865" w:rsidRPr="00A93CE9" w:rsidRDefault="00375056" w:rsidP="00004B9F">
      <w:pPr>
        <w:pStyle w:val="a6"/>
        <w:ind w:left="0" w:firstLine="426"/>
        <w:jc w:val="both"/>
        <w:rPr>
          <w:rFonts w:asciiTheme="minorHAnsi" w:hAnsiTheme="minorHAnsi" w:cstheme="minorHAnsi"/>
          <w:sz w:val="20"/>
          <w:szCs w:val="20"/>
        </w:rPr>
      </w:pPr>
      <w:r w:rsidRPr="00A93CE9">
        <w:rPr>
          <w:rFonts w:asciiTheme="minorHAnsi" w:hAnsiTheme="minorHAnsi" w:cstheme="minorHAnsi"/>
          <w:sz w:val="20"/>
          <w:szCs w:val="20"/>
        </w:rPr>
        <w:t>2</w:t>
      </w:r>
      <w:r w:rsidR="00DD0865" w:rsidRPr="00A93CE9">
        <w:rPr>
          <w:rFonts w:asciiTheme="minorHAnsi" w:hAnsiTheme="minorHAnsi" w:cstheme="minorHAnsi"/>
          <w:sz w:val="20"/>
          <w:szCs w:val="20"/>
        </w:rPr>
        <w:t xml:space="preserve">. Численное исследование теплового состояния пазовой части ротора с </w:t>
      </w:r>
      <w:r w:rsidR="00B234EB" w:rsidRPr="00A93CE9">
        <w:rPr>
          <w:rFonts w:asciiTheme="minorHAnsi" w:hAnsiTheme="minorHAnsi" w:cstheme="minorHAnsi"/>
          <w:sz w:val="20"/>
          <w:szCs w:val="20"/>
        </w:rPr>
        <w:t>газовым</w:t>
      </w:r>
      <w:r w:rsidR="00DD0865" w:rsidRPr="00A93CE9">
        <w:rPr>
          <w:rFonts w:asciiTheme="minorHAnsi" w:hAnsiTheme="minorHAnsi" w:cstheme="minorHAnsi"/>
          <w:sz w:val="20"/>
          <w:szCs w:val="20"/>
        </w:rPr>
        <w:t xml:space="preserve"> охлаждением хорошо согласуется с результатами натурных испытаний турбогенераторов воздушного и водородного охлаждения различной мощности на электростанциях.</w:t>
      </w:r>
    </w:p>
    <w:p w:rsidR="00DD0865" w:rsidRPr="00A93CE9" w:rsidRDefault="00375056" w:rsidP="00004B9F">
      <w:pPr>
        <w:pStyle w:val="a6"/>
        <w:ind w:left="0" w:firstLine="426"/>
        <w:jc w:val="both"/>
        <w:rPr>
          <w:rFonts w:asciiTheme="minorHAnsi" w:hAnsiTheme="minorHAnsi" w:cstheme="minorHAnsi"/>
          <w:sz w:val="20"/>
          <w:szCs w:val="20"/>
        </w:rPr>
      </w:pPr>
      <w:r w:rsidRPr="00A93CE9">
        <w:rPr>
          <w:rFonts w:asciiTheme="minorHAnsi" w:hAnsiTheme="minorHAnsi" w:cstheme="minorHAnsi"/>
          <w:sz w:val="20"/>
          <w:szCs w:val="20"/>
        </w:rPr>
        <w:t>3</w:t>
      </w:r>
      <w:r w:rsidR="00DD0865" w:rsidRPr="00A93CE9">
        <w:rPr>
          <w:rFonts w:asciiTheme="minorHAnsi" w:hAnsiTheme="minorHAnsi" w:cstheme="minorHAnsi"/>
          <w:sz w:val="20"/>
          <w:szCs w:val="20"/>
        </w:rPr>
        <w:t>. В начальных радиальных каналах наблюдается умеренное вихреобразование, с возможным появлением обратного течения газа из зазора, в тоже время в центральных каналах присутствует однонаправленное и достаточное выровненное течение газа</w:t>
      </w:r>
    </w:p>
    <w:p w:rsidR="00DD0865" w:rsidRPr="00A93CE9" w:rsidRDefault="00375056" w:rsidP="00004B9F">
      <w:pPr>
        <w:pStyle w:val="a6"/>
        <w:ind w:left="0" w:firstLine="426"/>
        <w:jc w:val="both"/>
        <w:rPr>
          <w:rFonts w:asciiTheme="minorHAnsi" w:hAnsiTheme="minorHAnsi" w:cstheme="minorHAnsi"/>
          <w:sz w:val="20"/>
          <w:szCs w:val="20"/>
        </w:rPr>
      </w:pPr>
      <w:r w:rsidRPr="00A93CE9">
        <w:rPr>
          <w:rFonts w:asciiTheme="minorHAnsi" w:hAnsiTheme="minorHAnsi" w:cstheme="minorHAnsi"/>
          <w:sz w:val="20"/>
          <w:szCs w:val="20"/>
        </w:rPr>
        <w:t>4</w:t>
      </w:r>
      <w:r w:rsidR="00DD0865" w:rsidRPr="00A93CE9">
        <w:rPr>
          <w:rFonts w:asciiTheme="minorHAnsi" w:hAnsiTheme="minorHAnsi" w:cstheme="minorHAnsi"/>
          <w:sz w:val="20"/>
          <w:szCs w:val="20"/>
        </w:rPr>
        <w:t xml:space="preserve">. </w:t>
      </w:r>
      <w:r w:rsidRPr="00A93CE9">
        <w:rPr>
          <w:rFonts w:asciiTheme="minorHAnsi" w:hAnsiTheme="minorHAnsi" w:cstheme="minorHAnsi"/>
          <w:sz w:val="20"/>
          <w:szCs w:val="20"/>
        </w:rPr>
        <w:t>Р</w:t>
      </w:r>
      <w:r w:rsidR="00DD0865" w:rsidRPr="00A93CE9">
        <w:rPr>
          <w:rFonts w:asciiTheme="minorHAnsi" w:hAnsiTheme="minorHAnsi" w:cstheme="minorHAnsi"/>
          <w:sz w:val="20"/>
          <w:szCs w:val="20"/>
        </w:rPr>
        <w:t xml:space="preserve">аспределение температуры в пазовой части обмотки ротора турбогенератора с воздушным охлаждением обладает существенно большей равномерностью при переменном сечении </w:t>
      </w:r>
      <w:proofErr w:type="spellStart"/>
      <w:r w:rsidR="00DD0865" w:rsidRPr="00A93CE9">
        <w:rPr>
          <w:rFonts w:asciiTheme="minorHAnsi" w:hAnsiTheme="minorHAnsi" w:cstheme="minorHAnsi"/>
          <w:sz w:val="20"/>
          <w:szCs w:val="20"/>
        </w:rPr>
        <w:t>подпазового</w:t>
      </w:r>
      <w:proofErr w:type="spellEnd"/>
      <w:r w:rsidR="00DD0865" w:rsidRPr="00A93CE9">
        <w:rPr>
          <w:rFonts w:asciiTheme="minorHAnsi" w:hAnsiTheme="minorHAnsi" w:cstheme="minorHAnsi"/>
          <w:sz w:val="20"/>
          <w:szCs w:val="20"/>
        </w:rPr>
        <w:t xml:space="preserve"> канала по сравнению с постоянным сечением. Степень равномерности скорости в радиальных каналах увеличена приблизительно на 30%, температура обмотки ротора снижена на 12°С.</w:t>
      </w:r>
    </w:p>
    <w:p w:rsidR="00DD0865" w:rsidRPr="00A93CE9" w:rsidRDefault="00375056" w:rsidP="00004B9F">
      <w:pPr>
        <w:ind w:firstLine="426"/>
        <w:jc w:val="both"/>
        <w:rPr>
          <w:rFonts w:asciiTheme="minorHAnsi" w:hAnsiTheme="minorHAnsi" w:cstheme="minorHAnsi"/>
          <w:sz w:val="20"/>
          <w:szCs w:val="20"/>
        </w:rPr>
      </w:pPr>
      <w:r w:rsidRPr="00A93CE9">
        <w:rPr>
          <w:rFonts w:asciiTheme="minorHAnsi" w:hAnsiTheme="minorHAnsi" w:cstheme="minorHAnsi"/>
          <w:sz w:val="20"/>
          <w:szCs w:val="20"/>
        </w:rPr>
        <w:t>5</w:t>
      </w:r>
      <w:r w:rsidR="00DD0865" w:rsidRPr="00A93CE9">
        <w:rPr>
          <w:rFonts w:asciiTheme="minorHAnsi" w:hAnsiTheme="minorHAnsi" w:cstheme="minorHAnsi"/>
          <w:sz w:val="20"/>
          <w:szCs w:val="20"/>
        </w:rPr>
        <w:t>. Показано</w:t>
      </w:r>
      <w:r w:rsidRPr="00A93CE9">
        <w:rPr>
          <w:rFonts w:asciiTheme="minorHAnsi" w:hAnsiTheme="minorHAnsi" w:cstheme="minorHAnsi"/>
          <w:sz w:val="20"/>
          <w:szCs w:val="20"/>
        </w:rPr>
        <w:t>, что</w:t>
      </w:r>
      <w:r w:rsidR="00DD0865" w:rsidRPr="00A93CE9">
        <w:rPr>
          <w:rFonts w:asciiTheme="minorHAnsi" w:hAnsiTheme="minorHAnsi" w:cstheme="minorHAnsi"/>
          <w:sz w:val="20"/>
          <w:szCs w:val="20"/>
        </w:rPr>
        <w:t xml:space="preserve"> для ту</w:t>
      </w:r>
      <w:r w:rsidRPr="00A93CE9">
        <w:rPr>
          <w:rFonts w:asciiTheme="minorHAnsi" w:hAnsiTheme="minorHAnsi" w:cstheme="minorHAnsi"/>
          <w:sz w:val="20"/>
          <w:szCs w:val="20"/>
        </w:rPr>
        <w:t>рбогенератора мощностью 320 МВт</w:t>
      </w:r>
      <w:r w:rsidR="00DD0865" w:rsidRPr="00A93CE9">
        <w:rPr>
          <w:rFonts w:asciiTheme="minorHAnsi" w:hAnsiTheme="minorHAnsi" w:cstheme="minorHAnsi"/>
          <w:sz w:val="20"/>
          <w:szCs w:val="20"/>
        </w:rPr>
        <w:t xml:space="preserve"> выравнивание скоростей радиальных каналов не дает равномерного распределения температуры, так как подогрев воздуха в </w:t>
      </w:r>
      <w:proofErr w:type="spellStart"/>
      <w:r w:rsidR="00DD0865" w:rsidRPr="00A93CE9">
        <w:rPr>
          <w:rFonts w:asciiTheme="minorHAnsi" w:hAnsiTheme="minorHAnsi" w:cstheme="minorHAnsi"/>
          <w:sz w:val="20"/>
          <w:szCs w:val="20"/>
        </w:rPr>
        <w:t>подпазовом</w:t>
      </w:r>
      <w:proofErr w:type="spellEnd"/>
      <w:r w:rsidR="00DD0865" w:rsidRPr="00A93CE9">
        <w:rPr>
          <w:rFonts w:asciiTheme="minorHAnsi" w:hAnsiTheme="minorHAnsi" w:cstheme="minorHAnsi"/>
          <w:sz w:val="20"/>
          <w:szCs w:val="20"/>
        </w:rPr>
        <w:t xml:space="preserve"> канале порождает новую неравномерность температуры, в противоположном направлении. При этом температура нарастает от торца бочки к ее середине. При компенсации подогрева воздуха, посредством создания искусственной неравномерности распределения воздуха в радиальных каналах, возможно снизить максимальное значение температуры обмотки ротора до 100°С. Для достижения этого результата необходимо использовать сужение </w:t>
      </w:r>
      <w:proofErr w:type="spellStart"/>
      <w:r w:rsidR="00DD0865" w:rsidRPr="00A93CE9">
        <w:rPr>
          <w:rFonts w:asciiTheme="minorHAnsi" w:hAnsiTheme="minorHAnsi" w:cstheme="minorHAnsi"/>
          <w:sz w:val="20"/>
          <w:szCs w:val="20"/>
        </w:rPr>
        <w:t>подпазового</w:t>
      </w:r>
      <w:proofErr w:type="spellEnd"/>
      <w:r w:rsidR="00DD0865" w:rsidRPr="00A93CE9">
        <w:rPr>
          <w:rFonts w:asciiTheme="minorHAnsi" w:hAnsiTheme="minorHAnsi" w:cstheme="minorHAnsi"/>
          <w:sz w:val="20"/>
          <w:szCs w:val="20"/>
        </w:rPr>
        <w:t xml:space="preserve"> канала до 17% от его входного сечения.</w:t>
      </w:r>
    </w:p>
    <w:p w:rsidR="00EF4C42" w:rsidRPr="00A93CE9" w:rsidRDefault="00375056" w:rsidP="00004B9F">
      <w:pPr>
        <w:ind w:firstLine="426"/>
        <w:jc w:val="both"/>
        <w:rPr>
          <w:rFonts w:ascii="Calibri" w:hAnsi="Calibri"/>
          <w:sz w:val="20"/>
          <w:szCs w:val="20"/>
        </w:rPr>
      </w:pPr>
      <w:r w:rsidRPr="00A93CE9">
        <w:rPr>
          <w:rFonts w:ascii="Calibri" w:hAnsi="Calibri"/>
          <w:sz w:val="20"/>
          <w:szCs w:val="20"/>
        </w:rPr>
        <w:t xml:space="preserve">6. Необходимо обратить особое внимание на заметное снижение подогрева воздуха вдоль длины </w:t>
      </w:r>
      <w:proofErr w:type="spellStart"/>
      <w:r w:rsidRPr="00A93CE9">
        <w:rPr>
          <w:rFonts w:ascii="Calibri" w:hAnsi="Calibri"/>
          <w:sz w:val="20"/>
          <w:szCs w:val="20"/>
        </w:rPr>
        <w:t>подпазового</w:t>
      </w:r>
      <w:proofErr w:type="spellEnd"/>
      <w:r w:rsidRPr="00A93CE9">
        <w:rPr>
          <w:rFonts w:ascii="Calibri" w:hAnsi="Calibri"/>
          <w:sz w:val="20"/>
          <w:szCs w:val="20"/>
        </w:rPr>
        <w:t xml:space="preserve"> канала в генераторе водородного охлаждения. Для номинального тока ротора величина подогрева составила менее 10 </w:t>
      </w:r>
      <w:r w:rsidRPr="00A93CE9">
        <w:rPr>
          <w:rFonts w:ascii="Calibri" w:hAnsi="Calibri" w:cs="Calibri"/>
          <w:sz w:val="20"/>
          <w:szCs w:val="20"/>
        </w:rPr>
        <w:t>°</w:t>
      </w:r>
      <w:r w:rsidRPr="00A93CE9">
        <w:rPr>
          <w:rFonts w:ascii="Calibri" w:hAnsi="Calibri"/>
          <w:sz w:val="20"/>
          <w:szCs w:val="20"/>
        </w:rPr>
        <w:t>С.</w:t>
      </w:r>
    </w:p>
    <w:p w:rsidR="00DD0865" w:rsidRPr="00A93CE9" w:rsidRDefault="00DD0865" w:rsidP="00004B9F">
      <w:pPr>
        <w:spacing w:after="160"/>
        <w:ind w:firstLine="426"/>
        <w:rPr>
          <w:rFonts w:asciiTheme="minorHAnsi" w:hAnsiTheme="minorHAnsi" w:cstheme="minorHAnsi"/>
          <w:sz w:val="20"/>
          <w:szCs w:val="20"/>
        </w:rPr>
      </w:pPr>
      <w:r w:rsidRPr="00A93CE9">
        <w:rPr>
          <w:rFonts w:asciiTheme="minorHAnsi" w:hAnsiTheme="minorHAnsi" w:cstheme="minorHAnsi"/>
          <w:sz w:val="20"/>
          <w:szCs w:val="20"/>
        </w:rPr>
        <w:br w:type="page"/>
      </w:r>
    </w:p>
    <w:p w:rsidR="00DD0865" w:rsidRPr="00A93CE9" w:rsidRDefault="006C1578" w:rsidP="00A93CE9">
      <w:pPr>
        <w:pStyle w:val="1"/>
        <w:spacing w:after="240" w:line="240" w:lineRule="auto"/>
        <w:rPr>
          <w:rFonts w:eastAsiaTheme="minorHAnsi"/>
          <w:sz w:val="20"/>
          <w:szCs w:val="20"/>
        </w:rPr>
      </w:pPr>
      <w:bookmarkStart w:id="59" w:name="_Toc68680934"/>
      <w:bookmarkStart w:id="60" w:name="_Toc92817424"/>
      <w:r w:rsidRPr="00A93CE9">
        <w:rPr>
          <w:rFonts w:eastAsiaTheme="minorHAnsi"/>
          <w:sz w:val="20"/>
          <w:szCs w:val="20"/>
        </w:rPr>
        <w:lastRenderedPageBreak/>
        <w:t>Глава 4</w:t>
      </w:r>
      <w:r w:rsidR="00DD0865" w:rsidRPr="00A93CE9">
        <w:rPr>
          <w:rFonts w:eastAsiaTheme="minorHAnsi"/>
          <w:sz w:val="20"/>
          <w:szCs w:val="20"/>
        </w:rPr>
        <w:t xml:space="preserve">. Сравнение конструкций обмотки ротора системы воздушного </w:t>
      </w:r>
      <w:r w:rsidRPr="00A93CE9">
        <w:rPr>
          <w:rFonts w:eastAsiaTheme="minorHAnsi"/>
          <w:sz w:val="20"/>
          <w:szCs w:val="20"/>
        </w:rPr>
        <w:t>и водородного охлаждений в турбогенераторах</w:t>
      </w:r>
      <w:r w:rsidR="00DD0865" w:rsidRPr="00A93CE9">
        <w:rPr>
          <w:rFonts w:eastAsiaTheme="minorHAnsi"/>
          <w:sz w:val="20"/>
          <w:szCs w:val="20"/>
        </w:rPr>
        <w:t xml:space="preserve"> максимальной мощности</w:t>
      </w:r>
      <w:bookmarkEnd w:id="59"/>
      <w:bookmarkEnd w:id="60"/>
    </w:p>
    <w:p w:rsidR="00DD0865" w:rsidRPr="00A93CE9" w:rsidRDefault="00DD0865" w:rsidP="00052684">
      <w:pPr>
        <w:ind w:firstLine="426"/>
        <w:jc w:val="both"/>
        <w:rPr>
          <w:rFonts w:ascii="Calibri" w:eastAsiaTheme="minorHAnsi" w:hAnsi="Calibri" w:cs="Calibri"/>
          <w:sz w:val="20"/>
          <w:szCs w:val="20"/>
        </w:rPr>
      </w:pPr>
      <w:r w:rsidRPr="00A93CE9">
        <w:rPr>
          <w:rFonts w:ascii="Calibri" w:hAnsi="Calibri" w:cs="Calibri"/>
          <w:sz w:val="20"/>
          <w:szCs w:val="20"/>
        </w:rPr>
        <w:t xml:space="preserve">В разделе отражены исследования, направленные на изучение влияния основных геометрических параметров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и радиальных каналов на распределение скорости </w:t>
      </w:r>
      <w:r w:rsidR="009F2489" w:rsidRPr="00A93CE9">
        <w:rPr>
          <w:rFonts w:ascii="Calibri" w:hAnsi="Calibri" w:cs="Calibri"/>
          <w:sz w:val="20"/>
          <w:szCs w:val="20"/>
        </w:rPr>
        <w:t>газа</w:t>
      </w:r>
      <w:r w:rsidR="00375056" w:rsidRPr="00A93CE9">
        <w:rPr>
          <w:rFonts w:ascii="Calibri" w:hAnsi="Calibri" w:cs="Calibri"/>
          <w:sz w:val="20"/>
          <w:szCs w:val="20"/>
        </w:rPr>
        <w:t xml:space="preserve"> и температуры</w:t>
      </w:r>
      <w:r w:rsidRPr="00A93CE9">
        <w:rPr>
          <w:rFonts w:ascii="Calibri" w:hAnsi="Calibri" w:cs="Calibri"/>
          <w:sz w:val="20"/>
          <w:szCs w:val="20"/>
        </w:rPr>
        <w:t xml:space="preserve"> обмотки ротора </w:t>
      </w:r>
      <w:r w:rsidR="009F2489" w:rsidRPr="00A93CE9">
        <w:rPr>
          <w:rFonts w:ascii="Calibri" w:hAnsi="Calibri" w:cs="Calibri"/>
          <w:sz w:val="20"/>
          <w:szCs w:val="20"/>
        </w:rPr>
        <w:t xml:space="preserve">вдоль </w:t>
      </w:r>
      <w:r w:rsidR="00375056" w:rsidRPr="00A93CE9">
        <w:rPr>
          <w:rFonts w:ascii="Calibri" w:hAnsi="Calibri" w:cs="Calibri"/>
          <w:sz w:val="20"/>
          <w:szCs w:val="20"/>
        </w:rPr>
        <w:t xml:space="preserve">его </w:t>
      </w:r>
      <w:r w:rsidR="009F2489" w:rsidRPr="00A93CE9">
        <w:rPr>
          <w:rFonts w:ascii="Calibri" w:hAnsi="Calibri" w:cs="Calibri"/>
          <w:sz w:val="20"/>
          <w:szCs w:val="20"/>
        </w:rPr>
        <w:t>длины</w:t>
      </w:r>
      <w:r w:rsidRPr="00A93CE9">
        <w:rPr>
          <w:rFonts w:ascii="Calibri" w:hAnsi="Calibri" w:cs="Calibri"/>
          <w:sz w:val="20"/>
          <w:szCs w:val="20"/>
        </w:rPr>
        <w:t xml:space="preserve"> турбогенератора с воздушным охлаждением мощностью порядка 350 МВт (двухполюсный)</w:t>
      </w:r>
      <w:r w:rsidR="00F3299C" w:rsidRPr="00A93CE9">
        <w:rPr>
          <w:rFonts w:ascii="Calibri" w:hAnsi="Calibri" w:cs="Calibri"/>
          <w:sz w:val="20"/>
          <w:szCs w:val="20"/>
        </w:rPr>
        <w:t xml:space="preserve"> и турбогенератора порядка 1200 МВт (</w:t>
      </w:r>
      <w:proofErr w:type="spellStart"/>
      <w:r w:rsidR="00F3299C" w:rsidRPr="00A93CE9">
        <w:rPr>
          <w:rFonts w:ascii="Calibri" w:hAnsi="Calibri" w:cs="Calibri"/>
          <w:sz w:val="20"/>
          <w:szCs w:val="20"/>
        </w:rPr>
        <w:t>четырехполюсный</w:t>
      </w:r>
      <w:proofErr w:type="spellEnd"/>
      <w:r w:rsidR="00F3299C" w:rsidRPr="00A93CE9">
        <w:rPr>
          <w:rFonts w:ascii="Calibri" w:hAnsi="Calibri" w:cs="Calibri"/>
          <w:sz w:val="20"/>
          <w:szCs w:val="20"/>
        </w:rPr>
        <w:t>) с водородно-водяным охлаждением</w:t>
      </w:r>
      <w:r w:rsidR="007710C9" w:rsidRPr="00A93CE9">
        <w:rPr>
          <w:rFonts w:ascii="Calibri" w:hAnsi="Calibri" w:cs="Calibri"/>
          <w:sz w:val="20"/>
          <w:szCs w:val="20"/>
        </w:rPr>
        <w:t xml:space="preserve"> [</w:t>
      </w:r>
      <w:r w:rsidR="007710C9" w:rsidRPr="00A93CE9">
        <w:rPr>
          <w:rFonts w:ascii="Calibri" w:hAnsi="Calibri" w:cs="Calibri"/>
          <w:sz w:val="20"/>
          <w:szCs w:val="20"/>
        </w:rPr>
        <w:fldChar w:fldCharType="begin"/>
      </w:r>
      <w:r w:rsidR="007710C9" w:rsidRPr="00A93CE9">
        <w:rPr>
          <w:rFonts w:ascii="Calibri" w:hAnsi="Calibri" w:cs="Calibri"/>
          <w:sz w:val="20"/>
          <w:szCs w:val="20"/>
        </w:rPr>
        <w:instrText xml:space="preserve"> REF _Ref69756902 \n \h </w:instrText>
      </w:r>
      <w:r w:rsidR="002209BA" w:rsidRPr="00A93CE9">
        <w:rPr>
          <w:rFonts w:ascii="Calibri" w:hAnsi="Calibri" w:cs="Calibri"/>
          <w:sz w:val="20"/>
          <w:szCs w:val="20"/>
        </w:rPr>
        <w:instrText xml:space="preserve"> \* MERGEFORMAT </w:instrText>
      </w:r>
      <w:r w:rsidR="007710C9" w:rsidRPr="00A93CE9">
        <w:rPr>
          <w:rFonts w:ascii="Calibri" w:hAnsi="Calibri" w:cs="Calibri"/>
          <w:sz w:val="20"/>
          <w:szCs w:val="20"/>
        </w:rPr>
      </w:r>
      <w:r w:rsidR="007710C9" w:rsidRPr="00A93CE9">
        <w:rPr>
          <w:rFonts w:ascii="Calibri" w:hAnsi="Calibri" w:cs="Calibri"/>
          <w:sz w:val="20"/>
          <w:szCs w:val="20"/>
        </w:rPr>
        <w:fldChar w:fldCharType="separate"/>
      </w:r>
      <w:r w:rsidR="00682073" w:rsidRPr="00A93CE9">
        <w:rPr>
          <w:rFonts w:ascii="Calibri" w:hAnsi="Calibri" w:cs="Calibri"/>
          <w:sz w:val="20"/>
          <w:szCs w:val="20"/>
        </w:rPr>
        <w:t>83</w:t>
      </w:r>
      <w:r w:rsidR="007710C9" w:rsidRPr="00A93CE9">
        <w:rPr>
          <w:rFonts w:ascii="Calibri" w:hAnsi="Calibri" w:cs="Calibri"/>
          <w:sz w:val="20"/>
          <w:szCs w:val="20"/>
        </w:rPr>
        <w:fldChar w:fldCharType="end"/>
      </w:r>
      <w:r w:rsidR="007710C9" w:rsidRPr="00A93CE9">
        <w:rPr>
          <w:rFonts w:ascii="Calibri" w:hAnsi="Calibri" w:cs="Calibri"/>
          <w:sz w:val="20"/>
          <w:szCs w:val="20"/>
        </w:rPr>
        <w:t>,</w:t>
      </w:r>
      <w:r w:rsidR="007710C9" w:rsidRPr="00A93CE9">
        <w:rPr>
          <w:rFonts w:ascii="Calibri" w:hAnsi="Calibri" w:cs="Calibri"/>
          <w:sz w:val="20"/>
          <w:szCs w:val="20"/>
        </w:rPr>
        <w:fldChar w:fldCharType="begin"/>
      </w:r>
      <w:r w:rsidR="007710C9" w:rsidRPr="00A93CE9">
        <w:rPr>
          <w:rFonts w:ascii="Calibri" w:hAnsi="Calibri" w:cs="Calibri"/>
          <w:sz w:val="20"/>
          <w:szCs w:val="20"/>
        </w:rPr>
        <w:instrText xml:space="preserve"> REF _Ref69756905 \n \h </w:instrText>
      </w:r>
      <w:r w:rsidR="002209BA" w:rsidRPr="00A93CE9">
        <w:rPr>
          <w:rFonts w:ascii="Calibri" w:hAnsi="Calibri" w:cs="Calibri"/>
          <w:sz w:val="20"/>
          <w:szCs w:val="20"/>
        </w:rPr>
        <w:instrText xml:space="preserve"> \* MERGEFORMAT </w:instrText>
      </w:r>
      <w:r w:rsidR="007710C9" w:rsidRPr="00A93CE9">
        <w:rPr>
          <w:rFonts w:ascii="Calibri" w:hAnsi="Calibri" w:cs="Calibri"/>
          <w:sz w:val="20"/>
          <w:szCs w:val="20"/>
        </w:rPr>
      </w:r>
      <w:r w:rsidR="007710C9" w:rsidRPr="00A93CE9">
        <w:rPr>
          <w:rFonts w:ascii="Calibri" w:hAnsi="Calibri" w:cs="Calibri"/>
          <w:sz w:val="20"/>
          <w:szCs w:val="20"/>
        </w:rPr>
        <w:fldChar w:fldCharType="separate"/>
      </w:r>
      <w:r w:rsidR="00682073" w:rsidRPr="00A93CE9">
        <w:rPr>
          <w:rFonts w:ascii="Calibri" w:hAnsi="Calibri" w:cs="Calibri"/>
          <w:sz w:val="20"/>
          <w:szCs w:val="20"/>
        </w:rPr>
        <w:t>54</w:t>
      </w:r>
      <w:r w:rsidR="007710C9" w:rsidRPr="00A93CE9">
        <w:rPr>
          <w:rFonts w:ascii="Calibri" w:hAnsi="Calibri" w:cs="Calibri"/>
          <w:sz w:val="20"/>
          <w:szCs w:val="20"/>
        </w:rPr>
        <w:fldChar w:fldCharType="end"/>
      </w:r>
      <w:r w:rsidR="007710C9" w:rsidRPr="00A93CE9">
        <w:rPr>
          <w:rFonts w:ascii="Calibri" w:hAnsi="Calibri" w:cs="Calibri"/>
          <w:sz w:val="20"/>
          <w:szCs w:val="20"/>
        </w:rPr>
        <w:t>]</w:t>
      </w:r>
      <w:r w:rsidR="00F3299C" w:rsidRPr="00A93CE9">
        <w:rPr>
          <w:rFonts w:ascii="Calibri" w:hAnsi="Calibri" w:cs="Calibri"/>
          <w:sz w:val="20"/>
          <w:szCs w:val="20"/>
        </w:rPr>
        <w:t>.</w:t>
      </w:r>
      <w:r w:rsidRPr="00A93CE9">
        <w:rPr>
          <w:rFonts w:ascii="Calibri" w:hAnsi="Calibri" w:cs="Calibri"/>
          <w:sz w:val="20"/>
          <w:szCs w:val="20"/>
        </w:rPr>
        <w:t xml:space="preserve"> </w:t>
      </w:r>
      <w:r w:rsidR="00F3299C" w:rsidRPr="00A93CE9">
        <w:rPr>
          <w:rFonts w:ascii="Calibri" w:hAnsi="Calibri" w:cs="Calibri"/>
          <w:sz w:val="20"/>
          <w:szCs w:val="20"/>
        </w:rPr>
        <w:t>Оценена эффективность</w:t>
      </w:r>
      <w:r w:rsidRPr="00A93CE9">
        <w:rPr>
          <w:rFonts w:ascii="Calibri" w:hAnsi="Calibri" w:cs="Calibri"/>
          <w:sz w:val="20"/>
          <w:szCs w:val="20"/>
        </w:rPr>
        <w:t xml:space="preserve"> теплообмена по средствам решения з</w:t>
      </w:r>
      <w:r w:rsidR="00C75EB1" w:rsidRPr="00A93CE9">
        <w:rPr>
          <w:rFonts w:ascii="Calibri" w:hAnsi="Calibri" w:cs="Calibri"/>
          <w:sz w:val="20"/>
          <w:szCs w:val="20"/>
        </w:rPr>
        <w:t xml:space="preserve">адачи сопряженной теплопередачи </w:t>
      </w:r>
      <w:r w:rsidR="00375056" w:rsidRPr="00A93CE9">
        <w:rPr>
          <w:rFonts w:ascii="Calibri" w:eastAsiaTheme="minorHAnsi" w:hAnsi="Calibri" w:cs="Calibri"/>
          <w:sz w:val="20"/>
          <w:szCs w:val="20"/>
        </w:rPr>
        <w:t>численно</w:t>
      </w:r>
      <w:r w:rsidR="00C75EB1" w:rsidRPr="00A93CE9">
        <w:rPr>
          <w:rFonts w:ascii="Calibri" w:eastAsiaTheme="minorHAnsi" w:hAnsi="Calibri" w:cs="Calibri"/>
          <w:sz w:val="20"/>
          <w:szCs w:val="20"/>
        </w:rPr>
        <w:t>.</w:t>
      </w:r>
    </w:p>
    <w:p w:rsidR="00A54607" w:rsidRPr="00A93CE9" w:rsidRDefault="00A54607" w:rsidP="00052684">
      <w:pPr>
        <w:pStyle w:val="aa"/>
        <w:spacing w:after="0" w:line="240" w:lineRule="auto"/>
        <w:ind w:firstLine="426"/>
        <w:rPr>
          <w:rFonts w:asciiTheme="minorHAnsi" w:hAnsiTheme="minorHAnsi" w:cstheme="minorHAnsi"/>
          <w:lang w:val="ru-RU"/>
        </w:rPr>
      </w:pPr>
      <w:r w:rsidRPr="00A93CE9">
        <w:rPr>
          <w:rFonts w:asciiTheme="minorHAnsi" w:hAnsiTheme="minorHAnsi" w:cstheme="minorHAnsi"/>
          <w:lang w:val="ru-RU"/>
        </w:rPr>
        <w:t xml:space="preserve">Моделирование </w:t>
      </w:r>
      <w:r w:rsidR="001E77D3" w:rsidRPr="00A93CE9">
        <w:rPr>
          <w:rFonts w:asciiTheme="minorHAnsi" w:hAnsiTheme="minorHAnsi" w:cstheme="minorHAnsi"/>
          <w:lang w:val="ru-RU"/>
        </w:rPr>
        <w:t xml:space="preserve">сопряженной задачи теплопередачи </w:t>
      </w:r>
      <w:r w:rsidRPr="00A93CE9">
        <w:rPr>
          <w:rFonts w:asciiTheme="minorHAnsi" w:hAnsiTheme="minorHAnsi" w:cstheme="minorHAnsi"/>
          <w:lang w:val="ru-RU"/>
        </w:rPr>
        <w:t xml:space="preserve">проводилось с использованием уравнений </w:t>
      </w:r>
      <w:proofErr w:type="spellStart"/>
      <w:r w:rsidRPr="00A93CE9">
        <w:rPr>
          <w:rFonts w:asciiTheme="minorHAnsi" w:hAnsiTheme="minorHAnsi" w:cstheme="minorHAnsi"/>
          <w:lang w:val="ru-RU"/>
        </w:rPr>
        <w:t>Рейнольдса</w:t>
      </w:r>
      <w:proofErr w:type="spellEnd"/>
      <w:r w:rsidRPr="00A93CE9">
        <w:rPr>
          <w:rFonts w:asciiTheme="minorHAnsi" w:hAnsiTheme="minorHAnsi" w:cstheme="minorHAnsi"/>
          <w:lang w:val="ru-RU"/>
        </w:rPr>
        <w:t>, неразрывност</w:t>
      </w:r>
      <w:r w:rsidR="00AD38E8" w:rsidRPr="00A93CE9">
        <w:rPr>
          <w:rFonts w:asciiTheme="minorHAnsi" w:hAnsiTheme="minorHAnsi" w:cstheme="minorHAnsi"/>
          <w:lang w:val="ru-RU"/>
        </w:rPr>
        <w:t>и и сохранения тепловой энергии, используя многогранную сетку и</w:t>
      </w:r>
      <w:r w:rsidRPr="00A93CE9">
        <w:rPr>
          <w:rFonts w:asciiTheme="minorHAnsi" w:hAnsiTheme="minorHAnsi" w:cstheme="minorHAnsi"/>
          <w:lang w:val="ru-RU"/>
        </w:rPr>
        <w:t xml:space="preserve"> методом конечных объемов в ANSYS </w:t>
      </w:r>
      <w:proofErr w:type="spellStart"/>
      <w:r w:rsidRPr="00A93CE9">
        <w:rPr>
          <w:rFonts w:asciiTheme="minorHAnsi" w:hAnsiTheme="minorHAnsi" w:cstheme="minorHAnsi"/>
          <w:lang w:val="ru-RU"/>
        </w:rPr>
        <w:t>Workbench</w:t>
      </w:r>
      <w:proofErr w:type="spellEnd"/>
      <w:r w:rsidRPr="00A93CE9">
        <w:rPr>
          <w:rFonts w:asciiTheme="minorHAnsi" w:hAnsiTheme="minorHAnsi" w:cstheme="minorHAnsi"/>
          <w:lang w:val="ru-RU"/>
        </w:rPr>
        <w:t xml:space="preserve">. Для газовой среды применялись все ранее описанные алгоритмы </w:t>
      </w:r>
      <w:r w:rsidRPr="00A93CE9">
        <w:rPr>
          <w:rFonts w:asciiTheme="minorHAnsi" w:hAnsiTheme="minorHAnsi" w:cstheme="minorHAnsi"/>
          <w:lang w:val="en-US"/>
        </w:rPr>
        <w:t>CFD</w:t>
      </w:r>
      <w:r w:rsidRPr="00A93CE9">
        <w:rPr>
          <w:rFonts w:asciiTheme="minorHAnsi" w:hAnsiTheme="minorHAnsi" w:cstheme="minorHAnsi"/>
          <w:lang w:val="ru-RU"/>
        </w:rPr>
        <w:t xml:space="preserve"> постановки (раздел) [</w:t>
      </w:r>
      <w:r w:rsidRPr="00A93CE9">
        <w:rPr>
          <w:rFonts w:asciiTheme="minorHAnsi" w:hAnsiTheme="minorHAnsi" w:cstheme="minorHAnsi"/>
        </w:rPr>
        <w:fldChar w:fldCharType="begin"/>
      </w:r>
      <w:r w:rsidRPr="00A93CE9">
        <w:rPr>
          <w:rFonts w:asciiTheme="minorHAnsi" w:hAnsiTheme="minorHAnsi" w:cstheme="minorHAnsi"/>
          <w:lang w:val="ru-RU"/>
        </w:rPr>
        <w:instrText xml:space="preserve"> REF _Ref69753435 \n \h </w:instrText>
      </w:r>
      <w:r w:rsidRPr="00A93CE9">
        <w:rPr>
          <w:rFonts w:asciiTheme="minorHAnsi" w:hAnsiTheme="minorHAnsi" w:cstheme="minorHAnsi"/>
        </w:rPr>
        <w:instrText xml:space="preserve"> \* MERGEFORMAT </w:instrText>
      </w:r>
      <w:r w:rsidRPr="00A93CE9">
        <w:rPr>
          <w:rFonts w:asciiTheme="minorHAnsi" w:hAnsiTheme="minorHAnsi" w:cstheme="minorHAnsi"/>
        </w:rPr>
      </w:r>
      <w:r w:rsidRPr="00A93CE9">
        <w:rPr>
          <w:rFonts w:asciiTheme="minorHAnsi" w:hAnsiTheme="minorHAnsi" w:cstheme="minorHAnsi"/>
        </w:rPr>
        <w:fldChar w:fldCharType="separate"/>
      </w:r>
      <w:r w:rsidR="00682073" w:rsidRPr="00A93CE9">
        <w:rPr>
          <w:rFonts w:asciiTheme="minorHAnsi" w:hAnsiTheme="minorHAnsi" w:cstheme="minorHAnsi"/>
          <w:lang w:val="ru-RU"/>
        </w:rPr>
        <w:t>26</w:t>
      </w:r>
      <w:r w:rsidRPr="00A93CE9">
        <w:rPr>
          <w:rFonts w:asciiTheme="minorHAnsi" w:hAnsiTheme="minorHAnsi" w:cstheme="minorHAnsi"/>
        </w:rPr>
        <w:fldChar w:fldCharType="end"/>
      </w:r>
      <w:r w:rsidRPr="00A93CE9">
        <w:rPr>
          <w:rFonts w:asciiTheme="minorHAnsi" w:hAnsiTheme="minorHAnsi" w:cstheme="minorHAnsi"/>
          <w:lang w:val="ru-RU"/>
        </w:rPr>
        <w:t>].</w:t>
      </w:r>
    </w:p>
    <w:p w:rsidR="00A54607" w:rsidRPr="00A93CE9" w:rsidRDefault="00A54607" w:rsidP="00052684">
      <w:pPr>
        <w:ind w:firstLine="426"/>
        <w:jc w:val="both"/>
        <w:rPr>
          <w:rFonts w:ascii="Calibri" w:eastAsiaTheme="minorHAnsi" w:hAnsi="Calibri" w:cs="Calibri"/>
          <w:sz w:val="20"/>
          <w:szCs w:val="20"/>
        </w:rPr>
      </w:pPr>
      <w:r w:rsidRPr="00A93CE9">
        <w:rPr>
          <w:rFonts w:ascii="Calibri" w:eastAsiaTheme="minorHAnsi" w:hAnsi="Calibri" w:cs="Calibri"/>
          <w:sz w:val="20"/>
          <w:szCs w:val="20"/>
        </w:rPr>
        <w:t xml:space="preserve">Напряжения </w:t>
      </w:r>
      <w:proofErr w:type="spellStart"/>
      <w:r w:rsidRPr="00A93CE9">
        <w:rPr>
          <w:rFonts w:ascii="Calibri" w:eastAsiaTheme="minorHAnsi" w:hAnsi="Calibri" w:cs="Calibri"/>
          <w:sz w:val="20"/>
          <w:szCs w:val="20"/>
        </w:rPr>
        <w:t>Рейнольдса</w:t>
      </w:r>
      <w:proofErr w:type="spellEnd"/>
      <w:r w:rsidRPr="00A93CE9">
        <w:rPr>
          <w:rFonts w:ascii="Calibri" w:eastAsiaTheme="minorHAnsi" w:hAnsi="Calibri" w:cs="Calibri"/>
          <w:sz w:val="20"/>
          <w:szCs w:val="20"/>
        </w:rPr>
        <w:t xml:space="preserve"> определены с использованием модели переноса напряжения сдвига (SST) </w:t>
      </w:r>
      <w:proofErr w:type="spellStart"/>
      <w:r w:rsidRPr="00A93CE9">
        <w:rPr>
          <w:rFonts w:ascii="Calibri" w:eastAsiaTheme="minorHAnsi" w:hAnsi="Calibri" w:cs="Calibri"/>
          <w:sz w:val="20"/>
          <w:szCs w:val="20"/>
        </w:rPr>
        <w:t>Ментера</w:t>
      </w:r>
      <w:proofErr w:type="spellEnd"/>
      <w:r w:rsidRPr="00A93CE9">
        <w:rPr>
          <w:rFonts w:ascii="Calibri" w:eastAsiaTheme="minorHAnsi" w:hAnsi="Calibri" w:cs="Calibri"/>
          <w:sz w:val="20"/>
          <w:szCs w:val="20"/>
        </w:rPr>
        <w:t>. Вращение задавалось методом вращающихся координат.</w:t>
      </w:r>
    </w:p>
    <w:p w:rsidR="00A54607" w:rsidRPr="00A93CE9" w:rsidRDefault="00A54607" w:rsidP="00052684">
      <w:pPr>
        <w:ind w:firstLine="426"/>
        <w:jc w:val="both"/>
        <w:rPr>
          <w:rFonts w:ascii="Calibri" w:eastAsiaTheme="minorHAnsi" w:hAnsi="Calibri" w:cs="Calibri"/>
          <w:sz w:val="20"/>
          <w:szCs w:val="20"/>
        </w:rPr>
      </w:pPr>
      <w:r w:rsidRPr="00A93CE9">
        <w:rPr>
          <w:rFonts w:ascii="Calibri" w:eastAsiaTheme="minorHAnsi" w:hAnsi="Calibri" w:cs="Calibri"/>
          <w:sz w:val="20"/>
          <w:szCs w:val="20"/>
        </w:rPr>
        <w:t>Сеточная модель была постро</w:t>
      </w:r>
      <w:bookmarkStart w:id="61" w:name="_GoBack"/>
      <w:bookmarkEnd w:id="61"/>
      <w:r w:rsidRPr="00A93CE9">
        <w:rPr>
          <w:rFonts w:ascii="Calibri" w:eastAsiaTheme="minorHAnsi" w:hAnsi="Calibri" w:cs="Calibri"/>
          <w:sz w:val="20"/>
          <w:szCs w:val="20"/>
        </w:rPr>
        <w:t>ена для установки безразмерного расстояния до стенки y</w:t>
      </w:r>
      <w:r w:rsidRPr="00A93CE9">
        <w:rPr>
          <w:rFonts w:ascii="Calibri" w:eastAsiaTheme="minorHAnsi" w:hAnsi="Calibri" w:cs="Calibri"/>
          <w:sz w:val="20"/>
          <w:szCs w:val="20"/>
          <w:vertAlign w:val="superscript"/>
        </w:rPr>
        <w:t>+</w:t>
      </w:r>
      <w:r w:rsidRPr="00A93CE9">
        <w:rPr>
          <w:rFonts w:ascii="Calibri" w:eastAsiaTheme="minorHAnsi" w:hAnsi="Calibri" w:cs="Calibri"/>
          <w:sz w:val="20"/>
          <w:szCs w:val="20"/>
        </w:rPr>
        <w:t xml:space="preserve"> в интервале от 1 до 5 в радиальных каналах и </w:t>
      </w:r>
      <w:proofErr w:type="spellStart"/>
      <w:r w:rsidRPr="00A93CE9">
        <w:rPr>
          <w:rFonts w:ascii="Calibri" w:eastAsiaTheme="minorHAnsi" w:hAnsi="Calibri" w:cs="Calibri"/>
          <w:sz w:val="20"/>
          <w:szCs w:val="20"/>
        </w:rPr>
        <w:t>подпазовом</w:t>
      </w:r>
      <w:proofErr w:type="spellEnd"/>
      <w:r w:rsidRPr="00A93CE9">
        <w:rPr>
          <w:rFonts w:ascii="Calibri" w:eastAsiaTheme="minorHAnsi" w:hAnsi="Calibri" w:cs="Calibri"/>
          <w:sz w:val="20"/>
          <w:szCs w:val="20"/>
        </w:rPr>
        <w:t xml:space="preserve"> канале. Для достижения этой цели был применен призматический слой на поверхностях каналов. Для остальных стенок числовой области y</w:t>
      </w:r>
      <w:r w:rsidRPr="00A93CE9">
        <w:rPr>
          <w:rFonts w:ascii="Calibri" w:eastAsiaTheme="minorHAnsi" w:hAnsi="Calibri" w:cs="Calibri"/>
          <w:sz w:val="20"/>
          <w:szCs w:val="20"/>
          <w:vertAlign w:val="superscript"/>
        </w:rPr>
        <w:t>+</w:t>
      </w:r>
      <w:r w:rsidRPr="00A93CE9">
        <w:rPr>
          <w:rFonts w:ascii="Calibri" w:eastAsiaTheme="minorHAnsi" w:hAnsi="Calibri" w:cs="Calibri"/>
          <w:sz w:val="20"/>
          <w:szCs w:val="20"/>
        </w:rPr>
        <w:t xml:space="preserve"> лежит в интервале от 10 до 30.</w:t>
      </w:r>
    </w:p>
    <w:p w:rsidR="0047749E" w:rsidRPr="00A93CE9" w:rsidRDefault="00DD0865" w:rsidP="00052684">
      <w:pPr>
        <w:pStyle w:val="aa"/>
        <w:spacing w:line="240" w:lineRule="auto"/>
        <w:ind w:firstLine="426"/>
        <w:rPr>
          <w:rFonts w:ascii="Calibri" w:hAnsi="Calibri" w:cs="Calibri"/>
          <w:lang w:val="ru-RU"/>
        </w:rPr>
      </w:pPr>
      <w:r w:rsidRPr="00A93CE9">
        <w:rPr>
          <w:rFonts w:ascii="Calibri" w:hAnsi="Calibri" w:cs="Calibri"/>
          <w:lang w:val="ru-RU"/>
        </w:rPr>
        <w:t>Исследования проведены для предельных размеров паза ротора, которые были ограничены механическими и электромагнитными нагрузками турбогенератора максимальной мощности. Геометрические параметры охлаждающих каналов варьировались. Часть аксиально-радиальной схемы (длина данной схемы составляет около 350 мм</w:t>
      </w:r>
      <w:r w:rsidR="00F3299C" w:rsidRPr="00A93CE9">
        <w:rPr>
          <w:rFonts w:ascii="Calibri" w:hAnsi="Calibri" w:cs="Calibri"/>
          <w:lang w:val="ru-RU"/>
        </w:rPr>
        <w:t xml:space="preserve"> для турбогенератора воздушного охлаждения и 550 мм — для </w:t>
      </w:r>
      <w:r w:rsidR="00F3299C" w:rsidRPr="00A93CE9">
        <w:rPr>
          <w:rFonts w:ascii="Calibri" w:hAnsi="Calibri" w:cs="Calibri"/>
        </w:rPr>
        <w:t>турбогенератора с водородно-водяным охлаждением</w:t>
      </w:r>
      <w:r w:rsidRPr="00A93CE9">
        <w:rPr>
          <w:rFonts w:ascii="Calibri" w:hAnsi="Calibri" w:cs="Calibri"/>
          <w:lang w:val="ru-RU"/>
        </w:rPr>
        <w:t>) до охлаждения радиальной части в исследованиях не рассматривается, поскольку функционирует самостоятельно и практически не оказывает влияния на начальную температуру граничной стенки обмотки ротора в радиальной схеме, представленной на рисунке</w:t>
      </w:r>
      <w:r w:rsidR="007F3859" w:rsidRPr="00A93CE9">
        <w:rPr>
          <w:rFonts w:ascii="Calibri" w:hAnsi="Calibri" w:cs="Calibri"/>
          <w:lang w:val="ru-RU"/>
        </w:rPr>
        <w:t xml:space="preserve"> 4.1</w:t>
      </w:r>
      <w:r w:rsidRPr="00A93CE9">
        <w:rPr>
          <w:rFonts w:ascii="Calibri" w:hAnsi="Calibri" w:cs="Calibri"/>
          <w:lang w:val="ru-RU"/>
        </w:rPr>
        <w:t>.</w:t>
      </w:r>
    </w:p>
    <w:p w:rsidR="00DD0865" w:rsidRPr="00A93CE9" w:rsidRDefault="0047749E" w:rsidP="00A93CE9">
      <w:pPr>
        <w:pStyle w:val="a8"/>
        <w:ind w:firstLine="0"/>
        <w:rPr>
          <w:sz w:val="20"/>
          <w:szCs w:val="20"/>
          <w:highlight w:val="yellow"/>
          <w:lang w:val="ru-RU"/>
        </w:rPr>
      </w:pPr>
      <w:r w:rsidRPr="00A93CE9">
        <w:rPr>
          <w:noProof/>
          <w:sz w:val="20"/>
          <w:szCs w:val="20"/>
          <w:highlight w:val="yellow"/>
          <w:lang w:val="ru-RU" w:eastAsia="ru-RU"/>
        </w:rPr>
        <w:lastRenderedPageBreak/>
        <w:drawing>
          <wp:inline distT="0" distB="0" distL="0" distR="0">
            <wp:extent cx="4345822" cy="238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3596" cy="2391871"/>
                    </a:xfrm>
                    <a:prstGeom prst="rect">
                      <a:avLst/>
                    </a:prstGeom>
                    <a:noFill/>
                    <a:ln>
                      <a:noFill/>
                    </a:ln>
                  </pic:spPr>
                </pic:pic>
              </a:graphicData>
            </a:graphic>
          </wp:inline>
        </w:drawing>
      </w:r>
    </w:p>
    <w:p w:rsidR="00DD0865" w:rsidRPr="00A93CE9" w:rsidRDefault="00DD0865" w:rsidP="00A93CE9">
      <w:pPr>
        <w:pStyle w:val="a8"/>
        <w:spacing w:after="240"/>
        <w:ind w:firstLine="567"/>
        <w:jc w:val="center"/>
        <w:rPr>
          <w:rFonts w:ascii="Calibri" w:eastAsiaTheme="minorHAnsi" w:hAnsi="Calibri" w:cs="Calibri"/>
          <w:sz w:val="20"/>
          <w:szCs w:val="20"/>
          <w:lang w:val="ru-RU" w:eastAsia="ru-RU"/>
        </w:rPr>
      </w:pPr>
      <w:r w:rsidRPr="00A93CE9">
        <w:rPr>
          <w:rFonts w:ascii="Calibri" w:eastAsiaTheme="minorHAnsi" w:hAnsi="Calibri" w:cs="Calibri"/>
          <w:sz w:val="20"/>
          <w:szCs w:val="20"/>
          <w:lang w:val="ru-RU" w:eastAsia="ru-RU"/>
        </w:rPr>
        <w:t xml:space="preserve">Рисунок </w:t>
      </w:r>
      <w:r w:rsidR="007F3859" w:rsidRPr="00A93CE9">
        <w:rPr>
          <w:rFonts w:ascii="Calibri" w:eastAsiaTheme="minorHAnsi" w:hAnsi="Calibri" w:cs="Calibri"/>
          <w:sz w:val="20"/>
          <w:szCs w:val="20"/>
          <w:lang w:val="ru-RU" w:eastAsia="ru-RU"/>
        </w:rPr>
        <w:t>4.1</w:t>
      </w:r>
      <w:r w:rsidR="009F2489" w:rsidRPr="00A93CE9">
        <w:rPr>
          <w:rFonts w:ascii="Calibri" w:eastAsiaTheme="minorHAnsi" w:hAnsi="Calibri" w:cs="Calibri"/>
          <w:sz w:val="20"/>
          <w:szCs w:val="20"/>
          <w:lang w:val="ru-RU" w:eastAsia="ru-RU"/>
        </w:rPr>
        <w:t xml:space="preserve"> —</w:t>
      </w:r>
      <w:r w:rsidRPr="00A93CE9">
        <w:rPr>
          <w:rFonts w:ascii="Calibri" w:eastAsiaTheme="minorHAnsi" w:hAnsi="Calibri" w:cs="Calibri"/>
          <w:sz w:val="20"/>
          <w:szCs w:val="20"/>
          <w:lang w:val="ru-RU" w:eastAsia="ru-RU"/>
        </w:rPr>
        <w:t xml:space="preserve"> Фрагмент радиальной системы охлаждения.</w:t>
      </w:r>
    </w:p>
    <w:p w:rsidR="00A54607" w:rsidRPr="00A93CE9" w:rsidRDefault="00A54607" w:rsidP="00A93CE9">
      <w:pPr>
        <w:pStyle w:val="2"/>
        <w:spacing w:line="240" w:lineRule="auto"/>
        <w:rPr>
          <w:sz w:val="20"/>
          <w:szCs w:val="20"/>
        </w:rPr>
      </w:pPr>
      <w:bookmarkStart w:id="62" w:name="_Toc92817425"/>
      <w:r w:rsidRPr="00A93CE9">
        <w:rPr>
          <w:sz w:val="20"/>
          <w:szCs w:val="20"/>
        </w:rPr>
        <w:t>4.1 Граничные условия и источники потерь</w:t>
      </w:r>
      <w:bookmarkEnd w:id="62"/>
    </w:p>
    <w:p w:rsidR="00F370BC" w:rsidRPr="00A93CE9" w:rsidRDefault="00263098" w:rsidP="00A93CE9">
      <w:pPr>
        <w:ind w:firstLine="567"/>
        <w:jc w:val="both"/>
        <w:rPr>
          <w:rFonts w:ascii="Calibri" w:eastAsiaTheme="minorHAnsi" w:hAnsi="Calibri" w:cs="Calibri"/>
          <w:sz w:val="20"/>
          <w:szCs w:val="20"/>
        </w:rPr>
      </w:pPr>
      <w:r w:rsidRPr="00A93CE9">
        <w:rPr>
          <w:rFonts w:ascii="Calibri" w:eastAsiaTheme="minorHAnsi" w:hAnsi="Calibri" w:cs="Calibri"/>
          <w:sz w:val="20"/>
          <w:szCs w:val="20"/>
        </w:rPr>
        <w:t xml:space="preserve">На </w:t>
      </w:r>
      <w:r w:rsidR="00AD38E8" w:rsidRPr="00A93CE9">
        <w:rPr>
          <w:rFonts w:ascii="Calibri" w:eastAsiaTheme="minorHAnsi" w:hAnsi="Calibri" w:cs="Calibri"/>
          <w:sz w:val="20"/>
          <w:szCs w:val="20"/>
        </w:rPr>
        <w:t xml:space="preserve">входной поверхности </w:t>
      </w:r>
      <w:proofErr w:type="spellStart"/>
      <w:r w:rsidR="00AD38E8" w:rsidRPr="00A93CE9">
        <w:rPr>
          <w:rFonts w:ascii="Calibri" w:eastAsiaTheme="minorHAnsi" w:hAnsi="Calibri" w:cs="Calibri"/>
          <w:sz w:val="20"/>
          <w:szCs w:val="20"/>
        </w:rPr>
        <w:t>подпазового</w:t>
      </w:r>
      <w:proofErr w:type="spellEnd"/>
      <w:r w:rsidR="00AD38E8" w:rsidRPr="00A93CE9">
        <w:rPr>
          <w:rFonts w:ascii="Calibri" w:eastAsiaTheme="minorHAnsi" w:hAnsi="Calibri" w:cs="Calibri"/>
          <w:sz w:val="20"/>
          <w:szCs w:val="20"/>
        </w:rPr>
        <w:t xml:space="preserve"> канала задана </w:t>
      </w:r>
      <w:r w:rsidRPr="00A93CE9">
        <w:rPr>
          <w:rFonts w:ascii="Calibri" w:eastAsiaTheme="minorHAnsi" w:hAnsi="Calibri" w:cs="Calibri"/>
          <w:sz w:val="20"/>
          <w:szCs w:val="20"/>
        </w:rPr>
        <w:t>аксиальная составляющая скорости</w:t>
      </w:r>
      <w:r w:rsidR="00AD38E8" w:rsidRPr="00A93CE9">
        <w:rPr>
          <w:rFonts w:ascii="Calibri" w:eastAsiaTheme="minorHAnsi" w:hAnsi="Calibri" w:cs="Calibri"/>
          <w:sz w:val="20"/>
          <w:szCs w:val="20"/>
        </w:rPr>
        <w:t>, которая</w:t>
      </w:r>
      <w:r w:rsidRPr="00A93CE9">
        <w:rPr>
          <w:rFonts w:ascii="Calibri" w:eastAsiaTheme="minorHAnsi" w:hAnsi="Calibri" w:cs="Calibri"/>
          <w:sz w:val="20"/>
          <w:szCs w:val="20"/>
        </w:rPr>
        <w:t xml:space="preserve"> рассчитывалась через расход</w:t>
      </w:r>
      <w:r w:rsidR="00D82E4A" w:rsidRPr="00A93CE9">
        <w:rPr>
          <w:rFonts w:ascii="Calibri" w:eastAsiaTheme="minorHAnsi" w:hAnsi="Calibri" w:cs="Calibri"/>
          <w:sz w:val="20"/>
          <w:szCs w:val="20"/>
        </w:rPr>
        <w:t xml:space="preserve"> газа</w:t>
      </w:r>
      <w:r w:rsidRPr="00A93CE9">
        <w:rPr>
          <w:rFonts w:ascii="Calibri" w:eastAsiaTheme="minorHAnsi" w:hAnsi="Calibri" w:cs="Calibri"/>
          <w:sz w:val="20"/>
          <w:szCs w:val="20"/>
        </w:rPr>
        <w:t xml:space="preserve">, а температура была установлена 40 °C. </w:t>
      </w:r>
      <w:r w:rsidR="00F370BC" w:rsidRPr="00A93CE9">
        <w:rPr>
          <w:rFonts w:ascii="Calibri" w:eastAsiaTheme="minorHAnsi" w:hAnsi="Calibri" w:cs="Calibri"/>
          <w:sz w:val="20"/>
          <w:szCs w:val="20"/>
        </w:rPr>
        <w:t>Расход газа для каждого варианта определялся отдельно по результатам решения аэродинамической задачи численным методом.</w:t>
      </w:r>
    </w:p>
    <w:p w:rsidR="00263098" w:rsidRPr="00A93CE9" w:rsidRDefault="00263098" w:rsidP="00A93CE9">
      <w:pPr>
        <w:ind w:firstLine="567"/>
        <w:jc w:val="both"/>
        <w:rPr>
          <w:rFonts w:ascii="Calibri" w:eastAsiaTheme="minorHAnsi" w:hAnsi="Calibri" w:cs="Calibri"/>
          <w:sz w:val="20"/>
          <w:szCs w:val="20"/>
        </w:rPr>
      </w:pPr>
      <w:r w:rsidRPr="00A93CE9">
        <w:rPr>
          <w:rFonts w:ascii="Calibri" w:eastAsiaTheme="minorHAnsi" w:hAnsi="Calibri" w:cs="Calibri"/>
          <w:sz w:val="20"/>
          <w:szCs w:val="20"/>
        </w:rPr>
        <w:t xml:space="preserve">На выходе из соединительной области было задано условие </w:t>
      </w:r>
      <w:r w:rsidR="00D82E4A" w:rsidRPr="00A93CE9">
        <w:rPr>
          <w:rFonts w:ascii="Calibri" w:eastAsiaTheme="minorHAnsi" w:hAnsi="Calibri" w:cs="Calibri"/>
          <w:sz w:val="20"/>
          <w:szCs w:val="20"/>
        </w:rPr>
        <w:t>выравнивания</w:t>
      </w:r>
      <w:r w:rsidRPr="00A93CE9">
        <w:rPr>
          <w:rFonts w:ascii="Calibri" w:eastAsiaTheme="minorHAnsi" w:hAnsi="Calibri" w:cs="Calibri"/>
          <w:sz w:val="20"/>
          <w:szCs w:val="20"/>
        </w:rPr>
        <w:t xml:space="preserve"> давления газа с окружающим газом. Условия периодичности </w:t>
      </w:r>
      <w:r w:rsidR="00D82E4A" w:rsidRPr="00A93CE9">
        <w:rPr>
          <w:rFonts w:ascii="Calibri" w:eastAsiaTheme="minorHAnsi" w:hAnsi="Calibri" w:cs="Calibri"/>
          <w:sz w:val="20"/>
          <w:szCs w:val="20"/>
        </w:rPr>
        <w:t>заданы</w:t>
      </w:r>
      <w:r w:rsidRPr="00A93CE9">
        <w:rPr>
          <w:rFonts w:ascii="Calibri" w:eastAsiaTheme="minorHAnsi" w:hAnsi="Calibri" w:cs="Calibri"/>
          <w:sz w:val="20"/>
          <w:szCs w:val="20"/>
        </w:rPr>
        <w:t xml:space="preserve"> на границе зазора между статором и ротором, и областью зубьев. Условия симметрии </w:t>
      </w:r>
      <w:r w:rsidR="00D82E4A" w:rsidRPr="00A93CE9">
        <w:rPr>
          <w:rFonts w:ascii="Calibri" w:eastAsiaTheme="minorHAnsi" w:hAnsi="Calibri" w:cs="Calibri"/>
          <w:sz w:val="20"/>
          <w:szCs w:val="20"/>
        </w:rPr>
        <w:t>заданы</w:t>
      </w:r>
      <w:r w:rsidRPr="00A93CE9">
        <w:rPr>
          <w:rFonts w:ascii="Calibri" w:eastAsiaTheme="minorHAnsi" w:hAnsi="Calibri" w:cs="Calibri"/>
          <w:sz w:val="20"/>
          <w:szCs w:val="20"/>
        </w:rPr>
        <w:t xml:space="preserve"> в осевом направлении на поверхностях посередине длины ротора.</w:t>
      </w:r>
    </w:p>
    <w:p w:rsidR="00263098" w:rsidRPr="00A93CE9" w:rsidRDefault="00263098" w:rsidP="00A93CE9">
      <w:pPr>
        <w:ind w:firstLine="567"/>
        <w:jc w:val="both"/>
        <w:rPr>
          <w:rFonts w:ascii="Calibri" w:eastAsiaTheme="minorHAnsi" w:hAnsi="Calibri" w:cs="Calibri"/>
          <w:sz w:val="20"/>
          <w:szCs w:val="20"/>
        </w:rPr>
      </w:pPr>
      <w:r w:rsidRPr="00A93CE9">
        <w:rPr>
          <w:rFonts w:ascii="Calibri" w:eastAsiaTheme="minorHAnsi" w:hAnsi="Calibri" w:cs="Calibri"/>
          <w:sz w:val="20"/>
          <w:szCs w:val="20"/>
        </w:rPr>
        <w:t>В качестве источника тепла в обмотке ротора задавался объемный тепловой поток. Диапазон объемного теплового потока указан в таблице</w:t>
      </w:r>
      <w:r w:rsidR="00A54607" w:rsidRPr="00A93CE9">
        <w:rPr>
          <w:rFonts w:ascii="Calibri" w:eastAsiaTheme="minorHAnsi" w:hAnsi="Calibri" w:cs="Calibri"/>
          <w:sz w:val="20"/>
          <w:szCs w:val="20"/>
        </w:rPr>
        <w:t xml:space="preserve"> 4.1</w:t>
      </w:r>
      <w:r w:rsidRPr="00A93CE9">
        <w:rPr>
          <w:rFonts w:ascii="Calibri" w:eastAsiaTheme="minorHAnsi" w:hAnsi="Calibri" w:cs="Calibri"/>
          <w:sz w:val="20"/>
          <w:szCs w:val="20"/>
        </w:rPr>
        <w:t xml:space="preserve"> и зависит от расположения проводников в радиальном направлении и количества радиальных каналов.</w:t>
      </w:r>
    </w:p>
    <w:p w:rsidR="00263098" w:rsidRPr="00A93CE9" w:rsidRDefault="00263098" w:rsidP="00A93CE9">
      <w:pPr>
        <w:jc w:val="both"/>
        <w:rPr>
          <w:rFonts w:ascii="Calibri" w:eastAsiaTheme="minorHAnsi" w:hAnsi="Calibri" w:cs="Calibri"/>
          <w:sz w:val="20"/>
          <w:szCs w:val="20"/>
        </w:rPr>
      </w:pPr>
      <w:r w:rsidRPr="00A93CE9">
        <w:rPr>
          <w:rFonts w:ascii="Calibri" w:eastAsiaTheme="minorHAnsi" w:hAnsi="Calibri" w:cs="Calibri"/>
          <w:sz w:val="20"/>
          <w:szCs w:val="20"/>
        </w:rPr>
        <w:t xml:space="preserve">Таблица </w:t>
      </w:r>
      <w:r w:rsidR="00A54607" w:rsidRPr="00A93CE9">
        <w:rPr>
          <w:rFonts w:ascii="Calibri" w:eastAsiaTheme="minorHAnsi" w:hAnsi="Calibri" w:cs="Calibri"/>
          <w:sz w:val="20"/>
          <w:szCs w:val="20"/>
        </w:rPr>
        <w:t xml:space="preserve">4.1 </w:t>
      </w:r>
      <w:r w:rsidRPr="00A93CE9">
        <w:rPr>
          <w:rFonts w:ascii="Calibri" w:eastAsiaTheme="minorHAnsi" w:hAnsi="Calibri" w:cs="Calibri"/>
          <w:sz w:val="20"/>
          <w:szCs w:val="20"/>
        </w:rPr>
        <w:t>— Диапазон объемного теплового потока в проводниках.</w:t>
      </w:r>
    </w:p>
    <w:tbl>
      <w:tblPr>
        <w:tblStyle w:val="a4"/>
        <w:tblW w:w="0" w:type="auto"/>
        <w:tblBorders>
          <w:left w:val="none" w:sz="0" w:space="0" w:color="auto"/>
          <w:right w:val="none" w:sz="0" w:space="0" w:color="auto"/>
        </w:tblBorders>
        <w:tblLook w:val="04A0" w:firstRow="1" w:lastRow="0" w:firstColumn="1" w:lastColumn="0" w:noHBand="0" w:noVBand="1"/>
      </w:tblPr>
      <w:tblGrid>
        <w:gridCol w:w="3776"/>
        <w:gridCol w:w="2915"/>
      </w:tblGrid>
      <w:tr w:rsidR="00263098" w:rsidRPr="00A93CE9" w:rsidTr="0047749E">
        <w:trPr>
          <w:trHeight w:val="620"/>
        </w:trPr>
        <w:tc>
          <w:tcPr>
            <w:tcW w:w="5529" w:type="dxa"/>
            <w:tcBorders>
              <w:bottom w:val="double" w:sz="4" w:space="0" w:color="auto"/>
            </w:tcBorders>
            <w:shd w:val="pct5" w:color="auto" w:fill="auto"/>
            <w:vAlign w:val="center"/>
          </w:tcPr>
          <w:p w:rsidR="00AD38E8" w:rsidRPr="00A93CE9" w:rsidRDefault="00AD38E8" w:rsidP="00A93CE9">
            <w:pPr>
              <w:jc w:val="center"/>
              <w:rPr>
                <w:rFonts w:ascii="Calibri" w:eastAsiaTheme="minorHAnsi" w:hAnsi="Calibri" w:cs="Calibri"/>
                <w:sz w:val="20"/>
                <w:szCs w:val="20"/>
              </w:rPr>
            </w:pPr>
            <w:r w:rsidRPr="00A93CE9">
              <w:rPr>
                <w:rFonts w:ascii="Calibri" w:eastAsiaTheme="minorHAnsi" w:hAnsi="Calibri" w:cs="Calibri"/>
                <w:sz w:val="20"/>
                <w:szCs w:val="20"/>
              </w:rPr>
              <w:t>Способ</w:t>
            </w:r>
            <w:r w:rsidR="00263098" w:rsidRPr="00A93CE9">
              <w:rPr>
                <w:rFonts w:ascii="Calibri" w:eastAsiaTheme="minorHAnsi" w:hAnsi="Calibri" w:cs="Calibri"/>
                <w:sz w:val="20"/>
                <w:szCs w:val="20"/>
              </w:rPr>
              <w:t xml:space="preserve"> охлаждения,</w:t>
            </w:r>
          </w:p>
          <w:p w:rsidR="00263098" w:rsidRPr="00A93CE9" w:rsidRDefault="00263098" w:rsidP="00A93CE9">
            <w:pPr>
              <w:jc w:val="center"/>
              <w:rPr>
                <w:rFonts w:ascii="Calibri" w:eastAsiaTheme="minorHAnsi" w:hAnsi="Calibri" w:cs="Calibri"/>
                <w:sz w:val="20"/>
                <w:szCs w:val="20"/>
              </w:rPr>
            </w:pPr>
            <w:r w:rsidRPr="00A93CE9">
              <w:rPr>
                <w:rFonts w:ascii="Calibri" w:eastAsiaTheme="minorHAnsi" w:hAnsi="Calibri" w:cs="Calibri"/>
                <w:sz w:val="20"/>
                <w:szCs w:val="20"/>
              </w:rPr>
              <w:t>мощность</w:t>
            </w:r>
            <w:r w:rsidR="00AD38E8" w:rsidRPr="00A93CE9">
              <w:rPr>
                <w:rFonts w:ascii="Calibri" w:eastAsiaTheme="minorHAnsi" w:hAnsi="Calibri" w:cs="Calibri"/>
                <w:sz w:val="20"/>
                <w:szCs w:val="20"/>
              </w:rPr>
              <w:t xml:space="preserve"> турбогенератора</w:t>
            </w:r>
          </w:p>
        </w:tc>
        <w:tc>
          <w:tcPr>
            <w:tcW w:w="4382" w:type="dxa"/>
            <w:tcBorders>
              <w:bottom w:val="double" w:sz="4" w:space="0" w:color="auto"/>
            </w:tcBorders>
            <w:shd w:val="pct5" w:color="auto" w:fill="auto"/>
            <w:vAlign w:val="center"/>
          </w:tcPr>
          <w:p w:rsidR="00263098" w:rsidRPr="00A93CE9" w:rsidRDefault="00263098" w:rsidP="00A93CE9">
            <w:pPr>
              <w:jc w:val="center"/>
              <w:rPr>
                <w:rFonts w:ascii="Calibri" w:eastAsiaTheme="minorHAnsi" w:hAnsi="Calibri" w:cs="Calibri"/>
                <w:sz w:val="20"/>
                <w:szCs w:val="20"/>
              </w:rPr>
            </w:pPr>
            <w:r w:rsidRPr="00A93CE9">
              <w:rPr>
                <w:rFonts w:ascii="Calibri" w:eastAsiaTheme="minorHAnsi" w:hAnsi="Calibri" w:cs="Calibri"/>
                <w:sz w:val="20"/>
                <w:szCs w:val="20"/>
              </w:rPr>
              <w:t>Объемный тепловой поток, МВт/м</w:t>
            </w:r>
            <w:r w:rsidRPr="00A93CE9">
              <w:rPr>
                <w:rFonts w:ascii="Calibri" w:eastAsiaTheme="minorHAnsi" w:hAnsi="Calibri" w:cs="Calibri"/>
                <w:sz w:val="20"/>
                <w:szCs w:val="20"/>
                <w:vertAlign w:val="superscript"/>
              </w:rPr>
              <w:t>3</w:t>
            </w:r>
          </w:p>
        </w:tc>
      </w:tr>
      <w:tr w:rsidR="00263098" w:rsidRPr="00A93CE9" w:rsidTr="004D0D34">
        <w:trPr>
          <w:trHeight w:val="281"/>
        </w:trPr>
        <w:tc>
          <w:tcPr>
            <w:tcW w:w="5529" w:type="dxa"/>
            <w:tcBorders>
              <w:top w:val="double" w:sz="4" w:space="0" w:color="auto"/>
            </w:tcBorders>
            <w:vAlign w:val="center"/>
          </w:tcPr>
          <w:p w:rsidR="00263098" w:rsidRPr="00A93CE9" w:rsidRDefault="00263098" w:rsidP="00A93CE9">
            <w:pPr>
              <w:rPr>
                <w:rFonts w:ascii="Calibri" w:eastAsiaTheme="minorHAnsi" w:hAnsi="Calibri" w:cs="Calibri"/>
                <w:sz w:val="20"/>
                <w:szCs w:val="20"/>
              </w:rPr>
            </w:pPr>
            <w:r w:rsidRPr="00A93CE9">
              <w:rPr>
                <w:rFonts w:ascii="Calibri" w:hAnsi="Calibri" w:cs="Calibri"/>
                <w:sz w:val="20"/>
                <w:szCs w:val="20"/>
              </w:rPr>
              <w:t>воздушное, 350 МВт</w:t>
            </w:r>
          </w:p>
        </w:tc>
        <w:tc>
          <w:tcPr>
            <w:tcW w:w="4382" w:type="dxa"/>
            <w:tcBorders>
              <w:top w:val="double" w:sz="4" w:space="0" w:color="auto"/>
            </w:tcBorders>
            <w:vAlign w:val="center"/>
          </w:tcPr>
          <w:p w:rsidR="00263098" w:rsidRPr="00A93CE9" w:rsidRDefault="0023492A" w:rsidP="00A93CE9">
            <w:pPr>
              <w:rPr>
                <w:rFonts w:ascii="Calibri" w:eastAsiaTheme="minorHAnsi" w:hAnsi="Calibri" w:cs="Calibri"/>
                <w:sz w:val="20"/>
                <w:szCs w:val="20"/>
              </w:rPr>
            </w:pPr>
            <w:r w:rsidRPr="00A93CE9">
              <w:rPr>
                <w:rFonts w:ascii="Calibri" w:eastAsiaTheme="minorHAnsi" w:hAnsi="Calibri" w:cs="Calibri"/>
                <w:sz w:val="20"/>
                <w:szCs w:val="20"/>
              </w:rPr>
              <w:t>0,35–0,72</w:t>
            </w:r>
          </w:p>
        </w:tc>
      </w:tr>
      <w:tr w:rsidR="00263098" w:rsidRPr="00A93CE9" w:rsidTr="004D0D34">
        <w:tc>
          <w:tcPr>
            <w:tcW w:w="5529" w:type="dxa"/>
            <w:vAlign w:val="center"/>
          </w:tcPr>
          <w:p w:rsidR="00263098" w:rsidRPr="00A93CE9" w:rsidRDefault="00263098" w:rsidP="00A93CE9">
            <w:pPr>
              <w:rPr>
                <w:rFonts w:ascii="Calibri" w:eastAsiaTheme="minorHAnsi" w:hAnsi="Calibri" w:cs="Calibri"/>
                <w:sz w:val="20"/>
                <w:szCs w:val="20"/>
              </w:rPr>
            </w:pPr>
            <w:r w:rsidRPr="00A93CE9">
              <w:rPr>
                <w:rFonts w:ascii="Calibri" w:hAnsi="Calibri" w:cs="Calibri"/>
                <w:sz w:val="20"/>
                <w:szCs w:val="20"/>
              </w:rPr>
              <w:t>водородно-водяное, 1200 МВт</w:t>
            </w:r>
          </w:p>
        </w:tc>
        <w:tc>
          <w:tcPr>
            <w:tcW w:w="4382" w:type="dxa"/>
            <w:vAlign w:val="center"/>
          </w:tcPr>
          <w:p w:rsidR="00263098" w:rsidRPr="00A93CE9" w:rsidRDefault="0023492A" w:rsidP="00A93CE9">
            <w:pPr>
              <w:rPr>
                <w:rFonts w:ascii="Calibri" w:eastAsiaTheme="minorHAnsi" w:hAnsi="Calibri" w:cs="Calibri"/>
                <w:sz w:val="20"/>
                <w:szCs w:val="20"/>
              </w:rPr>
            </w:pPr>
            <w:r w:rsidRPr="00A93CE9">
              <w:rPr>
                <w:rFonts w:ascii="Calibri" w:eastAsiaTheme="minorHAnsi" w:hAnsi="Calibri" w:cs="Calibri"/>
                <w:sz w:val="20"/>
                <w:szCs w:val="20"/>
              </w:rPr>
              <w:t>1,11–1,55</w:t>
            </w:r>
          </w:p>
        </w:tc>
      </w:tr>
    </w:tbl>
    <w:p w:rsidR="00263098" w:rsidRPr="00A93CE9" w:rsidRDefault="00263098" w:rsidP="00A93CE9">
      <w:pPr>
        <w:spacing w:before="240"/>
        <w:ind w:firstLine="709"/>
        <w:jc w:val="both"/>
        <w:rPr>
          <w:rFonts w:ascii="Calibri" w:eastAsiaTheme="minorHAnsi" w:hAnsi="Calibri" w:cs="Calibri"/>
          <w:sz w:val="20"/>
          <w:szCs w:val="20"/>
        </w:rPr>
      </w:pPr>
      <w:r w:rsidRPr="00A93CE9">
        <w:rPr>
          <w:rFonts w:ascii="Calibri" w:eastAsiaTheme="minorHAnsi" w:hAnsi="Calibri" w:cs="Calibri"/>
          <w:sz w:val="20"/>
          <w:szCs w:val="20"/>
        </w:rPr>
        <w:lastRenderedPageBreak/>
        <w:t xml:space="preserve">В расчёте для всех вариантов проводники обмотки ротора представлены, как и в реальной геометрии, в виде </w:t>
      </w:r>
      <w:r w:rsidR="00D82E4A" w:rsidRPr="00A93CE9">
        <w:rPr>
          <w:rFonts w:ascii="Calibri" w:eastAsiaTheme="minorHAnsi" w:hAnsi="Calibri" w:cs="Calibri"/>
          <w:sz w:val="20"/>
          <w:szCs w:val="20"/>
        </w:rPr>
        <w:t>проводников</w:t>
      </w:r>
      <w:r w:rsidRPr="00A93CE9">
        <w:rPr>
          <w:rFonts w:ascii="Calibri" w:eastAsiaTheme="minorHAnsi" w:hAnsi="Calibri" w:cs="Calibri"/>
          <w:sz w:val="20"/>
          <w:szCs w:val="20"/>
        </w:rPr>
        <w:t>, разделенных межвитковой изоляцией.</w:t>
      </w:r>
    </w:p>
    <w:p w:rsidR="00263098" w:rsidRPr="00A93CE9" w:rsidRDefault="00263098"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Тепло, выделяемое в обмотке ротора, отводится через радиальные каналы ротора и параллельно основному </w:t>
      </w:r>
      <w:r w:rsidR="00D82E4A" w:rsidRPr="00A93CE9">
        <w:rPr>
          <w:rFonts w:ascii="Calibri" w:eastAsiaTheme="minorHAnsi" w:hAnsi="Calibri" w:cs="Calibri"/>
          <w:sz w:val="20"/>
          <w:szCs w:val="20"/>
        </w:rPr>
        <w:t>стоку</w:t>
      </w:r>
      <w:r w:rsidRPr="00A93CE9">
        <w:rPr>
          <w:rFonts w:ascii="Calibri" w:eastAsiaTheme="minorHAnsi" w:hAnsi="Calibri" w:cs="Calibri"/>
          <w:sz w:val="20"/>
          <w:szCs w:val="20"/>
        </w:rPr>
        <w:t xml:space="preserve"> через </w:t>
      </w:r>
      <w:r w:rsidR="00D82E4A" w:rsidRPr="00A93CE9">
        <w:rPr>
          <w:rFonts w:ascii="Calibri" w:eastAsiaTheme="minorHAnsi" w:hAnsi="Calibri" w:cs="Calibri"/>
          <w:sz w:val="20"/>
          <w:szCs w:val="20"/>
        </w:rPr>
        <w:t>корпусную изоляцию и дальше в зубец ротора</w:t>
      </w:r>
      <w:r w:rsidRPr="00A93CE9">
        <w:rPr>
          <w:rFonts w:ascii="Calibri" w:eastAsiaTheme="minorHAnsi" w:hAnsi="Calibri" w:cs="Calibri"/>
          <w:sz w:val="20"/>
          <w:szCs w:val="20"/>
        </w:rPr>
        <w:t xml:space="preserve">. Тепло также отводится за счет конвекции с поверхности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 и поверхности </w:t>
      </w:r>
      <w:r w:rsidR="00D82E4A" w:rsidRPr="00A93CE9">
        <w:rPr>
          <w:rFonts w:ascii="Calibri" w:eastAsiaTheme="minorHAnsi" w:hAnsi="Calibri" w:cs="Calibri"/>
          <w:sz w:val="20"/>
          <w:szCs w:val="20"/>
        </w:rPr>
        <w:t>бочки ротора</w:t>
      </w:r>
      <w:r w:rsidRPr="00A93CE9">
        <w:rPr>
          <w:rFonts w:ascii="Calibri" w:eastAsiaTheme="minorHAnsi" w:hAnsi="Calibri" w:cs="Calibri"/>
          <w:sz w:val="20"/>
          <w:szCs w:val="20"/>
        </w:rPr>
        <w:t>. Начальная температура газа и всех твердых тел установлена 40 °С.</w:t>
      </w:r>
    </w:p>
    <w:p w:rsidR="00F370BC" w:rsidRPr="00A93CE9" w:rsidRDefault="0023492A"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Численная модель включает воздух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и радиальных каналов; проводники ротора с межвитковой изоляцией, пазовая изоляция; сердечник ротора. В алгоритме использовано детализация ~ 3 · 10</w:t>
      </w:r>
      <w:r w:rsidRPr="00A93CE9">
        <w:rPr>
          <w:rFonts w:ascii="Calibri" w:eastAsiaTheme="minorHAnsi" w:hAnsi="Calibri" w:cs="Calibri"/>
          <w:sz w:val="20"/>
          <w:szCs w:val="20"/>
          <w:vertAlign w:val="superscript"/>
        </w:rPr>
        <w:t>6</w:t>
      </w:r>
      <w:r w:rsidRPr="00A93CE9">
        <w:rPr>
          <w:rFonts w:ascii="Calibri" w:eastAsiaTheme="minorHAnsi" w:hAnsi="Calibri" w:cs="Calibri"/>
          <w:sz w:val="20"/>
          <w:szCs w:val="20"/>
        </w:rPr>
        <w:t>, сходимость потребовала 1300 итераций.</w:t>
      </w:r>
    </w:p>
    <w:p w:rsidR="00263098" w:rsidRPr="00A93CE9" w:rsidRDefault="00F370BC" w:rsidP="00A93CE9">
      <w:pPr>
        <w:spacing w:after="160"/>
        <w:rPr>
          <w:rFonts w:ascii="Calibri" w:eastAsiaTheme="minorHAnsi" w:hAnsi="Calibri" w:cs="Calibri"/>
          <w:sz w:val="20"/>
          <w:szCs w:val="20"/>
        </w:rPr>
      </w:pPr>
      <w:r w:rsidRPr="00A93CE9">
        <w:rPr>
          <w:rFonts w:ascii="Calibri" w:eastAsiaTheme="minorHAnsi" w:hAnsi="Calibri" w:cs="Calibri"/>
          <w:sz w:val="20"/>
          <w:szCs w:val="20"/>
        </w:rPr>
        <w:br w:type="page"/>
      </w:r>
    </w:p>
    <w:p w:rsidR="00DD0865" w:rsidRPr="00A93CE9" w:rsidRDefault="00F3299C" w:rsidP="00A93CE9">
      <w:pPr>
        <w:pStyle w:val="2"/>
        <w:spacing w:after="240" w:line="240" w:lineRule="auto"/>
        <w:ind w:firstLine="709"/>
        <w:rPr>
          <w:rFonts w:eastAsiaTheme="minorHAnsi"/>
          <w:sz w:val="20"/>
          <w:szCs w:val="20"/>
        </w:rPr>
      </w:pPr>
      <w:bookmarkStart w:id="63" w:name="_Toc92817426"/>
      <w:r w:rsidRPr="00A93CE9">
        <w:rPr>
          <w:rFonts w:eastAsiaTheme="minorHAnsi"/>
          <w:sz w:val="20"/>
          <w:szCs w:val="20"/>
        </w:rPr>
        <w:lastRenderedPageBreak/>
        <w:t>4</w:t>
      </w:r>
      <w:r w:rsidR="00F370BC" w:rsidRPr="00A93CE9">
        <w:rPr>
          <w:rFonts w:eastAsiaTheme="minorHAnsi"/>
          <w:sz w:val="20"/>
          <w:szCs w:val="20"/>
        </w:rPr>
        <w:t>.2</w:t>
      </w:r>
      <w:r w:rsidRPr="00A93CE9">
        <w:rPr>
          <w:rFonts w:eastAsiaTheme="minorHAnsi"/>
          <w:sz w:val="20"/>
          <w:szCs w:val="20"/>
        </w:rPr>
        <w:t xml:space="preserve"> </w:t>
      </w:r>
      <w:r w:rsidR="006C1578" w:rsidRPr="00A93CE9">
        <w:rPr>
          <w:rFonts w:eastAsiaTheme="minorHAnsi"/>
          <w:sz w:val="20"/>
          <w:szCs w:val="20"/>
        </w:rPr>
        <w:t>Сравнение конструкций обмотки ротора системы воздушного охлаждения</w:t>
      </w:r>
      <w:r w:rsidR="00E813B1" w:rsidRPr="00A93CE9">
        <w:rPr>
          <w:rFonts w:eastAsiaTheme="minorHAnsi"/>
          <w:sz w:val="20"/>
          <w:szCs w:val="20"/>
        </w:rPr>
        <w:t xml:space="preserve"> двухполюсного турбогенератора максимальной мощности</w:t>
      </w:r>
      <w:r w:rsidRPr="00A93CE9">
        <w:rPr>
          <w:rFonts w:eastAsiaTheme="minorHAnsi"/>
          <w:sz w:val="20"/>
          <w:szCs w:val="20"/>
        </w:rPr>
        <w:t>.</w:t>
      </w:r>
      <w:bookmarkEnd w:id="63"/>
    </w:p>
    <w:p w:rsidR="00DD0865" w:rsidRPr="00A93CE9" w:rsidRDefault="009B0502"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И</w:t>
      </w:r>
      <w:r w:rsidR="00DD0865" w:rsidRPr="00A93CE9">
        <w:rPr>
          <w:rFonts w:ascii="Calibri" w:eastAsiaTheme="minorHAnsi" w:hAnsi="Calibri" w:cs="Calibri"/>
          <w:sz w:val="20"/>
          <w:szCs w:val="20"/>
        </w:rPr>
        <w:t>сследования</w:t>
      </w:r>
      <w:r w:rsidRPr="00A93CE9">
        <w:rPr>
          <w:rFonts w:ascii="Calibri" w:eastAsiaTheme="minorHAnsi" w:hAnsi="Calibri" w:cs="Calibri"/>
          <w:sz w:val="20"/>
          <w:szCs w:val="20"/>
        </w:rPr>
        <w:t xml:space="preserve"> выполнены для определения</w:t>
      </w:r>
      <w:r w:rsidR="00DD0865" w:rsidRPr="00A93CE9">
        <w:rPr>
          <w:rFonts w:ascii="Calibri" w:eastAsiaTheme="minorHAnsi" w:hAnsi="Calibri" w:cs="Calibri"/>
          <w:sz w:val="20"/>
          <w:szCs w:val="20"/>
        </w:rPr>
        <w:t xml:space="preserve"> температурного поля ротора турбогенератора с воздушным охлаждением</w:t>
      </w:r>
      <w:r w:rsidRPr="00A93CE9">
        <w:rPr>
          <w:rFonts w:ascii="Calibri" w:eastAsiaTheme="minorHAnsi" w:hAnsi="Calibri" w:cs="Calibri"/>
          <w:sz w:val="20"/>
          <w:szCs w:val="20"/>
        </w:rPr>
        <w:t xml:space="preserve"> (пазовая часть)</w:t>
      </w:r>
      <w:r w:rsidR="00DD0865" w:rsidRPr="00A93CE9">
        <w:rPr>
          <w:rFonts w:ascii="Calibri" w:eastAsiaTheme="minorHAnsi" w:hAnsi="Calibri" w:cs="Calibri"/>
          <w:sz w:val="20"/>
          <w:szCs w:val="20"/>
        </w:rPr>
        <w:t>. Основные параметры моделир</w:t>
      </w:r>
      <w:r w:rsidR="00243FB3" w:rsidRPr="00A93CE9">
        <w:rPr>
          <w:rFonts w:ascii="Calibri" w:eastAsiaTheme="minorHAnsi" w:hAnsi="Calibri" w:cs="Calibri"/>
          <w:sz w:val="20"/>
          <w:szCs w:val="20"/>
        </w:rPr>
        <w:t>ов</w:t>
      </w:r>
      <w:r w:rsidR="00F370BC" w:rsidRPr="00A93CE9">
        <w:rPr>
          <w:rFonts w:ascii="Calibri" w:eastAsiaTheme="minorHAnsi" w:hAnsi="Calibri" w:cs="Calibri"/>
          <w:sz w:val="20"/>
          <w:szCs w:val="20"/>
        </w:rPr>
        <w:t>ания показаны ниже в таблице 4.2</w:t>
      </w:r>
      <w:r w:rsidR="00DD0865" w:rsidRPr="00A93CE9">
        <w:rPr>
          <w:rFonts w:ascii="Calibri" w:eastAsiaTheme="minorHAnsi" w:hAnsi="Calibri" w:cs="Calibri"/>
          <w:sz w:val="20"/>
          <w:szCs w:val="20"/>
        </w:rPr>
        <w:t>.</w:t>
      </w:r>
    </w:p>
    <w:p w:rsidR="00DD0865" w:rsidRPr="00A93CE9" w:rsidRDefault="00243FB3" w:rsidP="00A93CE9">
      <w:pPr>
        <w:rPr>
          <w:rFonts w:ascii="Calibri" w:eastAsiaTheme="minorHAnsi" w:hAnsi="Calibri" w:cs="Calibri"/>
          <w:sz w:val="20"/>
          <w:szCs w:val="20"/>
        </w:rPr>
      </w:pPr>
      <w:r w:rsidRPr="00A93CE9">
        <w:rPr>
          <w:rFonts w:ascii="Calibri" w:eastAsiaTheme="minorHAnsi" w:hAnsi="Calibri" w:cs="Calibri"/>
          <w:sz w:val="20"/>
          <w:szCs w:val="20"/>
        </w:rPr>
        <w:t>Таблица 4.</w:t>
      </w:r>
      <w:r w:rsidR="00F370BC" w:rsidRPr="00A93CE9">
        <w:rPr>
          <w:rFonts w:ascii="Calibri" w:eastAsiaTheme="minorHAnsi" w:hAnsi="Calibri" w:cs="Calibri"/>
          <w:sz w:val="20"/>
          <w:szCs w:val="20"/>
        </w:rPr>
        <w:t>2</w:t>
      </w:r>
      <w:r w:rsidR="008F4606" w:rsidRPr="00A93CE9">
        <w:rPr>
          <w:rFonts w:ascii="Calibri" w:eastAsiaTheme="minorHAnsi" w:hAnsi="Calibri" w:cs="Calibri"/>
          <w:sz w:val="20"/>
          <w:szCs w:val="20"/>
        </w:rPr>
        <w:t xml:space="preserve"> —</w:t>
      </w:r>
      <w:r w:rsidR="00DD0865" w:rsidRPr="00A93CE9">
        <w:rPr>
          <w:rFonts w:ascii="Calibri" w:eastAsiaTheme="minorHAnsi" w:hAnsi="Calibri" w:cs="Calibri"/>
          <w:sz w:val="20"/>
          <w:szCs w:val="20"/>
        </w:rPr>
        <w:t xml:space="preserve"> Основные параметры моделирования.</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2442"/>
        <w:gridCol w:w="1600"/>
        <w:gridCol w:w="2649"/>
      </w:tblGrid>
      <w:tr w:rsidR="002612E1" w:rsidRPr="00A93CE9" w:rsidTr="00964514">
        <w:trPr>
          <w:trHeight w:hRule="exact" w:val="237"/>
        </w:trPr>
        <w:tc>
          <w:tcPr>
            <w:tcW w:w="0" w:type="auto"/>
            <w:tcBorders>
              <w:top w:val="double" w:sz="4" w:space="0" w:color="auto"/>
              <w:bottom w:val="nil"/>
            </w:tcBorders>
            <w:shd w:val="clear" w:color="auto" w:fill="auto"/>
            <w:vAlign w:val="center"/>
            <w:hideMark/>
          </w:tcPr>
          <w:p w:rsidR="00DD0865" w:rsidRPr="00A93CE9" w:rsidRDefault="00DD0865" w:rsidP="00A93CE9">
            <w:pPr>
              <w:ind w:left="-113"/>
              <w:rPr>
                <w:rFonts w:ascii="Calibri" w:hAnsi="Calibri" w:cs="Calibri"/>
                <w:sz w:val="20"/>
                <w:szCs w:val="20"/>
              </w:rPr>
            </w:pPr>
            <w:r w:rsidRPr="00A93CE9">
              <w:rPr>
                <w:rFonts w:ascii="Calibri" w:hAnsi="Calibri" w:cs="Calibri"/>
                <w:sz w:val="20"/>
                <w:szCs w:val="20"/>
              </w:rPr>
              <w:t>Ток ротора, А</w:t>
            </w:r>
          </w:p>
        </w:tc>
        <w:tc>
          <w:tcPr>
            <w:tcW w:w="961" w:type="pct"/>
            <w:tcBorders>
              <w:top w:val="double" w:sz="4" w:space="0" w:color="auto"/>
              <w:bottom w:val="nil"/>
            </w:tcBorders>
            <w:shd w:val="clear" w:color="auto" w:fill="auto"/>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2930</w:t>
            </w:r>
          </w:p>
        </w:tc>
        <w:tc>
          <w:tcPr>
            <w:tcW w:w="1902" w:type="pct"/>
            <w:vMerge w:val="restart"/>
            <w:tcBorders>
              <w:top w:val="double" w:sz="4" w:space="0" w:color="auto"/>
            </w:tcBorders>
            <w:shd w:val="clear" w:color="auto" w:fill="auto"/>
            <w:noWrap/>
            <w:vAlign w:val="center"/>
            <w:hideMark/>
          </w:tcPr>
          <w:p w:rsidR="00DD0865" w:rsidRPr="00A93CE9" w:rsidRDefault="0047749E" w:rsidP="00A93CE9">
            <w:pPr>
              <w:ind w:firstLine="567"/>
              <w:jc w:val="center"/>
              <w:rPr>
                <w:rFonts w:ascii="Calibri" w:hAnsi="Calibri" w:cs="Calibri"/>
                <w:sz w:val="20"/>
                <w:szCs w:val="20"/>
              </w:rPr>
            </w:pPr>
            <w:r w:rsidRPr="00A93CE9">
              <w:rPr>
                <w:rFonts w:ascii="Calibri" w:hAnsi="Calibri" w:cs="Calibri"/>
                <w:sz w:val="20"/>
                <w:szCs w:val="20"/>
              </w:rPr>
              <w:object w:dxaOrig="4584" w:dyaOrig="7932">
                <v:shape id="_x0000_i1040" type="#_x0000_t75" style="width:87.75pt;height:148.5pt" o:ole="">
                  <v:imagedata r:id="rId94" o:title=""/>
                </v:shape>
                <o:OLEObject Type="Embed" ProgID="PBrush" ShapeID="_x0000_i1040" DrawAspect="Content" ObjectID="_1750675881" r:id="rId95"/>
              </w:object>
            </w:r>
          </w:p>
        </w:tc>
      </w:tr>
      <w:tr w:rsidR="00964514" w:rsidRPr="00A93CE9" w:rsidTr="00964514">
        <w:tblPrEx>
          <w:tblCellMar>
            <w:left w:w="0" w:type="dxa"/>
            <w:right w:w="0" w:type="dxa"/>
          </w:tblCellMar>
        </w:tblPrEx>
        <w:trPr>
          <w:trHeight w:hRule="exact" w:val="709"/>
        </w:trPr>
        <w:tc>
          <w:tcPr>
            <w:tcW w:w="0" w:type="auto"/>
            <w:gridSpan w:val="2"/>
            <w:tcBorders>
              <w:top w:val="nil"/>
              <w:bottom w:val="nil"/>
            </w:tcBorders>
            <w:shd w:val="clear" w:color="auto" w:fill="auto"/>
            <w:tcMar>
              <w:top w:w="15" w:type="dxa"/>
              <w:left w:w="15" w:type="dxa"/>
              <w:bottom w:w="0" w:type="dxa"/>
              <w:right w:w="15" w:type="dxa"/>
            </w:tcMar>
            <w:vAlign w:val="center"/>
            <w:hideMark/>
          </w:tcPr>
          <w:p w:rsidR="00964514" w:rsidRPr="00A93CE9" w:rsidRDefault="00964514" w:rsidP="00A93CE9">
            <w:pPr>
              <w:rPr>
                <w:rFonts w:ascii="Calibri" w:hAnsi="Calibri" w:cs="Calibri"/>
                <w:sz w:val="20"/>
                <w:szCs w:val="20"/>
              </w:rPr>
            </w:pPr>
            <w:r w:rsidRPr="00A93CE9">
              <w:rPr>
                <w:rFonts w:ascii="Calibri" w:hAnsi="Calibri" w:cs="Calibri"/>
                <w:sz w:val="20"/>
                <w:szCs w:val="20"/>
              </w:rPr>
              <w:t xml:space="preserve">Плотность тока в зависимости от расположения витка </w:t>
            </w:r>
          </w:p>
          <w:p w:rsidR="00964514" w:rsidRPr="00A93CE9" w:rsidRDefault="00964514" w:rsidP="00A93CE9">
            <w:pPr>
              <w:rPr>
                <w:rFonts w:ascii="Calibri" w:hAnsi="Calibri" w:cs="Calibri"/>
                <w:sz w:val="20"/>
                <w:szCs w:val="20"/>
              </w:rPr>
            </w:pPr>
            <w:r w:rsidRPr="00A93CE9">
              <w:rPr>
                <w:rFonts w:ascii="Calibri" w:hAnsi="Calibri" w:cs="Calibri"/>
                <w:sz w:val="20"/>
                <w:szCs w:val="20"/>
              </w:rPr>
              <w:t>(для прямоугольного паза одинаковая в каждом проводнике)</w:t>
            </w:r>
          </w:p>
        </w:tc>
        <w:tc>
          <w:tcPr>
            <w:tcW w:w="1902" w:type="pct"/>
            <w:vMerge/>
            <w:shd w:val="clear" w:color="auto" w:fill="auto"/>
            <w:noWrap/>
            <w:tcMar>
              <w:top w:w="15" w:type="dxa"/>
              <w:left w:w="15" w:type="dxa"/>
              <w:bottom w:w="0" w:type="dxa"/>
              <w:right w:w="15" w:type="dxa"/>
            </w:tcMar>
            <w:vAlign w:val="center"/>
            <w:hideMark/>
          </w:tcPr>
          <w:p w:rsidR="00964514" w:rsidRPr="00A93CE9" w:rsidRDefault="00964514"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84"/>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Диаметр ротора,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1250</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439"/>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Форма паза</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Трапецеидальный</w:t>
            </w:r>
          </w:p>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Прямоугольный</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xml:space="preserve">Число </w:t>
            </w:r>
            <w:r w:rsidR="00A848F3" w:rsidRPr="00A93CE9">
              <w:rPr>
                <w:rFonts w:ascii="Calibri" w:hAnsi="Calibri" w:cs="Calibri"/>
                <w:sz w:val="20"/>
                <w:szCs w:val="20"/>
              </w:rPr>
              <w:t>проводников</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6</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xml:space="preserve">Высота </w:t>
            </w:r>
            <w:r w:rsidR="00A848F3" w:rsidRPr="00A93CE9">
              <w:rPr>
                <w:rFonts w:ascii="Calibri" w:hAnsi="Calibri" w:cs="Calibri"/>
                <w:sz w:val="20"/>
                <w:szCs w:val="20"/>
              </w:rPr>
              <w:t>проводника</w:t>
            </w:r>
            <w:r w:rsidRPr="00A93CE9">
              <w:rPr>
                <w:rFonts w:ascii="Calibri" w:hAnsi="Calibri" w:cs="Calibri"/>
                <w:sz w:val="20"/>
                <w:szCs w:val="20"/>
              </w:rPr>
              <w:t>,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18</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Ширина обмотки ротора, верх,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45 (37,5)</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tcPr>
          <w:p w:rsidR="00DD0865" w:rsidRPr="00A93CE9" w:rsidRDefault="00DD0865" w:rsidP="00A93CE9">
            <w:pPr>
              <w:rPr>
                <w:rFonts w:ascii="Calibri" w:hAnsi="Calibri" w:cs="Calibri"/>
                <w:sz w:val="20"/>
                <w:szCs w:val="20"/>
              </w:rPr>
            </w:pPr>
            <w:r w:rsidRPr="00A93CE9">
              <w:rPr>
                <w:rFonts w:ascii="Calibri" w:hAnsi="Calibri" w:cs="Calibri"/>
                <w:sz w:val="20"/>
                <w:szCs w:val="20"/>
              </w:rPr>
              <w:t>Ширина обмотки ротора, низ, мм</w:t>
            </w:r>
          </w:p>
        </w:tc>
        <w:tc>
          <w:tcPr>
            <w:tcW w:w="961" w:type="pct"/>
            <w:tcBorders>
              <w:top w:val="nil"/>
              <w:bottom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30 (37,5)</w:t>
            </w:r>
          </w:p>
        </w:tc>
        <w:tc>
          <w:tcPr>
            <w:tcW w:w="1902" w:type="pct"/>
            <w:vMerge/>
            <w:shd w:val="clear" w:color="auto" w:fill="auto"/>
            <w:noWrap/>
            <w:tcMar>
              <w:top w:w="15" w:type="dxa"/>
              <w:left w:w="15" w:type="dxa"/>
              <w:bottom w:w="0" w:type="dxa"/>
              <w:right w:w="15" w:type="dxa"/>
            </w:tcMar>
            <w:vAlign w:val="center"/>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Высота межвитковой изоляции, мм</w:t>
            </w:r>
          </w:p>
        </w:tc>
        <w:tc>
          <w:tcPr>
            <w:tcW w:w="961" w:type="pct"/>
            <w:tcBorders>
              <w:top w:val="nil"/>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1</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val="227"/>
        </w:trPr>
        <w:tc>
          <w:tcPr>
            <w:tcW w:w="0" w:type="auto"/>
            <w:tcBorders>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Теплопроводность, Вт/(</w:t>
            </w:r>
            <w:proofErr w:type="spellStart"/>
            <w:r w:rsidRPr="00A93CE9">
              <w:rPr>
                <w:rFonts w:ascii="Calibri" w:hAnsi="Calibri" w:cs="Calibri"/>
                <w:sz w:val="20"/>
                <w:szCs w:val="20"/>
              </w:rPr>
              <w:t>м∙К</w:t>
            </w:r>
            <w:proofErr w:type="spellEnd"/>
            <w:r w:rsidRPr="00A93CE9">
              <w:rPr>
                <w:rFonts w:ascii="Calibri" w:hAnsi="Calibri" w:cs="Calibri"/>
                <w:sz w:val="20"/>
                <w:szCs w:val="20"/>
              </w:rPr>
              <w:t>)</w:t>
            </w:r>
          </w:p>
        </w:tc>
        <w:tc>
          <w:tcPr>
            <w:tcW w:w="961" w:type="pct"/>
            <w:tcBorders>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зубец ротора</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50</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обмотка ротора</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385</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витковая и корпусная изоляции</w:t>
            </w:r>
          </w:p>
        </w:tc>
        <w:tc>
          <w:tcPr>
            <w:tcW w:w="961" w:type="pct"/>
            <w:tcBorders>
              <w:top w:val="nil"/>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0,26</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val="386"/>
        </w:trPr>
        <w:tc>
          <w:tcPr>
            <w:tcW w:w="0" w:type="auto"/>
            <w:tcBorders>
              <w:top w:val="single" w:sz="4" w:space="0" w:color="auto"/>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удельно</w:t>
            </w:r>
            <w:r w:rsidR="00267E0D" w:rsidRPr="00A93CE9">
              <w:rPr>
                <w:rFonts w:ascii="Calibri" w:hAnsi="Calibri" w:cs="Calibri"/>
                <w:sz w:val="20"/>
                <w:szCs w:val="20"/>
              </w:rPr>
              <w:t xml:space="preserve">е сопротивление обмотки ротора, </w:t>
            </w:r>
            <w:proofErr w:type="spellStart"/>
            <w:r w:rsidRPr="00A93CE9">
              <w:rPr>
                <w:rFonts w:ascii="Calibri" w:hAnsi="Calibri" w:cs="Calibri"/>
                <w:sz w:val="20"/>
                <w:szCs w:val="20"/>
              </w:rPr>
              <w:t>Ом∙м</w:t>
            </w:r>
            <w:proofErr w:type="spellEnd"/>
            <w:r w:rsidRPr="00A93CE9">
              <w:rPr>
                <w:rFonts w:ascii="Calibri" w:hAnsi="Calibri" w:cs="Calibri"/>
                <w:sz w:val="20"/>
                <w:szCs w:val="20"/>
              </w:rPr>
              <w:t>/мм</w:t>
            </w:r>
            <w:r w:rsidRPr="00A93CE9">
              <w:rPr>
                <w:rFonts w:ascii="Calibri" w:hAnsi="Calibri" w:cs="Calibri"/>
                <w:sz w:val="20"/>
                <w:szCs w:val="20"/>
                <w:vertAlign w:val="superscript"/>
              </w:rPr>
              <w:t>2</w:t>
            </w:r>
            <w:r w:rsidRPr="00A93CE9">
              <w:rPr>
                <w:rFonts w:ascii="Calibri" w:hAnsi="Calibri" w:cs="Calibri"/>
                <w:sz w:val="20"/>
                <w:szCs w:val="20"/>
              </w:rPr>
              <w:t xml:space="preserve"> </w:t>
            </w:r>
          </w:p>
        </w:tc>
        <w:tc>
          <w:tcPr>
            <w:tcW w:w="961" w:type="pct"/>
            <w:tcBorders>
              <w:top w:val="single" w:sz="4" w:space="0" w:color="auto"/>
              <w:bottom w:val="single" w:sz="4" w:space="0" w:color="auto"/>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0,025</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val="173"/>
        </w:trPr>
        <w:tc>
          <w:tcPr>
            <w:tcW w:w="0" w:type="auto"/>
            <w:tcBorders>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Число радиальных каналов</w:t>
            </w:r>
          </w:p>
        </w:tc>
        <w:tc>
          <w:tcPr>
            <w:tcW w:w="961" w:type="pct"/>
            <w:tcBorders>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40, 60, 80</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EB0F66" w:rsidRPr="00A93CE9" w:rsidTr="00964514">
        <w:tblPrEx>
          <w:tblCellMar>
            <w:left w:w="0" w:type="dxa"/>
            <w:right w:w="0" w:type="dxa"/>
          </w:tblCellMar>
        </w:tblPrEx>
        <w:trPr>
          <w:trHeight w:val="416"/>
        </w:trPr>
        <w:tc>
          <w:tcPr>
            <w:tcW w:w="0" w:type="auto"/>
            <w:gridSpan w:val="2"/>
            <w:tcBorders>
              <w:top w:val="nil"/>
              <w:bottom w:val="nil"/>
            </w:tcBorders>
            <w:shd w:val="clear" w:color="auto" w:fill="auto"/>
            <w:tcMar>
              <w:top w:w="15" w:type="dxa"/>
              <w:left w:w="15" w:type="dxa"/>
              <w:bottom w:w="0" w:type="dxa"/>
              <w:right w:w="15" w:type="dxa"/>
            </w:tcMar>
            <w:vAlign w:val="center"/>
            <w:hideMark/>
          </w:tcPr>
          <w:p w:rsidR="00EB0F66" w:rsidRPr="00A93CE9" w:rsidRDefault="00EB0F66" w:rsidP="00A93CE9">
            <w:pPr>
              <w:rPr>
                <w:rFonts w:ascii="Calibri" w:hAnsi="Calibri" w:cs="Calibri"/>
                <w:sz w:val="20"/>
                <w:szCs w:val="20"/>
              </w:rPr>
            </w:pPr>
            <w:r w:rsidRPr="00A93CE9">
              <w:rPr>
                <w:rFonts w:ascii="Calibri" w:hAnsi="Calibri" w:cs="Calibri"/>
                <w:sz w:val="20"/>
                <w:szCs w:val="20"/>
              </w:rPr>
              <w:t>Типы расположения: однорядное, двурядное, двурядное-шахматное</w:t>
            </w:r>
          </w:p>
        </w:tc>
        <w:tc>
          <w:tcPr>
            <w:tcW w:w="1902" w:type="pct"/>
            <w:vMerge/>
            <w:shd w:val="clear" w:color="auto" w:fill="auto"/>
            <w:noWrap/>
            <w:tcMar>
              <w:top w:w="15" w:type="dxa"/>
              <w:left w:w="15" w:type="dxa"/>
              <w:bottom w:w="0" w:type="dxa"/>
              <w:right w:w="15" w:type="dxa"/>
            </w:tcMar>
            <w:vAlign w:val="center"/>
            <w:hideMark/>
          </w:tcPr>
          <w:p w:rsidR="00EB0F66" w:rsidRPr="00A93CE9" w:rsidRDefault="00EB0F66"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Ширина радиального канала,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3</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Длина радиального канала,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38</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xml:space="preserve">Высота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мм</w:t>
            </w:r>
          </w:p>
        </w:tc>
        <w:tc>
          <w:tcPr>
            <w:tcW w:w="961" w:type="pct"/>
            <w:tcBorders>
              <w:top w:val="nil"/>
              <w:bottom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75 и 90</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bottom w:val="nil"/>
            </w:tcBorders>
            <w:shd w:val="clear" w:color="auto" w:fill="auto"/>
            <w:tcMar>
              <w:top w:w="15" w:type="dxa"/>
              <w:left w:w="15" w:type="dxa"/>
              <w:bottom w:w="0" w:type="dxa"/>
              <w:right w:w="15" w:type="dxa"/>
            </w:tcMar>
            <w:vAlign w:val="center"/>
          </w:tcPr>
          <w:p w:rsidR="00DD0865" w:rsidRPr="00A93CE9" w:rsidRDefault="00DD0865" w:rsidP="00A93CE9">
            <w:pPr>
              <w:rPr>
                <w:rFonts w:ascii="Calibri" w:hAnsi="Calibri" w:cs="Calibri"/>
                <w:sz w:val="20"/>
                <w:szCs w:val="20"/>
              </w:rPr>
            </w:pPr>
            <w:r w:rsidRPr="00A93CE9">
              <w:rPr>
                <w:rFonts w:ascii="Calibri" w:hAnsi="Calibri" w:cs="Calibri"/>
                <w:sz w:val="20"/>
                <w:szCs w:val="20"/>
              </w:rPr>
              <w:t xml:space="preserve">Ширина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мм</w:t>
            </w:r>
          </w:p>
        </w:tc>
        <w:tc>
          <w:tcPr>
            <w:tcW w:w="961" w:type="pct"/>
            <w:tcBorders>
              <w:top w:val="nil"/>
              <w:bottom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20</w:t>
            </w:r>
          </w:p>
        </w:tc>
        <w:tc>
          <w:tcPr>
            <w:tcW w:w="1902" w:type="pct"/>
            <w:vMerge/>
            <w:shd w:val="clear" w:color="auto" w:fill="auto"/>
            <w:noWrap/>
            <w:tcMar>
              <w:top w:w="15" w:type="dxa"/>
              <w:left w:w="15" w:type="dxa"/>
              <w:bottom w:w="0" w:type="dxa"/>
              <w:right w:w="15" w:type="dxa"/>
            </w:tcMar>
            <w:vAlign w:val="center"/>
          </w:tcPr>
          <w:p w:rsidR="00DD0865" w:rsidRPr="00A93CE9" w:rsidRDefault="00DD0865" w:rsidP="00A93CE9">
            <w:pPr>
              <w:ind w:firstLine="567"/>
              <w:jc w:val="center"/>
              <w:rPr>
                <w:rFonts w:ascii="Calibri" w:hAnsi="Calibri" w:cs="Calibri"/>
                <w:sz w:val="20"/>
                <w:szCs w:val="20"/>
              </w:rPr>
            </w:pPr>
          </w:p>
        </w:tc>
      </w:tr>
      <w:tr w:rsidR="002612E1" w:rsidRPr="00A93CE9" w:rsidTr="00964514">
        <w:tblPrEx>
          <w:tblCellMar>
            <w:left w:w="0" w:type="dxa"/>
            <w:right w:w="0" w:type="dxa"/>
          </w:tblCellMar>
        </w:tblPrEx>
        <w:trPr>
          <w:trHeight w:hRule="exact" w:val="216"/>
        </w:trPr>
        <w:tc>
          <w:tcPr>
            <w:tcW w:w="0" w:type="auto"/>
            <w:tcBorders>
              <w:top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Шаг радиальных каналов, мм</w:t>
            </w:r>
          </w:p>
        </w:tc>
        <w:tc>
          <w:tcPr>
            <w:tcW w:w="961" w:type="pct"/>
            <w:tcBorders>
              <w:top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Calibri" w:hAnsi="Calibri" w:cs="Calibri"/>
                <w:sz w:val="20"/>
                <w:szCs w:val="20"/>
              </w:rPr>
            </w:pPr>
            <w:r w:rsidRPr="00A93CE9">
              <w:rPr>
                <w:rFonts w:ascii="Calibri" w:hAnsi="Calibri" w:cs="Calibri"/>
                <w:sz w:val="20"/>
                <w:szCs w:val="20"/>
              </w:rPr>
              <w:t>68</w:t>
            </w:r>
          </w:p>
        </w:tc>
        <w:tc>
          <w:tcPr>
            <w:tcW w:w="1902" w:type="pct"/>
            <w:vMerge/>
            <w:shd w:val="clear" w:color="auto" w:fill="auto"/>
            <w:noWrap/>
            <w:tcMar>
              <w:top w:w="15" w:type="dxa"/>
              <w:left w:w="15" w:type="dxa"/>
              <w:bottom w:w="0" w:type="dxa"/>
              <w:right w:w="15" w:type="dxa"/>
            </w:tcMar>
            <w:vAlign w:val="center"/>
            <w:hideMark/>
          </w:tcPr>
          <w:p w:rsidR="00DD0865" w:rsidRPr="00A93CE9" w:rsidRDefault="00DD0865" w:rsidP="00A93CE9">
            <w:pPr>
              <w:ind w:firstLine="567"/>
              <w:jc w:val="center"/>
              <w:rPr>
                <w:rFonts w:ascii="Calibri" w:hAnsi="Calibri" w:cs="Calibri"/>
                <w:sz w:val="20"/>
                <w:szCs w:val="20"/>
              </w:rPr>
            </w:pPr>
          </w:p>
        </w:tc>
      </w:tr>
    </w:tbl>
    <w:p w:rsidR="00DD0865" w:rsidRPr="00A93CE9" w:rsidRDefault="00F95F7C"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В скобках () указана ш</w:t>
      </w:r>
      <w:r w:rsidR="00DD0865" w:rsidRPr="00A93CE9">
        <w:rPr>
          <w:rFonts w:ascii="Calibri" w:eastAsiaTheme="minorHAnsi" w:hAnsi="Calibri" w:cs="Calibri"/>
          <w:sz w:val="20"/>
          <w:szCs w:val="20"/>
        </w:rPr>
        <w:t>ирина обмотки ротора для прямоугольной формы паза. При моделировании использовалось среднее значение теплопроводности изоляции</w:t>
      </w:r>
      <w:r w:rsidRPr="00A93CE9">
        <w:rPr>
          <w:rFonts w:ascii="Calibri" w:eastAsiaTheme="minorHAnsi" w:hAnsi="Calibri" w:cs="Calibri"/>
          <w:sz w:val="20"/>
          <w:szCs w:val="20"/>
        </w:rPr>
        <w:t>, определенное в результате экспериментов, которые подробно отражены в имеющейся литературе</w:t>
      </w:r>
      <w:r w:rsidR="00DD0865" w:rsidRPr="00A93CE9">
        <w:rPr>
          <w:rFonts w:ascii="Calibri" w:eastAsiaTheme="minorHAnsi" w:hAnsi="Calibri" w:cs="Calibri"/>
          <w:sz w:val="20"/>
          <w:szCs w:val="20"/>
        </w:rPr>
        <w:t xml:space="preserve"> </w:t>
      </w:r>
      <w:r w:rsidR="00375056" w:rsidRPr="00A93CE9">
        <w:rPr>
          <w:rFonts w:ascii="Calibri" w:eastAsiaTheme="minorHAnsi" w:hAnsi="Calibri" w:cs="Calibri"/>
          <w:sz w:val="20"/>
          <w:szCs w:val="20"/>
        </w:rPr>
        <w:t>[</w:t>
      </w:r>
      <w:r w:rsidR="00375056" w:rsidRPr="00A93CE9">
        <w:rPr>
          <w:rFonts w:ascii="Calibri" w:eastAsiaTheme="minorHAnsi" w:hAnsi="Calibri" w:cs="Calibri"/>
          <w:sz w:val="20"/>
          <w:szCs w:val="20"/>
        </w:rPr>
        <w:fldChar w:fldCharType="begin"/>
      </w:r>
      <w:r w:rsidR="00375056" w:rsidRPr="00A93CE9">
        <w:rPr>
          <w:rFonts w:ascii="Calibri" w:eastAsiaTheme="minorHAnsi" w:hAnsi="Calibri" w:cs="Calibri"/>
          <w:sz w:val="20"/>
          <w:szCs w:val="20"/>
        </w:rPr>
        <w:instrText xml:space="preserve"> REF _Ref69755856 \r \h </w:instrText>
      </w:r>
      <w:r w:rsidR="002209BA" w:rsidRPr="00A93CE9">
        <w:rPr>
          <w:rFonts w:ascii="Calibri" w:eastAsiaTheme="minorHAnsi" w:hAnsi="Calibri" w:cs="Calibri"/>
          <w:sz w:val="20"/>
          <w:szCs w:val="20"/>
        </w:rPr>
        <w:instrText xml:space="preserve"> \* MERGEFORMAT </w:instrText>
      </w:r>
      <w:r w:rsidR="00375056" w:rsidRPr="00A93CE9">
        <w:rPr>
          <w:rFonts w:ascii="Calibri" w:eastAsiaTheme="minorHAnsi" w:hAnsi="Calibri" w:cs="Calibri"/>
          <w:sz w:val="20"/>
          <w:szCs w:val="20"/>
        </w:rPr>
      </w:r>
      <w:r w:rsidR="00375056" w:rsidRPr="00A93CE9">
        <w:rPr>
          <w:rFonts w:ascii="Calibri" w:eastAsiaTheme="minorHAnsi" w:hAnsi="Calibri" w:cs="Calibri"/>
          <w:sz w:val="20"/>
          <w:szCs w:val="20"/>
        </w:rPr>
        <w:fldChar w:fldCharType="separate"/>
      </w:r>
      <w:r w:rsidR="00682073" w:rsidRPr="00A93CE9">
        <w:rPr>
          <w:rFonts w:ascii="Calibri" w:eastAsiaTheme="minorHAnsi" w:hAnsi="Calibri" w:cs="Calibri"/>
          <w:sz w:val="20"/>
          <w:szCs w:val="20"/>
        </w:rPr>
        <w:t>40</w:t>
      </w:r>
      <w:r w:rsidR="00375056" w:rsidRPr="00A93CE9">
        <w:rPr>
          <w:rFonts w:ascii="Calibri" w:eastAsiaTheme="minorHAnsi" w:hAnsi="Calibri" w:cs="Calibri"/>
          <w:sz w:val="20"/>
          <w:szCs w:val="20"/>
        </w:rPr>
        <w:fldChar w:fldCharType="end"/>
      </w:r>
      <w:r w:rsidR="00DD0865" w:rsidRPr="00A93CE9">
        <w:rPr>
          <w:rFonts w:ascii="Calibri" w:eastAsiaTheme="minorHAnsi" w:hAnsi="Calibri" w:cs="Calibri"/>
          <w:sz w:val="20"/>
          <w:szCs w:val="20"/>
        </w:rPr>
        <w:t>].</w:t>
      </w:r>
    </w:p>
    <w:p w:rsidR="00144D88" w:rsidRPr="00A93CE9" w:rsidRDefault="00144D88"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Средняя объемная плотность тепловых потерь в вариантах с 1 по 6 одинаковая (0,515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в вариантах с 7 по 12 больше базовых на 2,5% (0,527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в вариантах 13 по 15 больше базовых на 4,9% — 0,540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xml:space="preserve"> (из-за возрастания электрического сопротивления вследствие </w:t>
      </w:r>
      <w:r w:rsidR="00401E94" w:rsidRPr="00A93CE9">
        <w:rPr>
          <w:rFonts w:ascii="Calibri" w:eastAsiaTheme="minorHAnsi" w:hAnsi="Calibri" w:cs="Calibri"/>
          <w:sz w:val="20"/>
          <w:szCs w:val="20"/>
        </w:rPr>
        <w:t>изъятой</w:t>
      </w:r>
      <w:r w:rsidRPr="00A93CE9">
        <w:rPr>
          <w:rFonts w:ascii="Calibri" w:eastAsiaTheme="minorHAnsi" w:hAnsi="Calibri" w:cs="Calibri"/>
          <w:sz w:val="20"/>
          <w:szCs w:val="20"/>
        </w:rPr>
        <w:t xml:space="preserve"> меди из дополнительного числа радиальных каналов).</w:t>
      </w:r>
    </w:p>
    <w:p w:rsidR="00DD0865" w:rsidRPr="00A93CE9" w:rsidRDefault="00F3299C" w:rsidP="00A93CE9">
      <w:pPr>
        <w:pStyle w:val="3"/>
        <w:ind w:firstLine="709"/>
        <w:rPr>
          <w:sz w:val="20"/>
          <w:szCs w:val="20"/>
        </w:rPr>
      </w:pPr>
      <w:bookmarkStart w:id="64" w:name="_Toc92817427"/>
      <w:r w:rsidRPr="00A93CE9">
        <w:rPr>
          <w:sz w:val="20"/>
          <w:szCs w:val="20"/>
        </w:rPr>
        <w:lastRenderedPageBreak/>
        <w:t>4</w:t>
      </w:r>
      <w:r w:rsidR="00F370BC" w:rsidRPr="00A93CE9">
        <w:rPr>
          <w:sz w:val="20"/>
          <w:szCs w:val="20"/>
        </w:rPr>
        <w:t>.2.1</w:t>
      </w:r>
      <w:r w:rsidRPr="00A93CE9">
        <w:rPr>
          <w:sz w:val="20"/>
          <w:szCs w:val="20"/>
        </w:rPr>
        <w:t xml:space="preserve"> </w:t>
      </w:r>
      <w:r w:rsidR="00DD0865" w:rsidRPr="00A93CE9">
        <w:rPr>
          <w:sz w:val="20"/>
          <w:szCs w:val="20"/>
        </w:rPr>
        <w:t>Анализ результатов</w:t>
      </w:r>
      <w:bookmarkEnd w:id="64"/>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Проведены исследования по установлению корреляции между степенью неравномерности температуры обмотки ротора вдоль длины ротора </w:t>
      </w:r>
      <w:r w:rsidR="009E12CF" w:rsidRPr="00A93CE9">
        <w:rPr>
          <w:rFonts w:ascii="Calibri" w:eastAsiaTheme="minorHAnsi" w:hAnsi="Calibri" w:cs="Calibri"/>
          <w:sz w:val="20"/>
          <w:szCs w:val="20"/>
        </w:rPr>
        <w:t>при изменении</w:t>
      </w:r>
      <w:r w:rsidRPr="00A93CE9">
        <w:rPr>
          <w:rFonts w:ascii="Calibri" w:eastAsiaTheme="minorHAnsi" w:hAnsi="Calibri" w:cs="Calibri"/>
          <w:sz w:val="20"/>
          <w:szCs w:val="20"/>
        </w:rPr>
        <w:t xml:space="preserve"> геометрии</w:t>
      </w:r>
      <w:r w:rsidR="009E12CF" w:rsidRPr="00A93CE9">
        <w:rPr>
          <w:rFonts w:ascii="Calibri" w:eastAsiaTheme="minorHAnsi" w:hAnsi="Calibri" w:cs="Calibri"/>
          <w:sz w:val="20"/>
          <w:szCs w:val="20"/>
        </w:rPr>
        <w:t xml:space="preserve"> вентиляционных каналов</w:t>
      </w:r>
      <w:r w:rsidRPr="00A93CE9">
        <w:rPr>
          <w:rFonts w:ascii="Calibri" w:eastAsiaTheme="minorHAnsi" w:hAnsi="Calibri" w:cs="Calibri"/>
          <w:sz w:val="20"/>
          <w:szCs w:val="20"/>
        </w:rPr>
        <w:t>.</w:t>
      </w:r>
      <w:r w:rsidR="00B754D9" w:rsidRPr="00A93CE9">
        <w:rPr>
          <w:rFonts w:ascii="Calibri" w:eastAsiaTheme="minorHAnsi" w:hAnsi="Calibri" w:cs="Calibri"/>
          <w:sz w:val="20"/>
          <w:szCs w:val="20"/>
        </w:rPr>
        <w:t xml:space="preserve"> Конфигурация №1 принята как исходная.</w:t>
      </w:r>
      <w:r w:rsidRPr="00A93CE9">
        <w:rPr>
          <w:rFonts w:ascii="Calibri" w:eastAsiaTheme="minorHAnsi" w:hAnsi="Calibri" w:cs="Calibri"/>
          <w:sz w:val="20"/>
          <w:szCs w:val="20"/>
        </w:rPr>
        <w:t xml:space="preserve"> Основные результаты представлены в </w:t>
      </w:r>
      <w:r w:rsidR="00F370BC" w:rsidRPr="00A93CE9">
        <w:rPr>
          <w:rFonts w:ascii="Calibri" w:eastAsiaTheme="minorHAnsi" w:hAnsi="Calibri" w:cs="Calibri"/>
          <w:sz w:val="20"/>
          <w:szCs w:val="20"/>
        </w:rPr>
        <w:t>таблице 4.3</w:t>
      </w:r>
      <w:r w:rsidR="00EB0F66" w:rsidRPr="00A93CE9">
        <w:rPr>
          <w:rFonts w:ascii="Calibri" w:eastAsiaTheme="minorHAnsi" w:hAnsi="Calibri" w:cs="Calibri"/>
          <w:sz w:val="20"/>
          <w:szCs w:val="20"/>
        </w:rPr>
        <w:t>.</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Из приведённых ниже результатов необходимо обратить особое вниман</w:t>
      </w:r>
      <w:r w:rsidR="009B0502" w:rsidRPr="00A93CE9">
        <w:rPr>
          <w:rFonts w:ascii="Calibri" w:eastAsiaTheme="minorHAnsi" w:hAnsi="Calibri" w:cs="Calibri"/>
          <w:sz w:val="20"/>
          <w:szCs w:val="20"/>
        </w:rPr>
        <w:t xml:space="preserve">ие на максимальную температуру от которой напрямую зависит </w:t>
      </w:r>
      <w:r w:rsidRPr="00A93CE9">
        <w:rPr>
          <w:rFonts w:ascii="Calibri" w:eastAsiaTheme="minorHAnsi" w:hAnsi="Calibri" w:cs="Calibri"/>
          <w:sz w:val="20"/>
          <w:szCs w:val="20"/>
        </w:rPr>
        <w:t xml:space="preserve">срок службы </w:t>
      </w:r>
      <w:r w:rsidR="00B754D9" w:rsidRPr="00A93CE9">
        <w:rPr>
          <w:rFonts w:ascii="Calibri" w:eastAsiaTheme="minorHAnsi" w:hAnsi="Calibri" w:cs="Calibri"/>
          <w:sz w:val="20"/>
          <w:szCs w:val="20"/>
        </w:rPr>
        <w:t>турбогенератора</w:t>
      </w:r>
      <w:r w:rsidR="009B0502" w:rsidRPr="00A93CE9">
        <w:rPr>
          <w:rFonts w:ascii="Calibri" w:eastAsiaTheme="minorHAnsi" w:hAnsi="Calibri" w:cs="Calibri"/>
          <w:sz w:val="20"/>
          <w:szCs w:val="20"/>
        </w:rPr>
        <w:t xml:space="preserve"> в эксплуатации [</w:t>
      </w:r>
      <w:r w:rsidR="009B0502" w:rsidRPr="00A93CE9">
        <w:rPr>
          <w:rFonts w:ascii="Calibri" w:eastAsiaTheme="minorHAnsi" w:hAnsi="Calibri" w:cs="Calibri"/>
          <w:sz w:val="20"/>
          <w:szCs w:val="20"/>
        </w:rPr>
        <w:fldChar w:fldCharType="begin"/>
      </w:r>
      <w:r w:rsidR="009B0502" w:rsidRPr="00A93CE9">
        <w:rPr>
          <w:rFonts w:ascii="Calibri" w:eastAsiaTheme="minorHAnsi" w:hAnsi="Calibri" w:cs="Calibri"/>
          <w:sz w:val="20"/>
          <w:szCs w:val="20"/>
        </w:rPr>
        <w:instrText xml:space="preserve"> REF _Ref69673205 \r \h </w:instrText>
      </w:r>
      <w:r w:rsidR="002209BA" w:rsidRPr="00A93CE9">
        <w:rPr>
          <w:rFonts w:ascii="Calibri" w:eastAsiaTheme="minorHAnsi" w:hAnsi="Calibri" w:cs="Calibri"/>
          <w:sz w:val="20"/>
          <w:szCs w:val="20"/>
        </w:rPr>
        <w:instrText xml:space="preserve"> \* MERGEFORMAT </w:instrText>
      </w:r>
      <w:r w:rsidR="009B0502" w:rsidRPr="00A93CE9">
        <w:rPr>
          <w:rFonts w:ascii="Calibri" w:eastAsiaTheme="minorHAnsi" w:hAnsi="Calibri" w:cs="Calibri"/>
          <w:sz w:val="20"/>
          <w:szCs w:val="20"/>
        </w:rPr>
      </w:r>
      <w:r w:rsidR="009B0502" w:rsidRPr="00A93CE9">
        <w:rPr>
          <w:rFonts w:ascii="Calibri" w:eastAsiaTheme="minorHAnsi" w:hAnsi="Calibri" w:cs="Calibri"/>
          <w:sz w:val="20"/>
          <w:szCs w:val="20"/>
        </w:rPr>
        <w:fldChar w:fldCharType="separate"/>
      </w:r>
      <w:r w:rsidR="00682073" w:rsidRPr="00A93CE9">
        <w:rPr>
          <w:rFonts w:ascii="Calibri" w:eastAsiaTheme="minorHAnsi" w:hAnsi="Calibri" w:cs="Calibri"/>
          <w:sz w:val="20"/>
          <w:szCs w:val="20"/>
        </w:rPr>
        <w:t>21</w:t>
      </w:r>
      <w:r w:rsidR="009B0502" w:rsidRPr="00A93CE9">
        <w:rPr>
          <w:rFonts w:ascii="Calibri" w:eastAsiaTheme="minorHAnsi" w:hAnsi="Calibri" w:cs="Calibri"/>
          <w:sz w:val="20"/>
          <w:szCs w:val="20"/>
        </w:rPr>
        <w:fldChar w:fldCharType="end"/>
      </w:r>
      <w:r w:rsidR="009B0502" w:rsidRPr="00A93CE9">
        <w:rPr>
          <w:rFonts w:ascii="Calibri" w:eastAsiaTheme="minorHAnsi" w:hAnsi="Calibri" w:cs="Calibri"/>
          <w:sz w:val="20"/>
          <w:szCs w:val="20"/>
        </w:rPr>
        <w:t>]</w:t>
      </w:r>
      <w:r w:rsidRPr="00A93CE9">
        <w:rPr>
          <w:rFonts w:ascii="Calibri" w:eastAsiaTheme="minorHAnsi" w:hAnsi="Calibri" w:cs="Calibri"/>
          <w:sz w:val="20"/>
          <w:szCs w:val="20"/>
        </w:rPr>
        <w:t xml:space="preserve">. </w:t>
      </w:r>
      <w:r w:rsidR="009B0502" w:rsidRPr="00A93CE9">
        <w:rPr>
          <w:rFonts w:ascii="Calibri" w:eastAsiaTheme="minorHAnsi" w:hAnsi="Calibri" w:cs="Calibri"/>
          <w:sz w:val="20"/>
          <w:szCs w:val="20"/>
        </w:rPr>
        <w:t xml:space="preserve">Соответственно, при снижении максимальной температуры и уменьшению ее отношения к средней повышается качество проектируемого генератора. </w:t>
      </w:r>
      <w:r w:rsidRPr="00A93CE9">
        <w:rPr>
          <w:rFonts w:ascii="Calibri" w:eastAsiaTheme="minorHAnsi" w:hAnsi="Calibri" w:cs="Calibri"/>
          <w:sz w:val="20"/>
          <w:szCs w:val="20"/>
        </w:rPr>
        <w:t>С этой точки зрения качество конструкции тем выше, чем меньше отношение максимальной температуры к средней.</w:t>
      </w:r>
      <w:r w:rsidR="00360D7B" w:rsidRPr="00A93CE9">
        <w:rPr>
          <w:rFonts w:ascii="Calibri" w:eastAsiaTheme="minorHAnsi" w:hAnsi="Calibri" w:cs="Calibri"/>
          <w:sz w:val="20"/>
          <w:szCs w:val="20"/>
        </w:rPr>
        <w:t xml:space="preserve"> Помимо этого, возникающий в роторе тепловой небаланс может в значительной мере привести к повышенным вибрациям ротора [</w:t>
      </w:r>
      <w:r w:rsidR="00360D7B" w:rsidRPr="00A93CE9">
        <w:rPr>
          <w:rFonts w:ascii="Calibri" w:eastAsiaTheme="minorHAnsi" w:hAnsi="Calibri" w:cs="Calibri"/>
          <w:sz w:val="20"/>
          <w:szCs w:val="20"/>
        </w:rPr>
        <w:fldChar w:fldCharType="begin"/>
      </w:r>
      <w:r w:rsidR="00360D7B" w:rsidRPr="00A93CE9">
        <w:rPr>
          <w:rFonts w:ascii="Calibri" w:eastAsiaTheme="minorHAnsi" w:hAnsi="Calibri" w:cs="Calibri"/>
          <w:sz w:val="20"/>
          <w:szCs w:val="20"/>
        </w:rPr>
        <w:instrText xml:space="preserve"> REF _Ref69758248 \n \h </w:instrText>
      </w:r>
      <w:r w:rsidR="002209BA" w:rsidRPr="00A93CE9">
        <w:rPr>
          <w:rFonts w:ascii="Calibri" w:eastAsiaTheme="minorHAnsi" w:hAnsi="Calibri" w:cs="Calibri"/>
          <w:sz w:val="20"/>
          <w:szCs w:val="20"/>
        </w:rPr>
        <w:instrText xml:space="preserve"> \* MERGEFORMAT </w:instrText>
      </w:r>
      <w:r w:rsidR="00360D7B" w:rsidRPr="00A93CE9">
        <w:rPr>
          <w:rFonts w:ascii="Calibri" w:eastAsiaTheme="minorHAnsi" w:hAnsi="Calibri" w:cs="Calibri"/>
          <w:sz w:val="20"/>
          <w:szCs w:val="20"/>
        </w:rPr>
      </w:r>
      <w:r w:rsidR="00360D7B" w:rsidRPr="00A93CE9">
        <w:rPr>
          <w:rFonts w:ascii="Calibri" w:eastAsiaTheme="minorHAnsi" w:hAnsi="Calibri" w:cs="Calibri"/>
          <w:sz w:val="20"/>
          <w:szCs w:val="20"/>
        </w:rPr>
        <w:fldChar w:fldCharType="separate"/>
      </w:r>
      <w:r w:rsidR="00682073" w:rsidRPr="00A93CE9">
        <w:rPr>
          <w:rFonts w:ascii="Calibri" w:eastAsiaTheme="minorHAnsi" w:hAnsi="Calibri" w:cs="Calibri"/>
          <w:sz w:val="20"/>
          <w:szCs w:val="20"/>
        </w:rPr>
        <w:t>15</w:t>
      </w:r>
      <w:r w:rsidR="00360D7B" w:rsidRPr="00A93CE9">
        <w:rPr>
          <w:rFonts w:ascii="Calibri" w:eastAsiaTheme="minorHAnsi" w:hAnsi="Calibri" w:cs="Calibri"/>
          <w:sz w:val="20"/>
          <w:szCs w:val="20"/>
        </w:rPr>
        <w:fldChar w:fldCharType="end"/>
      </w:r>
      <w:r w:rsidR="00360D7B" w:rsidRPr="00A93CE9">
        <w:rPr>
          <w:rFonts w:ascii="Calibri" w:eastAsiaTheme="minorHAnsi" w:hAnsi="Calibri" w:cs="Calibri"/>
          <w:sz w:val="20"/>
          <w:szCs w:val="20"/>
        </w:rPr>
        <w:t>].</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Подробный анализ</w:t>
      </w:r>
      <w:r w:rsidR="00EB0F66" w:rsidRPr="00A93CE9">
        <w:rPr>
          <w:rFonts w:ascii="Calibri" w:eastAsiaTheme="minorHAnsi" w:hAnsi="Calibri" w:cs="Calibri"/>
          <w:sz w:val="20"/>
          <w:szCs w:val="20"/>
        </w:rPr>
        <w:t xml:space="preserve"> исследований</w:t>
      </w:r>
      <w:r w:rsidRPr="00A93CE9">
        <w:rPr>
          <w:rFonts w:ascii="Calibri" w:eastAsiaTheme="minorHAnsi" w:hAnsi="Calibri" w:cs="Calibri"/>
          <w:sz w:val="20"/>
          <w:szCs w:val="20"/>
        </w:rPr>
        <w:t xml:space="preserve"> пр</w:t>
      </w:r>
      <w:r w:rsidR="00EB0F66" w:rsidRPr="00A93CE9">
        <w:rPr>
          <w:rFonts w:ascii="Calibri" w:eastAsiaTheme="minorHAnsi" w:hAnsi="Calibri" w:cs="Calibri"/>
          <w:sz w:val="20"/>
          <w:szCs w:val="20"/>
        </w:rPr>
        <w:t>едставлен</w:t>
      </w:r>
      <w:r w:rsidR="00401E94" w:rsidRPr="00A93CE9">
        <w:rPr>
          <w:rFonts w:ascii="Calibri" w:eastAsiaTheme="minorHAnsi" w:hAnsi="Calibri" w:cs="Calibri"/>
          <w:sz w:val="20"/>
          <w:szCs w:val="20"/>
        </w:rPr>
        <w:t xml:space="preserve"> далее</w:t>
      </w:r>
      <w:r w:rsidR="00EB0F66" w:rsidRPr="00A93CE9">
        <w:rPr>
          <w:rFonts w:ascii="Calibri" w:eastAsiaTheme="minorHAnsi" w:hAnsi="Calibri" w:cs="Calibri"/>
          <w:sz w:val="20"/>
          <w:szCs w:val="20"/>
        </w:rPr>
        <w:t xml:space="preserve"> в следующих разделах. </w:t>
      </w:r>
    </w:p>
    <w:p w:rsidR="000476D5" w:rsidRPr="00A93CE9" w:rsidRDefault="000476D5" w:rsidP="00A93CE9">
      <w:pPr>
        <w:spacing w:after="160"/>
        <w:rPr>
          <w:rFonts w:ascii="Calibri" w:eastAsiaTheme="minorHAnsi" w:hAnsi="Calibri" w:cs="Calibri"/>
          <w:sz w:val="20"/>
          <w:szCs w:val="20"/>
        </w:rPr>
      </w:pPr>
      <w:r w:rsidRPr="00A93CE9">
        <w:rPr>
          <w:rFonts w:ascii="Calibri" w:eastAsiaTheme="minorHAnsi" w:hAnsi="Calibri" w:cs="Calibri"/>
          <w:sz w:val="20"/>
          <w:szCs w:val="20"/>
        </w:rPr>
        <w:br w:type="page"/>
      </w:r>
    </w:p>
    <w:p w:rsidR="00DD0865" w:rsidRPr="00A93CE9" w:rsidRDefault="00F370BC" w:rsidP="00A93CE9">
      <w:pPr>
        <w:rPr>
          <w:rFonts w:ascii="Calibri" w:eastAsiaTheme="minorHAnsi" w:hAnsi="Calibri" w:cs="Calibri"/>
          <w:sz w:val="20"/>
          <w:szCs w:val="20"/>
        </w:rPr>
      </w:pPr>
      <w:r w:rsidRPr="00A93CE9">
        <w:rPr>
          <w:rFonts w:ascii="Calibri" w:eastAsiaTheme="minorHAnsi" w:hAnsi="Calibri" w:cs="Calibri"/>
          <w:sz w:val="20"/>
          <w:szCs w:val="20"/>
        </w:rPr>
        <w:lastRenderedPageBreak/>
        <w:t>Таблица 4.3</w:t>
      </w:r>
      <w:r w:rsidR="008F4606" w:rsidRPr="00A93CE9">
        <w:rPr>
          <w:rFonts w:ascii="Calibri" w:eastAsiaTheme="minorHAnsi" w:hAnsi="Calibri" w:cs="Calibri"/>
          <w:sz w:val="20"/>
          <w:szCs w:val="20"/>
        </w:rPr>
        <w:t xml:space="preserve"> — </w:t>
      </w:r>
      <w:r w:rsidR="00DD0865" w:rsidRPr="00A93CE9">
        <w:rPr>
          <w:rFonts w:ascii="Calibri" w:eastAsiaTheme="minorHAnsi" w:hAnsi="Calibri" w:cs="Calibri"/>
          <w:sz w:val="20"/>
          <w:szCs w:val="20"/>
        </w:rPr>
        <w:t>Основные результаты исследований.</w:t>
      </w:r>
    </w:p>
    <w:tbl>
      <w:tblPr>
        <w:tblW w:w="5088" w:type="pct"/>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46"/>
        <w:gridCol w:w="549"/>
        <w:gridCol w:w="281"/>
        <w:gridCol w:w="385"/>
        <w:gridCol w:w="498"/>
        <w:gridCol w:w="534"/>
        <w:gridCol w:w="411"/>
        <w:gridCol w:w="385"/>
        <w:gridCol w:w="385"/>
        <w:gridCol w:w="488"/>
        <w:gridCol w:w="544"/>
        <w:gridCol w:w="507"/>
        <w:gridCol w:w="402"/>
        <w:gridCol w:w="994"/>
      </w:tblGrid>
      <w:tr w:rsidR="002612E1" w:rsidRPr="00A93CE9" w:rsidTr="00964514">
        <w:trPr>
          <w:trHeight w:val="1151"/>
        </w:trPr>
        <w:tc>
          <w:tcPr>
            <w:tcW w:w="283" w:type="pct"/>
            <w:vMerge w:val="restart"/>
            <w:shd w:val="pct5" w:color="auto" w:fill="auto"/>
            <w:tcMar>
              <w:top w:w="15" w:type="dxa"/>
              <w:left w:w="15" w:type="dxa"/>
              <w:bottom w:w="0" w:type="dxa"/>
              <w:right w:w="15" w:type="dxa"/>
            </w:tcMar>
            <w:textDirection w:val="btLr"/>
            <w:vAlign w:val="center"/>
            <w:hideMark/>
          </w:tcPr>
          <w:p w:rsidR="00DD0865" w:rsidRPr="00A93CE9" w:rsidRDefault="00DD0865" w:rsidP="00A93CE9">
            <w:pPr>
              <w:ind w:left="75" w:right="175"/>
              <w:rPr>
                <w:rFonts w:asciiTheme="minorHAnsi" w:hAnsiTheme="minorHAnsi" w:cstheme="minorHAnsi"/>
                <w:sz w:val="20"/>
                <w:szCs w:val="20"/>
              </w:rPr>
            </w:pPr>
            <w:r w:rsidRPr="00A93CE9">
              <w:rPr>
                <w:rFonts w:asciiTheme="minorHAnsi" w:hAnsiTheme="minorHAnsi" w:cstheme="minorHAnsi"/>
                <w:sz w:val="20"/>
                <w:szCs w:val="20"/>
              </w:rPr>
              <w:t>Вариант</w:t>
            </w:r>
          </w:p>
        </w:tc>
        <w:tc>
          <w:tcPr>
            <w:tcW w:w="322" w:type="pct"/>
            <w:vMerge w:val="restart"/>
            <w:shd w:val="pct5" w:color="auto" w:fill="auto"/>
            <w:tcMar>
              <w:top w:w="15" w:type="dxa"/>
              <w:left w:w="15" w:type="dxa"/>
              <w:bottom w:w="0" w:type="dxa"/>
              <w:right w:w="15" w:type="dxa"/>
            </w:tcMar>
            <w:textDirection w:val="btLr"/>
            <w:vAlign w:val="center"/>
            <w:hideMark/>
          </w:tcPr>
          <w:p w:rsidR="00DD0865" w:rsidRPr="00A93CE9" w:rsidRDefault="003348A4" w:rsidP="00A93CE9">
            <w:pPr>
              <w:ind w:left="113" w:right="113"/>
              <w:rPr>
                <w:rFonts w:asciiTheme="minorHAnsi" w:hAnsiTheme="minorHAnsi" w:cstheme="minorHAnsi"/>
                <w:sz w:val="20"/>
                <w:szCs w:val="20"/>
              </w:rPr>
            </w:pPr>
            <w:r w:rsidRPr="00A93CE9">
              <w:rPr>
                <w:rFonts w:asciiTheme="minorHAnsi" w:hAnsiTheme="minorHAnsi" w:cstheme="minorHAnsi"/>
                <w:sz w:val="20"/>
                <w:szCs w:val="20"/>
              </w:rPr>
              <w:t xml:space="preserve">Профиль </w:t>
            </w:r>
            <w:proofErr w:type="spellStart"/>
            <w:r w:rsidRPr="00A93CE9">
              <w:rPr>
                <w:rFonts w:asciiTheme="minorHAnsi" w:hAnsiTheme="minorHAnsi" w:cstheme="minorHAnsi"/>
                <w:sz w:val="20"/>
                <w:szCs w:val="20"/>
              </w:rPr>
              <w:t>п</w:t>
            </w:r>
            <w:r w:rsidR="00DD0865" w:rsidRPr="00A93CE9">
              <w:rPr>
                <w:rFonts w:asciiTheme="minorHAnsi" w:hAnsiTheme="minorHAnsi" w:cstheme="minorHAnsi"/>
                <w:sz w:val="20"/>
                <w:szCs w:val="20"/>
              </w:rPr>
              <w:t>одпазового</w:t>
            </w:r>
            <w:proofErr w:type="spellEnd"/>
          </w:p>
          <w:p w:rsidR="00DD0865" w:rsidRPr="00A93CE9" w:rsidRDefault="00DD0865" w:rsidP="00A93CE9">
            <w:pPr>
              <w:ind w:left="113" w:right="113"/>
              <w:rPr>
                <w:rFonts w:asciiTheme="minorHAnsi" w:hAnsiTheme="minorHAnsi" w:cstheme="minorHAnsi"/>
                <w:sz w:val="20"/>
                <w:szCs w:val="20"/>
              </w:rPr>
            </w:pPr>
            <w:r w:rsidRPr="00A93CE9">
              <w:rPr>
                <w:rFonts w:asciiTheme="minorHAnsi" w:hAnsiTheme="minorHAnsi" w:cstheme="minorHAnsi"/>
                <w:sz w:val="20"/>
                <w:szCs w:val="20"/>
              </w:rPr>
              <w:t>канала</w:t>
            </w:r>
          </w:p>
        </w:tc>
        <w:tc>
          <w:tcPr>
            <w:tcW w:w="325" w:type="pct"/>
            <w:vMerge w:val="restart"/>
            <w:shd w:val="pct5" w:color="auto" w:fill="auto"/>
            <w:tcMar>
              <w:top w:w="15" w:type="dxa"/>
              <w:left w:w="15" w:type="dxa"/>
              <w:bottom w:w="0" w:type="dxa"/>
              <w:right w:w="15" w:type="dxa"/>
            </w:tcMar>
            <w:textDirection w:val="btLr"/>
            <w:vAlign w:val="center"/>
            <w:hideMark/>
          </w:tcPr>
          <w:p w:rsidR="00DD0865" w:rsidRPr="00A93CE9" w:rsidRDefault="00DD0865" w:rsidP="00A93CE9">
            <w:pPr>
              <w:ind w:left="113" w:right="113"/>
              <w:rPr>
                <w:rFonts w:asciiTheme="minorHAnsi" w:hAnsiTheme="minorHAnsi" w:cstheme="minorHAnsi"/>
                <w:sz w:val="20"/>
                <w:szCs w:val="20"/>
              </w:rPr>
            </w:pPr>
            <w:r w:rsidRPr="00A93CE9">
              <w:rPr>
                <w:rFonts w:asciiTheme="minorHAnsi" w:hAnsiTheme="minorHAnsi" w:cstheme="minorHAnsi"/>
                <w:sz w:val="20"/>
                <w:szCs w:val="20"/>
              </w:rPr>
              <w:t xml:space="preserve">Высота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мм</w:t>
            </w:r>
          </w:p>
        </w:tc>
        <w:tc>
          <w:tcPr>
            <w:tcW w:w="219" w:type="pct"/>
            <w:vMerge w:val="restart"/>
            <w:shd w:val="pct5" w:color="auto" w:fill="auto"/>
            <w:tcMar>
              <w:top w:w="15" w:type="dxa"/>
              <w:left w:w="15" w:type="dxa"/>
              <w:bottom w:w="0" w:type="dxa"/>
              <w:right w:w="15" w:type="dxa"/>
            </w:tcMar>
            <w:textDirection w:val="btLr"/>
            <w:vAlign w:val="center"/>
            <w:hideMark/>
          </w:tcPr>
          <w:p w:rsidR="00DD0865" w:rsidRPr="00A93CE9" w:rsidRDefault="00DD0865" w:rsidP="00A93CE9">
            <w:pPr>
              <w:ind w:left="113" w:right="113"/>
              <w:rPr>
                <w:rFonts w:asciiTheme="minorHAnsi" w:hAnsiTheme="minorHAnsi" w:cstheme="minorHAnsi"/>
                <w:i/>
                <w:iCs/>
                <w:sz w:val="20"/>
                <w:szCs w:val="20"/>
              </w:rPr>
            </w:pPr>
            <w:r w:rsidRPr="00A93CE9">
              <w:rPr>
                <w:rFonts w:asciiTheme="minorHAnsi" w:hAnsiTheme="minorHAnsi" w:cstheme="minorHAnsi"/>
                <w:i/>
                <w:iCs/>
                <w:sz w:val="20"/>
                <w:szCs w:val="20"/>
              </w:rPr>
              <w:t>S</w:t>
            </w:r>
            <w:r w:rsidR="007D2B68" w:rsidRPr="00A93CE9">
              <w:rPr>
                <w:rFonts w:asciiTheme="minorHAnsi" w:hAnsiTheme="minorHAnsi" w:cstheme="minorHAnsi"/>
                <w:i/>
                <w:iCs/>
                <w:sz w:val="20"/>
                <w:szCs w:val="20"/>
              </w:rPr>
              <w:t>*</w:t>
            </w:r>
          </w:p>
        </w:tc>
        <w:tc>
          <w:tcPr>
            <w:tcW w:w="372" w:type="pct"/>
            <w:vMerge w:val="restart"/>
            <w:shd w:val="pct5" w:color="auto" w:fill="auto"/>
            <w:tcMar>
              <w:top w:w="15" w:type="dxa"/>
              <w:left w:w="15" w:type="dxa"/>
              <w:bottom w:w="0" w:type="dxa"/>
              <w:right w:w="15" w:type="dxa"/>
            </w:tcMar>
            <w:textDirection w:val="btLr"/>
            <w:vAlign w:val="center"/>
            <w:hideMark/>
          </w:tcPr>
          <w:p w:rsidR="00DD0865" w:rsidRPr="00A93CE9" w:rsidRDefault="00DD0865" w:rsidP="00A93CE9">
            <w:pPr>
              <w:ind w:left="113" w:right="113"/>
              <w:rPr>
                <w:rFonts w:asciiTheme="minorHAnsi" w:hAnsiTheme="minorHAnsi" w:cstheme="minorHAnsi"/>
                <w:sz w:val="20"/>
                <w:szCs w:val="20"/>
              </w:rPr>
            </w:pPr>
            <w:r w:rsidRPr="00A93CE9">
              <w:rPr>
                <w:rFonts w:asciiTheme="minorHAnsi" w:hAnsiTheme="minorHAnsi" w:cstheme="minorHAnsi"/>
                <w:sz w:val="20"/>
                <w:szCs w:val="20"/>
              </w:rPr>
              <w:t>Число радиальных каналов</w:t>
            </w:r>
          </w:p>
        </w:tc>
        <w:tc>
          <w:tcPr>
            <w:tcW w:w="552" w:type="pct"/>
            <w:vMerge w:val="restart"/>
            <w:shd w:val="pct5" w:color="auto" w:fill="auto"/>
            <w:tcMar>
              <w:top w:w="15" w:type="dxa"/>
              <w:left w:w="15" w:type="dxa"/>
              <w:bottom w:w="0" w:type="dxa"/>
              <w:right w:w="15" w:type="dxa"/>
            </w:tcMar>
            <w:textDirection w:val="btLr"/>
            <w:vAlign w:val="center"/>
            <w:hideMark/>
          </w:tcPr>
          <w:p w:rsidR="00DD0865" w:rsidRPr="00A93CE9" w:rsidRDefault="00DD0865" w:rsidP="00A93CE9">
            <w:pPr>
              <w:ind w:left="113" w:right="113"/>
              <w:rPr>
                <w:rFonts w:asciiTheme="minorHAnsi" w:hAnsiTheme="minorHAnsi" w:cstheme="minorHAnsi"/>
                <w:sz w:val="20"/>
                <w:szCs w:val="20"/>
              </w:rPr>
            </w:pPr>
            <w:r w:rsidRPr="00A93CE9">
              <w:rPr>
                <w:rFonts w:asciiTheme="minorHAnsi" w:hAnsiTheme="minorHAnsi" w:cstheme="minorHAnsi"/>
                <w:sz w:val="20"/>
                <w:szCs w:val="20"/>
              </w:rPr>
              <w:t>Расход воздуха/скорость на входе в подпазовый канал, м</w:t>
            </w:r>
            <w:r w:rsidRPr="00A93CE9">
              <w:rPr>
                <w:rFonts w:asciiTheme="minorHAnsi" w:hAnsiTheme="minorHAnsi" w:cstheme="minorHAnsi"/>
                <w:sz w:val="20"/>
                <w:szCs w:val="20"/>
                <w:vertAlign w:val="superscript"/>
              </w:rPr>
              <w:t>3</w:t>
            </w:r>
            <w:r w:rsidRPr="00A93CE9">
              <w:rPr>
                <w:rFonts w:asciiTheme="minorHAnsi" w:hAnsiTheme="minorHAnsi" w:cstheme="minorHAnsi"/>
                <w:sz w:val="20"/>
                <w:szCs w:val="20"/>
              </w:rPr>
              <w:t>/с и м/с</w:t>
            </w:r>
          </w:p>
        </w:tc>
        <w:tc>
          <w:tcPr>
            <w:tcW w:w="1233" w:type="pct"/>
            <w:gridSpan w:val="4"/>
            <w:shd w:val="pct5" w:color="auto" w:fill="auto"/>
            <w:tcMar>
              <w:top w:w="15" w:type="dxa"/>
              <w:left w:w="15" w:type="dxa"/>
              <w:bottom w:w="0" w:type="dxa"/>
              <w:right w:w="15" w:type="dxa"/>
            </w:tcMar>
            <w:vAlign w:val="center"/>
            <w:hideMark/>
          </w:tcPr>
          <w:p w:rsidR="00DD0865" w:rsidRPr="00A93CE9" w:rsidRDefault="0020383E" w:rsidP="00A93CE9">
            <w:pPr>
              <w:jc w:val="center"/>
              <w:rPr>
                <w:rFonts w:asciiTheme="minorHAnsi" w:hAnsiTheme="minorHAnsi" w:cstheme="minorHAnsi"/>
                <w:sz w:val="20"/>
                <w:szCs w:val="20"/>
              </w:rPr>
            </w:pPr>
            <w:r w:rsidRPr="00A93CE9">
              <w:rPr>
                <w:rFonts w:asciiTheme="minorHAnsi" w:hAnsiTheme="minorHAnsi" w:cstheme="minorHAnsi"/>
                <w:sz w:val="20"/>
                <w:szCs w:val="20"/>
              </w:rPr>
              <w:t>С</w:t>
            </w:r>
            <w:r w:rsidR="00DD0865" w:rsidRPr="00A93CE9">
              <w:rPr>
                <w:rFonts w:asciiTheme="minorHAnsi" w:hAnsiTheme="minorHAnsi" w:cstheme="minorHAnsi"/>
                <w:sz w:val="20"/>
                <w:szCs w:val="20"/>
              </w:rPr>
              <w:t>корость воздуха в радиальных каналах, м/с</w:t>
            </w:r>
          </w:p>
        </w:tc>
        <w:tc>
          <w:tcPr>
            <w:tcW w:w="1695" w:type="pct"/>
            <w:gridSpan w:val="4"/>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Превышение температуры</w:t>
            </w:r>
          </w:p>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обмотки ротора (</w:t>
            </w:r>
            <w:r w:rsidR="00A848F3" w:rsidRPr="00A93CE9">
              <w:rPr>
                <w:rFonts w:asciiTheme="minorHAnsi" w:hAnsiTheme="minorHAnsi" w:cstheme="minorHAnsi"/>
                <w:sz w:val="20"/>
                <w:szCs w:val="20"/>
              </w:rPr>
              <w:t>проводника</w:t>
            </w:r>
            <w:r w:rsidRPr="00A93CE9">
              <w:rPr>
                <w:rFonts w:asciiTheme="minorHAnsi" w:hAnsiTheme="minorHAnsi" w:cstheme="minorHAnsi"/>
                <w:sz w:val="20"/>
                <w:szCs w:val="20"/>
              </w:rPr>
              <w:t xml:space="preserve"> с максимальной температурой) над входящим воздухом, °С</w:t>
            </w:r>
          </w:p>
        </w:tc>
      </w:tr>
      <w:tr w:rsidR="002612E1" w:rsidRPr="00A93CE9" w:rsidTr="00964514">
        <w:trPr>
          <w:trHeight w:val="926"/>
        </w:trPr>
        <w:tc>
          <w:tcPr>
            <w:tcW w:w="283" w:type="pct"/>
            <w:vMerge/>
            <w:tcBorders>
              <w:bottom w:val="double" w:sz="4" w:space="0" w:color="auto"/>
            </w:tcBorders>
            <w:shd w:val="pct5" w:color="auto" w:fill="auto"/>
            <w:vAlign w:val="center"/>
            <w:hideMark/>
          </w:tcPr>
          <w:p w:rsidR="00DD0865" w:rsidRPr="00A93CE9" w:rsidRDefault="00DD0865" w:rsidP="00A93CE9">
            <w:pPr>
              <w:ind w:left="75" w:right="175" w:firstLine="621"/>
              <w:rPr>
                <w:rFonts w:asciiTheme="minorHAnsi" w:hAnsiTheme="minorHAnsi" w:cstheme="minorHAnsi"/>
                <w:sz w:val="20"/>
                <w:szCs w:val="20"/>
              </w:rPr>
            </w:pPr>
          </w:p>
        </w:tc>
        <w:tc>
          <w:tcPr>
            <w:tcW w:w="322" w:type="pct"/>
            <w:vMerge/>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ind w:firstLine="567"/>
              <w:rPr>
                <w:rFonts w:asciiTheme="minorHAnsi" w:hAnsiTheme="minorHAnsi" w:cstheme="minorHAnsi"/>
                <w:sz w:val="20"/>
                <w:szCs w:val="20"/>
              </w:rPr>
            </w:pPr>
          </w:p>
        </w:tc>
        <w:tc>
          <w:tcPr>
            <w:tcW w:w="325" w:type="pct"/>
            <w:vMerge/>
            <w:tcBorders>
              <w:bottom w:val="double" w:sz="4" w:space="0" w:color="auto"/>
            </w:tcBorders>
            <w:shd w:val="pct5" w:color="auto" w:fill="auto"/>
            <w:vAlign w:val="center"/>
            <w:hideMark/>
          </w:tcPr>
          <w:p w:rsidR="00DD0865" w:rsidRPr="00A93CE9" w:rsidRDefault="00DD0865" w:rsidP="00A93CE9">
            <w:pPr>
              <w:ind w:firstLine="549"/>
              <w:rPr>
                <w:rFonts w:asciiTheme="minorHAnsi" w:hAnsiTheme="minorHAnsi" w:cstheme="minorHAnsi"/>
                <w:sz w:val="20"/>
                <w:szCs w:val="20"/>
              </w:rPr>
            </w:pPr>
          </w:p>
        </w:tc>
        <w:tc>
          <w:tcPr>
            <w:tcW w:w="219" w:type="pct"/>
            <w:vMerge/>
            <w:tcBorders>
              <w:bottom w:val="double" w:sz="4" w:space="0" w:color="auto"/>
            </w:tcBorders>
            <w:shd w:val="pct5" w:color="auto" w:fill="auto"/>
            <w:vAlign w:val="center"/>
            <w:hideMark/>
          </w:tcPr>
          <w:p w:rsidR="00DD0865" w:rsidRPr="00A93CE9" w:rsidRDefault="00DD0865" w:rsidP="00A93CE9">
            <w:pPr>
              <w:ind w:firstLine="567"/>
              <w:rPr>
                <w:rFonts w:asciiTheme="minorHAnsi" w:hAnsiTheme="minorHAnsi" w:cstheme="minorHAnsi"/>
                <w:i/>
                <w:iCs/>
                <w:sz w:val="20"/>
                <w:szCs w:val="20"/>
              </w:rPr>
            </w:pPr>
          </w:p>
        </w:tc>
        <w:tc>
          <w:tcPr>
            <w:tcW w:w="372" w:type="pct"/>
            <w:vMerge/>
            <w:tcBorders>
              <w:bottom w:val="double" w:sz="4" w:space="0" w:color="auto"/>
            </w:tcBorders>
            <w:shd w:val="pct5" w:color="auto" w:fill="auto"/>
            <w:vAlign w:val="center"/>
            <w:hideMark/>
          </w:tcPr>
          <w:p w:rsidR="00DD0865" w:rsidRPr="00A93CE9" w:rsidRDefault="00DD0865" w:rsidP="00A93CE9">
            <w:pPr>
              <w:ind w:firstLine="567"/>
              <w:rPr>
                <w:rFonts w:asciiTheme="minorHAnsi" w:hAnsiTheme="minorHAnsi" w:cstheme="minorHAnsi"/>
                <w:sz w:val="20"/>
                <w:szCs w:val="20"/>
              </w:rPr>
            </w:pPr>
          </w:p>
        </w:tc>
        <w:tc>
          <w:tcPr>
            <w:tcW w:w="552" w:type="pct"/>
            <w:vMerge/>
            <w:tcBorders>
              <w:bottom w:val="double" w:sz="4" w:space="0" w:color="auto"/>
            </w:tcBorders>
            <w:shd w:val="pct5" w:color="auto" w:fill="auto"/>
            <w:vAlign w:val="center"/>
            <w:hideMark/>
          </w:tcPr>
          <w:p w:rsidR="00DD0865" w:rsidRPr="00A93CE9" w:rsidRDefault="00DD0865" w:rsidP="00A93CE9">
            <w:pPr>
              <w:ind w:firstLine="567"/>
              <w:rPr>
                <w:rFonts w:asciiTheme="minorHAnsi" w:hAnsiTheme="minorHAnsi" w:cstheme="minorHAnsi"/>
                <w:sz w:val="20"/>
                <w:szCs w:val="20"/>
              </w:rPr>
            </w:pPr>
          </w:p>
        </w:tc>
        <w:tc>
          <w:tcPr>
            <w:tcW w:w="240" w:type="pct"/>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sym w:font="Symbol" w:char="F075"/>
            </w:r>
            <w:r w:rsidRPr="00A93CE9">
              <w:rPr>
                <w:rFonts w:asciiTheme="minorHAnsi" w:hAnsiTheme="minorHAnsi" w:cstheme="minorHAnsi"/>
                <w:sz w:val="20"/>
                <w:szCs w:val="20"/>
                <w:vertAlign w:val="subscript"/>
              </w:rPr>
              <w:t>макс</w:t>
            </w:r>
          </w:p>
        </w:tc>
        <w:tc>
          <w:tcPr>
            <w:tcW w:w="299" w:type="pct"/>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sym w:font="Symbol" w:char="F075"/>
            </w:r>
            <w:r w:rsidRPr="00A93CE9">
              <w:rPr>
                <w:rFonts w:asciiTheme="minorHAnsi" w:hAnsiTheme="minorHAnsi" w:cstheme="minorHAnsi"/>
                <w:sz w:val="20"/>
                <w:szCs w:val="20"/>
                <w:vertAlign w:val="subscript"/>
              </w:rPr>
              <w:t>мин</w:t>
            </w:r>
          </w:p>
        </w:tc>
        <w:tc>
          <w:tcPr>
            <w:tcW w:w="311" w:type="pct"/>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sym w:font="Symbol" w:char="F075"/>
            </w:r>
            <w:r w:rsidRPr="00A93CE9">
              <w:rPr>
                <w:rFonts w:asciiTheme="minorHAnsi" w:hAnsiTheme="minorHAnsi" w:cstheme="minorHAnsi"/>
                <w:sz w:val="20"/>
                <w:szCs w:val="20"/>
                <w:vertAlign w:val="subscript"/>
              </w:rPr>
              <w:t>ср</w:t>
            </w:r>
          </w:p>
        </w:tc>
        <w:tc>
          <w:tcPr>
            <w:tcW w:w="382" w:type="pct"/>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sym w:font="Symbol" w:char="F075"/>
            </w:r>
            <w:r w:rsidRPr="00A93CE9">
              <w:rPr>
                <w:rFonts w:asciiTheme="minorHAnsi" w:hAnsiTheme="minorHAnsi" w:cstheme="minorHAnsi"/>
                <w:sz w:val="20"/>
                <w:szCs w:val="20"/>
                <w:vertAlign w:val="subscript"/>
              </w:rPr>
              <w:t>макс</w:t>
            </w:r>
            <w:r w:rsidRPr="00A93CE9">
              <w:rPr>
                <w:rFonts w:asciiTheme="minorHAnsi" w:hAnsiTheme="minorHAnsi" w:cstheme="minorHAnsi"/>
                <w:sz w:val="20"/>
                <w:szCs w:val="20"/>
              </w:rPr>
              <w:t xml:space="preserve">/ </w:t>
            </w:r>
            <w:r w:rsidRPr="00A93CE9">
              <w:rPr>
                <w:rFonts w:asciiTheme="minorHAnsi" w:hAnsiTheme="minorHAnsi" w:cstheme="minorHAnsi"/>
                <w:sz w:val="20"/>
                <w:szCs w:val="20"/>
              </w:rPr>
              <w:sym w:font="Symbol" w:char="F075"/>
            </w:r>
            <w:r w:rsidRPr="00A93CE9">
              <w:rPr>
                <w:rFonts w:asciiTheme="minorHAnsi" w:hAnsiTheme="minorHAnsi" w:cstheme="minorHAnsi"/>
                <w:sz w:val="20"/>
                <w:szCs w:val="20"/>
                <w:vertAlign w:val="subscript"/>
              </w:rPr>
              <w:t>мин</w:t>
            </w:r>
          </w:p>
        </w:tc>
        <w:tc>
          <w:tcPr>
            <w:tcW w:w="373" w:type="pct"/>
            <w:tcBorders>
              <w:bottom w:val="double" w:sz="4" w:space="0" w:color="auto"/>
            </w:tcBorders>
            <w:shd w:val="pct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Symbol" w:hAnsi="Symbol" w:cstheme="minorHAnsi"/>
                <w:sz w:val="20"/>
                <w:szCs w:val="20"/>
              </w:rPr>
              <w:t></w:t>
            </w:r>
            <w:r w:rsidRPr="00A93CE9">
              <w:rPr>
                <w:rFonts w:ascii="Symbol" w:hAnsi="Symbol" w:cstheme="minorHAnsi"/>
                <w:sz w:val="20"/>
                <w:szCs w:val="20"/>
              </w:rPr>
              <w:t></w:t>
            </w:r>
            <w:r w:rsidRPr="00A93CE9">
              <w:rPr>
                <w:rFonts w:asciiTheme="minorHAnsi" w:hAnsiTheme="minorHAnsi" w:cstheme="minorHAnsi"/>
                <w:sz w:val="20"/>
                <w:szCs w:val="20"/>
                <w:vertAlign w:val="subscript"/>
              </w:rPr>
              <w:t>макс</w:t>
            </w:r>
          </w:p>
        </w:tc>
        <w:tc>
          <w:tcPr>
            <w:tcW w:w="377" w:type="pct"/>
            <w:tcBorders>
              <w:bottom w:val="double" w:sz="4" w:space="0" w:color="auto"/>
            </w:tcBorders>
            <w:shd w:val="pct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Symbol" w:hAnsi="Symbol" w:cstheme="minorHAnsi"/>
                <w:sz w:val="20"/>
                <w:szCs w:val="20"/>
              </w:rPr>
              <w:t></w:t>
            </w:r>
            <w:r w:rsidRPr="00A93CE9">
              <w:rPr>
                <w:rFonts w:ascii="Symbol" w:hAnsi="Symbol" w:cstheme="minorHAnsi"/>
                <w:sz w:val="20"/>
                <w:szCs w:val="20"/>
              </w:rPr>
              <w:t></w:t>
            </w:r>
            <w:r w:rsidRPr="00A93CE9">
              <w:rPr>
                <w:rFonts w:asciiTheme="minorHAnsi" w:hAnsiTheme="minorHAnsi" w:cstheme="minorHAnsi"/>
                <w:sz w:val="20"/>
                <w:szCs w:val="20"/>
                <w:vertAlign w:val="subscript"/>
              </w:rPr>
              <w:t>мин</w:t>
            </w:r>
          </w:p>
        </w:tc>
        <w:tc>
          <w:tcPr>
            <w:tcW w:w="311" w:type="pct"/>
            <w:tcBorders>
              <w:bottom w:val="double" w:sz="4" w:space="0" w:color="auto"/>
            </w:tcBorders>
            <w:shd w:val="pct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Symbol" w:hAnsi="Symbol" w:cstheme="minorHAnsi"/>
                <w:sz w:val="20"/>
                <w:szCs w:val="20"/>
              </w:rPr>
              <w:t></w:t>
            </w:r>
            <w:r w:rsidRPr="00A93CE9">
              <w:rPr>
                <w:rFonts w:ascii="Symbol" w:hAnsi="Symbol" w:cstheme="minorHAnsi"/>
                <w:sz w:val="20"/>
                <w:szCs w:val="20"/>
              </w:rPr>
              <w:t></w:t>
            </w:r>
            <w:r w:rsidRPr="00A93CE9">
              <w:rPr>
                <w:rFonts w:asciiTheme="minorHAnsi" w:hAnsiTheme="minorHAnsi" w:cstheme="minorHAnsi"/>
                <w:sz w:val="20"/>
                <w:szCs w:val="20"/>
                <w:vertAlign w:val="subscript"/>
              </w:rPr>
              <w:t>ср</w:t>
            </w:r>
          </w:p>
        </w:tc>
        <w:tc>
          <w:tcPr>
            <w:tcW w:w="634" w:type="pct"/>
            <w:tcBorders>
              <w:bottom w:val="double" w:sz="4" w:space="0" w:color="auto"/>
            </w:tcBorders>
            <w:shd w:val="pct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Symbol" w:hAnsi="Symbol" w:cstheme="minorHAnsi"/>
                <w:sz w:val="20"/>
                <w:szCs w:val="20"/>
              </w:rPr>
              <w:t></w:t>
            </w:r>
            <w:r w:rsidRPr="00A93CE9">
              <w:rPr>
                <w:rFonts w:ascii="Symbol" w:hAnsi="Symbol" w:cstheme="minorHAnsi"/>
                <w:sz w:val="20"/>
                <w:szCs w:val="20"/>
              </w:rPr>
              <w:t></w:t>
            </w:r>
            <w:r w:rsidRPr="00A93CE9">
              <w:rPr>
                <w:rFonts w:asciiTheme="minorHAnsi" w:hAnsiTheme="minorHAnsi" w:cstheme="minorHAnsi"/>
                <w:sz w:val="20"/>
                <w:szCs w:val="20"/>
                <w:vertAlign w:val="subscript"/>
              </w:rPr>
              <w:t>макс</w:t>
            </w:r>
            <w:r w:rsidRPr="00A93CE9">
              <w:rPr>
                <w:rFonts w:asciiTheme="minorHAnsi" w:hAnsiTheme="minorHAnsi" w:cstheme="minorHAnsi"/>
                <w:sz w:val="20"/>
                <w:szCs w:val="20"/>
              </w:rPr>
              <w:t>/</w:t>
            </w:r>
            <w:r w:rsidRPr="00A93CE9">
              <w:rPr>
                <w:rFonts w:ascii="Symbol" w:hAnsi="Symbol" w:cstheme="minorHAnsi"/>
                <w:sz w:val="20"/>
                <w:szCs w:val="20"/>
              </w:rPr>
              <w:t></w:t>
            </w:r>
            <w:r w:rsidRPr="00A93CE9">
              <w:rPr>
                <w:rFonts w:ascii="Symbol" w:hAnsi="Symbol" w:cstheme="minorHAnsi"/>
                <w:sz w:val="20"/>
                <w:szCs w:val="20"/>
              </w:rPr>
              <w:t></w:t>
            </w:r>
            <w:r w:rsidRPr="00A93CE9">
              <w:rPr>
                <w:rFonts w:asciiTheme="minorHAnsi" w:hAnsiTheme="minorHAnsi" w:cstheme="minorHAnsi"/>
                <w:sz w:val="20"/>
                <w:szCs w:val="20"/>
                <w:vertAlign w:val="subscript"/>
              </w:rPr>
              <w:t>ср</w:t>
            </w:r>
          </w:p>
        </w:tc>
      </w:tr>
      <w:tr w:rsidR="002612E1" w:rsidRPr="00A93CE9" w:rsidTr="00964514">
        <w:trPr>
          <w:trHeight w:val="315"/>
        </w:trPr>
        <w:tc>
          <w:tcPr>
            <w:tcW w:w="283" w:type="pct"/>
            <w:tcBorders>
              <w:top w:val="double" w:sz="4" w:space="0" w:color="auto"/>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hideMark/>
          </w:tcPr>
          <w:p w:rsidR="00DD0865" w:rsidRPr="00A93CE9" w:rsidRDefault="00DD0865" w:rsidP="00A93CE9">
            <w:pPr>
              <w:ind w:right="251"/>
              <w:rPr>
                <w:rFonts w:asciiTheme="minorHAnsi" w:hAnsiTheme="minorHAnsi" w:cstheme="minorHAnsi"/>
                <w:sz w:val="20"/>
                <w:szCs w:val="20"/>
                <w:lang w:val="en-US"/>
              </w:rPr>
            </w:pPr>
            <w:r w:rsidRPr="00A93CE9">
              <w:rPr>
                <w:rFonts w:asciiTheme="minorHAnsi" w:hAnsiTheme="minorHAnsi" w:cstheme="minorHAnsi"/>
                <w:sz w:val="20"/>
                <w:szCs w:val="20"/>
              </w:rPr>
              <w:t>1</w:t>
            </w:r>
          </w:p>
        </w:tc>
        <w:tc>
          <w:tcPr>
            <w:tcW w:w="322"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325" w:type="pct"/>
            <w:vMerge w:val="restar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75</w:t>
            </w:r>
          </w:p>
        </w:tc>
        <w:tc>
          <w:tcPr>
            <w:tcW w:w="219" w:type="pct"/>
            <w:vMerge w:val="restar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0,33</w:t>
            </w:r>
          </w:p>
        </w:tc>
        <w:tc>
          <w:tcPr>
            <w:tcW w:w="372" w:type="pct"/>
            <w:vMerge w:val="restar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40</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(1 ряд)</w:t>
            </w:r>
          </w:p>
        </w:tc>
        <w:tc>
          <w:tcPr>
            <w:tcW w:w="552"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0,122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81,05</w:t>
            </w:r>
          </w:p>
        </w:tc>
        <w:tc>
          <w:tcPr>
            <w:tcW w:w="240"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39,9</w:t>
            </w:r>
          </w:p>
        </w:tc>
        <w:tc>
          <w:tcPr>
            <w:tcW w:w="299"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15,9</w:t>
            </w:r>
          </w:p>
        </w:tc>
        <w:tc>
          <w:tcPr>
            <w:tcW w:w="311"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26,4</w:t>
            </w:r>
          </w:p>
        </w:tc>
        <w:tc>
          <w:tcPr>
            <w:tcW w:w="382"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2,51</w:t>
            </w:r>
          </w:p>
        </w:tc>
        <w:tc>
          <w:tcPr>
            <w:tcW w:w="373"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93,4</w:t>
            </w:r>
          </w:p>
        </w:tc>
        <w:tc>
          <w:tcPr>
            <w:tcW w:w="377"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80,1</w:t>
            </w:r>
          </w:p>
        </w:tc>
        <w:tc>
          <w:tcPr>
            <w:tcW w:w="311" w:type="pct"/>
            <w:tcBorders>
              <w:top w:val="double" w:sz="4" w:space="0" w:color="auto"/>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84,6</w:t>
            </w:r>
          </w:p>
        </w:tc>
        <w:tc>
          <w:tcPr>
            <w:tcW w:w="634" w:type="pct"/>
            <w:tcBorders>
              <w:top w:val="double" w:sz="4" w:space="0" w:color="auto"/>
              <w:left w:val="dashSmallGap" w:sz="4" w:space="0" w:color="D0CECE" w:themeColor="background2" w:themeShade="E6"/>
              <w:bottom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1,10</w:t>
            </w:r>
          </w:p>
        </w:tc>
      </w:tr>
      <w:tr w:rsidR="002612E1" w:rsidRPr="00A93CE9" w:rsidTr="00964514">
        <w:trPr>
          <w:trHeight w:val="315"/>
        </w:trPr>
        <w:tc>
          <w:tcPr>
            <w:tcW w:w="283" w:type="pct"/>
            <w:tcBorders>
              <w:top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tcPr>
          <w:p w:rsidR="00DD0865" w:rsidRPr="00A93CE9" w:rsidRDefault="00DD0865" w:rsidP="00A93CE9">
            <w:pPr>
              <w:ind w:right="213"/>
              <w:rPr>
                <w:rFonts w:asciiTheme="minorHAnsi" w:hAnsiTheme="minorHAnsi" w:cstheme="minorHAnsi"/>
                <w:sz w:val="20"/>
                <w:szCs w:val="20"/>
                <w:lang w:val="en-US"/>
              </w:rPr>
            </w:pPr>
            <w:r w:rsidRPr="00A93CE9">
              <w:rPr>
                <w:rFonts w:asciiTheme="minorHAnsi" w:hAnsiTheme="minorHAnsi" w:cstheme="minorHAnsi"/>
                <w:sz w:val="20"/>
                <w:szCs w:val="20"/>
                <w:lang w:val="en-US"/>
              </w:rPr>
              <w:t>1*</w:t>
            </w:r>
          </w:p>
        </w:tc>
        <w:tc>
          <w:tcPr>
            <w:tcW w:w="32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325"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0,122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81,05</w:t>
            </w:r>
          </w:p>
        </w:tc>
        <w:tc>
          <w:tcPr>
            <w:tcW w:w="240"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39,9</w:t>
            </w:r>
          </w:p>
        </w:tc>
        <w:tc>
          <w:tcPr>
            <w:tcW w:w="299"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15,9</w:t>
            </w:r>
          </w:p>
        </w:tc>
        <w:tc>
          <w:tcPr>
            <w:tcW w:w="311"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26,4</w:t>
            </w:r>
          </w:p>
        </w:tc>
        <w:tc>
          <w:tcPr>
            <w:tcW w:w="38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2,51</w:t>
            </w:r>
          </w:p>
        </w:tc>
        <w:tc>
          <w:tcPr>
            <w:tcW w:w="373"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95,2</w:t>
            </w:r>
          </w:p>
        </w:tc>
        <w:tc>
          <w:tcPr>
            <w:tcW w:w="377"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83,6</w:t>
            </w:r>
          </w:p>
        </w:tc>
        <w:tc>
          <w:tcPr>
            <w:tcW w:w="311"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86,3</w:t>
            </w:r>
          </w:p>
        </w:tc>
        <w:tc>
          <w:tcPr>
            <w:tcW w:w="634"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1,10</w:t>
            </w:r>
          </w:p>
        </w:tc>
      </w:tr>
      <w:tr w:rsidR="002612E1" w:rsidRPr="00A93CE9" w:rsidTr="00964514">
        <w:trPr>
          <w:trHeight w:val="315"/>
        </w:trPr>
        <w:tc>
          <w:tcPr>
            <w:tcW w:w="283" w:type="pct"/>
            <w:tcBorders>
              <w:top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2</w:t>
            </w:r>
          </w:p>
        </w:tc>
        <w:tc>
          <w:tcPr>
            <w:tcW w:w="32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noWrap/>
            <w:tcMar>
              <w:top w:w="15" w:type="dxa"/>
              <w:left w:w="15" w:type="dxa"/>
              <w:bottom w:w="0" w:type="dxa"/>
              <w:right w:w="15" w:type="dxa"/>
            </w:tcMar>
            <w:vAlign w:val="center"/>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325"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vAlign w:val="center"/>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0,115</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76,74</w:t>
            </w:r>
          </w:p>
        </w:tc>
        <w:tc>
          <w:tcPr>
            <w:tcW w:w="240"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37,2</w:t>
            </w:r>
          </w:p>
        </w:tc>
        <w:tc>
          <w:tcPr>
            <w:tcW w:w="299"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20,3</w:t>
            </w:r>
          </w:p>
        </w:tc>
        <w:tc>
          <w:tcPr>
            <w:tcW w:w="311"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24,7</w:t>
            </w:r>
          </w:p>
        </w:tc>
        <w:tc>
          <w:tcPr>
            <w:tcW w:w="382"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1,84</w:t>
            </w:r>
          </w:p>
        </w:tc>
        <w:tc>
          <w:tcPr>
            <w:tcW w:w="373"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lang w:val="en-US"/>
              </w:rPr>
              <w:t>98,4</w:t>
            </w:r>
          </w:p>
        </w:tc>
        <w:tc>
          <w:tcPr>
            <w:tcW w:w="377"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76,4</w:t>
            </w:r>
          </w:p>
        </w:tc>
        <w:tc>
          <w:tcPr>
            <w:tcW w:w="311"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right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88,3</w:t>
            </w:r>
          </w:p>
        </w:tc>
        <w:tc>
          <w:tcPr>
            <w:tcW w:w="634" w:type="pct"/>
            <w:tcBorders>
              <w:top w:val="dashSmallGap" w:sz="4" w:space="0" w:color="D0CECE" w:themeColor="background2" w:themeShade="E6"/>
              <w:left w:val="dashSmallGap" w:sz="4" w:space="0" w:color="D0CECE" w:themeColor="background2" w:themeShade="E6"/>
              <w:bottom w:val="dashSmallGap" w:sz="4" w:space="0" w:color="D0CECE" w:themeColor="background2" w:themeShade="E6"/>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1,11</w:t>
            </w:r>
          </w:p>
        </w:tc>
      </w:tr>
      <w:tr w:rsidR="002612E1" w:rsidRPr="00A93CE9" w:rsidTr="00964514">
        <w:trPr>
          <w:trHeight w:val="315"/>
        </w:trPr>
        <w:tc>
          <w:tcPr>
            <w:tcW w:w="283" w:type="pct"/>
            <w:tcBorders>
              <w:top w:val="dashSmallGap" w:sz="4" w:space="0" w:color="D0CECE" w:themeColor="background2" w:themeShade="E6"/>
              <w:bottom w:val="single" w:sz="4" w:space="0" w:color="auto"/>
              <w:right w:val="dashSmallGap" w:sz="4" w:space="0" w:color="D0CECE" w:themeColor="background2" w:themeShade="E6"/>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3</w:t>
            </w:r>
          </w:p>
        </w:tc>
        <w:tc>
          <w:tcPr>
            <w:tcW w:w="322"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37 мм</w:t>
            </w:r>
          </w:p>
        </w:tc>
        <w:tc>
          <w:tcPr>
            <w:tcW w:w="325" w:type="pct"/>
            <w:vMerge/>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0,119</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79,47</w:t>
            </w:r>
          </w:p>
        </w:tc>
        <w:tc>
          <w:tcPr>
            <w:tcW w:w="240"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39,8</w:t>
            </w:r>
          </w:p>
        </w:tc>
        <w:tc>
          <w:tcPr>
            <w:tcW w:w="299"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19,8</w:t>
            </w:r>
          </w:p>
        </w:tc>
        <w:tc>
          <w:tcPr>
            <w:tcW w:w="311"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25,7</w:t>
            </w:r>
          </w:p>
        </w:tc>
        <w:tc>
          <w:tcPr>
            <w:tcW w:w="382"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2,01</w:t>
            </w:r>
          </w:p>
        </w:tc>
        <w:tc>
          <w:tcPr>
            <w:tcW w:w="373"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92,4</w:t>
            </w:r>
          </w:p>
        </w:tc>
        <w:tc>
          <w:tcPr>
            <w:tcW w:w="377"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78,9</w:t>
            </w:r>
          </w:p>
        </w:tc>
        <w:tc>
          <w:tcPr>
            <w:tcW w:w="311" w:type="pct"/>
            <w:tcBorders>
              <w:top w:val="dashSmallGap" w:sz="4" w:space="0" w:color="D0CECE" w:themeColor="background2" w:themeShade="E6"/>
              <w:left w:val="dashSmallGap" w:sz="4" w:space="0" w:color="D0CECE" w:themeColor="background2" w:themeShade="E6"/>
              <w:bottom w:val="single" w:sz="4" w:space="0" w:color="auto"/>
              <w:right w:val="dashSmallGap" w:sz="4" w:space="0" w:color="D0CECE" w:themeColor="background2" w:themeShade="E6"/>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85,4</w:t>
            </w:r>
          </w:p>
        </w:tc>
        <w:tc>
          <w:tcPr>
            <w:tcW w:w="634" w:type="pct"/>
            <w:tcBorders>
              <w:top w:val="dashSmallGap" w:sz="4" w:space="0" w:color="D0CECE" w:themeColor="background2" w:themeShade="E6"/>
              <w:left w:val="dashSmallGap" w:sz="4" w:space="0" w:color="D0CECE" w:themeColor="background2" w:themeShade="E6"/>
              <w:bottom w:val="single" w:sz="4" w:space="0" w:color="auto"/>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1,08</w:t>
            </w:r>
          </w:p>
        </w:tc>
      </w:tr>
      <w:tr w:rsidR="002612E1" w:rsidRPr="00A93CE9" w:rsidTr="00964514">
        <w:trPr>
          <w:trHeight w:val="315"/>
        </w:trPr>
        <w:tc>
          <w:tcPr>
            <w:tcW w:w="283" w:type="pct"/>
            <w:tcBorders>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4</w:t>
            </w:r>
          </w:p>
        </w:tc>
        <w:tc>
          <w:tcPr>
            <w:tcW w:w="322" w:type="pct"/>
            <w:tcBorders>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325"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90</w:t>
            </w:r>
          </w:p>
        </w:tc>
        <w:tc>
          <w:tcPr>
            <w:tcW w:w="219"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0</w:t>
            </w:r>
            <w:r w:rsidRPr="00A93CE9">
              <w:rPr>
                <w:rFonts w:asciiTheme="minorHAnsi" w:hAnsiTheme="minorHAnsi" w:cstheme="minorHAnsi"/>
                <w:sz w:val="20"/>
                <w:szCs w:val="20"/>
                <w:lang w:val="en-US"/>
              </w:rPr>
              <w:t>,</w:t>
            </w:r>
            <w:r w:rsidRPr="00A93CE9">
              <w:rPr>
                <w:rFonts w:asciiTheme="minorHAnsi" w:hAnsiTheme="minorHAnsi" w:cstheme="minorHAnsi"/>
                <w:sz w:val="20"/>
                <w:szCs w:val="20"/>
              </w:rPr>
              <w:t>39</w:t>
            </w:r>
          </w:p>
        </w:tc>
        <w:tc>
          <w:tcPr>
            <w:tcW w:w="372"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40</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(1 ряд)</w:t>
            </w:r>
          </w:p>
        </w:tc>
        <w:tc>
          <w:tcPr>
            <w:tcW w:w="552"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0,136</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75,57</w:t>
            </w:r>
          </w:p>
        </w:tc>
        <w:tc>
          <w:tcPr>
            <w:tcW w:w="240"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42,8</w:t>
            </w:r>
          </w:p>
        </w:tc>
        <w:tc>
          <w:tcPr>
            <w:tcW w:w="299"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17,7</w:t>
            </w:r>
          </w:p>
        </w:tc>
        <w:tc>
          <w:tcPr>
            <w:tcW w:w="311"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29,9</w:t>
            </w:r>
          </w:p>
        </w:tc>
        <w:tc>
          <w:tcPr>
            <w:tcW w:w="382"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2,42</w:t>
            </w:r>
          </w:p>
        </w:tc>
        <w:tc>
          <w:tcPr>
            <w:tcW w:w="373"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85,0</w:t>
            </w:r>
          </w:p>
        </w:tc>
        <w:tc>
          <w:tcPr>
            <w:tcW w:w="377"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72,9</w:t>
            </w:r>
          </w:p>
        </w:tc>
        <w:tc>
          <w:tcPr>
            <w:tcW w:w="311"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77,0</w:t>
            </w:r>
          </w:p>
        </w:tc>
        <w:tc>
          <w:tcPr>
            <w:tcW w:w="634" w:type="pct"/>
            <w:tcBorders>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1,10</w:t>
            </w:r>
          </w:p>
        </w:tc>
      </w:tr>
      <w:tr w:rsidR="002612E1" w:rsidRPr="00A93CE9" w:rsidTr="00964514">
        <w:trPr>
          <w:trHeight w:val="315"/>
        </w:trPr>
        <w:tc>
          <w:tcPr>
            <w:tcW w:w="283"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5</w:t>
            </w:r>
          </w:p>
        </w:tc>
        <w:tc>
          <w:tcPr>
            <w:tcW w:w="32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325"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0,136</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75,53</w:t>
            </w:r>
          </w:p>
        </w:tc>
        <w:tc>
          <w:tcPr>
            <w:tcW w:w="240"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40,7</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25,5</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29,6</w:t>
            </w:r>
          </w:p>
        </w:tc>
        <w:tc>
          <w:tcPr>
            <w:tcW w:w="38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1,59</w:t>
            </w:r>
          </w:p>
        </w:tc>
        <w:tc>
          <w:tcPr>
            <w:tcW w:w="37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86,5</w:t>
            </w:r>
          </w:p>
        </w:tc>
        <w:tc>
          <w:tcPr>
            <w:tcW w:w="377"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68,2</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78,1</w:t>
            </w:r>
          </w:p>
        </w:tc>
        <w:tc>
          <w:tcPr>
            <w:tcW w:w="634" w:type="pct"/>
            <w:tcBorders>
              <w:top w:val="dotted" w:sz="4" w:space="0" w:color="E7E6E6" w:themeColor="background2"/>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1,11</w:t>
            </w:r>
          </w:p>
        </w:tc>
      </w:tr>
      <w:tr w:rsidR="002612E1" w:rsidRPr="00A93CE9" w:rsidTr="00964514">
        <w:trPr>
          <w:trHeight w:val="315"/>
        </w:trPr>
        <w:tc>
          <w:tcPr>
            <w:tcW w:w="283" w:type="pct"/>
            <w:tcBorders>
              <w:top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6</w:t>
            </w:r>
          </w:p>
        </w:tc>
        <w:tc>
          <w:tcPr>
            <w:tcW w:w="32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325"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0,146</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81,10</w:t>
            </w:r>
          </w:p>
        </w:tc>
        <w:tc>
          <w:tcPr>
            <w:tcW w:w="240"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50,2</w:t>
            </w:r>
          </w:p>
        </w:tc>
        <w:tc>
          <w:tcPr>
            <w:tcW w:w="299"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26,3</w:t>
            </w:r>
          </w:p>
        </w:tc>
        <w:tc>
          <w:tcPr>
            <w:tcW w:w="311"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31,7</w:t>
            </w:r>
          </w:p>
        </w:tc>
        <w:tc>
          <w:tcPr>
            <w:tcW w:w="38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1,91</w:t>
            </w:r>
          </w:p>
        </w:tc>
        <w:tc>
          <w:tcPr>
            <w:tcW w:w="373"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82,1</w:t>
            </w:r>
          </w:p>
        </w:tc>
        <w:tc>
          <w:tcPr>
            <w:tcW w:w="377"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72,6</w:t>
            </w:r>
          </w:p>
        </w:tc>
        <w:tc>
          <w:tcPr>
            <w:tcW w:w="311"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76,4</w:t>
            </w:r>
          </w:p>
        </w:tc>
        <w:tc>
          <w:tcPr>
            <w:tcW w:w="634" w:type="pct"/>
            <w:tcBorders>
              <w:top w:val="dotted" w:sz="4" w:space="0" w:color="E7E6E6" w:themeColor="background2"/>
              <w:left w:val="dotted" w:sz="4" w:space="0" w:color="E7E6E6" w:themeColor="background2"/>
              <w:bottom w:val="single" w:sz="4" w:space="0" w:color="auto"/>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r>
      <w:tr w:rsidR="002612E1" w:rsidRPr="00A93CE9" w:rsidTr="00964514">
        <w:trPr>
          <w:trHeight w:val="315"/>
        </w:trPr>
        <w:tc>
          <w:tcPr>
            <w:tcW w:w="283" w:type="pct"/>
            <w:tcBorders>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7</w:t>
            </w:r>
          </w:p>
        </w:tc>
        <w:tc>
          <w:tcPr>
            <w:tcW w:w="322" w:type="pct"/>
            <w:tcBorders>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325"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90</w:t>
            </w:r>
          </w:p>
        </w:tc>
        <w:tc>
          <w:tcPr>
            <w:tcW w:w="219"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0,28</w:t>
            </w:r>
          </w:p>
        </w:tc>
        <w:tc>
          <w:tcPr>
            <w:tcW w:w="372" w:type="pct"/>
            <w:vMerge w:val="restar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60</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(2 ряда)</w:t>
            </w:r>
          </w:p>
        </w:tc>
        <w:tc>
          <w:tcPr>
            <w:tcW w:w="552"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0,151</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83,88</w:t>
            </w:r>
          </w:p>
        </w:tc>
        <w:tc>
          <w:tcPr>
            <w:tcW w:w="240"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38,0</w:t>
            </w:r>
          </w:p>
        </w:tc>
        <w:tc>
          <w:tcPr>
            <w:tcW w:w="299"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10,6</w:t>
            </w:r>
          </w:p>
        </w:tc>
        <w:tc>
          <w:tcPr>
            <w:tcW w:w="311"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21,7</w:t>
            </w:r>
          </w:p>
        </w:tc>
        <w:tc>
          <w:tcPr>
            <w:tcW w:w="382"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3,60</w:t>
            </w:r>
          </w:p>
        </w:tc>
        <w:tc>
          <w:tcPr>
            <w:tcW w:w="373"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80,5</w:t>
            </w:r>
          </w:p>
        </w:tc>
        <w:tc>
          <w:tcPr>
            <w:tcW w:w="377"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60,6</w:t>
            </w:r>
          </w:p>
        </w:tc>
        <w:tc>
          <w:tcPr>
            <w:tcW w:w="311" w:type="pct"/>
            <w:tcBorders>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70,4</w:t>
            </w:r>
          </w:p>
        </w:tc>
        <w:tc>
          <w:tcPr>
            <w:tcW w:w="634" w:type="pct"/>
            <w:tcBorders>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1,14</w:t>
            </w:r>
          </w:p>
        </w:tc>
      </w:tr>
      <w:tr w:rsidR="002612E1" w:rsidRPr="00A93CE9" w:rsidTr="00964514">
        <w:trPr>
          <w:trHeight w:val="300"/>
        </w:trPr>
        <w:tc>
          <w:tcPr>
            <w:tcW w:w="283"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8</w:t>
            </w:r>
          </w:p>
        </w:tc>
        <w:tc>
          <w:tcPr>
            <w:tcW w:w="32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11 мм</w:t>
            </w:r>
          </w:p>
        </w:tc>
        <w:tc>
          <w:tcPr>
            <w:tcW w:w="325"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0,144</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79,81</w:t>
            </w:r>
          </w:p>
        </w:tc>
        <w:tc>
          <w:tcPr>
            <w:tcW w:w="240"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30,2</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16,4</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21,0</w:t>
            </w:r>
          </w:p>
        </w:tc>
        <w:tc>
          <w:tcPr>
            <w:tcW w:w="38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1,84</w:t>
            </w:r>
          </w:p>
        </w:tc>
        <w:tc>
          <w:tcPr>
            <w:tcW w:w="37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87,2</w:t>
            </w:r>
          </w:p>
        </w:tc>
        <w:tc>
          <w:tcPr>
            <w:tcW w:w="377"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56,0</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72,2</w:t>
            </w:r>
          </w:p>
        </w:tc>
        <w:tc>
          <w:tcPr>
            <w:tcW w:w="634" w:type="pct"/>
            <w:tcBorders>
              <w:top w:val="dotted" w:sz="4" w:space="0" w:color="E7E6E6" w:themeColor="background2"/>
              <w:left w:val="dotted" w:sz="4" w:space="0" w:color="E7E6E6" w:themeColor="background2"/>
              <w:bottom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1,21</w:t>
            </w:r>
          </w:p>
        </w:tc>
      </w:tr>
      <w:tr w:rsidR="002612E1" w:rsidRPr="00A93CE9" w:rsidTr="00964514">
        <w:trPr>
          <w:trHeight w:val="345"/>
        </w:trPr>
        <w:tc>
          <w:tcPr>
            <w:tcW w:w="283"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9</w:t>
            </w:r>
          </w:p>
        </w:tc>
        <w:tc>
          <w:tcPr>
            <w:tcW w:w="32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325"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0,144</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79,98</w:t>
            </w:r>
          </w:p>
        </w:tc>
        <w:tc>
          <w:tcPr>
            <w:tcW w:w="240"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38,2</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15,5</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20,7</w:t>
            </w:r>
          </w:p>
        </w:tc>
        <w:tc>
          <w:tcPr>
            <w:tcW w:w="38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2,46</w:t>
            </w:r>
          </w:p>
        </w:tc>
        <w:tc>
          <w:tcPr>
            <w:tcW w:w="37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81,7</w:t>
            </w:r>
          </w:p>
        </w:tc>
        <w:tc>
          <w:tcPr>
            <w:tcW w:w="377"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59,0</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72,0</w:t>
            </w:r>
          </w:p>
        </w:tc>
        <w:tc>
          <w:tcPr>
            <w:tcW w:w="634" w:type="pct"/>
            <w:tcBorders>
              <w:top w:val="dotted" w:sz="4" w:space="0" w:color="E7E6E6" w:themeColor="background2"/>
              <w:left w:val="dotted" w:sz="4" w:space="0" w:color="E7E6E6" w:themeColor="background2"/>
              <w:bottom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1,14</w:t>
            </w:r>
          </w:p>
        </w:tc>
      </w:tr>
      <w:tr w:rsidR="002612E1" w:rsidRPr="00A93CE9" w:rsidTr="00964514">
        <w:trPr>
          <w:trHeight w:val="315"/>
        </w:trPr>
        <w:tc>
          <w:tcPr>
            <w:tcW w:w="283"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10</w:t>
            </w:r>
          </w:p>
        </w:tc>
        <w:tc>
          <w:tcPr>
            <w:tcW w:w="32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33 мм</w:t>
            </w:r>
          </w:p>
        </w:tc>
        <w:tc>
          <w:tcPr>
            <w:tcW w:w="325"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0,148</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81,98</w:t>
            </w:r>
          </w:p>
        </w:tc>
        <w:tc>
          <w:tcPr>
            <w:tcW w:w="240"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37,4</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17,5</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21,4</w:t>
            </w:r>
          </w:p>
        </w:tc>
        <w:tc>
          <w:tcPr>
            <w:tcW w:w="38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2,14</w:t>
            </w:r>
          </w:p>
        </w:tc>
        <w:tc>
          <w:tcPr>
            <w:tcW w:w="37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76,1</w:t>
            </w:r>
          </w:p>
        </w:tc>
        <w:tc>
          <w:tcPr>
            <w:tcW w:w="377"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61,1</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70,3</w:t>
            </w:r>
          </w:p>
        </w:tc>
        <w:tc>
          <w:tcPr>
            <w:tcW w:w="634" w:type="pct"/>
            <w:tcBorders>
              <w:top w:val="dotted" w:sz="4" w:space="0" w:color="E7E6E6" w:themeColor="background2"/>
              <w:left w:val="dotted" w:sz="4" w:space="0" w:color="E7E6E6" w:themeColor="background2"/>
              <w:bottom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1,08</w:t>
            </w:r>
          </w:p>
        </w:tc>
      </w:tr>
      <w:tr w:rsidR="002612E1" w:rsidRPr="00A93CE9" w:rsidTr="00964514">
        <w:trPr>
          <w:trHeight w:val="315"/>
        </w:trPr>
        <w:tc>
          <w:tcPr>
            <w:tcW w:w="283"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11</w:t>
            </w:r>
          </w:p>
        </w:tc>
        <w:tc>
          <w:tcPr>
            <w:tcW w:w="32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325"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78,64</w:t>
            </w:r>
          </w:p>
        </w:tc>
        <w:tc>
          <w:tcPr>
            <w:tcW w:w="240"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36,8</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14,0</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20,4</w:t>
            </w:r>
          </w:p>
        </w:tc>
        <w:tc>
          <w:tcPr>
            <w:tcW w:w="382"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2,64</w:t>
            </w:r>
          </w:p>
        </w:tc>
        <w:tc>
          <w:tcPr>
            <w:tcW w:w="37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75,4</w:t>
            </w:r>
          </w:p>
        </w:tc>
        <w:tc>
          <w:tcPr>
            <w:tcW w:w="377"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63,7</w:t>
            </w:r>
          </w:p>
        </w:tc>
        <w:tc>
          <w:tcPr>
            <w:tcW w:w="311"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70,8</w:t>
            </w:r>
          </w:p>
        </w:tc>
        <w:tc>
          <w:tcPr>
            <w:tcW w:w="634" w:type="pct"/>
            <w:tcBorders>
              <w:top w:val="dotted" w:sz="4" w:space="0" w:color="E7E6E6" w:themeColor="background2"/>
              <w:left w:val="dotted" w:sz="4" w:space="0" w:color="E7E6E6" w:themeColor="background2"/>
              <w:bottom w:val="dotted" w:sz="4" w:space="0" w:color="E7E6E6" w:themeColor="background2"/>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r>
      <w:tr w:rsidR="002612E1" w:rsidRPr="00A93CE9" w:rsidTr="00964514">
        <w:trPr>
          <w:trHeight w:val="315"/>
        </w:trPr>
        <w:tc>
          <w:tcPr>
            <w:tcW w:w="283" w:type="pct"/>
            <w:tcBorders>
              <w:top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12</w:t>
            </w:r>
          </w:p>
        </w:tc>
        <w:tc>
          <w:tcPr>
            <w:tcW w:w="32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ПСШ,</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325"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549"/>
              <w:jc w:val="center"/>
              <w:rPr>
                <w:rFonts w:asciiTheme="minorHAnsi" w:hAnsiTheme="minorHAnsi" w:cstheme="minorHAnsi"/>
                <w:sz w:val="20"/>
                <w:szCs w:val="20"/>
              </w:rPr>
            </w:pPr>
          </w:p>
        </w:tc>
        <w:tc>
          <w:tcPr>
            <w:tcW w:w="219"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10"/>
              <w:jc w:val="center"/>
              <w:rPr>
                <w:rFonts w:asciiTheme="minorHAnsi" w:hAnsiTheme="minorHAnsi" w:cstheme="minorHAnsi"/>
                <w:sz w:val="20"/>
                <w:szCs w:val="20"/>
              </w:rPr>
            </w:pPr>
          </w:p>
        </w:tc>
        <w:tc>
          <w:tcPr>
            <w:tcW w:w="372"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vAlign w:val="center"/>
            <w:hideMark/>
          </w:tcPr>
          <w:p w:rsidR="00DD0865" w:rsidRPr="00A93CE9" w:rsidRDefault="00DD0865" w:rsidP="00A93CE9">
            <w:pPr>
              <w:ind w:firstLine="567"/>
              <w:jc w:val="center"/>
              <w:rPr>
                <w:rFonts w:asciiTheme="minorHAnsi" w:hAnsiTheme="minorHAnsi" w:cstheme="minorHAnsi"/>
                <w:sz w:val="20"/>
                <w:szCs w:val="20"/>
              </w:rPr>
            </w:pPr>
          </w:p>
        </w:tc>
        <w:tc>
          <w:tcPr>
            <w:tcW w:w="55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79,09</w:t>
            </w:r>
          </w:p>
        </w:tc>
        <w:tc>
          <w:tcPr>
            <w:tcW w:w="240"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39,9</w:t>
            </w:r>
          </w:p>
        </w:tc>
        <w:tc>
          <w:tcPr>
            <w:tcW w:w="299"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15,3</w:t>
            </w:r>
          </w:p>
        </w:tc>
        <w:tc>
          <w:tcPr>
            <w:tcW w:w="311"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20,6</w:t>
            </w:r>
          </w:p>
        </w:tc>
        <w:tc>
          <w:tcPr>
            <w:tcW w:w="382"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2,61</w:t>
            </w:r>
          </w:p>
        </w:tc>
        <w:tc>
          <w:tcPr>
            <w:tcW w:w="373"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76,0</w:t>
            </w:r>
          </w:p>
        </w:tc>
        <w:tc>
          <w:tcPr>
            <w:tcW w:w="377"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67,0</w:t>
            </w:r>
          </w:p>
        </w:tc>
        <w:tc>
          <w:tcPr>
            <w:tcW w:w="311"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71,1</w:t>
            </w:r>
          </w:p>
        </w:tc>
        <w:tc>
          <w:tcPr>
            <w:tcW w:w="634" w:type="pct"/>
            <w:tcBorders>
              <w:top w:val="dotted" w:sz="4" w:space="0" w:color="E7E6E6" w:themeColor="background2"/>
              <w:left w:val="dotted" w:sz="4" w:space="0" w:color="E7E6E6" w:themeColor="background2"/>
              <w:bottom w:val="single" w:sz="4" w:space="0" w:color="auto"/>
            </w:tcBorders>
            <w:shd w:val="clear"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r>
      <w:tr w:rsidR="002612E1" w:rsidRPr="00A93CE9" w:rsidTr="00964514">
        <w:trPr>
          <w:trHeight w:val="315"/>
        </w:trPr>
        <w:tc>
          <w:tcPr>
            <w:tcW w:w="283" w:type="pct"/>
            <w:tcBorders>
              <w:bottom w:val="dotted" w:sz="4" w:space="0" w:color="E7E6E6" w:themeColor="background2"/>
              <w:right w:val="nil"/>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13</w:t>
            </w:r>
          </w:p>
        </w:tc>
        <w:tc>
          <w:tcPr>
            <w:tcW w:w="322" w:type="pct"/>
            <w:tcBorders>
              <w:left w:val="nil"/>
              <w:bottom w:val="dotted" w:sz="4" w:space="0" w:color="E7E6E6" w:themeColor="background2"/>
              <w:right w:val="nil"/>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325" w:type="pct"/>
            <w:vMerge w:val="restar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90</w:t>
            </w:r>
          </w:p>
        </w:tc>
        <w:tc>
          <w:tcPr>
            <w:tcW w:w="219" w:type="pct"/>
            <w:vMerge w:val="restar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0,21</w:t>
            </w:r>
          </w:p>
        </w:tc>
        <w:tc>
          <w:tcPr>
            <w:tcW w:w="372" w:type="pct"/>
            <w:vMerge w:val="restar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80</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lastRenderedPageBreak/>
              <w:t>(2 ряда)</w:t>
            </w:r>
          </w:p>
        </w:tc>
        <w:tc>
          <w:tcPr>
            <w:tcW w:w="552"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lastRenderedPageBreak/>
              <w:t>0,147</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81,45</w:t>
            </w:r>
          </w:p>
        </w:tc>
        <w:tc>
          <w:tcPr>
            <w:tcW w:w="240"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3B5E33" w:rsidP="00A93CE9">
            <w:pPr>
              <w:jc w:val="center"/>
              <w:rPr>
                <w:rFonts w:asciiTheme="minorHAnsi" w:hAnsiTheme="minorHAnsi" w:cstheme="minorHAnsi"/>
                <w:sz w:val="20"/>
                <w:szCs w:val="20"/>
              </w:rPr>
            </w:pPr>
            <w:r w:rsidRPr="00A93CE9">
              <w:rPr>
                <w:rFonts w:asciiTheme="minorHAnsi" w:hAnsiTheme="minorHAnsi" w:cstheme="minorHAnsi"/>
                <w:sz w:val="20"/>
                <w:szCs w:val="20"/>
              </w:rPr>
              <w:t>39,8</w:t>
            </w:r>
          </w:p>
        </w:tc>
        <w:tc>
          <w:tcPr>
            <w:tcW w:w="299"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3B5E33" w:rsidP="00A93CE9">
            <w:pPr>
              <w:jc w:val="center"/>
              <w:rPr>
                <w:rFonts w:asciiTheme="minorHAnsi" w:hAnsiTheme="minorHAnsi" w:cstheme="minorHAnsi"/>
                <w:sz w:val="20"/>
                <w:szCs w:val="20"/>
              </w:rPr>
            </w:pPr>
            <w:r w:rsidRPr="00A93CE9">
              <w:rPr>
                <w:rFonts w:asciiTheme="minorHAnsi" w:hAnsiTheme="minorHAnsi" w:cstheme="minorHAnsi"/>
                <w:sz w:val="20"/>
                <w:szCs w:val="20"/>
              </w:rPr>
              <w:t>7,0</w:t>
            </w:r>
          </w:p>
        </w:tc>
        <w:tc>
          <w:tcPr>
            <w:tcW w:w="311"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3B5E33" w:rsidP="00A93CE9">
            <w:pPr>
              <w:jc w:val="center"/>
              <w:rPr>
                <w:rFonts w:asciiTheme="minorHAnsi" w:hAnsiTheme="minorHAnsi" w:cstheme="minorHAnsi"/>
                <w:sz w:val="20"/>
                <w:szCs w:val="20"/>
              </w:rPr>
            </w:pPr>
            <w:r w:rsidRPr="00A93CE9">
              <w:rPr>
                <w:rFonts w:asciiTheme="minorHAnsi" w:hAnsiTheme="minorHAnsi" w:cstheme="minorHAnsi"/>
                <w:sz w:val="20"/>
                <w:szCs w:val="20"/>
              </w:rPr>
              <w:t>15,4</w:t>
            </w:r>
          </w:p>
        </w:tc>
        <w:tc>
          <w:tcPr>
            <w:tcW w:w="382"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3B5E33" w:rsidP="00A93CE9">
            <w:pPr>
              <w:jc w:val="center"/>
              <w:rPr>
                <w:rFonts w:asciiTheme="minorHAnsi" w:hAnsiTheme="minorHAnsi" w:cstheme="minorHAnsi"/>
                <w:sz w:val="20"/>
                <w:szCs w:val="20"/>
              </w:rPr>
            </w:pPr>
            <w:r w:rsidRPr="00A93CE9">
              <w:rPr>
                <w:rFonts w:asciiTheme="minorHAnsi" w:hAnsiTheme="minorHAnsi" w:cstheme="minorHAnsi"/>
                <w:sz w:val="20"/>
                <w:szCs w:val="20"/>
              </w:rPr>
              <w:t>5</w:t>
            </w:r>
            <w:r w:rsidR="00CD0CDB" w:rsidRPr="00A93CE9">
              <w:rPr>
                <w:rFonts w:asciiTheme="minorHAnsi" w:hAnsiTheme="minorHAnsi" w:cstheme="minorHAnsi"/>
                <w:sz w:val="20"/>
                <w:szCs w:val="20"/>
              </w:rPr>
              <w:t>,69</w:t>
            </w:r>
          </w:p>
        </w:tc>
        <w:tc>
          <w:tcPr>
            <w:tcW w:w="373"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86,4</w:t>
            </w:r>
          </w:p>
        </w:tc>
        <w:tc>
          <w:tcPr>
            <w:tcW w:w="377"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52,6</w:t>
            </w:r>
          </w:p>
        </w:tc>
        <w:tc>
          <w:tcPr>
            <w:tcW w:w="311" w:type="pct"/>
            <w:tcBorders>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71,8</w:t>
            </w:r>
          </w:p>
        </w:tc>
        <w:tc>
          <w:tcPr>
            <w:tcW w:w="634" w:type="pct"/>
            <w:tcBorders>
              <w:left w:val="nil"/>
              <w:bottom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1,20</w:t>
            </w:r>
          </w:p>
        </w:tc>
      </w:tr>
      <w:tr w:rsidR="002612E1" w:rsidRPr="00A93CE9" w:rsidTr="00964514">
        <w:trPr>
          <w:trHeight w:val="315"/>
        </w:trPr>
        <w:tc>
          <w:tcPr>
            <w:tcW w:w="283" w:type="pct"/>
            <w:tcBorders>
              <w:top w:val="dotted" w:sz="4" w:space="0" w:color="E7E6E6" w:themeColor="background2"/>
              <w:bottom w:val="dotted" w:sz="4" w:space="0" w:color="E7E6E6" w:themeColor="background2"/>
              <w:right w:val="nil"/>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lastRenderedPageBreak/>
              <w:t>14</w:t>
            </w:r>
          </w:p>
        </w:tc>
        <w:tc>
          <w:tcPr>
            <w:tcW w:w="322" w:type="pct"/>
            <w:tcBorders>
              <w:top w:val="dotted" w:sz="4" w:space="0" w:color="E7E6E6" w:themeColor="background2"/>
              <w:left w:val="nil"/>
              <w:bottom w:val="dotted" w:sz="4" w:space="0" w:color="E7E6E6" w:themeColor="background2"/>
              <w:right w:val="nil"/>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325" w:type="pct"/>
            <w:vMerge/>
            <w:tcBorders>
              <w:top w:val="dotted" w:sz="4" w:space="0" w:color="E7E6E6" w:themeColor="background2"/>
              <w:left w:val="nil"/>
              <w:bottom w:val="dotted" w:sz="4" w:space="0" w:color="E7E6E6" w:themeColor="background2"/>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219" w:type="pct"/>
            <w:vMerge/>
            <w:tcBorders>
              <w:top w:val="dotted" w:sz="4" w:space="0" w:color="E7E6E6" w:themeColor="background2"/>
              <w:left w:val="nil"/>
              <w:bottom w:val="dotted" w:sz="4" w:space="0" w:color="E7E6E6" w:themeColor="background2"/>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372" w:type="pct"/>
            <w:vMerge/>
            <w:tcBorders>
              <w:top w:val="dotted" w:sz="4" w:space="0" w:color="E7E6E6" w:themeColor="background2"/>
              <w:left w:val="nil"/>
              <w:bottom w:val="dotted" w:sz="4" w:space="0" w:color="E7E6E6" w:themeColor="background2"/>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552"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0,142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79,11</w:t>
            </w:r>
          </w:p>
        </w:tc>
        <w:tc>
          <w:tcPr>
            <w:tcW w:w="240"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31,0</w:t>
            </w:r>
          </w:p>
        </w:tc>
        <w:tc>
          <w:tcPr>
            <w:tcW w:w="299"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10,6</w:t>
            </w:r>
          </w:p>
        </w:tc>
        <w:tc>
          <w:tcPr>
            <w:tcW w:w="311"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15,3</w:t>
            </w:r>
          </w:p>
        </w:tc>
        <w:tc>
          <w:tcPr>
            <w:tcW w:w="382"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2,92</w:t>
            </w:r>
          </w:p>
        </w:tc>
        <w:tc>
          <w:tcPr>
            <w:tcW w:w="373"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78,6</w:t>
            </w:r>
          </w:p>
        </w:tc>
        <w:tc>
          <w:tcPr>
            <w:tcW w:w="377"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54,2</w:t>
            </w:r>
          </w:p>
        </w:tc>
        <w:tc>
          <w:tcPr>
            <w:tcW w:w="311" w:type="pct"/>
            <w:tcBorders>
              <w:top w:val="dotted" w:sz="4" w:space="0" w:color="E7E6E6" w:themeColor="background2"/>
              <w:left w:val="nil"/>
              <w:bottom w:val="dotted" w:sz="4" w:space="0" w:color="E7E6E6" w:themeColor="background2"/>
              <w:right w:val="nil"/>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67,7</w:t>
            </w:r>
          </w:p>
        </w:tc>
        <w:tc>
          <w:tcPr>
            <w:tcW w:w="634" w:type="pct"/>
            <w:tcBorders>
              <w:top w:val="dotted" w:sz="4" w:space="0" w:color="E7E6E6" w:themeColor="background2"/>
              <w:left w:val="nil"/>
              <w:bottom w:val="dotted" w:sz="4" w:space="0" w:color="E7E6E6" w:themeColor="background2"/>
            </w:tcBorders>
            <w:shd w:val="clear" w:color="auto" w:fill="auto"/>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1,16</w:t>
            </w:r>
          </w:p>
        </w:tc>
      </w:tr>
      <w:tr w:rsidR="002612E1" w:rsidRPr="00A93CE9" w:rsidTr="00964514">
        <w:trPr>
          <w:trHeight w:val="315"/>
        </w:trPr>
        <w:tc>
          <w:tcPr>
            <w:tcW w:w="283" w:type="pct"/>
            <w:tcBorders>
              <w:top w:val="dotted" w:sz="4" w:space="0" w:color="E7E6E6" w:themeColor="background2"/>
              <w:right w:val="nil"/>
            </w:tcBorders>
            <w:shd w:val="clear" w:color="auto" w:fill="auto"/>
            <w:noWrap/>
            <w:tcMar>
              <w:top w:w="15" w:type="dxa"/>
              <w:left w:w="15" w:type="dxa"/>
              <w:bottom w:w="0" w:type="dxa"/>
              <w:right w:w="15" w:type="dxa"/>
            </w:tcMar>
            <w:vAlign w:val="center"/>
            <w:hideMark/>
          </w:tcPr>
          <w:p w:rsidR="00DD0865" w:rsidRPr="00A93CE9" w:rsidRDefault="00DD0865" w:rsidP="00A93CE9">
            <w:pPr>
              <w:ind w:right="213"/>
              <w:rPr>
                <w:rFonts w:asciiTheme="minorHAnsi" w:hAnsiTheme="minorHAnsi" w:cstheme="minorHAnsi"/>
                <w:sz w:val="20"/>
                <w:szCs w:val="20"/>
              </w:rPr>
            </w:pPr>
            <w:r w:rsidRPr="00A93CE9">
              <w:rPr>
                <w:rFonts w:asciiTheme="minorHAnsi" w:hAnsiTheme="minorHAnsi" w:cstheme="minorHAnsi"/>
                <w:sz w:val="20"/>
                <w:szCs w:val="20"/>
              </w:rPr>
              <w:t>15</w:t>
            </w:r>
          </w:p>
        </w:tc>
        <w:tc>
          <w:tcPr>
            <w:tcW w:w="322" w:type="pct"/>
            <w:tcBorders>
              <w:top w:val="dotted" w:sz="4" w:space="0" w:color="E7E6E6" w:themeColor="background2"/>
              <w:left w:val="nil"/>
              <w:right w:val="nil"/>
            </w:tcBorders>
            <w:shd w:val="clear" w:color="auto" w:fill="auto"/>
            <w:noWrap/>
            <w:tcMar>
              <w:top w:w="15" w:type="dxa"/>
              <w:left w:w="15" w:type="dxa"/>
              <w:bottom w:w="0" w:type="dxa"/>
              <w:right w:w="15" w:type="dxa"/>
            </w:tcMar>
            <w:vAlign w:val="center"/>
            <w:hideMark/>
          </w:tcPr>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DD0865" w:rsidRPr="00A93CE9" w:rsidRDefault="00DD0865"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325" w:type="pct"/>
            <w:vMerge/>
            <w:tcBorders>
              <w:top w:val="dotted" w:sz="4" w:space="0" w:color="E7E6E6" w:themeColor="background2"/>
              <w:left w:val="nil"/>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219" w:type="pct"/>
            <w:vMerge/>
            <w:tcBorders>
              <w:top w:val="dotted" w:sz="4" w:space="0" w:color="E7E6E6" w:themeColor="background2"/>
              <w:left w:val="nil"/>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372" w:type="pct"/>
            <w:vMerge/>
            <w:tcBorders>
              <w:top w:val="dotted" w:sz="4" w:space="0" w:color="E7E6E6" w:themeColor="background2"/>
              <w:left w:val="nil"/>
              <w:right w:val="nil"/>
            </w:tcBorders>
            <w:vAlign w:val="center"/>
            <w:hideMark/>
          </w:tcPr>
          <w:p w:rsidR="00DD0865" w:rsidRPr="00A93CE9" w:rsidRDefault="00DD0865" w:rsidP="00A93CE9">
            <w:pPr>
              <w:ind w:firstLine="567"/>
              <w:rPr>
                <w:rFonts w:asciiTheme="minorHAnsi" w:hAnsiTheme="minorHAnsi" w:cstheme="minorHAnsi"/>
                <w:sz w:val="20"/>
                <w:szCs w:val="20"/>
              </w:rPr>
            </w:pPr>
          </w:p>
        </w:tc>
        <w:tc>
          <w:tcPr>
            <w:tcW w:w="552" w:type="pct"/>
            <w:tcBorders>
              <w:top w:val="dotted" w:sz="4" w:space="0" w:color="E7E6E6" w:themeColor="background2"/>
              <w:left w:val="nil"/>
              <w:right w:val="nil"/>
            </w:tcBorders>
            <w:shd w:val="pct15" w:color="auto" w:fill="auto"/>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0,152</w:t>
            </w:r>
          </w:p>
          <w:p w:rsidR="00DD0865" w:rsidRPr="00A93CE9" w:rsidRDefault="00DD0865"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84,29</w:t>
            </w:r>
          </w:p>
        </w:tc>
        <w:tc>
          <w:tcPr>
            <w:tcW w:w="240"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36,3</w:t>
            </w:r>
          </w:p>
        </w:tc>
        <w:tc>
          <w:tcPr>
            <w:tcW w:w="299"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9,1</w:t>
            </w:r>
          </w:p>
        </w:tc>
        <w:tc>
          <w:tcPr>
            <w:tcW w:w="311"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16,2</w:t>
            </w:r>
          </w:p>
        </w:tc>
        <w:tc>
          <w:tcPr>
            <w:tcW w:w="382"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hideMark/>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4,00</w:t>
            </w:r>
          </w:p>
        </w:tc>
        <w:tc>
          <w:tcPr>
            <w:tcW w:w="373"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69,9</w:t>
            </w:r>
          </w:p>
        </w:tc>
        <w:tc>
          <w:tcPr>
            <w:tcW w:w="377"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59,7</w:t>
            </w:r>
          </w:p>
        </w:tc>
        <w:tc>
          <w:tcPr>
            <w:tcW w:w="311" w:type="pct"/>
            <w:tcBorders>
              <w:top w:val="dotted" w:sz="4" w:space="0" w:color="E7E6E6" w:themeColor="background2"/>
              <w:left w:val="nil"/>
              <w:right w:val="nil"/>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64,7</w:t>
            </w:r>
          </w:p>
        </w:tc>
        <w:tc>
          <w:tcPr>
            <w:tcW w:w="634" w:type="pct"/>
            <w:tcBorders>
              <w:top w:val="dotted" w:sz="4" w:space="0" w:color="E7E6E6" w:themeColor="background2"/>
              <w:left w:val="nil"/>
            </w:tcBorders>
            <w:shd w:val="pct15" w:color="auto" w:fill="auto"/>
            <w:noWrap/>
            <w:tcMar>
              <w:top w:w="15" w:type="dxa"/>
              <w:left w:w="15" w:type="dxa"/>
              <w:bottom w:w="0" w:type="dxa"/>
              <w:right w:w="15" w:type="dxa"/>
            </w:tcMar>
            <w:vAlign w:val="center"/>
          </w:tcPr>
          <w:p w:rsidR="00DD0865" w:rsidRPr="00A93CE9" w:rsidRDefault="00DD0865" w:rsidP="00A93CE9">
            <w:pPr>
              <w:jc w:val="center"/>
              <w:rPr>
                <w:rFonts w:asciiTheme="minorHAnsi" w:hAnsiTheme="minorHAnsi" w:cstheme="minorHAnsi"/>
                <w:sz w:val="20"/>
                <w:szCs w:val="20"/>
              </w:rPr>
            </w:pPr>
            <w:r w:rsidRPr="00A93CE9">
              <w:rPr>
                <w:rFonts w:asciiTheme="minorHAnsi" w:hAnsiTheme="minorHAnsi" w:cstheme="minorHAnsi"/>
                <w:sz w:val="20"/>
                <w:szCs w:val="20"/>
              </w:rPr>
              <w:t>1,08</w:t>
            </w:r>
          </w:p>
        </w:tc>
      </w:tr>
    </w:tbl>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В таблице приняты следующие обозначения:</w:t>
      </w:r>
    </w:p>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 xml:space="preserve">П — постоянный профиль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w:t>
      </w:r>
    </w:p>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ПС — плавносужающийся к центру подпазовый канал, например, на высоту 22 мм;</w:t>
      </w:r>
    </w:p>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ПСШ — плавносужающийся к центру подпазовый канал с шахматным расположением радиальных каналов;</w:t>
      </w:r>
    </w:p>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lang w:val="en-US"/>
        </w:rPr>
        <w:t>S</w:t>
      </w:r>
      <w:r w:rsidR="00FD7A88" w:rsidRPr="00A93CE9">
        <w:rPr>
          <w:rFonts w:ascii="Calibri" w:eastAsiaTheme="minorHAnsi" w:hAnsi="Calibri" w:cs="Calibri"/>
          <w:sz w:val="20"/>
          <w:szCs w:val="20"/>
          <w:vertAlign w:val="superscript"/>
        </w:rPr>
        <w:t>*</w:t>
      </w:r>
      <w:r w:rsidRPr="00A93CE9">
        <w:rPr>
          <w:rFonts w:ascii="Calibri" w:eastAsiaTheme="minorHAnsi" w:hAnsi="Calibri" w:cs="Calibri"/>
          <w:sz w:val="20"/>
          <w:szCs w:val="20"/>
        </w:rPr>
        <w:t xml:space="preserve"> — отношение площади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 на входе в расчетную область к суммарной площади радиальных каналов.</w:t>
      </w:r>
    </w:p>
    <w:p w:rsidR="00DD0865" w:rsidRPr="00A93CE9" w:rsidRDefault="00DD0865" w:rsidP="00A93CE9">
      <w:pPr>
        <w:ind w:firstLine="567"/>
        <w:jc w:val="both"/>
        <w:rPr>
          <w:rFonts w:ascii="Calibri" w:eastAsiaTheme="minorHAnsi" w:hAnsi="Calibri" w:cs="Calibri"/>
          <w:sz w:val="20"/>
          <w:szCs w:val="20"/>
        </w:rPr>
      </w:pPr>
      <w:r w:rsidRPr="00A93CE9">
        <w:rPr>
          <w:rFonts w:ascii="Calibri" w:eastAsiaTheme="minorHAnsi" w:hAnsi="Calibri" w:cs="Calibri"/>
          <w:sz w:val="20"/>
          <w:szCs w:val="20"/>
        </w:rPr>
        <w:t>В варианте №1* рассматривается прямоугольное сечение паза.</w:t>
      </w:r>
    </w:p>
    <w:p w:rsidR="00DD0865" w:rsidRPr="00A93CE9" w:rsidRDefault="00F370BC" w:rsidP="00A93CE9">
      <w:pPr>
        <w:pStyle w:val="3"/>
        <w:ind w:firstLine="709"/>
        <w:rPr>
          <w:sz w:val="20"/>
          <w:szCs w:val="20"/>
        </w:rPr>
      </w:pPr>
      <w:bookmarkStart w:id="65" w:name="_Toc92817428"/>
      <w:r w:rsidRPr="00A93CE9">
        <w:rPr>
          <w:sz w:val="20"/>
          <w:szCs w:val="20"/>
        </w:rPr>
        <w:t>4.2.2</w:t>
      </w:r>
      <w:r w:rsidR="00F3299C" w:rsidRPr="00A93CE9">
        <w:rPr>
          <w:sz w:val="20"/>
          <w:szCs w:val="20"/>
        </w:rPr>
        <w:t xml:space="preserve"> </w:t>
      </w:r>
      <w:r w:rsidR="00DD0865" w:rsidRPr="00A93CE9">
        <w:rPr>
          <w:sz w:val="20"/>
          <w:szCs w:val="20"/>
        </w:rPr>
        <w:t>Особенности представления обмотки ротора в численном моделировании</w:t>
      </w:r>
      <w:bookmarkEnd w:id="65"/>
    </w:p>
    <w:p w:rsidR="00DD0865" w:rsidRPr="00A93CE9" w:rsidRDefault="00EB0F66"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Выполнены исследования </w:t>
      </w:r>
      <w:r w:rsidR="007F5B3A" w:rsidRPr="00A93CE9">
        <w:rPr>
          <w:rFonts w:ascii="Calibri" w:eastAsiaTheme="minorHAnsi" w:hAnsi="Calibri" w:cs="Calibri"/>
          <w:sz w:val="20"/>
          <w:szCs w:val="20"/>
        </w:rPr>
        <w:t>с разным представлением</w:t>
      </w:r>
      <w:r w:rsidR="00DD0865" w:rsidRPr="00A93CE9">
        <w:rPr>
          <w:rFonts w:ascii="Calibri" w:eastAsiaTheme="minorHAnsi" w:hAnsi="Calibri" w:cs="Calibri"/>
          <w:sz w:val="20"/>
          <w:szCs w:val="20"/>
        </w:rPr>
        <w:t xml:space="preserve"> обмотки </w:t>
      </w:r>
      <w:r w:rsidRPr="00A93CE9">
        <w:rPr>
          <w:rFonts w:ascii="Calibri" w:eastAsiaTheme="minorHAnsi" w:hAnsi="Calibri" w:cs="Calibri"/>
          <w:sz w:val="20"/>
          <w:szCs w:val="20"/>
        </w:rPr>
        <w:t>ротора</w:t>
      </w:r>
      <w:r w:rsidR="007F5B3A" w:rsidRPr="00A93CE9">
        <w:rPr>
          <w:rFonts w:ascii="Calibri" w:eastAsiaTheme="minorHAnsi" w:hAnsi="Calibri" w:cs="Calibri"/>
          <w:sz w:val="20"/>
          <w:szCs w:val="20"/>
        </w:rPr>
        <w:t xml:space="preserve"> и их сравнение при задании геометрии обмотки ротора</w:t>
      </w:r>
      <w:r w:rsidRPr="00A93CE9">
        <w:rPr>
          <w:rFonts w:ascii="Calibri" w:eastAsiaTheme="minorHAnsi" w:hAnsi="Calibri" w:cs="Calibri"/>
          <w:sz w:val="20"/>
          <w:szCs w:val="20"/>
        </w:rPr>
        <w:t>:</w:t>
      </w:r>
    </w:p>
    <w:p w:rsidR="00DD0865" w:rsidRPr="00A93CE9" w:rsidRDefault="00D9486C" w:rsidP="00A93CE9">
      <w:pPr>
        <w:ind w:firstLine="567"/>
        <w:rPr>
          <w:rFonts w:ascii="Calibri" w:eastAsiaTheme="minorHAnsi" w:hAnsi="Calibri" w:cs="Calibri"/>
          <w:sz w:val="20"/>
          <w:szCs w:val="20"/>
        </w:rPr>
      </w:pPr>
      <w:r w:rsidRPr="00A93CE9">
        <w:rPr>
          <w:rFonts w:ascii="Calibri" w:eastAsiaTheme="minorHAnsi" w:hAnsi="Calibri" w:cs="Calibri"/>
          <w:sz w:val="20"/>
          <w:szCs w:val="20"/>
        </w:rPr>
        <w:sym w:font="Symbol" w:char="F0B7"/>
      </w:r>
      <w:r w:rsidR="00DD0865" w:rsidRPr="00A93CE9">
        <w:rPr>
          <w:rFonts w:ascii="Calibri" w:eastAsiaTheme="minorHAnsi" w:hAnsi="Calibri" w:cs="Calibri"/>
          <w:sz w:val="20"/>
          <w:szCs w:val="20"/>
        </w:rPr>
        <w:t xml:space="preserve"> в виде </w:t>
      </w:r>
      <w:r w:rsidR="007F5B3A" w:rsidRPr="00A93CE9">
        <w:rPr>
          <w:rFonts w:ascii="Calibri" w:eastAsiaTheme="minorHAnsi" w:hAnsi="Calibri" w:cs="Calibri"/>
          <w:sz w:val="20"/>
          <w:szCs w:val="20"/>
        </w:rPr>
        <w:t xml:space="preserve">реальных </w:t>
      </w:r>
      <w:r w:rsidR="00DD0865" w:rsidRPr="00A93CE9">
        <w:rPr>
          <w:rFonts w:ascii="Calibri" w:eastAsiaTheme="minorHAnsi" w:hAnsi="Calibri" w:cs="Calibri"/>
          <w:sz w:val="20"/>
          <w:szCs w:val="20"/>
        </w:rPr>
        <w:t>проводников с межвитковой изоляцией;</w:t>
      </w:r>
    </w:p>
    <w:p w:rsidR="00DD0865" w:rsidRPr="00A93CE9" w:rsidRDefault="00D9486C" w:rsidP="00A93CE9">
      <w:pPr>
        <w:ind w:firstLine="567"/>
        <w:rPr>
          <w:rFonts w:ascii="Calibri" w:eastAsiaTheme="minorHAnsi" w:hAnsi="Calibri" w:cs="Calibri"/>
          <w:sz w:val="20"/>
          <w:szCs w:val="20"/>
        </w:rPr>
      </w:pPr>
      <w:r w:rsidRPr="00A93CE9">
        <w:rPr>
          <w:rFonts w:ascii="Calibri" w:eastAsiaTheme="minorHAnsi" w:hAnsi="Calibri" w:cs="Calibri"/>
          <w:sz w:val="20"/>
          <w:szCs w:val="20"/>
        </w:rPr>
        <w:sym w:font="Symbol" w:char="F0B7"/>
      </w:r>
      <w:r w:rsidRPr="00A93CE9">
        <w:rPr>
          <w:rFonts w:ascii="Calibri" w:eastAsiaTheme="minorHAnsi" w:hAnsi="Calibri" w:cs="Calibri"/>
          <w:sz w:val="20"/>
          <w:szCs w:val="20"/>
        </w:rPr>
        <w:t xml:space="preserve"> </w:t>
      </w:r>
      <w:r w:rsidR="00DD0865" w:rsidRPr="00A93CE9">
        <w:rPr>
          <w:rFonts w:ascii="Calibri" w:eastAsiaTheme="minorHAnsi" w:hAnsi="Calibri" w:cs="Calibri"/>
          <w:sz w:val="20"/>
          <w:szCs w:val="20"/>
        </w:rPr>
        <w:t>в виде сплошной шины с анизотропными свойствами с целью уменьшения детализации расчетной области и упрощения моделирования.</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В первом варианте в каждом проводнике ротора была задан объемный тепловой поток, значение которого варьировалось в зависимости от расположения проводника низ-верх </w:t>
      </w:r>
      <w:proofErr w:type="gramStart"/>
      <w:r w:rsidRPr="00A93CE9">
        <w:rPr>
          <w:rFonts w:ascii="Calibri" w:eastAsiaTheme="minorHAnsi" w:hAnsi="Calibri" w:cs="Calibri"/>
          <w:sz w:val="20"/>
          <w:szCs w:val="20"/>
        </w:rPr>
        <w:t>в пазу</w:t>
      </w:r>
      <w:proofErr w:type="gramEnd"/>
      <w:r w:rsidRPr="00A93CE9">
        <w:rPr>
          <w:rFonts w:ascii="Calibri" w:eastAsiaTheme="minorHAnsi" w:hAnsi="Calibri" w:cs="Calibri"/>
          <w:sz w:val="20"/>
          <w:szCs w:val="20"/>
        </w:rPr>
        <w:t>.</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Во втором варианте обмотка ротора, состоящая из изолированных друг от друга </w:t>
      </w:r>
      <w:r w:rsidR="00A848F3" w:rsidRPr="00A93CE9">
        <w:rPr>
          <w:rFonts w:ascii="Calibri" w:eastAsiaTheme="minorHAnsi" w:hAnsi="Calibri" w:cs="Calibri"/>
          <w:sz w:val="20"/>
          <w:szCs w:val="20"/>
        </w:rPr>
        <w:t>проводников</w:t>
      </w:r>
      <w:r w:rsidRPr="00A93CE9">
        <w:rPr>
          <w:rFonts w:ascii="Calibri" w:eastAsiaTheme="minorHAnsi" w:hAnsi="Calibri" w:cs="Calibri"/>
          <w:sz w:val="20"/>
          <w:szCs w:val="20"/>
        </w:rPr>
        <w:t>, представлена в виде единого стержня с анизотропными по теплопроводности свойствами. Радиальная компонента теплопроводности определялась по формуле:</w:t>
      </w:r>
      <w:bookmarkStart w:id="66" w:name="_Toc68680935"/>
      <w:bookmarkEnd w:id="66"/>
    </w:p>
    <w:p w:rsidR="006F4BEC" w:rsidRPr="00A93CE9" w:rsidRDefault="00444D36" w:rsidP="00A93CE9">
      <w:pPr>
        <w:tabs>
          <w:tab w:val="left" w:pos="8505"/>
        </w:tabs>
        <w:ind w:firstLine="567"/>
        <w:jc w:val="center"/>
        <w:rPr>
          <w:rFonts w:asciiTheme="minorHAnsi" w:hAnsiTheme="minorHAnsi" w:cstheme="minorHAnsi"/>
          <w:sz w:val="20"/>
          <w:szCs w:val="20"/>
        </w:rPr>
      </w:pPr>
      <m:oMath>
        <m:r>
          <w:rPr>
            <w:rFonts w:ascii="Cambria Math" w:hAnsi="Cambria Math" w:cstheme="minorHAnsi"/>
            <w:sz w:val="20"/>
            <w:szCs w:val="20"/>
          </w:rPr>
          <m:t>λ=</m:t>
        </m:r>
        <m:d>
          <m:dPr>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пр</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из</m:t>
                </m:r>
              </m:sub>
            </m:sSub>
          </m:e>
        </m:d>
        <m:d>
          <m:dPr>
            <m:ctrlPr>
              <w:rPr>
                <w:rFonts w:ascii="Cambria Math" w:hAnsi="Cambria Math" w:cstheme="minorHAnsi"/>
                <w:i/>
                <w:sz w:val="20"/>
                <w:szCs w:val="20"/>
              </w:rPr>
            </m:ctrlPr>
          </m:dPr>
          <m:e>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пр</m:t>
                    </m:r>
                  </m:sub>
                </m:sSub>
              </m:num>
              <m:den>
                <m:sSub>
                  <m:sSubPr>
                    <m:ctrlPr>
                      <w:rPr>
                        <w:rFonts w:ascii="Cambria Math" w:hAnsi="Cambria Math" w:cstheme="minorHAnsi"/>
                        <w:i/>
                        <w:sz w:val="20"/>
                        <w:szCs w:val="20"/>
                      </w:rPr>
                    </m:ctrlPr>
                  </m:sSubPr>
                  <m:e>
                    <m:r>
                      <w:rPr>
                        <w:rFonts w:ascii="Cambria Math" w:hAnsi="Cambria Math" w:cstheme="minorHAnsi"/>
                        <w:sz w:val="20"/>
                        <w:szCs w:val="20"/>
                      </w:rPr>
                      <m:t>λ</m:t>
                    </m:r>
                  </m:e>
                  <m:sub>
                    <m:r>
                      <w:rPr>
                        <w:rFonts w:ascii="Cambria Math" w:hAnsi="Cambria Math" w:cstheme="minorHAnsi"/>
                        <w:sz w:val="20"/>
                        <w:szCs w:val="20"/>
                      </w:rPr>
                      <m:t>пр</m:t>
                    </m:r>
                  </m:sub>
                </m:sSub>
              </m:den>
            </m:f>
            <m:r>
              <w:rPr>
                <w:rFonts w:ascii="Cambria Math" w:hAnsi="Cambria Math" w:cstheme="minorHAnsi"/>
                <w:sz w:val="20"/>
                <w:szCs w:val="20"/>
              </w:rPr>
              <m:t>+</m:t>
            </m:r>
            <m:f>
              <m:fPr>
                <m:ctrlPr>
                  <w:rPr>
                    <w:rFonts w:ascii="Cambria Math" w:hAnsi="Cambria Math" w:cstheme="minorHAnsi"/>
                    <w:i/>
                    <w:sz w:val="20"/>
                    <w:szCs w:val="20"/>
                  </w:rPr>
                </m:ctrlPr>
              </m:fPr>
              <m:num>
                <m:sSub>
                  <m:sSubPr>
                    <m:ctrlPr>
                      <w:rPr>
                        <w:rFonts w:ascii="Cambria Math" w:hAnsi="Cambria Math" w:cstheme="minorHAnsi"/>
                        <w:i/>
                        <w:sz w:val="20"/>
                        <w:szCs w:val="20"/>
                      </w:rPr>
                    </m:ctrlPr>
                  </m:sSubPr>
                  <m:e>
                    <m:r>
                      <w:rPr>
                        <w:rFonts w:ascii="Cambria Math" w:hAnsi="Cambria Math" w:cstheme="minorHAnsi"/>
                        <w:sz w:val="20"/>
                        <w:szCs w:val="20"/>
                      </w:rPr>
                      <m:t>h</m:t>
                    </m:r>
                  </m:e>
                  <m:sub>
                    <m:r>
                      <w:rPr>
                        <w:rFonts w:ascii="Cambria Math" w:hAnsi="Cambria Math" w:cstheme="minorHAnsi"/>
                        <w:sz w:val="20"/>
                        <w:szCs w:val="20"/>
                      </w:rPr>
                      <m:t>из</m:t>
                    </m:r>
                  </m:sub>
                </m:sSub>
              </m:num>
              <m:den>
                <m:sSub>
                  <m:sSubPr>
                    <m:ctrlPr>
                      <w:rPr>
                        <w:rFonts w:ascii="Cambria Math" w:hAnsi="Cambria Math" w:cstheme="minorHAnsi"/>
                        <w:i/>
                        <w:sz w:val="20"/>
                        <w:szCs w:val="20"/>
                      </w:rPr>
                    </m:ctrlPr>
                  </m:sSubPr>
                  <m:e>
                    <m:r>
                      <w:rPr>
                        <w:rFonts w:ascii="Cambria Math" w:hAnsi="Cambria Math" w:cstheme="minorHAnsi"/>
                        <w:sz w:val="20"/>
                        <w:szCs w:val="20"/>
                      </w:rPr>
                      <m:t>λ</m:t>
                    </m:r>
                  </m:e>
                  <m:sub>
                    <m:r>
                      <w:rPr>
                        <w:rFonts w:ascii="Cambria Math" w:hAnsi="Cambria Math" w:cstheme="minorHAnsi"/>
                        <w:sz w:val="20"/>
                        <w:szCs w:val="20"/>
                      </w:rPr>
                      <m:t>из</m:t>
                    </m:r>
                  </m:sub>
                </m:sSub>
              </m:den>
            </m:f>
          </m:e>
        </m:d>
        <m:r>
          <w:rPr>
            <w:rFonts w:ascii="Cambria Math" w:hAnsi="Cambria Math" w:cstheme="minorHAnsi"/>
            <w:sz w:val="20"/>
            <w:szCs w:val="20"/>
          </w:rPr>
          <m:t>,</m:t>
        </m:r>
      </m:oMath>
      <w:r w:rsidR="00F36070" w:rsidRPr="00A93CE9">
        <w:rPr>
          <w:rFonts w:asciiTheme="minorHAnsi" w:hAnsiTheme="minorHAnsi" w:cstheme="minorHAnsi"/>
          <w:sz w:val="20"/>
          <w:szCs w:val="20"/>
        </w:rPr>
        <w:t xml:space="preserve"> (4.1)</w:t>
      </w:r>
    </w:p>
    <w:p w:rsidR="00DD0865" w:rsidRPr="00A93CE9" w:rsidRDefault="00DD0865" w:rsidP="00A93CE9">
      <w:pPr>
        <w:rPr>
          <w:rFonts w:ascii="Calibri" w:eastAsiaTheme="minorHAnsi" w:hAnsi="Calibri" w:cs="Calibri"/>
          <w:sz w:val="20"/>
          <w:szCs w:val="20"/>
        </w:rPr>
      </w:pPr>
      <w:r w:rsidRPr="00A93CE9">
        <w:rPr>
          <w:rFonts w:ascii="Calibri" w:eastAsiaTheme="minorHAnsi" w:hAnsi="Calibri" w:cs="Calibri"/>
          <w:sz w:val="20"/>
          <w:szCs w:val="20"/>
        </w:rPr>
        <w:t xml:space="preserve">где </w:t>
      </w:r>
      <w:proofErr w:type="spellStart"/>
      <w:r w:rsidR="00444D36" w:rsidRPr="00A93CE9">
        <w:rPr>
          <w:rFonts w:ascii="Calibri" w:eastAsiaTheme="minorHAnsi" w:hAnsi="Calibri" w:cs="Calibri"/>
          <w:i/>
          <w:sz w:val="20"/>
          <w:szCs w:val="20"/>
        </w:rPr>
        <w:t>h</w:t>
      </w:r>
      <w:r w:rsidR="00444D36" w:rsidRPr="00A93CE9">
        <w:rPr>
          <w:rFonts w:ascii="Calibri" w:eastAsiaTheme="minorHAnsi" w:hAnsi="Calibri" w:cs="Calibri"/>
          <w:sz w:val="20"/>
          <w:szCs w:val="20"/>
          <w:vertAlign w:val="subscript"/>
        </w:rPr>
        <w:t>пр</w:t>
      </w:r>
      <w:proofErr w:type="spellEnd"/>
      <w:r w:rsidRPr="00A93CE9">
        <w:rPr>
          <w:rFonts w:ascii="Calibri" w:eastAsiaTheme="minorHAnsi" w:hAnsi="Calibri" w:cs="Calibri"/>
          <w:sz w:val="20"/>
          <w:szCs w:val="20"/>
        </w:rPr>
        <w:t>,</w:t>
      </w:r>
      <w:r w:rsidR="00444D36" w:rsidRPr="00A93CE9">
        <w:rPr>
          <w:rFonts w:ascii="Calibri" w:eastAsiaTheme="minorHAnsi" w:hAnsi="Calibri" w:cs="Calibri"/>
          <w:sz w:val="20"/>
          <w:szCs w:val="20"/>
        </w:rPr>
        <w:t xml:space="preserve"> </w:t>
      </w:r>
      <w:r w:rsidR="00444D36" w:rsidRPr="00A93CE9">
        <w:rPr>
          <w:rFonts w:ascii="Calibri" w:eastAsiaTheme="minorHAnsi" w:hAnsi="Calibri" w:cs="Calibri"/>
          <w:i/>
          <w:sz w:val="20"/>
          <w:szCs w:val="20"/>
          <w:lang w:val="en-US"/>
        </w:rPr>
        <w:t>h</w:t>
      </w:r>
      <w:r w:rsidRPr="00A93CE9">
        <w:rPr>
          <w:rFonts w:ascii="Calibri" w:eastAsiaTheme="minorHAnsi" w:hAnsi="Calibri" w:cs="Calibri"/>
          <w:sz w:val="20"/>
          <w:szCs w:val="20"/>
          <w:vertAlign w:val="subscript"/>
        </w:rPr>
        <w:t>из</w:t>
      </w:r>
      <w:r w:rsidR="00A848F3" w:rsidRPr="00A93CE9">
        <w:rPr>
          <w:rFonts w:ascii="Calibri" w:eastAsiaTheme="minorHAnsi" w:hAnsi="Calibri" w:cs="Calibri"/>
          <w:sz w:val="20"/>
          <w:szCs w:val="20"/>
        </w:rPr>
        <w:t xml:space="preserve"> —высота</w:t>
      </w:r>
      <w:r w:rsidRPr="00A93CE9">
        <w:rPr>
          <w:rFonts w:ascii="Calibri" w:eastAsiaTheme="minorHAnsi" w:hAnsi="Calibri" w:cs="Calibri"/>
          <w:sz w:val="20"/>
          <w:szCs w:val="20"/>
        </w:rPr>
        <w:t xml:space="preserve"> </w:t>
      </w:r>
      <w:r w:rsidR="00A848F3" w:rsidRPr="00A93CE9">
        <w:rPr>
          <w:rFonts w:ascii="Calibri" w:eastAsiaTheme="minorHAnsi" w:hAnsi="Calibri" w:cs="Calibri"/>
          <w:sz w:val="20"/>
          <w:szCs w:val="20"/>
        </w:rPr>
        <w:t>проводника</w:t>
      </w:r>
      <w:r w:rsidRPr="00A93CE9">
        <w:rPr>
          <w:rFonts w:ascii="Calibri" w:eastAsiaTheme="minorHAnsi" w:hAnsi="Calibri" w:cs="Calibri"/>
          <w:sz w:val="20"/>
          <w:szCs w:val="20"/>
        </w:rPr>
        <w:t xml:space="preserve"> обмотки р</w:t>
      </w:r>
      <w:r w:rsidR="00EB0F66" w:rsidRPr="00A93CE9">
        <w:rPr>
          <w:rFonts w:ascii="Calibri" w:eastAsiaTheme="minorHAnsi" w:hAnsi="Calibri" w:cs="Calibri"/>
          <w:sz w:val="20"/>
          <w:szCs w:val="20"/>
        </w:rPr>
        <w:t>отора и изоляционной прокладки, м</w:t>
      </w:r>
      <w:r w:rsidRPr="00A93CE9">
        <w:rPr>
          <w:rFonts w:ascii="Calibri" w:eastAsiaTheme="minorHAnsi" w:hAnsi="Calibri" w:cs="Calibri"/>
          <w:sz w:val="20"/>
          <w:szCs w:val="20"/>
        </w:rPr>
        <w:t>;</w:t>
      </w:r>
    </w:p>
    <w:p w:rsidR="00444D36" w:rsidRPr="00A93CE9" w:rsidRDefault="00DD0865" w:rsidP="00A93CE9">
      <w:pPr>
        <w:tabs>
          <w:tab w:val="left" w:pos="1418"/>
        </w:tabs>
        <w:jc w:val="both"/>
        <w:rPr>
          <w:rFonts w:ascii="Calibri" w:eastAsiaTheme="minorHAnsi" w:hAnsi="Calibri" w:cs="Calibri"/>
          <w:sz w:val="20"/>
          <w:szCs w:val="20"/>
        </w:rPr>
      </w:pPr>
      <w:r w:rsidRPr="00A93CE9">
        <w:rPr>
          <w:rFonts w:ascii="Calibri" w:eastAsiaTheme="minorHAnsi" w:hAnsi="Calibri" w:cs="Calibri"/>
          <w:sz w:val="20"/>
          <w:szCs w:val="20"/>
        </w:rPr>
        <w:sym w:font="Symbol" w:char="F06C"/>
      </w:r>
      <w:proofErr w:type="spellStart"/>
      <w:r w:rsidR="00444D36" w:rsidRPr="00A93CE9">
        <w:rPr>
          <w:rFonts w:ascii="Calibri" w:eastAsiaTheme="minorHAnsi" w:hAnsi="Calibri" w:cs="Calibri"/>
          <w:sz w:val="20"/>
          <w:szCs w:val="20"/>
          <w:vertAlign w:val="subscript"/>
        </w:rPr>
        <w:t>пр</w:t>
      </w:r>
      <w:proofErr w:type="spellEnd"/>
      <w:r w:rsidRPr="00A93CE9">
        <w:rPr>
          <w:rFonts w:ascii="Calibri" w:eastAsiaTheme="minorHAnsi" w:hAnsi="Calibri" w:cs="Calibri"/>
          <w:sz w:val="20"/>
          <w:szCs w:val="20"/>
        </w:rPr>
        <w:t xml:space="preserve">, </w:t>
      </w:r>
      <w:r w:rsidRPr="00A93CE9">
        <w:rPr>
          <w:rFonts w:ascii="Calibri" w:eastAsiaTheme="minorHAnsi" w:hAnsi="Calibri" w:cs="Calibri"/>
          <w:sz w:val="20"/>
          <w:szCs w:val="20"/>
        </w:rPr>
        <w:sym w:font="Symbol" w:char="F06C"/>
      </w:r>
      <w:r w:rsidRPr="00A93CE9">
        <w:rPr>
          <w:rFonts w:ascii="Calibri" w:eastAsiaTheme="minorHAnsi" w:hAnsi="Calibri" w:cs="Calibri"/>
          <w:sz w:val="20"/>
          <w:szCs w:val="20"/>
          <w:vertAlign w:val="subscript"/>
        </w:rPr>
        <w:t>из</w:t>
      </w:r>
      <w:r w:rsidRPr="00A93CE9">
        <w:rPr>
          <w:rFonts w:ascii="Calibri" w:eastAsiaTheme="minorHAnsi" w:hAnsi="Calibri" w:cs="Calibri"/>
          <w:sz w:val="20"/>
          <w:szCs w:val="20"/>
        </w:rPr>
        <w:t xml:space="preserve"> —теплопроводнос</w:t>
      </w:r>
      <w:r w:rsidR="00EB0F66" w:rsidRPr="00A93CE9">
        <w:rPr>
          <w:rFonts w:ascii="Calibri" w:eastAsiaTheme="minorHAnsi" w:hAnsi="Calibri" w:cs="Calibri"/>
          <w:sz w:val="20"/>
          <w:szCs w:val="20"/>
        </w:rPr>
        <w:t>ти меди и межвитковой изоляции, Вт/(</w:t>
      </w:r>
      <w:proofErr w:type="spellStart"/>
      <w:r w:rsidR="00EB0F66" w:rsidRPr="00A93CE9">
        <w:rPr>
          <w:rFonts w:ascii="Calibri" w:eastAsiaTheme="minorHAnsi" w:hAnsi="Calibri" w:cs="Calibri"/>
          <w:sz w:val="20"/>
          <w:szCs w:val="20"/>
        </w:rPr>
        <w:t>м·К</w:t>
      </w:r>
      <w:proofErr w:type="spellEnd"/>
      <w:r w:rsidR="00EB0F66" w:rsidRPr="00A93CE9">
        <w:rPr>
          <w:rFonts w:ascii="Calibri" w:eastAsiaTheme="minorHAnsi" w:hAnsi="Calibri" w:cs="Calibri"/>
          <w:sz w:val="20"/>
          <w:szCs w:val="20"/>
        </w:rPr>
        <w:t>)</w:t>
      </w:r>
      <w:r w:rsidRPr="00A93CE9">
        <w:rPr>
          <w:rFonts w:ascii="Calibri" w:eastAsiaTheme="minorHAnsi" w:hAnsi="Calibri" w:cs="Calibri"/>
          <w:sz w:val="20"/>
          <w:szCs w:val="20"/>
        </w:rPr>
        <w:t>.</w:t>
      </w:r>
    </w:p>
    <w:p w:rsidR="00D2348C"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По результатам расчета</w:t>
      </w:r>
      <w:r w:rsidR="007F3859" w:rsidRPr="00A93CE9">
        <w:rPr>
          <w:rFonts w:ascii="Calibri" w:eastAsiaTheme="minorHAnsi" w:hAnsi="Calibri" w:cs="Calibri"/>
          <w:sz w:val="20"/>
          <w:szCs w:val="20"/>
        </w:rPr>
        <w:t xml:space="preserve"> (рисунки 4.2 и 4.3</w:t>
      </w:r>
      <w:r w:rsidR="00A860E5" w:rsidRPr="00A93CE9">
        <w:rPr>
          <w:rFonts w:ascii="Calibri" w:eastAsiaTheme="minorHAnsi" w:hAnsi="Calibri" w:cs="Calibri"/>
          <w:sz w:val="20"/>
          <w:szCs w:val="20"/>
        </w:rPr>
        <w:t>)</w:t>
      </w:r>
      <w:r w:rsidRPr="00A93CE9">
        <w:rPr>
          <w:rFonts w:ascii="Calibri" w:eastAsiaTheme="minorHAnsi" w:hAnsi="Calibri" w:cs="Calibri"/>
          <w:sz w:val="20"/>
          <w:szCs w:val="20"/>
        </w:rPr>
        <w:t xml:space="preserve"> определено, что задание обмотки ротора в виде сплошной шины с анизотропной теплопроводностью вполне оправдано при прямоугольном пазе ротора, так как наблюдается вполне удовлетворительная схожесть распределений.</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В тоже время использование такой упрощенной замены для трапецеида</w:t>
      </w:r>
      <w:r w:rsidR="00792825" w:rsidRPr="00A93CE9">
        <w:rPr>
          <w:rFonts w:ascii="Calibri" w:eastAsiaTheme="minorHAnsi" w:hAnsi="Calibri" w:cs="Calibri"/>
          <w:sz w:val="20"/>
          <w:szCs w:val="20"/>
        </w:rPr>
        <w:t xml:space="preserve">льного паза с умеренной </w:t>
      </w:r>
      <w:proofErr w:type="spellStart"/>
      <w:r w:rsidR="00792825" w:rsidRPr="00A93CE9">
        <w:rPr>
          <w:rFonts w:ascii="Calibri" w:eastAsiaTheme="minorHAnsi" w:hAnsi="Calibri" w:cs="Calibri"/>
          <w:sz w:val="20"/>
          <w:szCs w:val="20"/>
        </w:rPr>
        <w:t>трапецеи</w:t>
      </w:r>
      <w:r w:rsidRPr="00A93CE9">
        <w:rPr>
          <w:rFonts w:ascii="Calibri" w:eastAsiaTheme="minorHAnsi" w:hAnsi="Calibri" w:cs="Calibri"/>
          <w:sz w:val="20"/>
          <w:szCs w:val="20"/>
        </w:rPr>
        <w:t>дальностью</w:t>
      </w:r>
      <w:proofErr w:type="spellEnd"/>
      <w:r w:rsidRPr="00A93CE9">
        <w:rPr>
          <w:rFonts w:ascii="Calibri" w:eastAsiaTheme="minorHAnsi" w:hAnsi="Calibri" w:cs="Calibri"/>
          <w:sz w:val="20"/>
          <w:szCs w:val="20"/>
        </w:rPr>
        <w:t xml:space="preserve"> приведёт к </w:t>
      </w:r>
      <w:r w:rsidRPr="00A93CE9">
        <w:rPr>
          <w:rFonts w:ascii="Calibri" w:eastAsiaTheme="minorHAnsi" w:hAnsi="Calibri" w:cs="Calibri"/>
          <w:sz w:val="20"/>
          <w:szCs w:val="20"/>
        </w:rPr>
        <w:lastRenderedPageBreak/>
        <w:t>знач</w:t>
      </w:r>
      <w:r w:rsidR="001C7BE2" w:rsidRPr="00A93CE9">
        <w:rPr>
          <w:rFonts w:ascii="Calibri" w:eastAsiaTheme="minorHAnsi" w:hAnsi="Calibri" w:cs="Calibri"/>
          <w:sz w:val="20"/>
          <w:szCs w:val="20"/>
        </w:rPr>
        <w:t>ительным искажениям результатов</w:t>
      </w:r>
      <w:r w:rsidRPr="00A93CE9">
        <w:rPr>
          <w:rFonts w:ascii="Calibri" w:eastAsiaTheme="minorHAnsi" w:hAnsi="Calibri" w:cs="Calibri"/>
          <w:sz w:val="20"/>
          <w:szCs w:val="20"/>
        </w:rPr>
        <w:t xml:space="preserve"> как со стороны пиковых значений, так и перепада температуры между</w:t>
      </w:r>
      <w:r w:rsidR="00EB0F66" w:rsidRPr="00A93CE9">
        <w:rPr>
          <w:rFonts w:ascii="Calibri" w:eastAsiaTheme="minorHAnsi" w:hAnsi="Calibri" w:cs="Calibri"/>
          <w:sz w:val="20"/>
          <w:szCs w:val="20"/>
        </w:rPr>
        <w:t xml:space="preserve"> верхними-нижними проводниками.</w:t>
      </w:r>
    </w:p>
    <w:p w:rsidR="00964514" w:rsidRPr="00A93CE9" w:rsidRDefault="00964514" w:rsidP="00A93CE9">
      <w:pPr>
        <w:jc w:val="both"/>
        <w:rPr>
          <w:smallCaps/>
          <w:kern w:val="28"/>
          <w:sz w:val="20"/>
          <w:szCs w:val="20"/>
          <w:lang w:eastAsia="en-US"/>
        </w:rPr>
      </w:pPr>
      <w:r w:rsidRPr="00A93CE9">
        <w:rPr>
          <w:smallCaps/>
          <w:noProof/>
          <w:kern w:val="28"/>
          <w:sz w:val="20"/>
          <w:szCs w:val="20"/>
        </w:rPr>
        <w:drawing>
          <wp:inline distT="0" distB="0" distL="0" distR="0">
            <wp:extent cx="4241800" cy="25228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241800" cy="2522855"/>
                    </a:xfrm>
                    <a:prstGeom prst="rect">
                      <a:avLst/>
                    </a:prstGeom>
                    <a:noFill/>
                    <a:ln>
                      <a:noFill/>
                    </a:ln>
                  </pic:spPr>
                </pic:pic>
              </a:graphicData>
            </a:graphic>
          </wp:inline>
        </w:drawing>
      </w:r>
    </w:p>
    <w:p w:rsidR="00DD0865" w:rsidRPr="00A93CE9" w:rsidRDefault="007F3859" w:rsidP="00A93CE9">
      <w:pPr>
        <w:spacing w:after="240"/>
        <w:jc w:val="center"/>
        <w:rPr>
          <w:rFonts w:asciiTheme="minorHAnsi" w:hAnsiTheme="minorHAnsi"/>
          <w:sz w:val="20"/>
          <w:szCs w:val="20"/>
        </w:rPr>
      </w:pPr>
      <w:r w:rsidRPr="00A93CE9">
        <w:rPr>
          <w:rFonts w:asciiTheme="minorHAnsi" w:hAnsiTheme="minorHAnsi"/>
          <w:sz w:val="20"/>
          <w:szCs w:val="20"/>
        </w:rPr>
        <w:t>Рисунок 4.2</w:t>
      </w:r>
      <w:r w:rsidR="008F4606" w:rsidRPr="00A93CE9">
        <w:rPr>
          <w:rFonts w:asciiTheme="minorHAnsi" w:hAnsiTheme="minorHAnsi"/>
          <w:sz w:val="20"/>
          <w:szCs w:val="20"/>
        </w:rPr>
        <w:t xml:space="preserve"> — </w:t>
      </w:r>
      <w:r w:rsidR="00DD0865" w:rsidRPr="00A93CE9">
        <w:rPr>
          <w:rFonts w:asciiTheme="minorHAnsi" w:hAnsiTheme="minorHAnsi"/>
          <w:sz w:val="20"/>
          <w:szCs w:val="20"/>
        </w:rPr>
        <w:t>Распределение превышения температуры обмотки ротора над температурой входящего воздуха (а), скорости воздуха</w:t>
      </w:r>
      <w:r w:rsidRPr="00A93CE9">
        <w:rPr>
          <w:rFonts w:asciiTheme="minorHAnsi" w:hAnsiTheme="minorHAnsi"/>
          <w:sz w:val="20"/>
          <w:szCs w:val="20"/>
        </w:rPr>
        <w:t xml:space="preserve"> и</w:t>
      </w:r>
      <w:r w:rsidR="00DD0865" w:rsidRPr="00A93CE9">
        <w:rPr>
          <w:rFonts w:asciiTheme="minorHAnsi" w:hAnsiTheme="minorHAnsi"/>
          <w:sz w:val="20"/>
          <w:szCs w:val="20"/>
        </w:rPr>
        <w:t xml:space="preserve"> подогрева воздуха в радиальных каналах, подогрева воздуха в </w:t>
      </w:r>
      <w:proofErr w:type="spellStart"/>
      <w:r w:rsidR="00DD0865" w:rsidRPr="00A93CE9">
        <w:rPr>
          <w:rFonts w:asciiTheme="minorHAnsi" w:hAnsiTheme="minorHAnsi"/>
          <w:sz w:val="20"/>
          <w:szCs w:val="20"/>
        </w:rPr>
        <w:t>подпазовом</w:t>
      </w:r>
      <w:proofErr w:type="spellEnd"/>
      <w:r w:rsidR="00DD0865" w:rsidRPr="00A93CE9">
        <w:rPr>
          <w:rFonts w:asciiTheme="minorHAnsi" w:hAnsiTheme="minorHAnsi"/>
          <w:sz w:val="20"/>
          <w:szCs w:val="20"/>
        </w:rPr>
        <w:t xml:space="preserve"> канале над температурой входящего воздуха (б) вдоль длины ротора </w:t>
      </w:r>
      <w:r w:rsidR="00DD0865" w:rsidRPr="00A93CE9">
        <w:rPr>
          <w:rFonts w:asciiTheme="minorHAnsi" w:hAnsiTheme="minorHAnsi"/>
          <w:sz w:val="20"/>
          <w:szCs w:val="20"/>
          <w:u w:val="single"/>
        </w:rPr>
        <w:t>для прямоугольного паза</w:t>
      </w:r>
      <w:r w:rsidR="00DD0865" w:rsidRPr="00A93CE9">
        <w:rPr>
          <w:rFonts w:asciiTheme="minorHAnsi" w:hAnsiTheme="minorHAnsi"/>
          <w:sz w:val="20"/>
          <w:szCs w:val="20"/>
        </w:rPr>
        <w:t xml:space="preserve"> при реальной геометрии обмотки ротора в виде </w:t>
      </w:r>
      <w:r w:rsidR="00A848F3" w:rsidRPr="00A93CE9">
        <w:rPr>
          <w:rFonts w:asciiTheme="minorHAnsi" w:hAnsiTheme="minorHAnsi"/>
          <w:sz w:val="20"/>
          <w:szCs w:val="20"/>
        </w:rPr>
        <w:t>проводников</w:t>
      </w:r>
      <w:r w:rsidR="00DD0865" w:rsidRPr="00A93CE9">
        <w:rPr>
          <w:rFonts w:asciiTheme="minorHAnsi" w:hAnsiTheme="minorHAnsi"/>
          <w:sz w:val="20"/>
          <w:szCs w:val="20"/>
        </w:rPr>
        <w:t xml:space="preserve"> и в виде анизотропной сплошной шины.</w:t>
      </w:r>
    </w:p>
    <w:p w:rsidR="00964514" w:rsidRPr="00A93CE9" w:rsidRDefault="00964514" w:rsidP="00A93CE9">
      <w:pPr>
        <w:spacing w:after="240"/>
        <w:jc w:val="center"/>
        <w:rPr>
          <w:rFonts w:asciiTheme="minorHAnsi" w:hAnsiTheme="minorHAnsi"/>
          <w:sz w:val="20"/>
          <w:szCs w:val="20"/>
        </w:rPr>
      </w:pPr>
      <w:r w:rsidRPr="00A93CE9">
        <w:rPr>
          <w:rFonts w:asciiTheme="minorHAnsi" w:hAnsiTheme="minorHAnsi"/>
          <w:noProof/>
          <w:sz w:val="20"/>
          <w:szCs w:val="20"/>
        </w:rPr>
        <w:lastRenderedPageBreak/>
        <w:drawing>
          <wp:inline distT="0" distB="0" distL="0" distR="0">
            <wp:extent cx="4241800" cy="2540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41800" cy="2540000"/>
                    </a:xfrm>
                    <a:prstGeom prst="rect">
                      <a:avLst/>
                    </a:prstGeom>
                    <a:noFill/>
                    <a:ln>
                      <a:noFill/>
                    </a:ln>
                  </pic:spPr>
                </pic:pic>
              </a:graphicData>
            </a:graphic>
          </wp:inline>
        </w:drawing>
      </w:r>
    </w:p>
    <w:p w:rsidR="00DD0865" w:rsidRPr="00A93CE9" w:rsidRDefault="007F3859" w:rsidP="00A93CE9">
      <w:pPr>
        <w:spacing w:after="240"/>
        <w:jc w:val="center"/>
        <w:rPr>
          <w:rFonts w:asciiTheme="minorHAnsi" w:hAnsiTheme="minorHAnsi"/>
          <w:sz w:val="20"/>
          <w:szCs w:val="20"/>
        </w:rPr>
      </w:pPr>
      <w:r w:rsidRPr="00A93CE9">
        <w:rPr>
          <w:rFonts w:asciiTheme="minorHAnsi" w:hAnsiTheme="minorHAnsi"/>
          <w:sz w:val="20"/>
          <w:szCs w:val="20"/>
        </w:rPr>
        <w:t>Рисунок 4.3</w:t>
      </w:r>
      <w:r w:rsidR="00A860E5" w:rsidRPr="00A93CE9">
        <w:rPr>
          <w:rFonts w:asciiTheme="minorHAnsi" w:hAnsiTheme="minorHAnsi"/>
          <w:sz w:val="20"/>
          <w:szCs w:val="20"/>
        </w:rPr>
        <w:t xml:space="preserve"> —</w:t>
      </w:r>
      <w:r w:rsidR="00DD0865" w:rsidRPr="00A93CE9">
        <w:rPr>
          <w:rFonts w:asciiTheme="minorHAnsi" w:hAnsiTheme="minorHAnsi"/>
          <w:sz w:val="20"/>
          <w:szCs w:val="20"/>
        </w:rPr>
        <w:t xml:space="preserve"> Распределение превышения температуры обмотки ротора над температурой входящего воздуха (а), скорости воздуха</w:t>
      </w:r>
      <w:r w:rsidRPr="00A93CE9">
        <w:rPr>
          <w:rFonts w:asciiTheme="minorHAnsi" w:hAnsiTheme="minorHAnsi"/>
          <w:sz w:val="20"/>
          <w:szCs w:val="20"/>
        </w:rPr>
        <w:t xml:space="preserve"> и</w:t>
      </w:r>
      <w:r w:rsidR="00DD0865" w:rsidRPr="00A93CE9">
        <w:rPr>
          <w:rFonts w:asciiTheme="minorHAnsi" w:hAnsiTheme="minorHAnsi"/>
          <w:sz w:val="20"/>
          <w:szCs w:val="20"/>
        </w:rPr>
        <w:t xml:space="preserve"> подогрева воздуха в радиальных каналах, подогрева воздуха в </w:t>
      </w:r>
      <w:proofErr w:type="spellStart"/>
      <w:r w:rsidR="00DD0865" w:rsidRPr="00A93CE9">
        <w:rPr>
          <w:rFonts w:asciiTheme="minorHAnsi" w:hAnsiTheme="minorHAnsi"/>
          <w:sz w:val="20"/>
          <w:szCs w:val="20"/>
        </w:rPr>
        <w:t>подпазовом</w:t>
      </w:r>
      <w:proofErr w:type="spellEnd"/>
      <w:r w:rsidR="00DD0865" w:rsidRPr="00A93CE9">
        <w:rPr>
          <w:rFonts w:asciiTheme="minorHAnsi" w:hAnsiTheme="minorHAnsi"/>
          <w:sz w:val="20"/>
          <w:szCs w:val="20"/>
        </w:rPr>
        <w:t xml:space="preserve"> канале над температурой входящего воздуха (б) вдоль длины ротора </w:t>
      </w:r>
      <w:r w:rsidR="00DD0865" w:rsidRPr="00A93CE9">
        <w:rPr>
          <w:rFonts w:asciiTheme="minorHAnsi" w:hAnsiTheme="minorHAnsi"/>
          <w:sz w:val="20"/>
          <w:szCs w:val="20"/>
          <w:u w:val="single"/>
        </w:rPr>
        <w:t>для трапецеидального паза</w:t>
      </w:r>
      <w:r w:rsidR="00DD0865" w:rsidRPr="00A93CE9">
        <w:rPr>
          <w:rFonts w:asciiTheme="minorHAnsi" w:hAnsiTheme="minorHAnsi"/>
          <w:sz w:val="20"/>
          <w:szCs w:val="20"/>
        </w:rPr>
        <w:t xml:space="preserve"> при реальной геометрии обмотки ротора в виде </w:t>
      </w:r>
      <w:r w:rsidR="006C007A" w:rsidRPr="00A93CE9">
        <w:rPr>
          <w:rFonts w:asciiTheme="minorHAnsi" w:hAnsiTheme="minorHAnsi"/>
          <w:sz w:val="20"/>
          <w:szCs w:val="20"/>
        </w:rPr>
        <w:t>проводников</w:t>
      </w:r>
      <w:r w:rsidR="00DD0865" w:rsidRPr="00A93CE9">
        <w:rPr>
          <w:rFonts w:asciiTheme="minorHAnsi" w:hAnsiTheme="minorHAnsi"/>
          <w:sz w:val="20"/>
          <w:szCs w:val="20"/>
        </w:rPr>
        <w:t xml:space="preserve"> и в виде анизотропной сплошной шины.</w:t>
      </w:r>
      <w:r w:rsidRPr="00A93CE9">
        <w:rPr>
          <w:rFonts w:asciiTheme="minorHAnsi" w:hAnsiTheme="minorHAnsi"/>
          <w:sz w:val="20"/>
          <w:szCs w:val="20"/>
        </w:rPr>
        <w:br w:type="page"/>
      </w:r>
    </w:p>
    <w:p w:rsidR="00DD0865" w:rsidRPr="00A93CE9" w:rsidRDefault="00F370BC" w:rsidP="00A93CE9">
      <w:pPr>
        <w:pStyle w:val="3"/>
        <w:ind w:firstLine="709"/>
        <w:rPr>
          <w:sz w:val="20"/>
          <w:szCs w:val="20"/>
        </w:rPr>
      </w:pPr>
      <w:bookmarkStart w:id="67" w:name="_Toc92817429"/>
      <w:r w:rsidRPr="00A93CE9">
        <w:rPr>
          <w:sz w:val="20"/>
          <w:szCs w:val="20"/>
        </w:rPr>
        <w:lastRenderedPageBreak/>
        <w:t>4.2.3</w:t>
      </w:r>
      <w:r w:rsidR="00F3299C" w:rsidRPr="00A93CE9">
        <w:rPr>
          <w:sz w:val="20"/>
          <w:szCs w:val="20"/>
        </w:rPr>
        <w:t xml:space="preserve"> </w:t>
      </w:r>
      <w:r w:rsidR="00DD0865" w:rsidRPr="00A93CE9">
        <w:rPr>
          <w:sz w:val="20"/>
          <w:szCs w:val="20"/>
        </w:rPr>
        <w:t>Сравнение трапецеидального паза с прямоугольным</w:t>
      </w:r>
      <w:bookmarkEnd w:id="67"/>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В разделе представлены результаты срав</w:t>
      </w:r>
      <w:r w:rsidR="007F5B3A" w:rsidRPr="00A93CE9">
        <w:rPr>
          <w:rFonts w:ascii="Calibri" w:eastAsiaTheme="minorHAnsi" w:hAnsi="Calibri" w:cs="Calibri"/>
          <w:sz w:val="20"/>
          <w:szCs w:val="20"/>
        </w:rPr>
        <w:t>нения конфигураций формы паза № </w:t>
      </w:r>
      <w:r w:rsidRPr="00A93CE9">
        <w:rPr>
          <w:rFonts w:ascii="Calibri" w:eastAsiaTheme="minorHAnsi" w:hAnsi="Calibri" w:cs="Calibri"/>
          <w:sz w:val="20"/>
          <w:szCs w:val="20"/>
        </w:rPr>
        <w:t xml:space="preserve">1 и № 1 *, то есть прямоугольного и трапецеидального сечений с постоянным профилем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 Основные резу</w:t>
      </w:r>
      <w:r w:rsidR="00387354" w:rsidRPr="00A93CE9">
        <w:rPr>
          <w:rFonts w:ascii="Calibri" w:eastAsiaTheme="minorHAnsi" w:hAnsi="Calibri" w:cs="Calibri"/>
          <w:sz w:val="20"/>
          <w:szCs w:val="20"/>
        </w:rPr>
        <w:t>л</w:t>
      </w:r>
      <w:r w:rsidR="007F5B3A" w:rsidRPr="00A93CE9">
        <w:rPr>
          <w:rFonts w:ascii="Calibri" w:eastAsiaTheme="minorHAnsi" w:hAnsi="Calibri" w:cs="Calibri"/>
          <w:sz w:val="20"/>
          <w:szCs w:val="20"/>
        </w:rPr>
        <w:t>ьтаты представлены на рисунке </w:t>
      </w:r>
      <w:r w:rsidR="00006D2D" w:rsidRPr="00A93CE9">
        <w:rPr>
          <w:rFonts w:ascii="Calibri" w:eastAsiaTheme="minorHAnsi" w:hAnsi="Calibri" w:cs="Calibri"/>
          <w:sz w:val="20"/>
          <w:szCs w:val="20"/>
        </w:rPr>
        <w:t>4.4</w:t>
      </w:r>
      <w:r w:rsidRPr="00A93CE9">
        <w:rPr>
          <w:rFonts w:ascii="Calibri" w:eastAsiaTheme="minorHAnsi" w:hAnsi="Calibri" w:cs="Calibri"/>
          <w:sz w:val="20"/>
          <w:szCs w:val="20"/>
        </w:rPr>
        <w:t>.</w:t>
      </w:r>
    </w:p>
    <w:p w:rsidR="001227BC" w:rsidRPr="00A93CE9" w:rsidRDefault="001227BC"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В трапецеидальном пазе объемный тепловой поток в нижнем проводнике примерно вдвое больше, чем в верхнем. Тепловая нагрузка и пропорциональный ей конвективный перепад в 1,4 раза выше. Соответственно, происходит уменьшение разницы температур между верхним и нижним проводниками по сравнению с эквивалентным прямоугольным пазом практически в два раза.</w:t>
      </w:r>
    </w:p>
    <w:p w:rsidR="00AD01A0" w:rsidRPr="00A93CE9" w:rsidRDefault="00AD01A0" w:rsidP="00A93CE9">
      <w:pPr>
        <w:pStyle w:val="a8"/>
        <w:spacing w:after="240"/>
        <w:ind w:firstLine="567"/>
        <w:jc w:val="center"/>
        <w:rPr>
          <w:rFonts w:ascii="Calibri" w:eastAsiaTheme="minorHAnsi" w:hAnsi="Calibri" w:cs="Calibri"/>
          <w:sz w:val="20"/>
          <w:szCs w:val="20"/>
          <w:lang w:val="ru-RU" w:eastAsia="ru-RU"/>
        </w:rPr>
      </w:pPr>
      <w:r w:rsidRPr="00A93CE9">
        <w:rPr>
          <w:rFonts w:ascii="Calibri" w:eastAsiaTheme="minorHAnsi" w:hAnsi="Calibri" w:cs="Calibri"/>
          <w:noProof/>
          <w:sz w:val="20"/>
          <w:szCs w:val="20"/>
          <w:lang w:val="ru-RU" w:eastAsia="ru-RU"/>
        </w:rPr>
        <w:drawing>
          <wp:inline distT="0" distB="0" distL="0" distR="0">
            <wp:extent cx="3350940" cy="3471333"/>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5390" cy="3486302"/>
                    </a:xfrm>
                    <a:prstGeom prst="rect">
                      <a:avLst/>
                    </a:prstGeom>
                    <a:noFill/>
                    <a:ln>
                      <a:noFill/>
                    </a:ln>
                  </pic:spPr>
                </pic:pic>
              </a:graphicData>
            </a:graphic>
          </wp:inline>
        </w:drawing>
      </w:r>
    </w:p>
    <w:p w:rsidR="00DD0865" w:rsidRPr="00A93CE9" w:rsidRDefault="00006D2D" w:rsidP="00A93CE9">
      <w:pPr>
        <w:pStyle w:val="a8"/>
        <w:spacing w:after="240"/>
        <w:ind w:firstLine="567"/>
        <w:jc w:val="center"/>
        <w:rPr>
          <w:rFonts w:ascii="Calibri" w:eastAsiaTheme="minorHAnsi" w:hAnsi="Calibri" w:cs="Calibri"/>
          <w:sz w:val="20"/>
          <w:szCs w:val="20"/>
          <w:lang w:val="ru-RU" w:eastAsia="ru-RU"/>
        </w:rPr>
      </w:pPr>
      <w:r w:rsidRPr="00A93CE9">
        <w:rPr>
          <w:rFonts w:ascii="Calibri" w:eastAsiaTheme="minorHAnsi" w:hAnsi="Calibri" w:cs="Calibri"/>
          <w:sz w:val="20"/>
          <w:szCs w:val="20"/>
          <w:lang w:val="ru-RU" w:eastAsia="ru-RU"/>
        </w:rPr>
        <w:t>Рисунок 4.4</w:t>
      </w:r>
      <w:r w:rsidR="00387354" w:rsidRPr="00A93CE9">
        <w:rPr>
          <w:rFonts w:ascii="Calibri" w:eastAsiaTheme="minorHAnsi" w:hAnsi="Calibri" w:cs="Calibri"/>
          <w:sz w:val="20"/>
          <w:szCs w:val="20"/>
          <w:lang w:val="ru-RU" w:eastAsia="ru-RU"/>
        </w:rPr>
        <w:t xml:space="preserve"> —</w:t>
      </w:r>
      <w:r w:rsidR="00DD0865" w:rsidRPr="00A93CE9">
        <w:rPr>
          <w:rFonts w:ascii="Calibri" w:eastAsiaTheme="minorHAnsi" w:hAnsi="Calibri" w:cs="Calibri"/>
          <w:sz w:val="20"/>
          <w:szCs w:val="20"/>
          <w:lang w:val="ru-RU" w:eastAsia="ru-RU"/>
        </w:rPr>
        <w:t xml:space="preserve"> Распределение превышения температуры ротора над температурой холодного (входящего) воздуха вдоль длины ротора при постоянном </w:t>
      </w:r>
      <w:proofErr w:type="spellStart"/>
      <w:r w:rsidR="00DD0865" w:rsidRPr="00A93CE9">
        <w:rPr>
          <w:rFonts w:ascii="Calibri" w:eastAsiaTheme="minorHAnsi" w:hAnsi="Calibri" w:cs="Calibri"/>
          <w:sz w:val="20"/>
          <w:szCs w:val="20"/>
          <w:lang w:val="ru-RU" w:eastAsia="ru-RU"/>
        </w:rPr>
        <w:t>подпазовом</w:t>
      </w:r>
      <w:proofErr w:type="spellEnd"/>
      <w:r w:rsidR="00DD0865" w:rsidRPr="00A93CE9">
        <w:rPr>
          <w:rFonts w:ascii="Calibri" w:eastAsiaTheme="minorHAnsi" w:hAnsi="Calibri" w:cs="Calibri"/>
          <w:sz w:val="20"/>
          <w:szCs w:val="20"/>
          <w:lang w:val="ru-RU" w:eastAsia="ru-RU"/>
        </w:rPr>
        <w:t xml:space="preserve"> канале (высота 75 мм) и однорядном расположении радиальных каналов:</w:t>
      </w:r>
      <w:r w:rsidR="00387354" w:rsidRPr="00A93CE9">
        <w:rPr>
          <w:rFonts w:ascii="Calibri" w:eastAsiaTheme="minorHAnsi" w:hAnsi="Calibri" w:cs="Calibri"/>
          <w:sz w:val="20"/>
          <w:szCs w:val="20"/>
          <w:lang w:val="ru-RU" w:eastAsia="ru-RU"/>
        </w:rPr>
        <w:t xml:space="preserve"> </w:t>
      </w:r>
      <w:r w:rsidR="00DD0865" w:rsidRPr="00A93CE9">
        <w:rPr>
          <w:rFonts w:ascii="Calibri" w:eastAsiaTheme="minorHAnsi" w:hAnsi="Calibri" w:cs="Calibri"/>
          <w:sz w:val="20"/>
          <w:szCs w:val="20"/>
          <w:lang w:val="ru-RU" w:eastAsia="ru-RU"/>
        </w:rPr>
        <w:t>а) прямоугольный паз; б) трапецеидальный паз.</w:t>
      </w:r>
    </w:p>
    <w:p w:rsidR="001227BC"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lastRenderedPageBreak/>
        <w:t>Как известно, перемещение обмотки тем больше, чем чаще оно происходит в процессе эксплуатации генератора и чем больше относительное смещение друг относительно друга витков. Если принять коэффициент линейного расширения меди равным 16</w:t>
      </w:r>
      <w:r w:rsidRPr="00A93CE9">
        <w:rPr>
          <w:rFonts w:eastAsiaTheme="minorHAnsi"/>
          <w:sz w:val="20"/>
          <w:szCs w:val="20"/>
        </w:rPr>
        <w:t>·</w:t>
      </w:r>
      <w:r w:rsidRPr="00A93CE9">
        <w:rPr>
          <w:rFonts w:ascii="Calibri" w:eastAsiaTheme="minorHAnsi" w:hAnsi="Calibri" w:cs="Calibri"/>
          <w:sz w:val="20"/>
          <w:szCs w:val="20"/>
        </w:rPr>
        <w:t>10</w:t>
      </w:r>
      <w:r w:rsidRPr="00A93CE9">
        <w:rPr>
          <w:rFonts w:ascii="Calibri" w:eastAsiaTheme="minorHAnsi" w:hAnsi="Calibri" w:cs="Calibri"/>
          <w:sz w:val="20"/>
          <w:szCs w:val="20"/>
          <w:vertAlign w:val="superscript"/>
        </w:rPr>
        <w:t>-6</w:t>
      </w:r>
      <w:r w:rsidRPr="00A93CE9">
        <w:rPr>
          <w:rFonts w:ascii="Calibri" w:eastAsiaTheme="minorHAnsi" w:hAnsi="Calibri" w:cs="Calibri"/>
          <w:sz w:val="20"/>
          <w:szCs w:val="20"/>
        </w:rPr>
        <w:t xml:space="preserve"> </w:t>
      </w:r>
      <w:r w:rsidRPr="00A93CE9">
        <w:rPr>
          <w:rFonts w:eastAsiaTheme="minorHAnsi"/>
          <w:sz w:val="20"/>
          <w:szCs w:val="20"/>
        </w:rPr>
        <w:t>°С</w:t>
      </w:r>
      <w:r w:rsidRPr="00A93CE9">
        <w:rPr>
          <w:rFonts w:ascii="Calibri" w:eastAsiaTheme="minorHAnsi" w:hAnsi="Calibri" w:cs="Calibri"/>
          <w:sz w:val="20"/>
          <w:szCs w:val="20"/>
          <w:vertAlign w:val="superscript"/>
        </w:rPr>
        <w:t>-1</w:t>
      </w:r>
      <w:r w:rsidRPr="00A93CE9">
        <w:rPr>
          <w:rFonts w:ascii="Calibri" w:eastAsiaTheme="minorHAnsi" w:hAnsi="Calibri" w:cs="Calibri"/>
          <w:sz w:val="20"/>
          <w:szCs w:val="20"/>
        </w:rPr>
        <w:t>, то при перепаде температуры нижнего – верхнего витков 20 </w:t>
      </w:r>
      <w:r w:rsidRPr="00A93CE9">
        <w:rPr>
          <w:rFonts w:eastAsiaTheme="minorHAnsi"/>
          <w:sz w:val="20"/>
          <w:szCs w:val="20"/>
        </w:rPr>
        <w:t>°С</w:t>
      </w:r>
      <w:r w:rsidRPr="00A93CE9">
        <w:rPr>
          <w:rFonts w:ascii="Calibri" w:eastAsiaTheme="minorHAnsi" w:hAnsi="Calibri" w:cs="Calibri"/>
          <w:sz w:val="20"/>
          <w:szCs w:val="20"/>
        </w:rPr>
        <w:t xml:space="preserve"> относительное смещение витков друг относительно друга составит 0,3 мм на каждый метр активной длины ротора. Следует отметить, что температура эксплуатации довольно часто превосходит температуры ее изготовления. По этой причине при возникновении существенного перепада температуры между проводниками при работе генератора может происходить дополнительно их смещение, которое может</w:t>
      </w:r>
      <w:r w:rsidR="00360D7B" w:rsidRPr="00A93CE9">
        <w:rPr>
          <w:rFonts w:ascii="Calibri" w:eastAsiaTheme="minorHAnsi" w:hAnsi="Calibri" w:cs="Calibri"/>
          <w:sz w:val="20"/>
          <w:szCs w:val="20"/>
        </w:rPr>
        <w:t xml:space="preserve"> привести к разрушению изоляции.</w:t>
      </w:r>
    </w:p>
    <w:p w:rsidR="00502D8A" w:rsidRPr="00A93CE9" w:rsidRDefault="00502D8A" w:rsidP="00A93CE9">
      <w:pPr>
        <w:ind w:firstLine="567"/>
        <w:jc w:val="both"/>
        <w:rPr>
          <w:rFonts w:ascii="Calibri" w:eastAsiaTheme="minorHAnsi" w:hAnsi="Calibri" w:cs="Calibri"/>
          <w:sz w:val="20"/>
          <w:szCs w:val="20"/>
        </w:rPr>
      </w:pPr>
    </w:p>
    <w:p w:rsidR="00DD0865" w:rsidRPr="00A93CE9" w:rsidRDefault="00F370BC" w:rsidP="00A93CE9">
      <w:pPr>
        <w:pStyle w:val="3"/>
        <w:ind w:firstLine="709"/>
        <w:rPr>
          <w:sz w:val="20"/>
          <w:szCs w:val="20"/>
        </w:rPr>
      </w:pPr>
      <w:bookmarkStart w:id="68" w:name="_Toc92817430"/>
      <w:r w:rsidRPr="00A93CE9">
        <w:rPr>
          <w:sz w:val="20"/>
          <w:szCs w:val="20"/>
        </w:rPr>
        <w:t>4.2.4</w:t>
      </w:r>
      <w:r w:rsidR="00F3299C" w:rsidRPr="00A93CE9">
        <w:rPr>
          <w:sz w:val="20"/>
          <w:szCs w:val="20"/>
        </w:rPr>
        <w:t xml:space="preserve"> </w:t>
      </w:r>
      <w:r w:rsidR="00DD0865" w:rsidRPr="00A93CE9">
        <w:rPr>
          <w:sz w:val="20"/>
          <w:szCs w:val="20"/>
        </w:rPr>
        <w:t>Подпазовый канал постоянного сечения</w:t>
      </w:r>
      <w:bookmarkEnd w:id="68"/>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Результаты исследования конфигураций с постоянным профилем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 (высота 75</w:t>
      </w:r>
      <w:r w:rsidR="00573428" w:rsidRPr="00A93CE9">
        <w:rPr>
          <w:rFonts w:ascii="Calibri" w:eastAsiaTheme="minorHAnsi" w:hAnsi="Calibri" w:cs="Calibri"/>
          <w:sz w:val="20"/>
          <w:szCs w:val="20"/>
        </w:rPr>
        <w:t xml:space="preserve"> </w:t>
      </w:r>
      <w:r w:rsidRPr="00A93CE9">
        <w:rPr>
          <w:rFonts w:ascii="Calibri" w:eastAsiaTheme="minorHAnsi" w:hAnsi="Calibri" w:cs="Calibri"/>
          <w:sz w:val="20"/>
          <w:szCs w:val="20"/>
        </w:rPr>
        <w:t>мм и 90</w:t>
      </w:r>
      <w:r w:rsidR="00573428" w:rsidRPr="00A93CE9">
        <w:rPr>
          <w:rFonts w:ascii="Calibri" w:eastAsiaTheme="minorHAnsi" w:hAnsi="Calibri" w:cs="Calibri"/>
          <w:sz w:val="20"/>
          <w:szCs w:val="20"/>
        </w:rPr>
        <w:t xml:space="preserve"> </w:t>
      </w:r>
      <w:r w:rsidRPr="00A93CE9">
        <w:rPr>
          <w:rFonts w:ascii="Calibri" w:eastAsiaTheme="minorHAnsi" w:hAnsi="Calibri" w:cs="Calibri"/>
          <w:sz w:val="20"/>
          <w:szCs w:val="20"/>
        </w:rPr>
        <w:t xml:space="preserve">мм) показаны </w:t>
      </w:r>
      <w:r w:rsidR="00006D2D" w:rsidRPr="00A93CE9">
        <w:rPr>
          <w:rFonts w:ascii="Calibri" w:eastAsiaTheme="minorHAnsi" w:hAnsi="Calibri" w:cs="Calibri"/>
          <w:sz w:val="20"/>
          <w:szCs w:val="20"/>
        </w:rPr>
        <w:t>на рисунке 4.5</w:t>
      </w:r>
      <w:r w:rsidRPr="00A93CE9">
        <w:rPr>
          <w:rFonts w:ascii="Calibri" w:eastAsiaTheme="minorHAnsi" w:hAnsi="Calibri" w:cs="Calibri"/>
          <w:sz w:val="20"/>
          <w:szCs w:val="20"/>
        </w:rPr>
        <w:t>.</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Максимальная температура ротора для конфигурации №1 составила 93,4 °C. Увеличение расхода воздуха (≈11%) произошло за счет изменения высоты канала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паза с 75 до 90 мм. В результате</w:t>
      </w:r>
      <w:r w:rsidR="007F5B3A" w:rsidRPr="00A93CE9">
        <w:rPr>
          <w:rFonts w:ascii="Calibri" w:eastAsiaTheme="minorHAnsi" w:hAnsi="Calibri" w:cs="Calibri"/>
          <w:sz w:val="20"/>
          <w:szCs w:val="20"/>
        </w:rPr>
        <w:t xml:space="preserve"> происходит снижение температуры</w:t>
      </w:r>
      <w:r w:rsidRPr="00A93CE9">
        <w:rPr>
          <w:rFonts w:ascii="Calibri" w:eastAsiaTheme="minorHAnsi" w:hAnsi="Calibri" w:cs="Calibri"/>
          <w:sz w:val="20"/>
          <w:szCs w:val="20"/>
        </w:rPr>
        <w:t xml:space="preserve"> обмотки ротора.</w:t>
      </w:r>
    </w:p>
    <w:p w:rsidR="000476D5" w:rsidRPr="00A93CE9" w:rsidRDefault="000476D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Значительный подогрев воздуха (более 28°C) наблюдается в </w:t>
      </w:r>
      <w:proofErr w:type="spellStart"/>
      <w:r w:rsidRPr="00A93CE9">
        <w:rPr>
          <w:rFonts w:ascii="Calibri" w:eastAsiaTheme="minorHAnsi" w:hAnsi="Calibri" w:cs="Calibri"/>
          <w:sz w:val="20"/>
          <w:szCs w:val="20"/>
        </w:rPr>
        <w:t>подпазовом</w:t>
      </w:r>
      <w:proofErr w:type="spellEnd"/>
      <w:r w:rsidRPr="00A93CE9">
        <w:rPr>
          <w:rFonts w:ascii="Calibri" w:eastAsiaTheme="minorHAnsi" w:hAnsi="Calibri" w:cs="Calibri"/>
          <w:sz w:val="20"/>
          <w:szCs w:val="20"/>
        </w:rPr>
        <w:t xml:space="preserve"> канале для конфигураций с однорядными радиальными каналами по сравнению с двурядным исполнением (около 23°C).</w:t>
      </w:r>
    </w:p>
    <w:p w:rsidR="000476D5" w:rsidRPr="00A93CE9" w:rsidRDefault="000476D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Подогрев воздуха в </w:t>
      </w:r>
      <w:proofErr w:type="spellStart"/>
      <w:r w:rsidRPr="00A93CE9">
        <w:rPr>
          <w:rFonts w:ascii="Calibri" w:eastAsiaTheme="minorHAnsi" w:hAnsi="Calibri" w:cs="Calibri"/>
          <w:sz w:val="20"/>
          <w:szCs w:val="20"/>
        </w:rPr>
        <w:t>подпазовом</w:t>
      </w:r>
      <w:proofErr w:type="spellEnd"/>
      <w:r w:rsidRPr="00A93CE9">
        <w:rPr>
          <w:rFonts w:ascii="Calibri" w:eastAsiaTheme="minorHAnsi" w:hAnsi="Calibri" w:cs="Calibri"/>
          <w:sz w:val="20"/>
          <w:szCs w:val="20"/>
        </w:rPr>
        <w:t xml:space="preserve"> канале заметно влияет на распределение температуры обмотки ротора. В интервале радиальных каналов от 1 до 30 для однорядных и от 1 до 22 для двухрядных наблюдается практически линейное снижение температуры обмотки ротора.</w:t>
      </w:r>
    </w:p>
    <w:p w:rsidR="000476D5" w:rsidRPr="00A93CE9" w:rsidRDefault="000476D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В тоже время происходит постепенное повышение температуры обмотки ротора с 30-го для однорядного и 22-го для двухрядного радиального канала за счет влияния подогрева воздуха в </w:t>
      </w:r>
      <w:proofErr w:type="spellStart"/>
      <w:r w:rsidRPr="00A93CE9">
        <w:rPr>
          <w:rFonts w:ascii="Calibri" w:eastAsiaTheme="minorHAnsi" w:hAnsi="Calibri" w:cs="Calibri"/>
          <w:sz w:val="20"/>
          <w:szCs w:val="20"/>
        </w:rPr>
        <w:t>подпазовом</w:t>
      </w:r>
      <w:proofErr w:type="spellEnd"/>
      <w:r w:rsidRPr="00A93CE9">
        <w:rPr>
          <w:rFonts w:ascii="Calibri" w:eastAsiaTheme="minorHAnsi" w:hAnsi="Calibri" w:cs="Calibri"/>
          <w:sz w:val="20"/>
          <w:szCs w:val="20"/>
        </w:rPr>
        <w:t xml:space="preserve"> канале. Положение минимального значения распределения температуры обмотки ротора практически сохраняется неизменным для рассмотренных конфигураций с постоянным </w:t>
      </w:r>
      <w:proofErr w:type="spellStart"/>
      <w:r w:rsidRPr="00A93CE9">
        <w:rPr>
          <w:rFonts w:ascii="Calibri" w:eastAsiaTheme="minorHAnsi" w:hAnsi="Calibri" w:cs="Calibri"/>
          <w:sz w:val="20"/>
          <w:szCs w:val="20"/>
        </w:rPr>
        <w:t>подпазовым</w:t>
      </w:r>
      <w:proofErr w:type="spellEnd"/>
      <w:r w:rsidRPr="00A93CE9">
        <w:rPr>
          <w:rFonts w:ascii="Calibri" w:eastAsiaTheme="minorHAnsi" w:hAnsi="Calibri" w:cs="Calibri"/>
          <w:sz w:val="20"/>
          <w:szCs w:val="20"/>
        </w:rPr>
        <w:t xml:space="preserve"> каналом.</w:t>
      </w:r>
    </w:p>
    <w:p w:rsidR="00006D2D" w:rsidRPr="00A93CE9" w:rsidRDefault="000476D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Снижение температуры обмотки ротора происходит с увеличением количества радиальных каналов за счет увеличения поверхности теплообмена в радиальном канале и общего расхода воздуха. Такая закономерность выполняется несмотря на то, что объемный тепловой поток в обмотке ротора увеличивается из-за уменьшения объема меди и снижении скорости в радиальных каналах.</w:t>
      </w:r>
    </w:p>
    <w:p w:rsidR="000476D5" w:rsidRPr="00A93CE9" w:rsidRDefault="00006D2D" w:rsidP="00A93CE9">
      <w:pPr>
        <w:spacing w:after="160"/>
        <w:rPr>
          <w:rFonts w:ascii="Calibri" w:eastAsiaTheme="minorHAnsi" w:hAnsi="Calibri" w:cs="Calibri"/>
          <w:sz w:val="20"/>
          <w:szCs w:val="20"/>
        </w:rPr>
      </w:pPr>
      <w:r w:rsidRPr="00A93CE9">
        <w:rPr>
          <w:rFonts w:ascii="Calibri" w:eastAsiaTheme="minorHAnsi" w:hAnsi="Calibri" w:cs="Calibri"/>
          <w:sz w:val="20"/>
          <w:szCs w:val="20"/>
        </w:rPr>
        <w:br w:type="page"/>
      </w:r>
    </w:p>
    <w:p w:rsidR="00AD01A0" w:rsidRPr="00A93CE9" w:rsidRDefault="00AD01A0" w:rsidP="00A93CE9">
      <w:pPr>
        <w:spacing w:before="240" w:after="240"/>
        <w:ind w:firstLine="567"/>
        <w:jc w:val="center"/>
        <w:rPr>
          <w:rFonts w:ascii="Calibri" w:eastAsiaTheme="minorHAnsi" w:hAnsi="Calibri" w:cs="Calibri"/>
          <w:sz w:val="20"/>
          <w:szCs w:val="20"/>
        </w:rPr>
      </w:pPr>
      <w:r w:rsidRPr="00A93CE9">
        <w:rPr>
          <w:rFonts w:ascii="Calibri" w:eastAsiaTheme="minorHAnsi" w:hAnsi="Calibri" w:cs="Calibri"/>
          <w:noProof/>
          <w:sz w:val="20"/>
          <w:szCs w:val="20"/>
        </w:rPr>
        <w:lastRenderedPageBreak/>
        <w:drawing>
          <wp:inline distT="0" distB="0" distL="0" distR="0">
            <wp:extent cx="4241800" cy="5367655"/>
            <wp:effectExtent l="0" t="0" r="635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41800" cy="5367655"/>
                    </a:xfrm>
                    <a:prstGeom prst="rect">
                      <a:avLst/>
                    </a:prstGeom>
                    <a:noFill/>
                    <a:ln>
                      <a:noFill/>
                    </a:ln>
                  </pic:spPr>
                </pic:pic>
              </a:graphicData>
            </a:graphic>
          </wp:inline>
        </w:drawing>
      </w:r>
    </w:p>
    <w:p w:rsidR="001227BC" w:rsidRPr="00A93CE9" w:rsidRDefault="00006D2D" w:rsidP="00A93CE9">
      <w:pPr>
        <w:spacing w:before="240" w:after="240"/>
        <w:ind w:firstLine="567"/>
        <w:jc w:val="center"/>
        <w:rPr>
          <w:rFonts w:ascii="Calibri" w:eastAsiaTheme="minorHAnsi" w:hAnsi="Calibri" w:cs="Calibri"/>
          <w:sz w:val="20"/>
          <w:szCs w:val="20"/>
        </w:rPr>
      </w:pPr>
      <w:r w:rsidRPr="00A93CE9">
        <w:rPr>
          <w:rFonts w:ascii="Calibri" w:eastAsiaTheme="minorHAnsi" w:hAnsi="Calibri" w:cs="Calibri"/>
          <w:sz w:val="20"/>
          <w:szCs w:val="20"/>
        </w:rPr>
        <w:t>Рисунок 4.5</w:t>
      </w:r>
      <w:r w:rsidR="009F126A" w:rsidRPr="00A93CE9">
        <w:rPr>
          <w:rFonts w:ascii="Calibri" w:eastAsiaTheme="minorHAnsi" w:hAnsi="Calibri" w:cs="Calibri"/>
          <w:sz w:val="20"/>
          <w:szCs w:val="20"/>
        </w:rPr>
        <w:t xml:space="preserve"> —</w:t>
      </w:r>
      <w:r w:rsidR="00DD0865" w:rsidRPr="00A93CE9">
        <w:rPr>
          <w:rFonts w:ascii="Calibri" w:eastAsiaTheme="minorHAnsi" w:hAnsi="Calibri" w:cs="Calibri"/>
          <w:sz w:val="20"/>
          <w:szCs w:val="20"/>
        </w:rPr>
        <w:t xml:space="preserve"> Распределение превышения температуры </w:t>
      </w:r>
      <w:r w:rsidR="00941635" w:rsidRPr="00A93CE9">
        <w:rPr>
          <w:rFonts w:ascii="Calibri" w:eastAsiaTheme="minorHAnsi" w:hAnsi="Calibri" w:cs="Calibri"/>
          <w:sz w:val="20"/>
          <w:szCs w:val="20"/>
        </w:rPr>
        <w:t>проводников</w:t>
      </w:r>
      <w:r w:rsidR="00DD0865" w:rsidRPr="00A93CE9">
        <w:rPr>
          <w:rFonts w:ascii="Calibri" w:eastAsiaTheme="minorHAnsi" w:hAnsi="Calibri" w:cs="Calibri"/>
          <w:sz w:val="20"/>
          <w:szCs w:val="20"/>
        </w:rPr>
        <w:t xml:space="preserve"> ротора над температурой холодного (входящего) воздуха, нагрева и скорости воздуха в радиальных каналах, подогрева воздуха в </w:t>
      </w:r>
      <w:proofErr w:type="spellStart"/>
      <w:r w:rsidR="00DD0865" w:rsidRPr="00A93CE9">
        <w:rPr>
          <w:rFonts w:ascii="Calibri" w:eastAsiaTheme="minorHAnsi" w:hAnsi="Calibri" w:cs="Calibri"/>
          <w:sz w:val="20"/>
          <w:szCs w:val="20"/>
        </w:rPr>
        <w:t>подпазовом</w:t>
      </w:r>
      <w:proofErr w:type="spellEnd"/>
      <w:r w:rsidR="00DD0865" w:rsidRPr="00A93CE9">
        <w:rPr>
          <w:rFonts w:ascii="Calibri" w:eastAsiaTheme="minorHAnsi" w:hAnsi="Calibri" w:cs="Calibri"/>
          <w:sz w:val="20"/>
          <w:szCs w:val="20"/>
        </w:rPr>
        <w:t xml:space="preserve"> канале, вдоль длины ротора с постоянным профилем </w:t>
      </w:r>
      <w:proofErr w:type="spellStart"/>
      <w:r w:rsidR="00DD0865" w:rsidRPr="00A93CE9">
        <w:rPr>
          <w:rFonts w:ascii="Calibri" w:eastAsiaTheme="minorHAnsi" w:hAnsi="Calibri" w:cs="Calibri"/>
          <w:sz w:val="20"/>
          <w:szCs w:val="20"/>
        </w:rPr>
        <w:t>подпазового</w:t>
      </w:r>
      <w:proofErr w:type="spellEnd"/>
      <w:r w:rsidR="00DD0865" w:rsidRPr="00A93CE9">
        <w:rPr>
          <w:rFonts w:ascii="Calibri" w:eastAsiaTheme="minorHAnsi" w:hAnsi="Calibri" w:cs="Calibri"/>
          <w:sz w:val="20"/>
          <w:szCs w:val="20"/>
        </w:rPr>
        <w:t xml:space="preserve"> канала в разных конфигурациях.</w:t>
      </w:r>
      <w:r w:rsidR="001227BC" w:rsidRPr="00A93CE9">
        <w:rPr>
          <w:rFonts w:ascii="Calibri" w:eastAsiaTheme="minorHAnsi" w:hAnsi="Calibri" w:cs="Calibri"/>
          <w:sz w:val="20"/>
          <w:szCs w:val="20"/>
        </w:rPr>
        <w:br w:type="page"/>
      </w:r>
    </w:p>
    <w:p w:rsidR="00DD0865" w:rsidRPr="00A93CE9" w:rsidRDefault="00F370BC" w:rsidP="00A93CE9">
      <w:pPr>
        <w:pStyle w:val="3"/>
        <w:ind w:firstLine="709"/>
        <w:rPr>
          <w:sz w:val="20"/>
          <w:szCs w:val="20"/>
        </w:rPr>
      </w:pPr>
      <w:bookmarkStart w:id="69" w:name="_Toc92817431"/>
      <w:r w:rsidRPr="00A93CE9">
        <w:rPr>
          <w:sz w:val="20"/>
          <w:szCs w:val="20"/>
        </w:rPr>
        <w:lastRenderedPageBreak/>
        <w:t>4.2.5</w:t>
      </w:r>
      <w:r w:rsidR="00F3299C" w:rsidRPr="00A93CE9">
        <w:rPr>
          <w:sz w:val="20"/>
          <w:szCs w:val="20"/>
        </w:rPr>
        <w:t xml:space="preserve"> </w:t>
      </w:r>
      <w:r w:rsidR="00DD0865" w:rsidRPr="00A93CE9">
        <w:rPr>
          <w:sz w:val="20"/>
          <w:szCs w:val="20"/>
        </w:rPr>
        <w:t>Сравнение коэффициентов теплоотдачи в первых и центральных радиальных каналов</w:t>
      </w:r>
      <w:bookmarkEnd w:id="69"/>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Важный и хорошо известный физический эффект был продемонстрирован на примерах конфигураций 1, 2 и 3. Известно, что в относительно коротком проточном канале (стационарном или вращающемся) возникают начальные возмущения. Это возмущение вызывает срыв пограничного слоя и увеличение местного коэффициента теплоотдачи. Значительная энергия способствует более радикальному срыву пограничного слоя и более заметному увеличению теплоотдачи на входном участке первого радиального канала. Эта энергия передается соответствующим вторичным потокам.</w:t>
      </w:r>
    </w:p>
    <w:p w:rsidR="00DD0865" w:rsidRPr="00A93CE9" w:rsidRDefault="00226B61"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Для каждой конфигурации наблюдается </w:t>
      </w:r>
      <w:r w:rsidR="00E53709" w:rsidRPr="00A93CE9">
        <w:rPr>
          <w:rFonts w:ascii="Calibri" w:eastAsiaTheme="minorHAnsi" w:hAnsi="Calibri" w:cs="Calibri"/>
          <w:sz w:val="20"/>
          <w:szCs w:val="20"/>
        </w:rPr>
        <w:t>схожий</w:t>
      </w:r>
      <w:r w:rsidRPr="00A93CE9">
        <w:rPr>
          <w:rFonts w:ascii="Calibri" w:eastAsiaTheme="minorHAnsi" w:hAnsi="Calibri" w:cs="Calibri"/>
          <w:sz w:val="20"/>
          <w:szCs w:val="20"/>
        </w:rPr>
        <w:t xml:space="preserve"> характер</w:t>
      </w:r>
      <w:r w:rsidR="00E53709" w:rsidRPr="00A93CE9">
        <w:rPr>
          <w:rFonts w:ascii="Calibri" w:eastAsiaTheme="minorHAnsi" w:hAnsi="Calibri" w:cs="Calibri"/>
          <w:sz w:val="20"/>
          <w:szCs w:val="20"/>
        </w:rPr>
        <w:t xml:space="preserve"> распределения</w:t>
      </w:r>
      <w:r w:rsidRPr="00A93CE9">
        <w:rPr>
          <w:rFonts w:ascii="Calibri" w:eastAsiaTheme="minorHAnsi" w:hAnsi="Calibri" w:cs="Calibri"/>
          <w:sz w:val="20"/>
          <w:szCs w:val="20"/>
        </w:rPr>
        <w:t xml:space="preserve"> кривых</w:t>
      </w:r>
      <w:r w:rsidR="00DD0865" w:rsidRPr="00A93CE9">
        <w:rPr>
          <w:rFonts w:ascii="Calibri" w:eastAsiaTheme="minorHAnsi" w:hAnsi="Calibri" w:cs="Calibri"/>
          <w:sz w:val="20"/>
          <w:szCs w:val="20"/>
        </w:rPr>
        <w:t xml:space="preserve"> коэффи</w:t>
      </w:r>
      <w:r w:rsidRPr="00A93CE9">
        <w:rPr>
          <w:rFonts w:ascii="Calibri" w:eastAsiaTheme="minorHAnsi" w:hAnsi="Calibri" w:cs="Calibri"/>
          <w:sz w:val="20"/>
          <w:szCs w:val="20"/>
        </w:rPr>
        <w:t>циента теплопередачи, полученных на основе исследований.</w:t>
      </w:r>
    </w:p>
    <w:p w:rsidR="00DD0865" w:rsidRPr="00A93CE9" w:rsidRDefault="00DD0865" w:rsidP="00A93CE9">
      <w:pPr>
        <w:ind w:firstLine="709"/>
        <w:rPr>
          <w:rFonts w:ascii="Calibri" w:eastAsiaTheme="minorHAnsi" w:hAnsi="Calibri" w:cs="Calibri"/>
          <w:sz w:val="20"/>
          <w:szCs w:val="20"/>
        </w:rPr>
      </w:pPr>
      <w:r w:rsidRPr="00A93CE9">
        <w:rPr>
          <w:rFonts w:ascii="Calibri" w:eastAsiaTheme="minorHAnsi" w:hAnsi="Calibri" w:cs="Calibri"/>
          <w:sz w:val="20"/>
          <w:szCs w:val="20"/>
        </w:rPr>
        <w:t>По этой причине на рисунке 4</w:t>
      </w:r>
      <w:r w:rsidR="004F5116" w:rsidRPr="00A93CE9">
        <w:rPr>
          <w:rFonts w:ascii="Calibri" w:eastAsiaTheme="minorHAnsi" w:hAnsi="Calibri" w:cs="Calibri"/>
          <w:sz w:val="20"/>
          <w:szCs w:val="20"/>
        </w:rPr>
        <w:t>.6</w:t>
      </w:r>
      <w:r w:rsidRPr="00A93CE9">
        <w:rPr>
          <w:rFonts w:ascii="Calibri" w:eastAsiaTheme="minorHAnsi" w:hAnsi="Calibri" w:cs="Calibri"/>
          <w:sz w:val="20"/>
          <w:szCs w:val="20"/>
        </w:rPr>
        <w:t xml:space="preserve"> показаны средние кривые рассмотренных вариантов, отражающие универсальность эффекта.</w:t>
      </w:r>
    </w:p>
    <w:p w:rsidR="00AD01A0" w:rsidRPr="00A93CE9" w:rsidRDefault="00AD01A0" w:rsidP="00A93CE9">
      <w:pPr>
        <w:spacing w:after="240"/>
        <w:ind w:firstLine="567"/>
        <w:jc w:val="center"/>
        <w:rPr>
          <w:rFonts w:ascii="Calibri" w:eastAsiaTheme="minorHAnsi" w:hAnsi="Calibri" w:cs="Calibri"/>
          <w:sz w:val="20"/>
          <w:szCs w:val="20"/>
        </w:rPr>
      </w:pPr>
      <w:r w:rsidRPr="00A93CE9">
        <w:rPr>
          <w:rFonts w:ascii="Calibri" w:eastAsiaTheme="minorHAnsi" w:hAnsi="Calibri" w:cs="Calibri"/>
          <w:noProof/>
          <w:sz w:val="20"/>
          <w:szCs w:val="20"/>
        </w:rPr>
        <w:drawing>
          <wp:inline distT="0" distB="0" distL="0" distR="0">
            <wp:extent cx="4006124" cy="274245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17865" cy="2750489"/>
                    </a:xfrm>
                    <a:prstGeom prst="rect">
                      <a:avLst/>
                    </a:prstGeom>
                    <a:noFill/>
                    <a:ln>
                      <a:noFill/>
                    </a:ln>
                  </pic:spPr>
                </pic:pic>
              </a:graphicData>
            </a:graphic>
          </wp:inline>
        </w:drawing>
      </w:r>
    </w:p>
    <w:p w:rsidR="00DD0865" w:rsidRPr="00A93CE9" w:rsidRDefault="00DD0865" w:rsidP="00A93CE9">
      <w:pPr>
        <w:spacing w:after="240"/>
        <w:ind w:firstLine="567"/>
        <w:jc w:val="center"/>
        <w:rPr>
          <w:rFonts w:ascii="Calibri" w:eastAsiaTheme="minorHAnsi" w:hAnsi="Calibri" w:cs="Calibri"/>
          <w:sz w:val="20"/>
          <w:szCs w:val="20"/>
        </w:rPr>
      </w:pPr>
      <w:r w:rsidRPr="00A93CE9">
        <w:rPr>
          <w:rFonts w:ascii="Calibri" w:eastAsiaTheme="minorHAnsi" w:hAnsi="Calibri" w:cs="Calibri"/>
          <w:sz w:val="20"/>
          <w:szCs w:val="20"/>
        </w:rPr>
        <w:t>Рис</w:t>
      </w:r>
      <w:r w:rsidR="009F126A" w:rsidRPr="00A93CE9">
        <w:rPr>
          <w:rFonts w:ascii="Calibri" w:eastAsiaTheme="minorHAnsi" w:hAnsi="Calibri" w:cs="Calibri"/>
          <w:sz w:val="20"/>
          <w:szCs w:val="20"/>
        </w:rPr>
        <w:t xml:space="preserve">унок </w:t>
      </w:r>
      <w:r w:rsidRPr="00A93CE9">
        <w:rPr>
          <w:rFonts w:ascii="Calibri" w:eastAsiaTheme="minorHAnsi" w:hAnsi="Calibri" w:cs="Calibri"/>
          <w:sz w:val="20"/>
          <w:szCs w:val="20"/>
        </w:rPr>
        <w:t>4</w:t>
      </w:r>
      <w:r w:rsidR="004F5116" w:rsidRPr="00A93CE9">
        <w:rPr>
          <w:rFonts w:ascii="Calibri" w:eastAsiaTheme="minorHAnsi" w:hAnsi="Calibri" w:cs="Calibri"/>
          <w:sz w:val="20"/>
          <w:szCs w:val="20"/>
        </w:rPr>
        <w:t>.6</w:t>
      </w:r>
      <w:r w:rsidR="009F126A" w:rsidRPr="00A93CE9">
        <w:rPr>
          <w:rFonts w:ascii="Calibri" w:eastAsiaTheme="minorHAnsi" w:hAnsi="Calibri" w:cs="Calibri"/>
          <w:sz w:val="20"/>
          <w:szCs w:val="20"/>
        </w:rPr>
        <w:t xml:space="preserve"> —</w:t>
      </w:r>
      <w:r w:rsidRPr="00A93CE9">
        <w:rPr>
          <w:rFonts w:ascii="Calibri" w:eastAsiaTheme="minorHAnsi" w:hAnsi="Calibri" w:cs="Calibri"/>
          <w:sz w:val="20"/>
          <w:szCs w:val="20"/>
        </w:rPr>
        <w:t xml:space="preserve"> Распределение коэффициента теплоотдачи по длине радиального канала для первого и центрального радиальных каналов.</w:t>
      </w:r>
    </w:p>
    <w:p w:rsidR="00DD0865" w:rsidRPr="00A93CE9" w:rsidRDefault="00DD0865" w:rsidP="00A93CE9">
      <w:pPr>
        <w:ind w:firstLine="567"/>
        <w:jc w:val="both"/>
        <w:rPr>
          <w:rFonts w:ascii="Calibri" w:eastAsiaTheme="minorHAnsi" w:hAnsi="Calibri" w:cs="Calibri"/>
          <w:sz w:val="20"/>
          <w:szCs w:val="20"/>
        </w:rPr>
      </w:pPr>
      <w:r w:rsidRPr="00A93CE9">
        <w:rPr>
          <w:rFonts w:ascii="Calibri" w:eastAsiaTheme="minorHAnsi" w:hAnsi="Calibri" w:cs="Calibri"/>
          <w:sz w:val="20"/>
          <w:szCs w:val="20"/>
        </w:rPr>
        <w:t>Коэффициент теплоотдачи (</w:t>
      </w:r>
      <w:r w:rsidRPr="00A93CE9">
        <w:rPr>
          <w:rFonts w:ascii="Symbol" w:eastAsiaTheme="minorHAnsi" w:hAnsi="Symbol" w:cs="Calibri"/>
          <w:sz w:val="20"/>
          <w:szCs w:val="20"/>
        </w:rPr>
        <w:t></w:t>
      </w:r>
      <w:r w:rsidRPr="00A93CE9">
        <w:rPr>
          <w:rFonts w:ascii="Calibri" w:eastAsiaTheme="minorHAnsi" w:hAnsi="Calibri" w:cs="Calibri"/>
          <w:sz w:val="20"/>
          <w:szCs w:val="20"/>
        </w:rPr>
        <w:t xml:space="preserve">) находился по формуле </w:t>
      </w:r>
      <w:r w:rsidR="001227BC" w:rsidRPr="00A93CE9">
        <w:rPr>
          <w:rFonts w:ascii="Calibri" w:eastAsiaTheme="minorHAnsi" w:hAnsi="Calibri" w:cs="Calibri"/>
          <w:sz w:val="20"/>
          <w:szCs w:val="20"/>
        </w:rPr>
        <w:t>[</w:t>
      </w:r>
      <w:r w:rsidR="001227BC" w:rsidRPr="00A93CE9">
        <w:rPr>
          <w:rFonts w:ascii="Calibri" w:eastAsiaTheme="minorHAnsi" w:hAnsi="Calibri" w:cs="Calibri"/>
          <w:sz w:val="20"/>
          <w:szCs w:val="20"/>
        </w:rPr>
        <w:fldChar w:fldCharType="begin"/>
      </w:r>
      <w:r w:rsidR="001227BC" w:rsidRPr="00A93CE9">
        <w:rPr>
          <w:rFonts w:ascii="Calibri" w:eastAsiaTheme="minorHAnsi" w:hAnsi="Calibri" w:cs="Calibri"/>
          <w:sz w:val="20"/>
          <w:szCs w:val="20"/>
        </w:rPr>
        <w:instrText xml:space="preserve"> REF _Ref69673315 \r \h  \* MERGEFORMAT </w:instrText>
      </w:r>
      <w:r w:rsidR="001227BC" w:rsidRPr="00A93CE9">
        <w:rPr>
          <w:rFonts w:ascii="Calibri" w:eastAsiaTheme="minorHAnsi" w:hAnsi="Calibri" w:cs="Calibri"/>
          <w:sz w:val="20"/>
          <w:szCs w:val="20"/>
        </w:rPr>
      </w:r>
      <w:r w:rsidR="001227BC" w:rsidRPr="00A93CE9">
        <w:rPr>
          <w:rFonts w:ascii="Calibri" w:eastAsiaTheme="minorHAnsi" w:hAnsi="Calibri" w:cs="Calibri"/>
          <w:sz w:val="20"/>
          <w:szCs w:val="20"/>
        </w:rPr>
        <w:fldChar w:fldCharType="separate"/>
      </w:r>
      <w:r w:rsidR="00682073" w:rsidRPr="00A93CE9">
        <w:rPr>
          <w:rFonts w:ascii="Calibri" w:eastAsiaTheme="minorHAnsi" w:hAnsi="Calibri" w:cs="Calibri"/>
          <w:sz w:val="20"/>
          <w:szCs w:val="20"/>
        </w:rPr>
        <w:t>27</w:t>
      </w:r>
      <w:r w:rsidR="001227BC" w:rsidRPr="00A93CE9">
        <w:rPr>
          <w:rFonts w:ascii="Calibri" w:eastAsiaTheme="minorHAnsi" w:hAnsi="Calibri" w:cs="Calibri"/>
          <w:sz w:val="20"/>
          <w:szCs w:val="20"/>
        </w:rPr>
        <w:fldChar w:fldCharType="end"/>
      </w:r>
      <w:r w:rsidRPr="00A93CE9">
        <w:rPr>
          <w:rFonts w:ascii="Calibri" w:eastAsiaTheme="minorHAnsi" w:hAnsi="Calibri" w:cs="Calibri"/>
          <w:sz w:val="20"/>
          <w:szCs w:val="20"/>
        </w:rPr>
        <w:t>]:</w:t>
      </w:r>
    </w:p>
    <w:p w:rsidR="00444D36" w:rsidRPr="00A93CE9" w:rsidRDefault="00444D36" w:rsidP="00A93CE9">
      <w:pPr>
        <w:tabs>
          <w:tab w:val="left" w:pos="8505"/>
        </w:tabs>
        <w:ind w:firstLine="567"/>
        <w:jc w:val="center"/>
        <w:rPr>
          <w:rFonts w:asciiTheme="minorHAnsi" w:hAnsiTheme="minorHAnsi" w:cstheme="minorHAnsi"/>
          <w:sz w:val="20"/>
          <w:szCs w:val="20"/>
        </w:rPr>
      </w:pPr>
      <m:oMath>
        <m:r>
          <w:rPr>
            <w:rFonts w:ascii="Cambria Math" w:hAnsi="Cambria Math" w:cstheme="minorHAnsi"/>
            <w:sz w:val="20"/>
            <w:szCs w:val="20"/>
          </w:rPr>
          <w:lastRenderedPageBreak/>
          <m:t>α=</m:t>
        </m:r>
        <m:f>
          <m:fPr>
            <m:ctrlPr>
              <w:rPr>
                <w:rFonts w:ascii="Cambria Math" w:hAnsi="Cambria Math" w:cstheme="minorHAnsi"/>
                <w:i/>
                <w:sz w:val="20"/>
                <w:szCs w:val="20"/>
              </w:rPr>
            </m:ctrlPr>
          </m:fPr>
          <m:num>
            <m:d>
              <m:dPr>
                <m:ctrlPr>
                  <w:rPr>
                    <w:rFonts w:ascii="Cambria Math" w:hAnsi="Cambria Math" w:cstheme="minorHAnsi"/>
                    <w:i/>
                    <w:sz w:val="20"/>
                    <w:szCs w:val="20"/>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q</m:t>
                    </m:r>
                  </m:e>
                  <m:sup>
                    <m:r>
                      <w:rPr>
                        <w:rFonts w:ascii="Cambria Math" w:hAnsi="Cambria Math" w:cstheme="minorHAnsi"/>
                        <w:sz w:val="20"/>
                        <w:szCs w:val="20"/>
                      </w:rPr>
                      <m:t>"</m:t>
                    </m:r>
                  </m:sup>
                </m:sSup>
                <m:r>
                  <w:rPr>
                    <w:rFonts w:ascii="Cambria Math" w:hAnsi="Cambria Math" w:cstheme="minorHAnsi"/>
                    <w:sz w:val="20"/>
                    <w:szCs w:val="20"/>
                  </w:rPr>
                  <m:t>∙</m:t>
                </m:r>
                <m:r>
                  <w:rPr>
                    <w:rFonts w:ascii="Cambria Math" w:hAnsi="Cambria Math" w:cstheme="minorHAnsi"/>
                    <w:sz w:val="20"/>
                    <w:szCs w:val="20"/>
                    <w:lang w:val="en-US"/>
                  </w:rPr>
                  <m:t>a</m:t>
                </m:r>
              </m:e>
            </m:d>
          </m:num>
          <m:den>
            <m:d>
              <m:dPr>
                <m:begChr m:val="|"/>
                <m:endChr m:val="|"/>
                <m:ctrlPr>
                  <w:rPr>
                    <w:rFonts w:ascii="Cambria Math" w:hAnsi="Cambria Math" w:cstheme="minorHAnsi"/>
                    <w:i/>
                    <w:sz w:val="20"/>
                    <w:szCs w:val="20"/>
                  </w:rPr>
                </m:ctrlPr>
              </m:dPr>
              <m:e>
                <m:r>
                  <w:rPr>
                    <w:rFonts w:ascii="Cambria Math" w:hAnsi="Cambria Math" w:cstheme="minorHAnsi"/>
                    <w:sz w:val="20"/>
                    <w:szCs w:val="20"/>
                  </w:rPr>
                  <m:t>a</m:t>
                </m:r>
              </m:e>
            </m:d>
            <m:r>
              <w:rPr>
                <w:rFonts w:ascii="Cambria Math" w:hAnsi="Cambria Math" w:cstheme="minorHAnsi"/>
                <w:sz w:val="20"/>
                <w:szCs w:val="20"/>
              </w:rPr>
              <m:t>∙</m:t>
            </m:r>
            <m:d>
              <m:dPr>
                <m:begChr m:val="["/>
                <m:endChr m:val="]"/>
                <m:ctrlPr>
                  <w:rPr>
                    <w:rFonts w:ascii="Cambria Math" w:hAnsi="Cambria Math" w:cstheme="minorHAnsi"/>
                    <w:i/>
                    <w:sz w:val="20"/>
                    <w:szCs w:val="20"/>
                  </w:rPr>
                </m:ctrlPr>
              </m:dPr>
              <m:e>
                <m:sSub>
                  <m:sSubPr>
                    <m:ctrlPr>
                      <w:rPr>
                        <w:rFonts w:ascii="Cambria Math" w:hAnsi="Cambria Math" w:cstheme="minorHAnsi"/>
                        <w:i/>
                        <w:sz w:val="20"/>
                        <w:szCs w:val="20"/>
                      </w:rPr>
                    </m:ctrlPr>
                  </m:sSubPr>
                  <m:e>
                    <m:r>
                      <w:rPr>
                        <w:rFonts w:ascii="Cambria Math" w:hAnsi="Cambria Math" w:cstheme="minorHAnsi"/>
                        <w:sz w:val="20"/>
                        <w:szCs w:val="20"/>
                      </w:rPr>
                      <m:t>T</m:t>
                    </m:r>
                  </m:e>
                  <m:sub>
                    <m:r>
                      <w:rPr>
                        <w:rFonts w:ascii="Cambria Math" w:hAnsi="Cambria Math" w:cstheme="minorHAnsi"/>
                        <w:sz w:val="20"/>
                        <w:szCs w:val="20"/>
                      </w:rPr>
                      <m:t>воздух</m:t>
                    </m:r>
                  </m:sub>
                </m:sSub>
                <m:r>
                  <w:rPr>
                    <w:rFonts w:ascii="Cambria Math" w:hAnsi="Cambria Math" w:cstheme="minorHAnsi"/>
                    <w:sz w:val="20"/>
                    <w:szCs w:val="20"/>
                  </w:rPr>
                  <m:t>-</m:t>
                </m:r>
                <m:sSub>
                  <m:sSubPr>
                    <m:ctrlPr>
                      <w:rPr>
                        <w:rFonts w:ascii="Cambria Math" w:hAnsi="Cambria Math" w:cstheme="minorHAnsi"/>
                        <w:i/>
                        <w:sz w:val="20"/>
                        <w:szCs w:val="20"/>
                      </w:rPr>
                    </m:ctrlPr>
                  </m:sSubPr>
                  <m:e>
                    <m:r>
                      <w:rPr>
                        <w:rFonts w:ascii="Cambria Math" w:hAnsi="Cambria Math" w:cstheme="minorHAnsi"/>
                        <w:sz w:val="20"/>
                        <w:szCs w:val="20"/>
                      </w:rPr>
                      <m:t>T</m:t>
                    </m:r>
                  </m:e>
                  <m:sub>
                    <m:r>
                      <w:rPr>
                        <w:rFonts w:ascii="Cambria Math" w:hAnsi="Cambria Math" w:cstheme="minorHAnsi"/>
                        <w:sz w:val="20"/>
                        <w:szCs w:val="20"/>
                      </w:rPr>
                      <m:t>стенки</m:t>
                    </m:r>
                  </m:sub>
                </m:sSub>
              </m:e>
            </m:d>
          </m:den>
        </m:f>
        <m:r>
          <w:rPr>
            <w:rFonts w:ascii="Cambria Math" w:hAnsi="Cambria Math" w:cstheme="minorHAnsi"/>
            <w:sz w:val="20"/>
            <w:szCs w:val="20"/>
          </w:rPr>
          <m:t>,Вт/</m:t>
        </m:r>
        <m:d>
          <m:dPr>
            <m:ctrlPr>
              <w:rPr>
                <w:rFonts w:ascii="Cambria Math" w:hAnsi="Cambria Math" w:cstheme="minorHAnsi"/>
                <w:i/>
                <w:sz w:val="20"/>
                <w:szCs w:val="20"/>
              </w:rPr>
            </m:ctrlPr>
          </m:dPr>
          <m:e>
            <m:sSup>
              <m:sSupPr>
                <m:ctrlPr>
                  <w:rPr>
                    <w:rFonts w:ascii="Cambria Math" w:hAnsi="Cambria Math" w:cstheme="minorHAnsi"/>
                    <w:i/>
                    <w:sz w:val="20"/>
                    <w:szCs w:val="20"/>
                  </w:rPr>
                </m:ctrlPr>
              </m:sSupPr>
              <m:e>
                <m:r>
                  <w:rPr>
                    <w:rFonts w:ascii="Cambria Math" w:hAnsi="Cambria Math" w:cstheme="minorHAnsi"/>
                    <w:sz w:val="20"/>
                    <w:szCs w:val="20"/>
                  </w:rPr>
                  <m:t>м</m:t>
                </m:r>
              </m:e>
              <m:sup>
                <m:r>
                  <w:rPr>
                    <w:rFonts w:ascii="Cambria Math" w:hAnsi="Cambria Math" w:cstheme="minorHAnsi"/>
                    <w:sz w:val="20"/>
                    <w:szCs w:val="20"/>
                  </w:rPr>
                  <m:t>2</m:t>
                </m:r>
              </m:sup>
            </m:sSup>
            <m:r>
              <w:rPr>
                <w:rFonts w:ascii="Cambria Math" w:hAnsi="Cambria Math" w:cstheme="minorHAnsi"/>
                <w:sz w:val="20"/>
                <w:szCs w:val="20"/>
                <w:lang w:val="en-US"/>
              </w:rPr>
              <m:t>K</m:t>
            </m:r>
          </m:e>
        </m:d>
      </m:oMath>
      <w:r w:rsidR="00AD01A0" w:rsidRPr="00A93CE9">
        <w:rPr>
          <w:rFonts w:asciiTheme="minorHAnsi" w:hAnsiTheme="minorHAnsi" w:cstheme="minorHAnsi"/>
          <w:sz w:val="20"/>
          <w:szCs w:val="20"/>
        </w:rPr>
        <w:t xml:space="preserve"> </w:t>
      </w:r>
      <w:r w:rsidR="00F36070" w:rsidRPr="00A93CE9">
        <w:rPr>
          <w:rFonts w:asciiTheme="minorHAnsi" w:hAnsiTheme="minorHAnsi" w:cstheme="minorHAnsi"/>
          <w:sz w:val="20"/>
          <w:szCs w:val="20"/>
        </w:rPr>
        <w:t>(4.2)</w:t>
      </w:r>
    </w:p>
    <w:p w:rsidR="00A85A86" w:rsidRPr="00A93CE9" w:rsidRDefault="00A85A86"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г</w:t>
      </w:r>
      <w:r w:rsidR="00DD0865" w:rsidRPr="00A93CE9">
        <w:rPr>
          <w:rFonts w:ascii="Calibri" w:eastAsiaTheme="minorHAnsi" w:hAnsi="Calibri" w:cs="Calibri"/>
          <w:sz w:val="20"/>
          <w:szCs w:val="20"/>
        </w:rPr>
        <w:t>де</w:t>
      </w:r>
    </w:p>
    <w:p w:rsidR="00A85A86" w:rsidRPr="00A93CE9" w:rsidRDefault="000D045D" w:rsidP="00A93CE9">
      <w:pPr>
        <w:ind w:firstLine="567"/>
        <w:rPr>
          <w:rFonts w:ascii="Calibri" w:eastAsiaTheme="minorHAnsi" w:hAnsi="Calibri" w:cs="Calibri"/>
          <w:sz w:val="20"/>
          <w:szCs w:val="20"/>
        </w:rPr>
      </w:pPr>
      <m:oMath>
        <m:d>
          <m:dPr>
            <m:ctrlPr>
              <w:rPr>
                <w:rFonts w:ascii="Cambria Math" w:hAnsi="Cambria Math" w:cstheme="minorHAnsi"/>
                <w:i/>
                <w:sz w:val="20"/>
                <w:szCs w:val="20"/>
              </w:rPr>
            </m:ctrlPr>
          </m:dPr>
          <m:e>
            <m:sSup>
              <m:sSupPr>
                <m:ctrlPr>
                  <w:rPr>
                    <w:rFonts w:ascii="Cambria Math" w:hAnsi="Cambria Math" w:cstheme="minorHAnsi"/>
                    <w:i/>
                    <w:sz w:val="20"/>
                    <w:szCs w:val="20"/>
                    <w:lang w:val="en-US"/>
                  </w:rPr>
                </m:ctrlPr>
              </m:sSupPr>
              <m:e>
                <m:r>
                  <w:rPr>
                    <w:rFonts w:ascii="Cambria Math" w:hAnsi="Cambria Math" w:cstheme="minorHAnsi"/>
                    <w:sz w:val="20"/>
                    <w:szCs w:val="20"/>
                    <w:lang w:val="en-US"/>
                  </w:rPr>
                  <m:t>q</m:t>
                </m:r>
              </m:e>
              <m:sup>
                <m:r>
                  <w:rPr>
                    <w:rFonts w:ascii="Cambria Math" w:hAnsi="Cambria Math" w:cstheme="minorHAnsi"/>
                    <w:sz w:val="20"/>
                    <w:szCs w:val="20"/>
                  </w:rPr>
                  <m:t>"</m:t>
                </m:r>
              </m:sup>
            </m:sSup>
            <m:r>
              <w:rPr>
                <w:rFonts w:ascii="Cambria Math" w:hAnsi="Cambria Math" w:cstheme="minorHAnsi"/>
                <w:sz w:val="20"/>
                <w:szCs w:val="20"/>
              </w:rPr>
              <m:t>∙</m:t>
            </m:r>
            <m:r>
              <w:rPr>
                <w:rFonts w:ascii="Cambria Math" w:hAnsi="Cambria Math" w:cstheme="minorHAnsi"/>
                <w:sz w:val="20"/>
                <w:szCs w:val="20"/>
                <w:lang w:val="en-US"/>
              </w:rPr>
              <m:t>a</m:t>
            </m:r>
          </m:e>
        </m:d>
        <m:r>
          <w:rPr>
            <w:rFonts w:ascii="Cambria Math" w:hAnsi="Cambria Math" w:cstheme="minorHAnsi"/>
            <w:sz w:val="20"/>
            <w:szCs w:val="20"/>
          </w:rPr>
          <m:t>∙</m:t>
        </m:r>
        <m:sSup>
          <m:sSupPr>
            <m:ctrlPr>
              <w:rPr>
                <w:rFonts w:ascii="Cambria Math" w:hAnsi="Cambria Math" w:cstheme="minorHAnsi"/>
                <w:i/>
                <w:sz w:val="20"/>
                <w:szCs w:val="20"/>
              </w:rPr>
            </m:ctrlPr>
          </m:sSupPr>
          <m:e>
            <m:d>
              <m:dPr>
                <m:begChr m:val="|"/>
                <m:endChr m:val="|"/>
                <m:ctrlPr>
                  <w:rPr>
                    <w:rFonts w:ascii="Cambria Math" w:hAnsi="Cambria Math" w:cstheme="minorHAnsi"/>
                    <w:i/>
                    <w:sz w:val="20"/>
                    <w:szCs w:val="20"/>
                  </w:rPr>
                </m:ctrlPr>
              </m:dPr>
              <m:e>
                <m:r>
                  <w:rPr>
                    <w:rFonts w:ascii="Cambria Math" w:hAnsi="Cambria Math" w:cstheme="minorHAnsi"/>
                    <w:sz w:val="20"/>
                    <w:szCs w:val="20"/>
                  </w:rPr>
                  <m:t>a</m:t>
                </m:r>
              </m:e>
            </m:d>
          </m:e>
          <m:sup>
            <m:r>
              <w:rPr>
                <w:rFonts w:ascii="Cambria Math" w:hAnsi="Cambria Math" w:cstheme="minorHAnsi"/>
                <w:sz w:val="20"/>
                <w:szCs w:val="20"/>
              </w:rPr>
              <m:t>-1</m:t>
            </m:r>
          </m:sup>
        </m:sSup>
      </m:oMath>
      <w:r w:rsidR="00444D36" w:rsidRPr="00A93CE9">
        <w:rPr>
          <w:rFonts w:ascii="Calibri" w:eastAsiaTheme="minorEastAsia" w:hAnsi="Calibri" w:cs="Calibri"/>
          <w:sz w:val="20"/>
          <w:szCs w:val="20"/>
        </w:rPr>
        <w:t xml:space="preserve"> </w:t>
      </w:r>
      <w:r w:rsidR="00DD0865" w:rsidRPr="00A93CE9">
        <w:rPr>
          <w:rFonts w:ascii="Calibri" w:eastAsiaTheme="minorHAnsi" w:hAnsi="Calibri" w:cs="Calibri"/>
          <w:sz w:val="20"/>
          <w:szCs w:val="20"/>
        </w:rPr>
        <w:t>— амплитуда вектора теплового потока нормального к границе, Вт/м</w:t>
      </w:r>
      <w:r w:rsidR="00DD0865" w:rsidRPr="00A93CE9">
        <w:rPr>
          <w:rFonts w:ascii="Calibri" w:eastAsiaTheme="minorHAnsi" w:hAnsi="Calibri" w:cs="Calibri"/>
          <w:sz w:val="20"/>
          <w:szCs w:val="20"/>
          <w:vertAlign w:val="superscript"/>
        </w:rPr>
        <w:t>2</w:t>
      </w:r>
      <w:r w:rsidR="00A85A86" w:rsidRPr="00A93CE9">
        <w:rPr>
          <w:rFonts w:ascii="Calibri" w:eastAsiaTheme="minorHAnsi" w:hAnsi="Calibri" w:cs="Calibri"/>
          <w:sz w:val="20"/>
          <w:szCs w:val="20"/>
        </w:rPr>
        <w:t>;</w:t>
      </w:r>
    </w:p>
    <w:p w:rsidR="00DD0865" w:rsidRPr="00A93CE9" w:rsidRDefault="00DD0865" w:rsidP="00A93CE9">
      <w:pPr>
        <w:ind w:firstLine="567"/>
        <w:rPr>
          <w:rFonts w:ascii="Calibri" w:eastAsiaTheme="minorHAnsi" w:hAnsi="Calibri" w:cs="Calibri"/>
          <w:sz w:val="20"/>
          <w:szCs w:val="20"/>
        </w:rPr>
      </w:pPr>
      <w:r w:rsidRPr="00A93CE9">
        <w:rPr>
          <w:rFonts w:ascii="Calibri" w:eastAsiaTheme="minorHAnsi" w:hAnsi="Calibri" w:cs="Calibri"/>
          <w:sz w:val="20"/>
          <w:szCs w:val="20"/>
          <w:lang w:val="en-US"/>
        </w:rPr>
        <w:t>T</w:t>
      </w:r>
      <w:r w:rsidRPr="00A93CE9">
        <w:rPr>
          <w:rFonts w:ascii="Calibri" w:eastAsiaTheme="minorHAnsi" w:hAnsi="Calibri" w:cs="Calibri"/>
          <w:sz w:val="20"/>
          <w:szCs w:val="20"/>
          <w:vertAlign w:val="subscript"/>
        </w:rPr>
        <w:t>воздух</w:t>
      </w:r>
      <w:r w:rsidR="00A85A86" w:rsidRPr="00A93CE9">
        <w:rPr>
          <w:rFonts w:ascii="Calibri" w:eastAsiaTheme="minorHAnsi" w:hAnsi="Calibri" w:cs="Calibri"/>
          <w:sz w:val="20"/>
          <w:szCs w:val="20"/>
        </w:rPr>
        <w:t xml:space="preserve">, </w:t>
      </w:r>
      <w:r w:rsidR="00A85A86" w:rsidRPr="00A93CE9">
        <w:rPr>
          <w:rFonts w:ascii="Calibri" w:eastAsiaTheme="minorHAnsi" w:hAnsi="Calibri" w:cs="Calibri"/>
          <w:sz w:val="20"/>
          <w:szCs w:val="20"/>
          <w:lang w:val="en-US"/>
        </w:rPr>
        <w:t>T</w:t>
      </w:r>
      <w:r w:rsidR="00A85A86" w:rsidRPr="00A93CE9">
        <w:rPr>
          <w:rFonts w:ascii="Calibri" w:eastAsiaTheme="minorHAnsi" w:hAnsi="Calibri" w:cs="Calibri"/>
          <w:sz w:val="20"/>
          <w:szCs w:val="20"/>
          <w:vertAlign w:val="subscript"/>
        </w:rPr>
        <w:t>стенки</w:t>
      </w:r>
      <w:r w:rsidR="00A85A86" w:rsidRPr="00A93CE9">
        <w:rPr>
          <w:rFonts w:ascii="Calibri" w:eastAsiaTheme="minorHAnsi" w:hAnsi="Calibri" w:cs="Calibri"/>
          <w:sz w:val="20"/>
          <w:szCs w:val="20"/>
        </w:rPr>
        <w:t xml:space="preserve"> </w:t>
      </w:r>
      <w:r w:rsidRPr="00A93CE9">
        <w:rPr>
          <w:rFonts w:ascii="Calibri" w:eastAsiaTheme="minorHAnsi" w:hAnsi="Calibri" w:cs="Calibri"/>
          <w:sz w:val="20"/>
          <w:szCs w:val="20"/>
        </w:rPr>
        <w:t>— средняя температура воздуха</w:t>
      </w:r>
      <w:r w:rsidR="00A85A86" w:rsidRPr="00A93CE9">
        <w:rPr>
          <w:rFonts w:ascii="Calibri" w:eastAsiaTheme="minorHAnsi" w:hAnsi="Calibri" w:cs="Calibri"/>
          <w:sz w:val="20"/>
          <w:szCs w:val="20"/>
        </w:rPr>
        <w:t xml:space="preserve"> и стенки, соответственно</w:t>
      </w:r>
      <w:r w:rsidRPr="00A93CE9">
        <w:rPr>
          <w:rFonts w:ascii="Calibri" w:eastAsiaTheme="minorHAnsi" w:hAnsi="Calibri" w:cs="Calibri"/>
          <w:sz w:val="20"/>
          <w:szCs w:val="20"/>
        </w:rPr>
        <w:t>, °</w:t>
      </w:r>
      <w:r w:rsidRPr="00A93CE9">
        <w:rPr>
          <w:rFonts w:ascii="Calibri" w:eastAsiaTheme="minorHAnsi" w:hAnsi="Calibri" w:cs="Calibri"/>
          <w:sz w:val="20"/>
          <w:szCs w:val="20"/>
          <w:lang w:val="en-US"/>
        </w:rPr>
        <w:t>C</w:t>
      </w:r>
      <w:r w:rsidR="00A85A86" w:rsidRPr="00A93CE9">
        <w:rPr>
          <w:rFonts w:ascii="Calibri" w:eastAsiaTheme="minorHAnsi" w:hAnsi="Calibri" w:cs="Calibri"/>
          <w:sz w:val="20"/>
          <w:szCs w:val="20"/>
        </w:rPr>
        <w:t>.</w:t>
      </w:r>
    </w:p>
    <w:p w:rsidR="00DD0865" w:rsidRPr="00A93CE9" w:rsidRDefault="00DD0865"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За среднюю температуру воздуха принимается средняя температура воздуха в поперечном сечении радиального канала, находящегося на середине высоты </w:t>
      </w:r>
      <w:r w:rsidR="00941635" w:rsidRPr="00A93CE9">
        <w:rPr>
          <w:rFonts w:ascii="Calibri" w:eastAsiaTheme="minorHAnsi" w:hAnsi="Calibri" w:cs="Calibri"/>
          <w:sz w:val="20"/>
          <w:szCs w:val="20"/>
        </w:rPr>
        <w:t>проводника</w:t>
      </w:r>
      <w:r w:rsidR="00A85A86" w:rsidRPr="00A93CE9">
        <w:rPr>
          <w:rFonts w:ascii="Calibri" w:eastAsiaTheme="minorHAnsi" w:hAnsi="Calibri" w:cs="Calibri"/>
          <w:sz w:val="20"/>
          <w:szCs w:val="20"/>
        </w:rPr>
        <w:t xml:space="preserve">. </w:t>
      </w:r>
      <w:r w:rsidRPr="00A93CE9">
        <w:rPr>
          <w:rFonts w:ascii="Calibri" w:eastAsiaTheme="minorHAnsi" w:hAnsi="Calibri" w:cs="Calibri"/>
          <w:sz w:val="20"/>
          <w:szCs w:val="20"/>
        </w:rPr>
        <w:t xml:space="preserve">На </w:t>
      </w:r>
      <w:r w:rsidR="004F5116" w:rsidRPr="00A93CE9">
        <w:rPr>
          <w:rFonts w:ascii="Calibri" w:eastAsiaTheme="minorHAnsi" w:hAnsi="Calibri" w:cs="Calibri"/>
          <w:sz w:val="20"/>
          <w:szCs w:val="20"/>
        </w:rPr>
        <w:t>рисунке 4.7</w:t>
      </w:r>
      <w:r w:rsidRPr="00A93CE9">
        <w:rPr>
          <w:rFonts w:ascii="Calibri" w:eastAsiaTheme="minorHAnsi" w:hAnsi="Calibri" w:cs="Calibri"/>
          <w:sz w:val="20"/>
          <w:szCs w:val="20"/>
        </w:rPr>
        <w:t xml:space="preserve"> показано сравнение распределения теплового потока между первым и центральным охлаждающими каналами вдоль длины радиального канала в конфигурациях номер 1. Уверенное нарастание разности температур верхнего и нижнего </w:t>
      </w:r>
      <w:r w:rsidR="00941635" w:rsidRPr="00A93CE9">
        <w:rPr>
          <w:rFonts w:ascii="Calibri" w:eastAsiaTheme="minorHAnsi" w:hAnsi="Calibri" w:cs="Calibri"/>
          <w:sz w:val="20"/>
          <w:szCs w:val="20"/>
        </w:rPr>
        <w:t>проводников</w:t>
      </w:r>
      <w:r w:rsidRPr="00A93CE9">
        <w:rPr>
          <w:rFonts w:ascii="Calibri" w:eastAsiaTheme="minorHAnsi" w:hAnsi="Calibri" w:cs="Calibri"/>
          <w:sz w:val="20"/>
          <w:szCs w:val="20"/>
        </w:rPr>
        <w:t xml:space="preserve"> в направлении от торца ротора к центру (при этом скорости у торцов ро</w:t>
      </w:r>
      <w:r w:rsidR="000E5950" w:rsidRPr="00A93CE9">
        <w:rPr>
          <w:rFonts w:ascii="Calibri" w:eastAsiaTheme="minorHAnsi" w:hAnsi="Calibri" w:cs="Calibri"/>
          <w:sz w:val="20"/>
          <w:szCs w:val="20"/>
        </w:rPr>
        <w:t>тора — минимальные), подтверждае</w:t>
      </w:r>
      <w:r w:rsidRPr="00A93CE9">
        <w:rPr>
          <w:rFonts w:ascii="Calibri" w:eastAsiaTheme="minorHAnsi" w:hAnsi="Calibri" w:cs="Calibri"/>
          <w:sz w:val="20"/>
          <w:szCs w:val="20"/>
        </w:rPr>
        <w:t xml:space="preserve">т </w:t>
      </w:r>
      <w:r w:rsidR="000E5950" w:rsidRPr="00A93CE9">
        <w:rPr>
          <w:rFonts w:ascii="Calibri" w:eastAsiaTheme="minorHAnsi" w:hAnsi="Calibri" w:cs="Calibri"/>
          <w:sz w:val="20"/>
          <w:szCs w:val="20"/>
        </w:rPr>
        <w:t>рассматриваемый</w:t>
      </w:r>
      <w:r w:rsidRPr="00A93CE9">
        <w:rPr>
          <w:rFonts w:ascii="Calibri" w:eastAsiaTheme="minorHAnsi" w:hAnsi="Calibri" w:cs="Calibri"/>
          <w:sz w:val="20"/>
          <w:szCs w:val="20"/>
        </w:rPr>
        <w:t xml:space="preserve"> эффект, в противном </w:t>
      </w:r>
      <w:r w:rsidR="00573428" w:rsidRPr="00A93CE9">
        <w:rPr>
          <w:rFonts w:ascii="Calibri" w:eastAsiaTheme="minorHAnsi" w:hAnsi="Calibri" w:cs="Calibri"/>
          <w:sz w:val="20"/>
          <w:szCs w:val="20"/>
        </w:rPr>
        <w:t>случае </w:t>
      </w:r>
      <w:r w:rsidR="000E5950" w:rsidRPr="00A93CE9">
        <w:rPr>
          <w:rFonts w:ascii="Calibri" w:eastAsiaTheme="minorHAnsi" w:hAnsi="Calibri" w:cs="Calibri"/>
          <w:sz w:val="20"/>
          <w:szCs w:val="20"/>
        </w:rPr>
        <w:t>разность</w:t>
      </w:r>
      <w:r w:rsidRPr="00A93CE9">
        <w:rPr>
          <w:rFonts w:ascii="Calibri" w:eastAsiaTheme="minorHAnsi" w:hAnsi="Calibri" w:cs="Calibri"/>
          <w:sz w:val="20"/>
          <w:szCs w:val="20"/>
        </w:rPr>
        <w:t xml:space="preserve"> темпе</w:t>
      </w:r>
      <w:r w:rsidR="000E5950" w:rsidRPr="00A93CE9">
        <w:rPr>
          <w:rFonts w:ascii="Calibri" w:eastAsiaTheme="minorHAnsi" w:hAnsi="Calibri" w:cs="Calibri"/>
          <w:sz w:val="20"/>
          <w:szCs w:val="20"/>
        </w:rPr>
        <w:t>ратур вблизи торца верх-низ была бы наибольшей</w:t>
      </w:r>
      <w:r w:rsidRPr="00A93CE9">
        <w:rPr>
          <w:rFonts w:ascii="Calibri" w:eastAsiaTheme="minorHAnsi" w:hAnsi="Calibri" w:cs="Calibri"/>
          <w:sz w:val="20"/>
          <w:szCs w:val="20"/>
        </w:rPr>
        <w:t>.</w:t>
      </w:r>
    </w:p>
    <w:p w:rsidR="00A85A86" w:rsidRPr="00A93CE9" w:rsidRDefault="00A85A86"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В качестве примера приведены расчеты для варианта №1. Результаты </w:t>
      </w:r>
      <w:r w:rsidR="00243FB3" w:rsidRPr="00A93CE9">
        <w:rPr>
          <w:rFonts w:ascii="Calibri" w:eastAsiaTheme="minorHAnsi" w:hAnsi="Calibri" w:cs="Calibri"/>
          <w:sz w:val="20"/>
          <w:szCs w:val="20"/>
        </w:rPr>
        <w:t>отражены в таблицах 4.</w:t>
      </w:r>
      <w:r w:rsidR="00F370BC" w:rsidRPr="00A93CE9">
        <w:rPr>
          <w:rFonts w:ascii="Calibri" w:eastAsiaTheme="minorHAnsi" w:hAnsi="Calibri" w:cs="Calibri"/>
          <w:sz w:val="20"/>
          <w:szCs w:val="20"/>
        </w:rPr>
        <w:t>4 и 4.5</w:t>
      </w:r>
      <w:r w:rsidRPr="00A93CE9">
        <w:rPr>
          <w:rFonts w:ascii="Calibri" w:eastAsiaTheme="minorHAnsi" w:hAnsi="Calibri" w:cs="Calibri"/>
          <w:sz w:val="20"/>
          <w:szCs w:val="20"/>
        </w:rPr>
        <w:t>.</w:t>
      </w:r>
    </w:p>
    <w:p w:rsidR="00AD01A0" w:rsidRPr="00A93CE9" w:rsidRDefault="00A85A86" w:rsidP="00A93CE9">
      <w:pPr>
        <w:rPr>
          <w:rFonts w:ascii="Calibri" w:eastAsiaTheme="minorHAnsi" w:hAnsi="Calibri" w:cs="Calibri"/>
          <w:sz w:val="20"/>
          <w:szCs w:val="20"/>
        </w:rPr>
      </w:pPr>
      <w:r w:rsidRPr="00A93CE9">
        <w:rPr>
          <w:rFonts w:ascii="Calibri" w:eastAsiaTheme="minorHAnsi" w:hAnsi="Calibri" w:cs="Calibri"/>
          <w:sz w:val="20"/>
          <w:szCs w:val="20"/>
        </w:rPr>
        <w:t>Таблица</w:t>
      </w:r>
      <w:r w:rsidR="00243FB3" w:rsidRPr="00A93CE9">
        <w:rPr>
          <w:rFonts w:ascii="Calibri" w:eastAsiaTheme="minorHAnsi" w:hAnsi="Calibri" w:cs="Calibri"/>
          <w:sz w:val="20"/>
          <w:szCs w:val="20"/>
        </w:rPr>
        <w:t xml:space="preserve"> 4.</w:t>
      </w:r>
      <w:r w:rsidR="00F370BC" w:rsidRPr="00A93CE9">
        <w:rPr>
          <w:rFonts w:ascii="Calibri" w:eastAsiaTheme="minorHAnsi" w:hAnsi="Calibri" w:cs="Calibri"/>
          <w:sz w:val="20"/>
          <w:szCs w:val="20"/>
        </w:rPr>
        <w:t>4</w:t>
      </w:r>
      <w:r w:rsidR="00243FB3" w:rsidRPr="00A93CE9">
        <w:rPr>
          <w:rFonts w:ascii="Calibri" w:eastAsiaTheme="minorHAnsi" w:hAnsi="Calibri" w:cs="Calibri"/>
          <w:sz w:val="20"/>
          <w:szCs w:val="20"/>
        </w:rPr>
        <w:t xml:space="preserve"> — Определение объемной плотности потерь в проводниках.</w:t>
      </w:r>
    </w:p>
    <w:tbl>
      <w:tblPr>
        <w:tblW w:w="5315" w:type="pct"/>
        <w:tblLayout w:type="fixed"/>
        <w:tblLook w:val="04A0" w:firstRow="1" w:lastRow="0" w:firstColumn="1" w:lastColumn="0" w:noHBand="0" w:noVBand="1"/>
      </w:tblPr>
      <w:tblGrid>
        <w:gridCol w:w="1042"/>
        <w:gridCol w:w="1388"/>
        <w:gridCol w:w="1085"/>
        <w:gridCol w:w="1085"/>
        <w:gridCol w:w="1085"/>
        <w:gridCol w:w="1428"/>
      </w:tblGrid>
      <w:tr w:rsidR="00A85A86" w:rsidRPr="00A93CE9" w:rsidTr="00AD01A0">
        <w:trPr>
          <w:trHeight w:val="604"/>
        </w:trPr>
        <w:tc>
          <w:tcPr>
            <w:tcW w:w="732" w:type="pct"/>
            <w:tcBorders>
              <w:top w:val="single" w:sz="4" w:space="0" w:color="auto"/>
              <w:left w:val="nil"/>
              <w:bottom w:val="double" w:sz="4" w:space="0" w:color="auto"/>
              <w:right w:val="nil"/>
            </w:tcBorders>
            <w:shd w:val="pct5" w:color="auto" w:fill="auto"/>
            <w:vAlign w:val="center"/>
            <w:hideMark/>
          </w:tcPr>
          <w:p w:rsidR="00A85A86" w:rsidRPr="00A93CE9" w:rsidRDefault="00A85A86" w:rsidP="00A93CE9">
            <w:pPr>
              <w:rPr>
                <w:rFonts w:ascii="Calibri" w:hAnsi="Calibri" w:cs="Calibri"/>
                <w:sz w:val="20"/>
                <w:szCs w:val="20"/>
              </w:rPr>
            </w:pPr>
            <w:r w:rsidRPr="00A93CE9">
              <w:rPr>
                <w:rFonts w:ascii="Calibri" w:hAnsi="Calibri" w:cs="Calibri"/>
                <w:sz w:val="20"/>
                <w:szCs w:val="20"/>
              </w:rPr>
              <w:t>Номер проводника</w:t>
            </w:r>
          </w:p>
        </w:tc>
        <w:tc>
          <w:tcPr>
            <w:tcW w:w="975" w:type="pct"/>
            <w:tcBorders>
              <w:top w:val="single" w:sz="4" w:space="0" w:color="auto"/>
              <w:left w:val="nil"/>
              <w:bottom w:val="double" w:sz="4" w:space="0" w:color="auto"/>
              <w:right w:val="nil"/>
            </w:tcBorders>
            <w:shd w:val="pct5" w:color="auto" w:fill="auto"/>
            <w:vAlign w:val="center"/>
            <w:hideMark/>
          </w:tcPr>
          <w:p w:rsidR="008768C9" w:rsidRPr="00A93CE9" w:rsidRDefault="00A85A86" w:rsidP="00A93CE9">
            <w:pPr>
              <w:rPr>
                <w:rFonts w:ascii="Calibri" w:hAnsi="Calibri" w:cs="Calibri"/>
                <w:sz w:val="20"/>
                <w:szCs w:val="20"/>
              </w:rPr>
            </w:pPr>
            <w:r w:rsidRPr="00A93CE9">
              <w:rPr>
                <w:rFonts w:ascii="Calibri" w:hAnsi="Calibri" w:cs="Calibri"/>
                <w:sz w:val="20"/>
                <w:szCs w:val="20"/>
              </w:rPr>
              <w:t>Площадь сечения проводника,</w:t>
            </w:r>
          </w:p>
          <w:p w:rsidR="00A85A86" w:rsidRPr="00A93CE9" w:rsidRDefault="00A85A86" w:rsidP="00A93CE9">
            <w:pPr>
              <w:rPr>
                <w:rFonts w:ascii="Calibri" w:hAnsi="Calibri" w:cs="Calibri"/>
                <w:sz w:val="20"/>
                <w:szCs w:val="20"/>
              </w:rPr>
            </w:pPr>
            <w:r w:rsidRPr="00A93CE9">
              <w:rPr>
                <w:rFonts w:ascii="Calibri" w:hAnsi="Calibri" w:cs="Calibri"/>
                <w:sz w:val="20"/>
                <w:szCs w:val="20"/>
              </w:rPr>
              <w:t>мм</w:t>
            </w:r>
            <w:r w:rsidRPr="00A93CE9">
              <w:rPr>
                <w:rFonts w:ascii="Calibri" w:hAnsi="Calibri" w:cs="Calibri"/>
                <w:sz w:val="20"/>
                <w:szCs w:val="20"/>
                <w:vertAlign w:val="superscript"/>
              </w:rPr>
              <w:t>2</w:t>
            </w:r>
          </w:p>
        </w:tc>
        <w:tc>
          <w:tcPr>
            <w:tcW w:w="762" w:type="pct"/>
            <w:tcBorders>
              <w:top w:val="single" w:sz="4" w:space="0" w:color="auto"/>
              <w:left w:val="nil"/>
              <w:bottom w:val="double" w:sz="4" w:space="0" w:color="auto"/>
              <w:right w:val="nil"/>
            </w:tcBorders>
            <w:shd w:val="pct5" w:color="auto" w:fill="auto"/>
            <w:vAlign w:val="center"/>
            <w:hideMark/>
          </w:tcPr>
          <w:p w:rsidR="008768C9" w:rsidRPr="00A93CE9" w:rsidRDefault="00A85A86" w:rsidP="00A93CE9">
            <w:pPr>
              <w:rPr>
                <w:rFonts w:ascii="Calibri" w:hAnsi="Calibri" w:cs="Calibri"/>
                <w:sz w:val="20"/>
                <w:szCs w:val="20"/>
              </w:rPr>
            </w:pPr>
            <w:r w:rsidRPr="00A93CE9">
              <w:rPr>
                <w:rFonts w:ascii="Calibri" w:hAnsi="Calibri" w:cs="Calibri"/>
                <w:sz w:val="20"/>
                <w:szCs w:val="20"/>
              </w:rPr>
              <w:t>Плотность тока в проводнике,</w:t>
            </w:r>
          </w:p>
          <w:p w:rsidR="00A85A86" w:rsidRPr="00A93CE9" w:rsidRDefault="00A85A86" w:rsidP="00A93CE9">
            <w:pPr>
              <w:rPr>
                <w:rFonts w:ascii="Calibri" w:hAnsi="Calibri" w:cs="Calibri"/>
                <w:sz w:val="20"/>
                <w:szCs w:val="20"/>
              </w:rPr>
            </w:pPr>
            <w:r w:rsidRPr="00A93CE9">
              <w:rPr>
                <w:rFonts w:ascii="Calibri" w:hAnsi="Calibri" w:cs="Calibri"/>
                <w:sz w:val="20"/>
                <w:szCs w:val="20"/>
              </w:rPr>
              <w:t>А/мм</w:t>
            </w:r>
            <w:r w:rsidRPr="00A93CE9">
              <w:rPr>
                <w:rFonts w:ascii="Calibri" w:hAnsi="Calibri" w:cs="Calibri"/>
                <w:sz w:val="20"/>
                <w:szCs w:val="20"/>
                <w:vertAlign w:val="superscript"/>
              </w:rPr>
              <w:t>2</w:t>
            </w:r>
          </w:p>
        </w:tc>
        <w:tc>
          <w:tcPr>
            <w:tcW w:w="763" w:type="pct"/>
            <w:tcBorders>
              <w:top w:val="single" w:sz="4" w:space="0" w:color="auto"/>
              <w:left w:val="nil"/>
              <w:bottom w:val="double" w:sz="4" w:space="0" w:color="auto"/>
              <w:right w:val="nil"/>
            </w:tcBorders>
            <w:shd w:val="pct5" w:color="auto" w:fill="auto"/>
            <w:vAlign w:val="center"/>
            <w:hideMark/>
          </w:tcPr>
          <w:p w:rsidR="008768C9" w:rsidRPr="00A93CE9" w:rsidRDefault="00A85A86" w:rsidP="00A93CE9">
            <w:pPr>
              <w:rPr>
                <w:rFonts w:ascii="Calibri" w:hAnsi="Calibri" w:cs="Calibri"/>
                <w:sz w:val="20"/>
                <w:szCs w:val="20"/>
              </w:rPr>
            </w:pPr>
            <w:r w:rsidRPr="00A93CE9">
              <w:rPr>
                <w:rFonts w:ascii="Calibri" w:hAnsi="Calibri" w:cs="Calibri"/>
                <w:sz w:val="20"/>
                <w:szCs w:val="20"/>
              </w:rPr>
              <w:t>Потери в проводнике,</w:t>
            </w:r>
          </w:p>
          <w:p w:rsidR="00A85A86" w:rsidRPr="00A93CE9" w:rsidRDefault="00A85A86" w:rsidP="00A93CE9">
            <w:pPr>
              <w:rPr>
                <w:rFonts w:ascii="Calibri" w:hAnsi="Calibri" w:cs="Calibri"/>
                <w:sz w:val="20"/>
                <w:szCs w:val="20"/>
              </w:rPr>
            </w:pPr>
            <w:r w:rsidRPr="00A93CE9">
              <w:rPr>
                <w:rFonts w:ascii="Calibri" w:hAnsi="Calibri" w:cs="Calibri"/>
                <w:sz w:val="20"/>
                <w:szCs w:val="20"/>
              </w:rPr>
              <w:t>Вт</w:t>
            </w:r>
          </w:p>
        </w:tc>
        <w:tc>
          <w:tcPr>
            <w:tcW w:w="763" w:type="pct"/>
            <w:tcBorders>
              <w:top w:val="single" w:sz="4" w:space="0" w:color="auto"/>
              <w:left w:val="nil"/>
              <w:bottom w:val="double" w:sz="4" w:space="0" w:color="auto"/>
              <w:right w:val="nil"/>
            </w:tcBorders>
            <w:shd w:val="pct5" w:color="auto" w:fill="auto"/>
            <w:vAlign w:val="center"/>
            <w:hideMark/>
          </w:tcPr>
          <w:p w:rsidR="008768C9" w:rsidRPr="00A93CE9" w:rsidRDefault="00A85A86" w:rsidP="00A93CE9">
            <w:pPr>
              <w:rPr>
                <w:rFonts w:ascii="Calibri" w:hAnsi="Calibri" w:cs="Calibri"/>
                <w:sz w:val="20"/>
                <w:szCs w:val="20"/>
              </w:rPr>
            </w:pPr>
            <w:r w:rsidRPr="00A93CE9">
              <w:rPr>
                <w:rFonts w:ascii="Calibri" w:hAnsi="Calibri" w:cs="Calibri"/>
                <w:sz w:val="20"/>
                <w:szCs w:val="20"/>
              </w:rPr>
              <w:t>Объемная плотность потерь в проводнике,</w:t>
            </w:r>
          </w:p>
          <w:p w:rsidR="00A85A86" w:rsidRPr="00A93CE9" w:rsidRDefault="00A85A86" w:rsidP="00A93CE9">
            <w:pPr>
              <w:rPr>
                <w:rFonts w:ascii="Calibri" w:hAnsi="Calibri" w:cs="Calibri"/>
                <w:sz w:val="20"/>
                <w:szCs w:val="20"/>
              </w:rPr>
            </w:pPr>
            <w:r w:rsidRPr="00A93CE9">
              <w:rPr>
                <w:rFonts w:ascii="Calibri" w:hAnsi="Calibri" w:cs="Calibri"/>
                <w:sz w:val="20"/>
                <w:szCs w:val="20"/>
              </w:rPr>
              <w:t>Вт/м</w:t>
            </w:r>
            <w:r w:rsidRPr="00A93CE9">
              <w:rPr>
                <w:rFonts w:ascii="Calibri" w:hAnsi="Calibri" w:cs="Calibri"/>
                <w:sz w:val="20"/>
                <w:szCs w:val="20"/>
                <w:vertAlign w:val="superscript"/>
              </w:rPr>
              <w:t>3</w:t>
            </w:r>
          </w:p>
        </w:tc>
        <w:tc>
          <w:tcPr>
            <w:tcW w:w="1004" w:type="pct"/>
            <w:tcBorders>
              <w:top w:val="nil"/>
              <w:left w:val="nil"/>
              <w:bottom w:val="nil"/>
              <w:right w:val="nil"/>
            </w:tcBorders>
          </w:tcPr>
          <w:p w:rsidR="00A85A86" w:rsidRPr="00A93CE9" w:rsidRDefault="00A85A86" w:rsidP="00A93CE9">
            <w:pPr>
              <w:jc w:val="center"/>
              <w:rPr>
                <w:rFonts w:ascii="Calibri" w:hAnsi="Calibri" w:cs="Calibri"/>
                <w:sz w:val="20"/>
                <w:szCs w:val="20"/>
              </w:rPr>
            </w:pPr>
          </w:p>
        </w:tc>
      </w:tr>
      <w:tr w:rsidR="00A85A86" w:rsidRPr="00A93CE9" w:rsidTr="00AD01A0">
        <w:trPr>
          <w:trHeight w:val="288"/>
        </w:trPr>
        <w:tc>
          <w:tcPr>
            <w:tcW w:w="732" w:type="pct"/>
            <w:tcBorders>
              <w:top w:val="double" w:sz="4" w:space="0" w:color="auto"/>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6</w:t>
            </w:r>
          </w:p>
        </w:tc>
        <w:tc>
          <w:tcPr>
            <w:tcW w:w="975" w:type="pct"/>
            <w:tcBorders>
              <w:top w:val="double" w:sz="4" w:space="0" w:color="auto"/>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788,5</w:t>
            </w:r>
          </w:p>
        </w:tc>
        <w:tc>
          <w:tcPr>
            <w:tcW w:w="762" w:type="pct"/>
            <w:tcBorders>
              <w:top w:val="double" w:sz="4" w:space="0" w:color="auto"/>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3,72</w:t>
            </w:r>
          </w:p>
        </w:tc>
        <w:tc>
          <w:tcPr>
            <w:tcW w:w="763" w:type="pct"/>
            <w:tcBorders>
              <w:top w:val="double" w:sz="4" w:space="0" w:color="auto"/>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749,6</w:t>
            </w:r>
          </w:p>
        </w:tc>
        <w:tc>
          <w:tcPr>
            <w:tcW w:w="763" w:type="pct"/>
            <w:tcBorders>
              <w:top w:val="double" w:sz="4" w:space="0" w:color="auto"/>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358765,5</w:t>
            </w:r>
          </w:p>
        </w:tc>
        <w:tc>
          <w:tcPr>
            <w:tcW w:w="1004" w:type="pct"/>
            <w:vMerge w:val="restart"/>
            <w:tcBorders>
              <w:top w:val="nil"/>
              <w:left w:val="nil"/>
              <w:right w:val="nil"/>
            </w:tcBorders>
          </w:tcPr>
          <w:p w:rsidR="00A85A86" w:rsidRPr="00A93CE9" w:rsidRDefault="00AD01A0" w:rsidP="00A93CE9">
            <w:pPr>
              <w:jc w:val="center"/>
              <w:rPr>
                <w:rFonts w:ascii="Calibri" w:hAnsi="Calibri" w:cs="Calibri"/>
                <w:sz w:val="20"/>
                <w:szCs w:val="20"/>
              </w:rPr>
            </w:pPr>
            <w:r w:rsidRPr="00A93CE9">
              <w:rPr>
                <w:rFonts w:ascii="Calibri" w:hAnsi="Calibri" w:cs="Calibri"/>
                <w:sz w:val="20"/>
                <w:szCs w:val="20"/>
              </w:rPr>
              <w:object w:dxaOrig="2124" w:dyaOrig="2760">
                <v:shape id="_x0000_i1041" type="#_x0000_t75" style="width:59.25pt;height:77.25pt" o:ole="">
                  <v:imagedata r:id="rId101" o:title=""/>
                </v:shape>
                <o:OLEObject Type="Embed" ProgID="PBrush" ShapeID="_x0000_i1041" DrawAspect="Content" ObjectID="_1750675882" r:id="rId102"/>
              </w:object>
            </w:r>
          </w:p>
        </w:tc>
      </w:tr>
      <w:tr w:rsidR="00A85A86" w:rsidRPr="00A93CE9" w:rsidTr="00AD01A0">
        <w:trPr>
          <w:trHeight w:val="288"/>
        </w:trPr>
        <w:tc>
          <w:tcPr>
            <w:tcW w:w="73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5</w:t>
            </w:r>
          </w:p>
        </w:tc>
        <w:tc>
          <w:tcPr>
            <w:tcW w:w="975"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743,1</w:t>
            </w:r>
          </w:p>
        </w:tc>
        <w:tc>
          <w:tcPr>
            <w:tcW w:w="76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3,94</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795,4</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404912,6</w:t>
            </w:r>
          </w:p>
        </w:tc>
        <w:tc>
          <w:tcPr>
            <w:tcW w:w="1004" w:type="pct"/>
            <w:vMerge/>
            <w:tcBorders>
              <w:left w:val="nil"/>
              <w:right w:val="nil"/>
            </w:tcBorders>
          </w:tcPr>
          <w:p w:rsidR="00A85A86" w:rsidRPr="00A93CE9" w:rsidRDefault="00A85A86" w:rsidP="00A93CE9">
            <w:pPr>
              <w:ind w:firstLine="567"/>
              <w:jc w:val="center"/>
              <w:rPr>
                <w:rFonts w:ascii="Calibri" w:hAnsi="Calibri" w:cs="Calibri"/>
                <w:sz w:val="20"/>
                <w:szCs w:val="20"/>
              </w:rPr>
            </w:pPr>
          </w:p>
        </w:tc>
      </w:tr>
      <w:tr w:rsidR="00A85A86" w:rsidRPr="00A93CE9" w:rsidTr="00AD01A0">
        <w:trPr>
          <w:trHeight w:val="288"/>
        </w:trPr>
        <w:tc>
          <w:tcPr>
            <w:tcW w:w="73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w:t>
            </w:r>
          </w:p>
        </w:tc>
        <w:tc>
          <w:tcPr>
            <w:tcW w:w="975"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697,7</w:t>
            </w:r>
          </w:p>
        </w:tc>
        <w:tc>
          <w:tcPr>
            <w:tcW w:w="76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4,20</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847,2</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460573,3</w:t>
            </w:r>
          </w:p>
        </w:tc>
        <w:tc>
          <w:tcPr>
            <w:tcW w:w="1004" w:type="pct"/>
            <w:vMerge/>
            <w:tcBorders>
              <w:left w:val="nil"/>
              <w:right w:val="nil"/>
            </w:tcBorders>
          </w:tcPr>
          <w:p w:rsidR="00A85A86" w:rsidRPr="00A93CE9" w:rsidRDefault="00A85A86" w:rsidP="00A93CE9">
            <w:pPr>
              <w:ind w:firstLine="567"/>
              <w:jc w:val="center"/>
              <w:rPr>
                <w:rFonts w:ascii="Calibri" w:hAnsi="Calibri" w:cs="Calibri"/>
                <w:sz w:val="20"/>
                <w:szCs w:val="20"/>
              </w:rPr>
            </w:pPr>
          </w:p>
        </w:tc>
      </w:tr>
      <w:tr w:rsidR="00A85A86" w:rsidRPr="00A93CE9" w:rsidTr="00AD01A0">
        <w:trPr>
          <w:trHeight w:val="288"/>
        </w:trPr>
        <w:tc>
          <w:tcPr>
            <w:tcW w:w="73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3</w:t>
            </w:r>
          </w:p>
        </w:tc>
        <w:tc>
          <w:tcPr>
            <w:tcW w:w="975"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652,3</w:t>
            </w:r>
          </w:p>
        </w:tc>
        <w:tc>
          <w:tcPr>
            <w:tcW w:w="76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4,49</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906,1</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528554,8</w:t>
            </w:r>
          </w:p>
        </w:tc>
        <w:tc>
          <w:tcPr>
            <w:tcW w:w="1004" w:type="pct"/>
            <w:vMerge/>
            <w:tcBorders>
              <w:left w:val="nil"/>
              <w:right w:val="nil"/>
            </w:tcBorders>
          </w:tcPr>
          <w:p w:rsidR="00A85A86" w:rsidRPr="00A93CE9" w:rsidRDefault="00A85A86" w:rsidP="00A93CE9">
            <w:pPr>
              <w:ind w:firstLine="567"/>
              <w:jc w:val="center"/>
              <w:rPr>
                <w:rFonts w:ascii="Calibri" w:hAnsi="Calibri" w:cs="Calibri"/>
                <w:sz w:val="20"/>
                <w:szCs w:val="20"/>
              </w:rPr>
            </w:pPr>
          </w:p>
        </w:tc>
      </w:tr>
      <w:tr w:rsidR="00A85A86" w:rsidRPr="00A93CE9" w:rsidTr="00AD01A0">
        <w:trPr>
          <w:trHeight w:val="288"/>
        </w:trPr>
        <w:tc>
          <w:tcPr>
            <w:tcW w:w="73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2</w:t>
            </w:r>
          </w:p>
        </w:tc>
        <w:tc>
          <w:tcPr>
            <w:tcW w:w="975"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606,9</w:t>
            </w:r>
          </w:p>
        </w:tc>
        <w:tc>
          <w:tcPr>
            <w:tcW w:w="762"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4,83</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973,9</w:t>
            </w:r>
          </w:p>
        </w:tc>
        <w:tc>
          <w:tcPr>
            <w:tcW w:w="763" w:type="pct"/>
            <w:tcBorders>
              <w:top w:val="nil"/>
              <w:left w:val="nil"/>
              <w:bottom w:val="nil"/>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612782,1</w:t>
            </w:r>
          </w:p>
        </w:tc>
        <w:tc>
          <w:tcPr>
            <w:tcW w:w="1004" w:type="pct"/>
            <w:vMerge/>
            <w:tcBorders>
              <w:left w:val="nil"/>
              <w:right w:val="nil"/>
            </w:tcBorders>
          </w:tcPr>
          <w:p w:rsidR="00A85A86" w:rsidRPr="00A93CE9" w:rsidRDefault="00A85A86" w:rsidP="00A93CE9">
            <w:pPr>
              <w:ind w:firstLine="567"/>
              <w:jc w:val="center"/>
              <w:rPr>
                <w:rFonts w:ascii="Calibri" w:hAnsi="Calibri" w:cs="Calibri"/>
                <w:sz w:val="20"/>
                <w:szCs w:val="20"/>
              </w:rPr>
            </w:pPr>
          </w:p>
        </w:tc>
      </w:tr>
      <w:tr w:rsidR="00A85A86" w:rsidRPr="00A93CE9" w:rsidTr="00AD01A0">
        <w:trPr>
          <w:trHeight w:val="288"/>
        </w:trPr>
        <w:tc>
          <w:tcPr>
            <w:tcW w:w="732" w:type="pct"/>
            <w:tcBorders>
              <w:top w:val="nil"/>
              <w:left w:val="nil"/>
              <w:bottom w:val="single" w:sz="4" w:space="0" w:color="auto"/>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1</w:t>
            </w:r>
          </w:p>
        </w:tc>
        <w:tc>
          <w:tcPr>
            <w:tcW w:w="975" w:type="pct"/>
            <w:tcBorders>
              <w:top w:val="nil"/>
              <w:left w:val="nil"/>
              <w:bottom w:val="single" w:sz="4" w:space="0" w:color="auto"/>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561,5</w:t>
            </w:r>
          </w:p>
        </w:tc>
        <w:tc>
          <w:tcPr>
            <w:tcW w:w="762" w:type="pct"/>
            <w:tcBorders>
              <w:top w:val="nil"/>
              <w:left w:val="nil"/>
              <w:bottom w:val="single" w:sz="4" w:space="0" w:color="auto"/>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5,22</w:t>
            </w:r>
          </w:p>
        </w:tc>
        <w:tc>
          <w:tcPr>
            <w:tcW w:w="763" w:type="pct"/>
            <w:tcBorders>
              <w:top w:val="nil"/>
              <w:left w:val="nil"/>
              <w:bottom w:val="single" w:sz="4" w:space="0" w:color="auto"/>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1052,7</w:t>
            </w:r>
          </w:p>
        </w:tc>
        <w:tc>
          <w:tcPr>
            <w:tcW w:w="763" w:type="pct"/>
            <w:tcBorders>
              <w:top w:val="nil"/>
              <w:left w:val="nil"/>
              <w:bottom w:val="single" w:sz="4" w:space="0" w:color="auto"/>
              <w:right w:val="nil"/>
            </w:tcBorders>
            <w:shd w:val="clear" w:color="auto" w:fill="auto"/>
            <w:noWrap/>
            <w:vAlign w:val="center"/>
            <w:hideMark/>
          </w:tcPr>
          <w:p w:rsidR="00A85A86" w:rsidRPr="00A93CE9" w:rsidRDefault="00A85A86" w:rsidP="00A93CE9">
            <w:pPr>
              <w:jc w:val="center"/>
              <w:rPr>
                <w:rFonts w:ascii="Calibri" w:hAnsi="Calibri" w:cs="Calibri"/>
                <w:sz w:val="20"/>
                <w:szCs w:val="20"/>
              </w:rPr>
            </w:pPr>
            <w:r w:rsidRPr="00A93CE9">
              <w:rPr>
                <w:rFonts w:ascii="Calibri" w:hAnsi="Calibri" w:cs="Calibri"/>
                <w:sz w:val="20"/>
                <w:szCs w:val="20"/>
              </w:rPr>
              <w:t>718877,8</w:t>
            </w:r>
          </w:p>
        </w:tc>
        <w:tc>
          <w:tcPr>
            <w:tcW w:w="1004" w:type="pct"/>
            <w:vMerge/>
            <w:tcBorders>
              <w:left w:val="nil"/>
              <w:bottom w:val="nil"/>
              <w:right w:val="nil"/>
            </w:tcBorders>
          </w:tcPr>
          <w:p w:rsidR="00A85A86" w:rsidRPr="00A93CE9" w:rsidRDefault="00A85A86" w:rsidP="00A93CE9">
            <w:pPr>
              <w:ind w:firstLine="567"/>
              <w:jc w:val="center"/>
              <w:rPr>
                <w:rFonts w:ascii="Calibri" w:hAnsi="Calibri" w:cs="Calibri"/>
                <w:sz w:val="20"/>
                <w:szCs w:val="20"/>
              </w:rPr>
            </w:pPr>
          </w:p>
        </w:tc>
      </w:tr>
    </w:tbl>
    <w:p w:rsidR="00A85A86" w:rsidRPr="00A93CE9" w:rsidRDefault="00A85A86" w:rsidP="00A93CE9">
      <w:pPr>
        <w:spacing w:after="160"/>
        <w:rPr>
          <w:rFonts w:ascii="Calibri" w:eastAsiaTheme="minorHAnsi" w:hAnsi="Calibri" w:cs="Calibri"/>
          <w:sz w:val="20"/>
          <w:szCs w:val="20"/>
        </w:rPr>
      </w:pPr>
      <w:r w:rsidRPr="00A93CE9">
        <w:rPr>
          <w:rFonts w:ascii="Calibri" w:eastAsiaTheme="minorHAnsi" w:hAnsi="Calibri" w:cs="Calibri"/>
          <w:sz w:val="20"/>
          <w:szCs w:val="20"/>
        </w:rPr>
        <w:br w:type="page"/>
      </w:r>
    </w:p>
    <w:p w:rsidR="00DD0865" w:rsidRPr="00A93CE9" w:rsidRDefault="00DD0865" w:rsidP="00A93CE9">
      <w:pPr>
        <w:rPr>
          <w:rFonts w:ascii="Calibri" w:eastAsiaTheme="minorHAnsi" w:hAnsi="Calibri" w:cs="Calibri"/>
          <w:sz w:val="20"/>
          <w:szCs w:val="20"/>
        </w:rPr>
      </w:pPr>
      <w:r w:rsidRPr="00A93CE9">
        <w:rPr>
          <w:rFonts w:ascii="Calibri" w:eastAsiaTheme="minorHAnsi" w:hAnsi="Calibri" w:cs="Calibri"/>
          <w:sz w:val="20"/>
          <w:szCs w:val="20"/>
        </w:rPr>
        <w:lastRenderedPageBreak/>
        <w:t>Таблица</w:t>
      </w:r>
      <w:r w:rsidR="00243FB3" w:rsidRPr="00A93CE9">
        <w:rPr>
          <w:rFonts w:ascii="Calibri" w:eastAsiaTheme="minorHAnsi" w:hAnsi="Calibri" w:cs="Calibri"/>
          <w:sz w:val="20"/>
          <w:szCs w:val="20"/>
        </w:rPr>
        <w:t xml:space="preserve"> </w:t>
      </w:r>
      <w:r w:rsidR="00F370BC" w:rsidRPr="00A93CE9">
        <w:rPr>
          <w:rFonts w:ascii="Calibri" w:eastAsiaTheme="minorHAnsi" w:hAnsi="Calibri" w:cs="Calibri"/>
          <w:sz w:val="20"/>
          <w:szCs w:val="20"/>
        </w:rPr>
        <w:t>4.5</w:t>
      </w:r>
      <w:r w:rsidR="00243FB3" w:rsidRPr="00A93CE9">
        <w:rPr>
          <w:rFonts w:ascii="Calibri" w:eastAsiaTheme="minorHAnsi" w:hAnsi="Calibri" w:cs="Calibri"/>
          <w:sz w:val="20"/>
          <w:szCs w:val="20"/>
        </w:rPr>
        <w:t xml:space="preserve"> — </w:t>
      </w:r>
      <w:r w:rsidR="00DF507B" w:rsidRPr="00A93CE9">
        <w:rPr>
          <w:rFonts w:ascii="Calibri" w:eastAsiaTheme="minorHAnsi" w:hAnsi="Calibri" w:cs="Calibri"/>
          <w:sz w:val="20"/>
          <w:szCs w:val="20"/>
        </w:rPr>
        <w:t>Определение коэффициента теплоотдачи.</w:t>
      </w:r>
    </w:p>
    <w:tbl>
      <w:tblPr>
        <w:tblW w:w="6823" w:type="dxa"/>
        <w:jc w:val="center"/>
        <w:tblLook w:val="04A0" w:firstRow="1" w:lastRow="0" w:firstColumn="1" w:lastColumn="0" w:noHBand="0" w:noVBand="1"/>
      </w:tblPr>
      <w:tblGrid>
        <w:gridCol w:w="1248"/>
        <w:gridCol w:w="1277"/>
        <w:gridCol w:w="1442"/>
        <w:gridCol w:w="1302"/>
        <w:gridCol w:w="1302"/>
        <w:gridCol w:w="1377"/>
      </w:tblGrid>
      <w:tr w:rsidR="00941635" w:rsidRPr="00A93CE9" w:rsidTr="00832313">
        <w:trPr>
          <w:trHeight w:val="941"/>
          <w:jc w:val="center"/>
        </w:trPr>
        <w:tc>
          <w:tcPr>
            <w:tcW w:w="1170" w:type="dxa"/>
            <w:tcBorders>
              <w:top w:val="single" w:sz="4" w:space="0" w:color="auto"/>
              <w:left w:val="nil"/>
              <w:bottom w:val="double" w:sz="4" w:space="0" w:color="auto"/>
              <w:right w:val="nil"/>
            </w:tcBorders>
            <w:shd w:val="pct5" w:color="auto" w:fill="auto"/>
            <w:vAlign w:val="center"/>
            <w:hideMark/>
          </w:tcPr>
          <w:p w:rsidR="00DD0865" w:rsidRPr="00A93CE9" w:rsidRDefault="00DD0865" w:rsidP="00A93CE9">
            <w:pPr>
              <w:rPr>
                <w:rFonts w:ascii="Calibri" w:hAnsi="Calibri" w:cs="Calibri"/>
                <w:sz w:val="20"/>
                <w:szCs w:val="20"/>
              </w:rPr>
            </w:pPr>
            <w:r w:rsidRPr="00A93CE9">
              <w:rPr>
                <w:rFonts w:ascii="Calibri" w:hAnsi="Calibri" w:cs="Calibri"/>
                <w:sz w:val="20"/>
                <w:szCs w:val="20"/>
              </w:rPr>
              <w:t xml:space="preserve">Номер </w:t>
            </w:r>
            <w:r w:rsidR="00941635" w:rsidRPr="00A93CE9">
              <w:rPr>
                <w:rFonts w:ascii="Calibri" w:hAnsi="Calibri" w:cs="Calibri"/>
                <w:sz w:val="20"/>
                <w:szCs w:val="20"/>
              </w:rPr>
              <w:t>проводника</w:t>
            </w:r>
          </w:p>
        </w:tc>
        <w:tc>
          <w:tcPr>
            <w:tcW w:w="0" w:type="auto"/>
            <w:tcBorders>
              <w:top w:val="single" w:sz="4" w:space="0" w:color="auto"/>
              <w:left w:val="nil"/>
              <w:bottom w:val="double" w:sz="4" w:space="0" w:color="auto"/>
              <w:right w:val="nil"/>
            </w:tcBorders>
            <w:shd w:val="pct5" w:color="auto" w:fill="auto"/>
            <w:vAlign w:val="center"/>
            <w:hideMark/>
          </w:tcPr>
          <w:p w:rsidR="00832313" w:rsidRPr="00A93CE9" w:rsidRDefault="00DD0865" w:rsidP="00A93CE9">
            <w:pPr>
              <w:rPr>
                <w:rFonts w:ascii="Calibri" w:hAnsi="Calibri" w:cs="Calibri"/>
                <w:sz w:val="20"/>
                <w:szCs w:val="20"/>
              </w:rPr>
            </w:pPr>
            <w:r w:rsidRPr="00A93CE9">
              <w:rPr>
                <w:rFonts w:ascii="Calibri" w:hAnsi="Calibri" w:cs="Calibri"/>
                <w:sz w:val="20"/>
                <w:szCs w:val="20"/>
              </w:rPr>
              <w:t>Сток тепла в радиальный канал,</w:t>
            </w:r>
          </w:p>
          <w:p w:rsidR="00DD0865" w:rsidRPr="00A93CE9" w:rsidRDefault="00DD0865" w:rsidP="00A93CE9">
            <w:pPr>
              <w:rPr>
                <w:rFonts w:ascii="Calibri" w:hAnsi="Calibri" w:cs="Calibri"/>
                <w:sz w:val="20"/>
                <w:szCs w:val="20"/>
              </w:rPr>
            </w:pPr>
            <w:r w:rsidRPr="00A93CE9">
              <w:rPr>
                <w:rFonts w:ascii="Calibri" w:hAnsi="Calibri" w:cs="Calibri"/>
                <w:sz w:val="20"/>
                <w:szCs w:val="20"/>
              </w:rPr>
              <w:t>Вт</w:t>
            </w:r>
          </w:p>
        </w:tc>
        <w:tc>
          <w:tcPr>
            <w:tcW w:w="0" w:type="auto"/>
            <w:tcBorders>
              <w:top w:val="single" w:sz="4" w:space="0" w:color="auto"/>
              <w:left w:val="nil"/>
              <w:bottom w:val="double" w:sz="4" w:space="0" w:color="auto"/>
              <w:right w:val="nil"/>
            </w:tcBorders>
            <w:shd w:val="pct5" w:color="auto" w:fill="auto"/>
            <w:vAlign w:val="center"/>
            <w:hideMark/>
          </w:tcPr>
          <w:p w:rsidR="00832313" w:rsidRPr="00A93CE9" w:rsidRDefault="00DD0865" w:rsidP="00A93CE9">
            <w:pPr>
              <w:rPr>
                <w:rFonts w:ascii="Calibri" w:hAnsi="Calibri" w:cs="Calibri"/>
                <w:sz w:val="20"/>
                <w:szCs w:val="20"/>
              </w:rPr>
            </w:pPr>
            <w:r w:rsidRPr="00A93CE9">
              <w:rPr>
                <w:rFonts w:ascii="Calibri" w:hAnsi="Calibri" w:cs="Calibri"/>
                <w:sz w:val="20"/>
                <w:szCs w:val="20"/>
              </w:rPr>
              <w:t>Плотность стока тепла в радиальный канал,</w:t>
            </w:r>
          </w:p>
          <w:p w:rsidR="00DD0865" w:rsidRPr="00A93CE9" w:rsidRDefault="00DD0865" w:rsidP="00A93CE9">
            <w:pPr>
              <w:rPr>
                <w:rFonts w:ascii="Calibri" w:hAnsi="Calibri" w:cs="Calibri"/>
                <w:sz w:val="20"/>
                <w:szCs w:val="20"/>
              </w:rPr>
            </w:pPr>
            <w:r w:rsidRPr="00A93CE9">
              <w:rPr>
                <w:rFonts w:ascii="Calibri" w:hAnsi="Calibri" w:cs="Calibri"/>
                <w:sz w:val="20"/>
                <w:szCs w:val="20"/>
              </w:rPr>
              <w:t>Вт/м</w:t>
            </w:r>
            <w:r w:rsidRPr="00A93CE9">
              <w:rPr>
                <w:rFonts w:ascii="Calibri" w:hAnsi="Calibri" w:cs="Calibri"/>
                <w:sz w:val="20"/>
                <w:szCs w:val="20"/>
                <w:vertAlign w:val="superscript"/>
              </w:rPr>
              <w:t>2</w:t>
            </w:r>
          </w:p>
        </w:tc>
        <w:tc>
          <w:tcPr>
            <w:tcW w:w="0" w:type="auto"/>
            <w:tcBorders>
              <w:top w:val="single" w:sz="4" w:space="0" w:color="auto"/>
              <w:left w:val="nil"/>
              <w:bottom w:val="double" w:sz="4" w:space="0" w:color="auto"/>
              <w:right w:val="nil"/>
            </w:tcBorders>
            <w:shd w:val="pct5" w:color="auto" w:fill="auto"/>
            <w:vAlign w:val="center"/>
            <w:hideMark/>
          </w:tcPr>
          <w:p w:rsidR="00832313" w:rsidRPr="00A93CE9" w:rsidRDefault="00DD0865" w:rsidP="00A93CE9">
            <w:pPr>
              <w:rPr>
                <w:rFonts w:ascii="Calibri" w:hAnsi="Calibri" w:cs="Calibri"/>
                <w:sz w:val="20"/>
                <w:szCs w:val="20"/>
              </w:rPr>
            </w:pPr>
            <w:r w:rsidRPr="00A93CE9">
              <w:rPr>
                <w:rFonts w:ascii="Calibri" w:hAnsi="Calibri" w:cs="Calibri"/>
                <w:sz w:val="20"/>
                <w:szCs w:val="20"/>
              </w:rPr>
              <w:t xml:space="preserve">Средняя температура на границе стенки </w:t>
            </w:r>
            <w:r w:rsidR="00941635" w:rsidRPr="00A93CE9">
              <w:rPr>
                <w:rFonts w:ascii="Calibri" w:hAnsi="Calibri" w:cs="Calibri"/>
                <w:sz w:val="20"/>
                <w:szCs w:val="20"/>
              </w:rPr>
              <w:t>проводника</w:t>
            </w:r>
            <w:r w:rsidRPr="00A93CE9">
              <w:rPr>
                <w:rFonts w:ascii="Calibri" w:hAnsi="Calibri" w:cs="Calibri"/>
                <w:sz w:val="20"/>
                <w:szCs w:val="20"/>
              </w:rPr>
              <w:t>,</w:t>
            </w:r>
          </w:p>
          <w:p w:rsidR="00DD0865" w:rsidRPr="00A93CE9" w:rsidRDefault="00DD0865" w:rsidP="00A93CE9">
            <w:pPr>
              <w:rPr>
                <w:rFonts w:ascii="Calibri" w:hAnsi="Calibri" w:cs="Calibri"/>
                <w:sz w:val="20"/>
                <w:szCs w:val="20"/>
              </w:rPr>
            </w:pPr>
            <w:r w:rsidRPr="00A93CE9">
              <w:rPr>
                <w:rFonts w:ascii="Calibri" w:hAnsi="Calibri" w:cs="Calibri"/>
                <w:sz w:val="20"/>
                <w:szCs w:val="20"/>
              </w:rPr>
              <w:t>°С</w:t>
            </w:r>
          </w:p>
        </w:tc>
        <w:tc>
          <w:tcPr>
            <w:tcW w:w="0" w:type="auto"/>
            <w:tcBorders>
              <w:top w:val="single" w:sz="4" w:space="0" w:color="auto"/>
              <w:left w:val="nil"/>
              <w:bottom w:val="double" w:sz="4" w:space="0" w:color="auto"/>
              <w:right w:val="nil"/>
            </w:tcBorders>
            <w:shd w:val="pct5" w:color="auto" w:fill="auto"/>
            <w:vAlign w:val="center"/>
            <w:hideMark/>
          </w:tcPr>
          <w:p w:rsidR="00832313" w:rsidRPr="00A93CE9" w:rsidRDefault="00DD0865" w:rsidP="00A93CE9">
            <w:pPr>
              <w:rPr>
                <w:rFonts w:ascii="Calibri" w:hAnsi="Calibri" w:cs="Calibri"/>
                <w:sz w:val="20"/>
                <w:szCs w:val="20"/>
              </w:rPr>
            </w:pPr>
            <w:r w:rsidRPr="00A93CE9">
              <w:rPr>
                <w:rFonts w:ascii="Calibri" w:hAnsi="Calibri" w:cs="Calibri"/>
                <w:sz w:val="20"/>
                <w:szCs w:val="20"/>
              </w:rPr>
              <w:t xml:space="preserve">Средняя температура воздуха в сечении по середине </w:t>
            </w:r>
            <w:r w:rsidR="00941635" w:rsidRPr="00A93CE9">
              <w:rPr>
                <w:rFonts w:ascii="Calibri" w:hAnsi="Calibri" w:cs="Calibri"/>
                <w:sz w:val="20"/>
                <w:szCs w:val="20"/>
              </w:rPr>
              <w:t>проводника</w:t>
            </w:r>
            <w:r w:rsidRPr="00A93CE9">
              <w:rPr>
                <w:rFonts w:ascii="Calibri" w:hAnsi="Calibri" w:cs="Calibri"/>
                <w:sz w:val="20"/>
                <w:szCs w:val="20"/>
              </w:rPr>
              <w:t>,</w:t>
            </w:r>
          </w:p>
          <w:p w:rsidR="00DD0865" w:rsidRPr="00A93CE9" w:rsidRDefault="00DD0865" w:rsidP="00A93CE9">
            <w:pPr>
              <w:rPr>
                <w:rFonts w:ascii="Calibri" w:hAnsi="Calibri" w:cs="Calibri"/>
                <w:sz w:val="20"/>
                <w:szCs w:val="20"/>
              </w:rPr>
            </w:pPr>
            <w:r w:rsidRPr="00A93CE9">
              <w:rPr>
                <w:rFonts w:ascii="Calibri" w:hAnsi="Calibri" w:cs="Calibri"/>
                <w:sz w:val="20"/>
                <w:szCs w:val="20"/>
              </w:rPr>
              <w:t>°С</w:t>
            </w:r>
          </w:p>
        </w:tc>
        <w:tc>
          <w:tcPr>
            <w:tcW w:w="0" w:type="auto"/>
            <w:tcBorders>
              <w:top w:val="single" w:sz="4" w:space="0" w:color="auto"/>
              <w:left w:val="nil"/>
              <w:bottom w:val="double" w:sz="4" w:space="0" w:color="auto"/>
              <w:right w:val="nil"/>
            </w:tcBorders>
            <w:shd w:val="pct5" w:color="auto" w:fill="auto"/>
            <w:vAlign w:val="center"/>
            <w:hideMark/>
          </w:tcPr>
          <w:p w:rsidR="00832313" w:rsidRPr="00A93CE9" w:rsidRDefault="00DD0865" w:rsidP="00A93CE9">
            <w:pPr>
              <w:rPr>
                <w:rFonts w:ascii="Calibri" w:hAnsi="Calibri" w:cs="Calibri"/>
                <w:sz w:val="20"/>
                <w:szCs w:val="20"/>
              </w:rPr>
            </w:pPr>
            <w:r w:rsidRPr="00A93CE9">
              <w:rPr>
                <w:rFonts w:ascii="Calibri" w:hAnsi="Calibri" w:cs="Calibri"/>
                <w:sz w:val="20"/>
                <w:szCs w:val="20"/>
              </w:rPr>
              <w:t>Коэффициент теплоотдачи,</w:t>
            </w:r>
          </w:p>
          <w:p w:rsidR="00DD0865" w:rsidRPr="00A93CE9" w:rsidRDefault="00DD0865" w:rsidP="00A93CE9">
            <w:pPr>
              <w:rPr>
                <w:rFonts w:ascii="Calibri" w:hAnsi="Calibri" w:cs="Calibri"/>
                <w:sz w:val="20"/>
                <w:szCs w:val="20"/>
              </w:rPr>
            </w:pPr>
            <w:r w:rsidRPr="00A93CE9">
              <w:rPr>
                <w:rFonts w:ascii="Calibri" w:hAnsi="Calibri" w:cs="Calibri"/>
                <w:sz w:val="20"/>
                <w:szCs w:val="20"/>
              </w:rPr>
              <w:t>Вт/</w:t>
            </w:r>
            <w:proofErr w:type="spellStart"/>
            <w:r w:rsidRPr="00A93CE9">
              <w:rPr>
                <w:rFonts w:ascii="Calibri" w:hAnsi="Calibri" w:cs="Calibri"/>
                <w:sz w:val="20"/>
                <w:szCs w:val="20"/>
              </w:rPr>
              <w:t>м·К</w:t>
            </w:r>
            <w:proofErr w:type="spellEnd"/>
          </w:p>
        </w:tc>
      </w:tr>
      <w:tr w:rsidR="002612E1" w:rsidRPr="00A93CE9" w:rsidTr="00832313">
        <w:trPr>
          <w:trHeight w:val="131"/>
          <w:jc w:val="center"/>
        </w:trPr>
        <w:tc>
          <w:tcPr>
            <w:tcW w:w="6823" w:type="dxa"/>
            <w:gridSpan w:val="6"/>
            <w:tcBorders>
              <w:top w:val="double" w:sz="4" w:space="0" w:color="auto"/>
              <w:left w:val="nil"/>
              <w:bottom w:val="single" w:sz="4" w:space="0" w:color="auto"/>
              <w:right w:val="nil"/>
            </w:tcBorders>
            <w:shd w:val="clear" w:color="auto" w:fill="auto"/>
            <w:vAlign w:val="bottom"/>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Канал №1</w:t>
            </w:r>
          </w:p>
        </w:tc>
      </w:tr>
      <w:tr w:rsidR="00941635" w:rsidRPr="00A93CE9" w:rsidTr="00832313">
        <w:trPr>
          <w:trHeight w:val="288"/>
          <w:jc w:val="center"/>
        </w:trPr>
        <w:tc>
          <w:tcPr>
            <w:tcW w:w="1170" w:type="dxa"/>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6</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12,1</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8194,2</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131,1</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98,8</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253,6</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11,5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7803,0</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132,1</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99,3</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238,4</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4</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11,8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8007,2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132,2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99,8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246,7</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3</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8643,9</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130,8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100,2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282,0</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14,6</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9906,5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127,7</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100,6</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365,9</w:t>
            </w:r>
          </w:p>
        </w:tc>
      </w:tr>
      <w:tr w:rsidR="00941635" w:rsidRPr="00A93CE9" w:rsidTr="00832313">
        <w:trPr>
          <w:trHeight w:val="288"/>
          <w:jc w:val="center"/>
        </w:trPr>
        <w:tc>
          <w:tcPr>
            <w:tcW w:w="1170" w:type="dxa"/>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17,9</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12107,7</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124,2</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98,9</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478,6</w:t>
            </w:r>
          </w:p>
        </w:tc>
      </w:tr>
      <w:tr w:rsidR="002612E1" w:rsidRPr="00A93CE9" w:rsidTr="00832313">
        <w:trPr>
          <w:trHeight w:val="288"/>
          <w:jc w:val="center"/>
        </w:trPr>
        <w:tc>
          <w:tcPr>
            <w:tcW w:w="6823" w:type="dxa"/>
            <w:gridSpan w:val="6"/>
            <w:tcBorders>
              <w:top w:val="single" w:sz="4" w:space="0" w:color="auto"/>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Канал №40 (середина)</w:t>
            </w:r>
          </w:p>
        </w:tc>
      </w:tr>
      <w:tr w:rsidR="00941635" w:rsidRPr="00A93CE9" w:rsidTr="00832313">
        <w:trPr>
          <w:trHeight w:val="288"/>
          <w:jc w:val="center"/>
        </w:trPr>
        <w:tc>
          <w:tcPr>
            <w:tcW w:w="1170" w:type="dxa"/>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6</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15,4</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10452,4</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127,2</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88,6</w:t>
            </w:r>
          </w:p>
        </w:tc>
        <w:tc>
          <w:tcPr>
            <w:tcW w:w="0" w:type="auto"/>
            <w:tcBorders>
              <w:top w:val="single" w:sz="4" w:space="0" w:color="auto"/>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271,0</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16,5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11211,9</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127,6</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85,8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268,1</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4</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17,1</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11606,3</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127,8</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82,9</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258,7</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3</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17,6</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11942,7</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127,4</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79,9</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251,4</w:t>
            </w:r>
          </w:p>
        </w:tc>
      </w:tr>
      <w:tr w:rsidR="00941635" w:rsidRPr="00A93CE9" w:rsidTr="00832313">
        <w:trPr>
          <w:trHeight w:val="288"/>
          <w:jc w:val="center"/>
        </w:trPr>
        <w:tc>
          <w:tcPr>
            <w:tcW w:w="1170" w:type="dxa"/>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18,4</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12499,2</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125,3</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76,5</w:t>
            </w:r>
          </w:p>
        </w:tc>
        <w:tc>
          <w:tcPr>
            <w:tcW w:w="0" w:type="auto"/>
            <w:tcBorders>
              <w:top w:val="nil"/>
              <w:left w:val="nil"/>
              <w:bottom w:val="nil"/>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256,1</w:t>
            </w:r>
          </w:p>
        </w:tc>
      </w:tr>
      <w:tr w:rsidR="00941635" w:rsidRPr="00A93CE9" w:rsidTr="00832313">
        <w:trPr>
          <w:trHeight w:val="288"/>
          <w:jc w:val="center"/>
        </w:trPr>
        <w:tc>
          <w:tcPr>
            <w:tcW w:w="1170" w:type="dxa"/>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24,3</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16470,1</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120,7</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71,7</w:t>
            </w:r>
          </w:p>
        </w:tc>
        <w:tc>
          <w:tcPr>
            <w:tcW w:w="0" w:type="auto"/>
            <w:tcBorders>
              <w:top w:val="nil"/>
              <w:left w:val="nil"/>
              <w:bottom w:val="single" w:sz="4" w:space="0" w:color="auto"/>
              <w:right w:val="nil"/>
            </w:tcBorders>
            <w:shd w:val="clear" w:color="auto" w:fill="auto"/>
            <w:noWrap/>
            <w:vAlign w:val="center"/>
            <w:hideMark/>
          </w:tcPr>
          <w:p w:rsidR="00DD0865" w:rsidRPr="00A93CE9" w:rsidRDefault="00DD0865" w:rsidP="00A93CE9">
            <w:pPr>
              <w:ind w:firstLine="567"/>
              <w:jc w:val="center"/>
              <w:rPr>
                <w:rFonts w:ascii="Calibri" w:hAnsi="Calibri" w:cs="Calibri"/>
                <w:sz w:val="20"/>
                <w:szCs w:val="20"/>
              </w:rPr>
            </w:pPr>
            <w:r w:rsidRPr="00A93CE9">
              <w:rPr>
                <w:rFonts w:ascii="Calibri" w:hAnsi="Calibri" w:cs="Calibri"/>
                <w:sz w:val="20"/>
                <w:szCs w:val="20"/>
              </w:rPr>
              <w:t>336,0</w:t>
            </w:r>
          </w:p>
        </w:tc>
      </w:tr>
    </w:tbl>
    <w:p w:rsidR="00DD0865" w:rsidRPr="00A93CE9" w:rsidRDefault="00DD0865" w:rsidP="00A93CE9">
      <w:pPr>
        <w:rPr>
          <w:smallCaps/>
          <w:kern w:val="28"/>
          <w:sz w:val="20"/>
          <w:szCs w:val="20"/>
          <w:lang w:eastAsia="en-US"/>
        </w:rPr>
      </w:pPr>
    </w:p>
    <w:p w:rsidR="00832313" w:rsidRPr="00A93CE9" w:rsidRDefault="00832313" w:rsidP="00A93CE9">
      <w:pPr>
        <w:pStyle w:val="a8"/>
        <w:spacing w:before="240" w:after="240"/>
        <w:ind w:firstLine="567"/>
        <w:jc w:val="center"/>
        <w:rPr>
          <w:rFonts w:ascii="Calibri" w:eastAsiaTheme="minorHAnsi" w:hAnsi="Calibri" w:cs="Calibri"/>
          <w:sz w:val="20"/>
          <w:szCs w:val="20"/>
          <w:lang w:val="ru-RU" w:eastAsia="ru-RU"/>
        </w:rPr>
      </w:pPr>
      <w:r w:rsidRPr="00A93CE9">
        <w:rPr>
          <w:rFonts w:ascii="Calibri" w:eastAsiaTheme="minorHAnsi" w:hAnsi="Calibri" w:cs="Calibri"/>
          <w:noProof/>
          <w:sz w:val="20"/>
          <w:szCs w:val="20"/>
          <w:lang w:val="ru-RU" w:eastAsia="ru-RU"/>
        </w:rPr>
        <w:lastRenderedPageBreak/>
        <w:drawing>
          <wp:inline distT="0" distB="0" distL="0" distR="0">
            <wp:extent cx="2998528" cy="31110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13841" cy="3126968"/>
                    </a:xfrm>
                    <a:prstGeom prst="rect">
                      <a:avLst/>
                    </a:prstGeom>
                    <a:noFill/>
                    <a:ln>
                      <a:noFill/>
                    </a:ln>
                  </pic:spPr>
                </pic:pic>
              </a:graphicData>
            </a:graphic>
          </wp:inline>
        </w:drawing>
      </w:r>
    </w:p>
    <w:p w:rsidR="00A85A86" w:rsidRPr="00A93CE9" w:rsidRDefault="004F5116" w:rsidP="00A93CE9">
      <w:pPr>
        <w:pStyle w:val="a8"/>
        <w:spacing w:before="240" w:after="240"/>
        <w:ind w:firstLine="567"/>
        <w:jc w:val="center"/>
        <w:rPr>
          <w:rFonts w:ascii="Calibri" w:eastAsiaTheme="minorHAnsi" w:hAnsi="Calibri" w:cs="Calibri"/>
          <w:sz w:val="20"/>
          <w:szCs w:val="20"/>
          <w:lang w:val="ru-RU" w:eastAsia="ru-RU"/>
        </w:rPr>
      </w:pPr>
      <w:r w:rsidRPr="00A93CE9">
        <w:rPr>
          <w:rFonts w:ascii="Calibri" w:eastAsiaTheme="minorHAnsi" w:hAnsi="Calibri" w:cs="Calibri"/>
          <w:sz w:val="20"/>
          <w:szCs w:val="20"/>
          <w:lang w:val="ru-RU" w:eastAsia="ru-RU"/>
        </w:rPr>
        <w:t>Рисунок 4.7</w:t>
      </w:r>
      <w:r w:rsidR="00A85A86" w:rsidRPr="00A93CE9">
        <w:rPr>
          <w:rFonts w:ascii="Calibri" w:eastAsiaTheme="minorHAnsi" w:hAnsi="Calibri" w:cs="Calibri"/>
          <w:sz w:val="20"/>
          <w:szCs w:val="20"/>
          <w:lang w:val="ru-RU" w:eastAsia="ru-RU"/>
        </w:rPr>
        <w:t xml:space="preserve"> — Распределение теплового потока по длине радиального канала в зависимости от охлаждающих каналов в конфигурации № 1: (а) охлаждающие каналы с 1 по 4; (б) охлаждающие каналы с 37 по 40.</w:t>
      </w:r>
    </w:p>
    <w:p w:rsidR="00DD0865" w:rsidRPr="00A93CE9" w:rsidRDefault="00DD0865" w:rsidP="00A93CE9">
      <w:pPr>
        <w:ind w:firstLine="709"/>
        <w:jc w:val="both"/>
        <w:rPr>
          <w:rFonts w:ascii="Calibri" w:hAnsi="Calibri" w:cs="Calibri"/>
          <w:sz w:val="20"/>
          <w:szCs w:val="20"/>
        </w:rPr>
      </w:pPr>
      <w:r w:rsidRPr="00A93CE9">
        <w:rPr>
          <w:rFonts w:ascii="Calibri" w:hAnsi="Calibri" w:cs="Calibri"/>
          <w:sz w:val="20"/>
          <w:szCs w:val="20"/>
        </w:rPr>
        <w:t>Помимо этого, если коэффициент теплоотдачи определить аналитически, то получим следующее значение:</w:t>
      </w:r>
    </w:p>
    <w:p w:rsidR="00DD0865" w:rsidRPr="00A93CE9" w:rsidRDefault="00832313" w:rsidP="00A93CE9">
      <w:pPr>
        <w:tabs>
          <w:tab w:val="left" w:pos="8505"/>
        </w:tabs>
        <w:jc w:val="center"/>
        <w:rPr>
          <w:rFonts w:asciiTheme="minorHAnsi" w:hAnsiTheme="minorHAnsi" w:cstheme="minorHAnsi"/>
          <w:sz w:val="20"/>
          <w:szCs w:val="20"/>
        </w:rPr>
      </w:pPr>
      <w:r w:rsidRPr="00A93CE9">
        <w:rPr>
          <w:rFonts w:ascii="Calibri" w:eastAsia="Calibri" w:hAnsi="Calibri" w:cs="Calibri"/>
          <w:position w:val="-72"/>
          <w:sz w:val="20"/>
          <w:szCs w:val="20"/>
        </w:rPr>
        <w:object w:dxaOrig="8660" w:dyaOrig="1140">
          <v:shape id="_x0000_i1042" type="#_x0000_t75" style="width:303.75pt;height:41.25pt" o:ole="">
            <v:imagedata r:id="rId104" o:title=""/>
          </v:shape>
          <o:OLEObject Type="Embed" ProgID="Equation.DSMT4" ShapeID="_x0000_i1042" DrawAspect="Content" ObjectID="_1750675883" r:id="rId105"/>
        </w:object>
      </w:r>
      <w:r w:rsidR="00F36070" w:rsidRPr="00A93CE9">
        <w:rPr>
          <w:rFonts w:asciiTheme="minorHAnsi" w:hAnsiTheme="minorHAnsi" w:cstheme="minorHAnsi"/>
          <w:sz w:val="20"/>
          <w:szCs w:val="20"/>
        </w:rPr>
        <w:t>(4.3)</w:t>
      </w:r>
    </w:p>
    <w:p w:rsidR="00DD0865" w:rsidRPr="00A93CE9" w:rsidRDefault="00DD0865" w:rsidP="00A93CE9">
      <w:pPr>
        <w:shd w:val="clear" w:color="auto" w:fill="FFFFFF"/>
        <w:ind w:firstLine="709"/>
        <w:jc w:val="both"/>
        <w:rPr>
          <w:rFonts w:ascii="Calibri" w:hAnsi="Calibri" w:cs="Calibri"/>
          <w:sz w:val="20"/>
          <w:szCs w:val="20"/>
        </w:rPr>
      </w:pPr>
      <w:r w:rsidRPr="00A93CE9">
        <w:rPr>
          <w:rFonts w:ascii="Calibri" w:hAnsi="Calibri" w:cs="Calibri"/>
          <w:sz w:val="20"/>
          <w:szCs w:val="20"/>
        </w:rPr>
        <w:t xml:space="preserve">То есть для определения средней температуры обмотки можно представить ее в виде тепловыделяющей материальной точки, игнорируя наличие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w:t>
      </w:r>
      <w:r w:rsidR="00401E94" w:rsidRPr="00A93CE9">
        <w:rPr>
          <w:rFonts w:ascii="Calibri" w:hAnsi="Calibri" w:cs="Calibri"/>
          <w:sz w:val="20"/>
          <w:szCs w:val="20"/>
        </w:rPr>
        <w:t xml:space="preserve">Тогда широко используемая на производстве </w:t>
      </w:r>
      <w:r w:rsidRPr="00A93CE9">
        <w:rPr>
          <w:rFonts w:ascii="Calibri" w:hAnsi="Calibri" w:cs="Calibri"/>
          <w:sz w:val="20"/>
          <w:szCs w:val="20"/>
        </w:rPr>
        <w:t xml:space="preserve">экспресс методика теплового расчета, оперирующая несколько иллюзорным средним коэффициентом теплоотдачи </w:t>
      </w:r>
      <w:r w:rsidR="00401E94" w:rsidRPr="00A93CE9">
        <w:rPr>
          <w:rFonts w:ascii="Calibri" w:hAnsi="Calibri" w:cs="Calibri"/>
          <w:sz w:val="20"/>
          <w:szCs w:val="20"/>
        </w:rPr>
        <w:t>при нулевом начальном подогреве, дает вполне удовлетворительные результаты и пригодна для использования.</w:t>
      </w:r>
    </w:p>
    <w:p w:rsidR="00DD0865" w:rsidRPr="00A93CE9" w:rsidRDefault="00DD0865" w:rsidP="00A93CE9">
      <w:pPr>
        <w:ind w:firstLine="709"/>
        <w:rPr>
          <w:rFonts w:ascii="Calibri" w:hAnsi="Calibri" w:cs="Calibri"/>
          <w:sz w:val="20"/>
          <w:szCs w:val="20"/>
        </w:rPr>
      </w:pPr>
      <w:r w:rsidRPr="00A93CE9">
        <w:rPr>
          <w:rFonts w:ascii="Calibri" w:hAnsi="Calibri" w:cs="Calibri"/>
          <w:sz w:val="20"/>
          <w:szCs w:val="20"/>
        </w:rPr>
        <w:t>Суммарное значение потерь, отводящихся через путь зубец-подпазовый канал и зазор, равно 1816,2 Вт (34,1% от 5324,9 Вт) из них в подпазовый канал 1534,1 Вт и 282,1 Вт в зазор.</w:t>
      </w:r>
    </w:p>
    <w:p w:rsidR="00DD0865" w:rsidRPr="00A93CE9" w:rsidRDefault="00F370BC" w:rsidP="00A93CE9">
      <w:pPr>
        <w:pStyle w:val="3"/>
        <w:ind w:firstLine="709"/>
        <w:rPr>
          <w:sz w:val="20"/>
          <w:szCs w:val="20"/>
        </w:rPr>
      </w:pPr>
      <w:bookmarkStart w:id="70" w:name="_Toc92817432"/>
      <w:r w:rsidRPr="00A93CE9">
        <w:rPr>
          <w:sz w:val="20"/>
          <w:szCs w:val="20"/>
        </w:rPr>
        <w:lastRenderedPageBreak/>
        <w:t>4.2.6</w:t>
      </w:r>
      <w:r w:rsidR="00F3299C" w:rsidRPr="00A93CE9">
        <w:rPr>
          <w:sz w:val="20"/>
          <w:szCs w:val="20"/>
        </w:rPr>
        <w:t xml:space="preserve"> </w:t>
      </w:r>
      <w:r w:rsidR="00DD0865" w:rsidRPr="00A93CE9">
        <w:rPr>
          <w:sz w:val="20"/>
          <w:szCs w:val="20"/>
        </w:rPr>
        <w:t xml:space="preserve">Эффект </w:t>
      </w:r>
      <w:proofErr w:type="spellStart"/>
      <w:r w:rsidR="00DD0865" w:rsidRPr="00A93CE9">
        <w:rPr>
          <w:sz w:val="20"/>
          <w:szCs w:val="20"/>
        </w:rPr>
        <w:t>плавносужающего</w:t>
      </w:r>
      <w:proofErr w:type="spellEnd"/>
      <w:r w:rsidR="00DD0865" w:rsidRPr="00A93CE9">
        <w:rPr>
          <w:sz w:val="20"/>
          <w:szCs w:val="20"/>
        </w:rPr>
        <w:t xml:space="preserve"> </w:t>
      </w:r>
      <w:proofErr w:type="spellStart"/>
      <w:r w:rsidR="00DD0865" w:rsidRPr="00A93CE9">
        <w:rPr>
          <w:sz w:val="20"/>
          <w:szCs w:val="20"/>
        </w:rPr>
        <w:t>подпазового</w:t>
      </w:r>
      <w:proofErr w:type="spellEnd"/>
      <w:r w:rsidR="00DD0865" w:rsidRPr="00A93CE9">
        <w:rPr>
          <w:sz w:val="20"/>
          <w:szCs w:val="20"/>
        </w:rPr>
        <w:t xml:space="preserve"> канала</w:t>
      </w:r>
      <w:bookmarkEnd w:id="70"/>
    </w:p>
    <w:p w:rsidR="00DD0865" w:rsidRPr="00A93CE9" w:rsidRDefault="00DD0865" w:rsidP="00A93CE9">
      <w:pPr>
        <w:pStyle w:val="aa"/>
        <w:spacing w:line="240" w:lineRule="auto"/>
        <w:ind w:firstLine="709"/>
        <w:rPr>
          <w:rFonts w:ascii="Calibri" w:eastAsiaTheme="minorHAnsi" w:hAnsi="Calibri" w:cs="Calibri"/>
          <w:spacing w:val="0"/>
          <w:lang w:val="ru-RU" w:eastAsia="ru-RU"/>
        </w:rPr>
      </w:pPr>
      <w:r w:rsidRPr="00A93CE9">
        <w:rPr>
          <w:rFonts w:ascii="Calibri" w:eastAsiaTheme="minorHAnsi" w:hAnsi="Calibri" w:cs="Calibri"/>
          <w:spacing w:val="0"/>
          <w:lang w:val="ru-RU" w:eastAsia="ru-RU"/>
        </w:rPr>
        <w:t xml:space="preserve">Процесс снижения максимальной температуры с плавным сужением к центру ротора </w:t>
      </w:r>
      <w:proofErr w:type="spellStart"/>
      <w:r w:rsidRPr="00A93CE9">
        <w:rPr>
          <w:rFonts w:ascii="Calibri" w:eastAsiaTheme="minorHAnsi" w:hAnsi="Calibri" w:cs="Calibri"/>
          <w:spacing w:val="0"/>
          <w:lang w:val="ru-RU" w:eastAsia="ru-RU"/>
        </w:rPr>
        <w:t>подпазового</w:t>
      </w:r>
      <w:proofErr w:type="spellEnd"/>
      <w:r w:rsidRPr="00A93CE9">
        <w:rPr>
          <w:rFonts w:ascii="Calibri" w:eastAsiaTheme="minorHAnsi" w:hAnsi="Calibri" w:cs="Calibri"/>
          <w:spacing w:val="0"/>
          <w:lang w:val="ru-RU" w:eastAsia="ru-RU"/>
        </w:rPr>
        <w:t xml:space="preserve"> канала показан на примере конфигурации с 60 двухрядными каналами. На </w:t>
      </w:r>
      <w:r w:rsidR="004F5116" w:rsidRPr="00A93CE9">
        <w:rPr>
          <w:rFonts w:ascii="Calibri" w:eastAsiaTheme="minorHAnsi" w:hAnsi="Calibri" w:cs="Calibri"/>
          <w:spacing w:val="0"/>
          <w:lang w:val="ru-RU" w:eastAsia="ru-RU"/>
        </w:rPr>
        <w:t>рисунке 4.8</w:t>
      </w:r>
      <w:r w:rsidRPr="00A93CE9">
        <w:rPr>
          <w:rFonts w:ascii="Calibri" w:eastAsiaTheme="minorHAnsi" w:hAnsi="Calibri" w:cs="Calibri"/>
          <w:spacing w:val="0"/>
          <w:lang w:val="ru-RU" w:eastAsia="ru-RU"/>
        </w:rPr>
        <w:t xml:space="preserve"> показано распределение превышения температуры </w:t>
      </w:r>
      <w:r w:rsidR="009A4255" w:rsidRPr="00A93CE9">
        <w:rPr>
          <w:rFonts w:ascii="Calibri" w:eastAsiaTheme="minorHAnsi" w:hAnsi="Calibri" w:cs="Calibri"/>
          <w:spacing w:val="0"/>
          <w:lang w:val="ru-RU" w:eastAsia="ru-RU"/>
        </w:rPr>
        <w:t>проводника</w:t>
      </w:r>
      <w:r w:rsidR="009B0502" w:rsidRPr="00A93CE9">
        <w:rPr>
          <w:rFonts w:ascii="Calibri" w:eastAsiaTheme="minorHAnsi" w:hAnsi="Calibri" w:cs="Calibri"/>
          <w:spacing w:val="0"/>
          <w:lang w:val="ru-RU" w:eastAsia="ru-RU"/>
        </w:rPr>
        <w:t xml:space="preserve"> обмотки ротора</w:t>
      </w:r>
      <w:r w:rsidRPr="00A93CE9">
        <w:rPr>
          <w:rFonts w:ascii="Calibri" w:eastAsiaTheme="minorHAnsi" w:hAnsi="Calibri" w:cs="Calibri"/>
          <w:spacing w:val="0"/>
          <w:lang w:val="ru-RU" w:eastAsia="ru-RU"/>
        </w:rPr>
        <w:t xml:space="preserve"> с </w:t>
      </w:r>
      <w:r w:rsidR="009B0502" w:rsidRPr="00A93CE9">
        <w:rPr>
          <w:rFonts w:ascii="Calibri" w:eastAsiaTheme="minorHAnsi" w:hAnsi="Calibri" w:cs="Calibri"/>
          <w:spacing w:val="0"/>
          <w:lang w:val="ru-RU" w:eastAsia="ru-RU"/>
        </w:rPr>
        <w:t>наибольшей</w:t>
      </w:r>
      <w:r w:rsidRPr="00A93CE9">
        <w:rPr>
          <w:rFonts w:ascii="Calibri" w:eastAsiaTheme="minorHAnsi" w:hAnsi="Calibri" w:cs="Calibri"/>
          <w:spacing w:val="0"/>
          <w:lang w:val="ru-RU" w:eastAsia="ru-RU"/>
        </w:rPr>
        <w:t xml:space="preserve"> температурой над температурой холодного (входящего) воздуха вдоль д</w:t>
      </w:r>
      <w:r w:rsidR="00FD7A88" w:rsidRPr="00A93CE9">
        <w:rPr>
          <w:rFonts w:ascii="Calibri" w:eastAsiaTheme="minorHAnsi" w:hAnsi="Calibri" w:cs="Calibri"/>
          <w:spacing w:val="0"/>
          <w:lang w:val="ru-RU" w:eastAsia="ru-RU"/>
        </w:rPr>
        <w:t>лины ротора для конфигураций с 7 по 12</w:t>
      </w:r>
      <w:r w:rsidRPr="00A93CE9">
        <w:rPr>
          <w:rFonts w:ascii="Calibri" w:eastAsiaTheme="minorHAnsi" w:hAnsi="Calibri" w:cs="Calibri"/>
          <w:spacing w:val="0"/>
          <w:lang w:val="ru-RU" w:eastAsia="ru-RU"/>
        </w:rPr>
        <w:t>.</w:t>
      </w:r>
    </w:p>
    <w:p w:rsidR="001227BC" w:rsidRPr="00A93CE9" w:rsidRDefault="001227BC" w:rsidP="00A93CE9">
      <w:pPr>
        <w:pStyle w:val="aa"/>
        <w:spacing w:after="0" w:line="240" w:lineRule="auto"/>
        <w:ind w:firstLine="709"/>
        <w:rPr>
          <w:rFonts w:ascii="Calibri" w:eastAsiaTheme="minorHAnsi" w:hAnsi="Calibri" w:cs="Calibri"/>
          <w:spacing w:val="0"/>
          <w:lang w:val="ru-RU" w:eastAsia="ru-RU"/>
        </w:rPr>
      </w:pPr>
      <w:r w:rsidRPr="00A93CE9">
        <w:rPr>
          <w:rFonts w:ascii="Calibri" w:eastAsiaTheme="minorHAnsi" w:hAnsi="Calibri" w:cs="Calibri"/>
          <w:spacing w:val="0"/>
          <w:lang w:val="ru-RU" w:eastAsia="ru-RU"/>
        </w:rPr>
        <w:t xml:space="preserve">Температура обмотки ротора выравнивается по длине ротора, когда подпазовый канал плавно сужается к центру ротора от 11 мм до 44 мм (примерно на середине высоты </w:t>
      </w:r>
      <w:proofErr w:type="spellStart"/>
      <w:r w:rsidRPr="00A93CE9">
        <w:rPr>
          <w:rFonts w:ascii="Calibri" w:eastAsiaTheme="minorHAnsi" w:hAnsi="Calibri" w:cs="Calibri"/>
          <w:spacing w:val="0"/>
          <w:lang w:val="ru-RU" w:eastAsia="ru-RU"/>
        </w:rPr>
        <w:t>подпазового</w:t>
      </w:r>
      <w:proofErr w:type="spellEnd"/>
      <w:r w:rsidRPr="00A93CE9">
        <w:rPr>
          <w:rFonts w:ascii="Calibri" w:eastAsiaTheme="minorHAnsi" w:hAnsi="Calibri" w:cs="Calibri"/>
          <w:spacing w:val="0"/>
          <w:lang w:val="ru-RU" w:eastAsia="ru-RU"/>
        </w:rPr>
        <w:t xml:space="preserve"> канала). В то же время для выравнивания температурного поля необходимо выбрать распределение скоростей таким образом, чтобы максимально эффективно компенсировать подогретый воздух вдоль длины </w:t>
      </w:r>
      <w:proofErr w:type="spellStart"/>
      <w:r w:rsidRPr="00A93CE9">
        <w:rPr>
          <w:rFonts w:ascii="Calibri" w:eastAsiaTheme="minorHAnsi" w:hAnsi="Calibri" w:cs="Calibri"/>
          <w:spacing w:val="0"/>
          <w:lang w:val="ru-RU" w:eastAsia="ru-RU"/>
        </w:rPr>
        <w:t>подпазового</w:t>
      </w:r>
      <w:proofErr w:type="spellEnd"/>
      <w:r w:rsidRPr="00A93CE9">
        <w:rPr>
          <w:rFonts w:ascii="Calibri" w:eastAsiaTheme="minorHAnsi" w:hAnsi="Calibri" w:cs="Calibri"/>
          <w:spacing w:val="0"/>
          <w:lang w:val="ru-RU" w:eastAsia="ru-RU"/>
        </w:rPr>
        <w:t xml:space="preserve"> канала.</w:t>
      </w:r>
    </w:p>
    <w:p w:rsidR="00832313" w:rsidRPr="00A93CE9" w:rsidRDefault="00832313" w:rsidP="00A93CE9">
      <w:pPr>
        <w:pStyle w:val="aa"/>
        <w:tabs>
          <w:tab w:val="clear" w:pos="288"/>
        </w:tabs>
        <w:spacing w:before="240" w:line="240" w:lineRule="auto"/>
        <w:ind w:firstLine="0"/>
        <w:jc w:val="center"/>
        <w:rPr>
          <w:rFonts w:ascii="Calibri" w:eastAsiaTheme="minorHAnsi" w:hAnsi="Calibri" w:cs="Calibri"/>
          <w:spacing w:val="0"/>
          <w:lang w:val="ru-RU" w:eastAsia="ru-RU"/>
        </w:rPr>
      </w:pPr>
      <w:r w:rsidRPr="00A93CE9">
        <w:rPr>
          <w:rFonts w:ascii="Calibri" w:eastAsiaTheme="minorHAnsi" w:hAnsi="Calibri" w:cs="Calibri"/>
          <w:noProof/>
          <w:spacing w:val="0"/>
          <w:lang w:val="ru-RU" w:eastAsia="ru-RU"/>
        </w:rPr>
        <w:drawing>
          <wp:inline distT="0" distB="0" distL="0" distR="0">
            <wp:extent cx="4246245" cy="3006725"/>
            <wp:effectExtent l="0" t="0" r="190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246245" cy="3006725"/>
                    </a:xfrm>
                    <a:prstGeom prst="rect">
                      <a:avLst/>
                    </a:prstGeom>
                    <a:noFill/>
                    <a:ln>
                      <a:noFill/>
                    </a:ln>
                  </pic:spPr>
                </pic:pic>
              </a:graphicData>
            </a:graphic>
          </wp:inline>
        </w:drawing>
      </w:r>
    </w:p>
    <w:p w:rsidR="00DD0865" w:rsidRPr="00A93CE9" w:rsidRDefault="00F60FD0" w:rsidP="00A93CE9">
      <w:pPr>
        <w:pStyle w:val="aa"/>
        <w:tabs>
          <w:tab w:val="clear" w:pos="288"/>
        </w:tabs>
        <w:spacing w:before="240" w:line="240" w:lineRule="auto"/>
        <w:ind w:firstLine="567"/>
        <w:jc w:val="center"/>
        <w:rPr>
          <w:rFonts w:ascii="Calibri" w:eastAsiaTheme="minorHAnsi" w:hAnsi="Calibri" w:cs="Calibri"/>
          <w:spacing w:val="0"/>
          <w:lang w:val="ru-RU" w:eastAsia="ru-RU"/>
        </w:rPr>
      </w:pPr>
      <w:r w:rsidRPr="00A93CE9">
        <w:rPr>
          <w:rFonts w:ascii="Calibri" w:eastAsiaTheme="minorHAnsi" w:hAnsi="Calibri" w:cs="Calibri"/>
          <w:spacing w:val="0"/>
          <w:lang w:val="ru-RU" w:eastAsia="ru-RU"/>
        </w:rPr>
        <w:t>Рисунок</w:t>
      </w:r>
      <w:r w:rsidR="00A63168" w:rsidRPr="00A93CE9">
        <w:rPr>
          <w:rFonts w:ascii="Calibri" w:eastAsiaTheme="minorHAnsi" w:hAnsi="Calibri" w:cs="Calibri"/>
          <w:spacing w:val="0"/>
          <w:lang w:val="ru-RU" w:eastAsia="ru-RU"/>
        </w:rPr>
        <w:t xml:space="preserve"> </w:t>
      </w:r>
      <w:r w:rsidR="004F5116" w:rsidRPr="00A93CE9">
        <w:rPr>
          <w:rFonts w:ascii="Calibri" w:eastAsiaTheme="minorHAnsi" w:hAnsi="Calibri" w:cs="Calibri"/>
          <w:spacing w:val="0"/>
          <w:lang w:val="ru-RU" w:eastAsia="ru-RU"/>
        </w:rPr>
        <w:t>4.8</w:t>
      </w:r>
      <w:r w:rsidRPr="00A93CE9">
        <w:rPr>
          <w:rFonts w:ascii="Calibri" w:eastAsiaTheme="minorHAnsi" w:hAnsi="Calibri" w:cs="Calibri"/>
          <w:spacing w:val="0"/>
          <w:lang w:val="ru-RU" w:eastAsia="ru-RU"/>
        </w:rPr>
        <w:t xml:space="preserve"> </w:t>
      </w:r>
      <w:r w:rsidR="00A63168" w:rsidRPr="00A93CE9">
        <w:rPr>
          <w:rFonts w:ascii="Calibri" w:eastAsiaTheme="minorHAnsi" w:hAnsi="Calibri" w:cs="Calibri"/>
          <w:spacing w:val="0"/>
          <w:lang w:val="ru-RU" w:eastAsia="ru-RU"/>
        </w:rPr>
        <w:t>—</w:t>
      </w:r>
      <w:r w:rsidR="001227BC" w:rsidRPr="00A93CE9">
        <w:rPr>
          <w:rFonts w:ascii="Calibri" w:eastAsiaTheme="minorHAnsi" w:hAnsi="Calibri" w:cs="Calibri"/>
          <w:spacing w:val="0"/>
          <w:lang w:val="ru-RU" w:eastAsia="ru-RU"/>
        </w:rPr>
        <w:t xml:space="preserve"> </w:t>
      </w:r>
      <w:r w:rsidR="00FD7A88" w:rsidRPr="00A93CE9">
        <w:rPr>
          <w:rFonts w:ascii="Calibri" w:eastAsiaTheme="minorHAnsi" w:hAnsi="Calibri" w:cs="Calibri"/>
        </w:rPr>
        <w:t xml:space="preserve">Распределение превышения температуры проводников ротора над температурой холодного (входящего) воздуха вдоль длины ротора </w:t>
      </w:r>
      <w:r w:rsidR="00FD7A88" w:rsidRPr="00A93CE9">
        <w:rPr>
          <w:rFonts w:ascii="Calibri" w:eastAsiaTheme="minorHAnsi" w:hAnsi="Calibri" w:cs="Calibri"/>
          <w:lang w:val="ru-RU"/>
        </w:rPr>
        <w:t xml:space="preserve">при различных </w:t>
      </w:r>
      <w:r w:rsidR="00FD7A88" w:rsidRPr="00A93CE9">
        <w:rPr>
          <w:rFonts w:ascii="Calibri" w:eastAsiaTheme="minorHAnsi" w:hAnsi="Calibri" w:cs="Calibri"/>
        </w:rPr>
        <w:t xml:space="preserve">профилях </w:t>
      </w:r>
      <w:proofErr w:type="spellStart"/>
      <w:r w:rsidR="00FD7A88" w:rsidRPr="00A93CE9">
        <w:rPr>
          <w:rFonts w:ascii="Calibri" w:eastAsiaTheme="minorHAnsi" w:hAnsi="Calibri" w:cs="Calibri"/>
        </w:rPr>
        <w:t>подпазового</w:t>
      </w:r>
      <w:proofErr w:type="spellEnd"/>
      <w:r w:rsidR="00FD7A88" w:rsidRPr="00A93CE9">
        <w:rPr>
          <w:rFonts w:ascii="Calibri" w:eastAsiaTheme="minorHAnsi" w:hAnsi="Calibri" w:cs="Calibri"/>
        </w:rPr>
        <w:t xml:space="preserve"> канала для конфигураций </w:t>
      </w:r>
      <w:r w:rsidR="001227BC" w:rsidRPr="00A93CE9">
        <w:rPr>
          <w:rFonts w:ascii="Calibri" w:eastAsiaTheme="minorHAnsi" w:hAnsi="Calibri" w:cs="Calibri"/>
          <w:lang w:val="ru-RU"/>
        </w:rPr>
        <w:t>7-12 при количестве радиальных каналов 60.</w:t>
      </w:r>
    </w:p>
    <w:p w:rsidR="00DD0865" w:rsidRPr="00A93CE9" w:rsidRDefault="00DD0865" w:rsidP="00A93CE9">
      <w:pPr>
        <w:pStyle w:val="aa"/>
        <w:tabs>
          <w:tab w:val="clear" w:pos="288"/>
        </w:tabs>
        <w:spacing w:after="0" w:line="240" w:lineRule="auto"/>
        <w:ind w:firstLine="709"/>
        <w:rPr>
          <w:rFonts w:ascii="Calibri" w:eastAsiaTheme="minorHAnsi" w:hAnsi="Calibri" w:cs="Calibri"/>
          <w:lang w:val="ru-RU"/>
        </w:rPr>
      </w:pPr>
      <w:r w:rsidRPr="00A93CE9">
        <w:rPr>
          <w:rFonts w:ascii="Calibri" w:eastAsiaTheme="minorHAnsi" w:hAnsi="Calibri" w:cs="Calibri"/>
          <w:lang w:val="ru-RU"/>
        </w:rPr>
        <w:lastRenderedPageBreak/>
        <w:t>Плавно сужающийся к центру ротора подпазовый канал позволяет уменьшить неравномерность температурного поля обмотки ротора в большей степени, чем постоянный, при этом максимальная температура обмотки ротора на 18°С (конфигурация № 7) ниже по сравнению с исходной конфигурацией №1.</w:t>
      </w:r>
    </w:p>
    <w:p w:rsidR="00DD0865" w:rsidRPr="00A93CE9" w:rsidRDefault="00DD0865" w:rsidP="00A93CE9">
      <w:pPr>
        <w:pStyle w:val="aa"/>
        <w:tabs>
          <w:tab w:val="clear" w:pos="288"/>
        </w:tabs>
        <w:spacing w:after="0" w:line="240" w:lineRule="auto"/>
        <w:ind w:firstLine="709"/>
        <w:rPr>
          <w:rFonts w:ascii="Calibri" w:eastAsiaTheme="minorHAnsi" w:hAnsi="Calibri" w:cs="Calibri"/>
          <w:lang w:val="ru-RU"/>
        </w:rPr>
      </w:pPr>
      <w:r w:rsidRPr="00A93CE9">
        <w:rPr>
          <w:rFonts w:ascii="Calibri" w:eastAsiaTheme="minorHAnsi" w:hAnsi="Calibri" w:cs="Calibri"/>
          <w:lang w:val="ru-RU"/>
        </w:rPr>
        <w:t xml:space="preserve">В конфигурациях с 4 по 8 средний и максимальный рост температуры составит ≈ 90% от конфигураций с однорядным расположением каналов при высоте </w:t>
      </w:r>
      <w:proofErr w:type="spellStart"/>
      <w:r w:rsidRPr="00A93CE9">
        <w:rPr>
          <w:rFonts w:ascii="Calibri" w:eastAsiaTheme="minorHAnsi" w:hAnsi="Calibri" w:cs="Calibri"/>
          <w:lang w:val="ru-RU"/>
        </w:rPr>
        <w:t>подпазового</w:t>
      </w:r>
      <w:proofErr w:type="spellEnd"/>
      <w:r w:rsidRPr="00A93CE9">
        <w:rPr>
          <w:rFonts w:ascii="Calibri" w:eastAsiaTheme="minorHAnsi" w:hAnsi="Calibri" w:cs="Calibri"/>
          <w:lang w:val="ru-RU"/>
        </w:rPr>
        <w:t xml:space="preserve"> канала 90 мм. Замечено, что повышение температуры между верхним и нижним </w:t>
      </w:r>
      <w:r w:rsidR="009A4255" w:rsidRPr="00A93CE9">
        <w:rPr>
          <w:rFonts w:ascii="Calibri" w:eastAsiaTheme="minorHAnsi" w:hAnsi="Calibri" w:cs="Calibri"/>
          <w:lang w:val="ru-RU"/>
        </w:rPr>
        <w:t>проводниками</w:t>
      </w:r>
      <w:r w:rsidRPr="00A93CE9">
        <w:rPr>
          <w:rFonts w:ascii="Calibri" w:eastAsiaTheme="minorHAnsi" w:hAnsi="Calibri" w:cs="Calibri"/>
          <w:lang w:val="ru-RU"/>
        </w:rPr>
        <w:t xml:space="preserve"> уменьшается, когда температура выравнивается по длине ротора.</w:t>
      </w:r>
    </w:p>
    <w:p w:rsidR="00DD0865" w:rsidRPr="00A93CE9" w:rsidRDefault="00DD0865" w:rsidP="00A93CE9">
      <w:pPr>
        <w:pStyle w:val="aa"/>
        <w:tabs>
          <w:tab w:val="clear" w:pos="288"/>
        </w:tabs>
        <w:spacing w:after="0" w:line="240" w:lineRule="auto"/>
        <w:ind w:firstLine="709"/>
        <w:rPr>
          <w:rFonts w:ascii="Calibri" w:eastAsiaTheme="minorHAnsi" w:hAnsi="Calibri" w:cs="Calibri"/>
          <w:lang w:val="ru-RU"/>
        </w:rPr>
      </w:pPr>
      <w:r w:rsidRPr="00A93CE9">
        <w:rPr>
          <w:rFonts w:ascii="Calibri" w:eastAsiaTheme="minorHAnsi" w:hAnsi="Calibri" w:cs="Calibri"/>
          <w:lang w:val="ru-RU"/>
        </w:rPr>
        <w:t xml:space="preserve">Исследования также показали, что за счет сглаживания </w:t>
      </w:r>
      <w:proofErr w:type="spellStart"/>
      <w:r w:rsidRPr="00A93CE9">
        <w:rPr>
          <w:rFonts w:ascii="Calibri" w:eastAsiaTheme="minorHAnsi" w:hAnsi="Calibri" w:cs="Calibri"/>
          <w:lang w:val="ru-RU"/>
        </w:rPr>
        <w:t>подпазового</w:t>
      </w:r>
      <w:proofErr w:type="spellEnd"/>
      <w:r w:rsidRPr="00A93CE9">
        <w:rPr>
          <w:rFonts w:ascii="Calibri" w:eastAsiaTheme="minorHAnsi" w:hAnsi="Calibri" w:cs="Calibri"/>
          <w:lang w:val="ru-RU"/>
        </w:rPr>
        <w:t xml:space="preserve"> канала происходит смещение экстремума максимальной температуры по длине ротора. Это свойство является важным знанием для проектировщика, поскольку оно показывает чувствительность системы и расположение локального максимума температуры.</w:t>
      </w:r>
    </w:p>
    <w:p w:rsidR="00DD0865" w:rsidRPr="00A93CE9" w:rsidRDefault="00F370BC" w:rsidP="00A93CE9">
      <w:pPr>
        <w:pStyle w:val="3"/>
        <w:rPr>
          <w:sz w:val="20"/>
          <w:szCs w:val="20"/>
        </w:rPr>
      </w:pPr>
      <w:bookmarkStart w:id="71" w:name="_Toc92817433"/>
      <w:r w:rsidRPr="00A93CE9">
        <w:rPr>
          <w:sz w:val="20"/>
          <w:szCs w:val="20"/>
        </w:rPr>
        <w:t>4.2.7</w:t>
      </w:r>
      <w:r w:rsidR="00F3299C" w:rsidRPr="00A93CE9">
        <w:rPr>
          <w:sz w:val="20"/>
          <w:szCs w:val="20"/>
        </w:rPr>
        <w:t xml:space="preserve"> </w:t>
      </w:r>
      <w:r w:rsidR="00DD0865" w:rsidRPr="00A93CE9">
        <w:rPr>
          <w:sz w:val="20"/>
          <w:szCs w:val="20"/>
        </w:rPr>
        <w:t>Общие наблюдения</w:t>
      </w:r>
      <w:bookmarkEnd w:id="71"/>
    </w:p>
    <w:p w:rsidR="00DD0865" w:rsidRPr="00A93CE9" w:rsidRDefault="00DD0865"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На рисунках</w:t>
      </w:r>
      <w:r w:rsidR="00954F16" w:rsidRPr="00A93CE9">
        <w:rPr>
          <w:rFonts w:ascii="Calibri" w:eastAsiaTheme="minorHAnsi" w:hAnsi="Calibri" w:cs="Calibri"/>
          <w:spacing w:val="-1"/>
          <w:sz w:val="20"/>
          <w:szCs w:val="20"/>
          <w:lang w:eastAsia="x-none"/>
        </w:rPr>
        <w:t xml:space="preserve"> 4.9 и 4.10</w:t>
      </w:r>
      <w:r w:rsidRPr="00A93CE9">
        <w:rPr>
          <w:rFonts w:ascii="Calibri" w:eastAsiaTheme="minorHAnsi" w:hAnsi="Calibri" w:cs="Calibri"/>
          <w:spacing w:val="-1"/>
          <w:sz w:val="20"/>
          <w:szCs w:val="20"/>
          <w:lang w:eastAsia="x-none"/>
        </w:rPr>
        <w:t xml:space="preserve"> показано распределение температуры обмотки ротора вдоль длины ротора в исходной конфигурации и конфигурации № 7 (канал плавно сужается к центру ротора на 44 мм). Как видно </w:t>
      </w:r>
      <w:r w:rsidR="000E5950" w:rsidRPr="00A93CE9">
        <w:rPr>
          <w:rFonts w:ascii="Calibri" w:eastAsiaTheme="minorHAnsi" w:hAnsi="Calibri" w:cs="Calibri"/>
          <w:spacing w:val="-1"/>
          <w:sz w:val="20"/>
          <w:szCs w:val="20"/>
          <w:lang w:eastAsia="x-none"/>
        </w:rPr>
        <w:t>при рассмотрении различных вариаций</w:t>
      </w:r>
      <w:r w:rsidRPr="00A93CE9">
        <w:rPr>
          <w:rFonts w:ascii="Calibri" w:eastAsiaTheme="minorHAnsi" w:hAnsi="Calibri" w:cs="Calibri"/>
          <w:spacing w:val="-1"/>
          <w:sz w:val="20"/>
          <w:szCs w:val="20"/>
          <w:lang w:eastAsia="x-none"/>
        </w:rPr>
        <w:t xml:space="preserve"> исследуемой системы охлаждения ротора, можно существенно выровнять и снизить температуру обмотки ротора.</w:t>
      </w:r>
    </w:p>
    <w:p w:rsidR="00B81A66" w:rsidRPr="00A93CE9" w:rsidRDefault="00B81A66" w:rsidP="00A93CE9">
      <w:pPr>
        <w:spacing w:before="240" w:after="240"/>
        <w:jc w:val="center"/>
        <w:rPr>
          <w:rFonts w:ascii="Calibri" w:eastAsiaTheme="minorHAnsi" w:hAnsi="Calibri" w:cs="Calibri"/>
          <w:spacing w:val="-1"/>
          <w:sz w:val="20"/>
          <w:szCs w:val="20"/>
          <w:lang w:eastAsia="x-none"/>
        </w:rPr>
      </w:pPr>
      <w:r w:rsidRPr="00A93CE9">
        <w:rPr>
          <w:rFonts w:ascii="Calibri" w:eastAsiaTheme="minorHAnsi" w:hAnsi="Calibri" w:cs="Calibri"/>
          <w:noProof/>
          <w:spacing w:val="-1"/>
          <w:sz w:val="20"/>
          <w:szCs w:val="20"/>
        </w:rPr>
        <w:drawing>
          <wp:inline distT="0" distB="0" distL="0" distR="0">
            <wp:extent cx="4246245" cy="21475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46245" cy="2147570"/>
                    </a:xfrm>
                    <a:prstGeom prst="rect">
                      <a:avLst/>
                    </a:prstGeom>
                    <a:noFill/>
                    <a:ln>
                      <a:noFill/>
                    </a:ln>
                  </pic:spPr>
                </pic:pic>
              </a:graphicData>
            </a:graphic>
          </wp:inline>
        </w:drawing>
      </w:r>
    </w:p>
    <w:p w:rsidR="00DD0865" w:rsidRPr="00A93CE9" w:rsidRDefault="00954F16" w:rsidP="00A93CE9">
      <w:pPr>
        <w:spacing w:before="240" w:after="240"/>
        <w:ind w:firstLine="567"/>
        <w:jc w:val="center"/>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Рисунок 4.9</w:t>
      </w:r>
      <w:r w:rsidR="00A63168" w:rsidRPr="00A93CE9">
        <w:rPr>
          <w:rFonts w:ascii="Calibri" w:eastAsiaTheme="minorHAnsi" w:hAnsi="Calibri" w:cs="Calibri"/>
          <w:spacing w:val="-1"/>
          <w:sz w:val="20"/>
          <w:szCs w:val="20"/>
          <w:lang w:eastAsia="x-none"/>
        </w:rPr>
        <w:t xml:space="preserve"> — </w:t>
      </w:r>
      <w:r w:rsidR="00DD0865" w:rsidRPr="00A93CE9">
        <w:rPr>
          <w:rFonts w:ascii="Calibri" w:eastAsiaTheme="minorHAnsi" w:hAnsi="Calibri" w:cs="Calibri"/>
          <w:spacing w:val="-1"/>
          <w:sz w:val="20"/>
          <w:szCs w:val="20"/>
          <w:lang w:eastAsia="x-none"/>
        </w:rPr>
        <w:t xml:space="preserve">Проекция на ось вращения перепада температуры </w:t>
      </w:r>
      <w:r w:rsidR="009A4255" w:rsidRPr="00A93CE9">
        <w:rPr>
          <w:rFonts w:ascii="Calibri" w:eastAsiaTheme="minorHAnsi" w:hAnsi="Calibri" w:cs="Calibri"/>
          <w:spacing w:val="-1"/>
          <w:sz w:val="20"/>
          <w:szCs w:val="20"/>
          <w:lang w:eastAsia="x-none"/>
        </w:rPr>
        <w:t>проводника</w:t>
      </w:r>
      <w:r w:rsidR="00DD0865" w:rsidRPr="00A93CE9">
        <w:rPr>
          <w:rFonts w:ascii="Calibri" w:eastAsiaTheme="minorHAnsi" w:hAnsi="Calibri" w:cs="Calibri"/>
          <w:spacing w:val="-1"/>
          <w:sz w:val="20"/>
          <w:szCs w:val="20"/>
          <w:lang w:eastAsia="x-none"/>
        </w:rPr>
        <w:t xml:space="preserve"> (максимальное превышение) обмотки ротора над температурой </w:t>
      </w:r>
      <w:r w:rsidR="00DD0865" w:rsidRPr="00A93CE9">
        <w:rPr>
          <w:rFonts w:ascii="Calibri" w:eastAsiaTheme="minorHAnsi" w:hAnsi="Calibri" w:cs="Calibri"/>
          <w:spacing w:val="-1"/>
          <w:sz w:val="20"/>
          <w:szCs w:val="20"/>
          <w:lang w:eastAsia="x-none"/>
        </w:rPr>
        <w:lastRenderedPageBreak/>
        <w:t xml:space="preserve">входящего воздуха вдоль длины ротора в зависимости от формы </w:t>
      </w:r>
      <w:proofErr w:type="spellStart"/>
      <w:r w:rsidR="00DD0865" w:rsidRPr="00A93CE9">
        <w:rPr>
          <w:rFonts w:ascii="Calibri" w:eastAsiaTheme="minorHAnsi" w:hAnsi="Calibri" w:cs="Calibri"/>
          <w:spacing w:val="-1"/>
          <w:sz w:val="20"/>
          <w:szCs w:val="20"/>
          <w:lang w:eastAsia="x-none"/>
        </w:rPr>
        <w:t>подпазового</w:t>
      </w:r>
      <w:proofErr w:type="spellEnd"/>
      <w:r w:rsidR="00DD0865" w:rsidRPr="00A93CE9">
        <w:rPr>
          <w:rFonts w:ascii="Calibri" w:eastAsiaTheme="minorHAnsi" w:hAnsi="Calibri" w:cs="Calibri"/>
          <w:spacing w:val="-1"/>
          <w:sz w:val="20"/>
          <w:szCs w:val="20"/>
          <w:lang w:eastAsia="x-none"/>
        </w:rPr>
        <w:t xml:space="preserve"> канала.</w:t>
      </w:r>
    </w:p>
    <w:p w:rsidR="009B23B6" w:rsidRPr="00A93CE9" w:rsidRDefault="009B23B6" w:rsidP="00A93CE9">
      <w:pPr>
        <w:spacing w:after="160"/>
        <w:rPr>
          <w:sz w:val="20"/>
          <w:szCs w:val="20"/>
        </w:rPr>
      </w:pPr>
      <w:r w:rsidRPr="00A93CE9">
        <w:rPr>
          <w:sz w:val="20"/>
          <w:szCs w:val="20"/>
        </w:rPr>
        <w:br w:type="page"/>
      </w:r>
    </w:p>
    <w:p w:rsidR="00A957AF" w:rsidRPr="00A93CE9" w:rsidRDefault="00A957AF" w:rsidP="00A93CE9">
      <w:pPr>
        <w:spacing w:after="160"/>
        <w:rPr>
          <w:sz w:val="20"/>
          <w:szCs w:val="20"/>
        </w:rPr>
      </w:pPr>
    </w:p>
    <w:p w:rsidR="00A957AF" w:rsidRPr="00A93CE9" w:rsidRDefault="00B319B0" w:rsidP="00A93CE9">
      <w:pPr>
        <w:pStyle w:val="a8"/>
        <w:spacing w:after="240"/>
        <w:ind w:firstLine="0"/>
        <w:jc w:val="center"/>
        <w:rPr>
          <w:rFonts w:ascii="Calibri" w:eastAsiaTheme="minorHAnsi" w:hAnsi="Calibri" w:cs="Calibri"/>
          <w:spacing w:val="-1"/>
          <w:sz w:val="20"/>
          <w:szCs w:val="20"/>
          <w:lang w:val="ru-RU" w:eastAsia="x-none"/>
        </w:rPr>
      </w:pPr>
      <w:r w:rsidRPr="00A93CE9">
        <w:rPr>
          <w:rFonts w:ascii="Calibri" w:eastAsiaTheme="minorHAnsi" w:hAnsi="Calibri" w:cs="Calibri"/>
          <w:noProof/>
          <w:spacing w:val="-1"/>
          <w:sz w:val="20"/>
          <w:szCs w:val="20"/>
          <w:lang w:val="ru-RU" w:eastAsia="ru-RU"/>
        </w:rPr>
        <w:drawing>
          <wp:inline distT="0" distB="0" distL="0" distR="0">
            <wp:extent cx="4114626" cy="5155127"/>
            <wp:effectExtent l="0" t="0" r="63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16070" cy="5156936"/>
                    </a:xfrm>
                    <a:prstGeom prst="rect">
                      <a:avLst/>
                    </a:prstGeom>
                    <a:noFill/>
                    <a:ln>
                      <a:noFill/>
                    </a:ln>
                  </pic:spPr>
                </pic:pic>
              </a:graphicData>
            </a:graphic>
          </wp:inline>
        </w:drawing>
      </w:r>
    </w:p>
    <w:p w:rsidR="00A957AF" w:rsidRPr="00A93CE9" w:rsidRDefault="00A957AF" w:rsidP="00A93CE9">
      <w:pPr>
        <w:pStyle w:val="a8"/>
        <w:spacing w:after="240"/>
        <w:ind w:firstLine="567"/>
        <w:jc w:val="center"/>
        <w:rPr>
          <w:rFonts w:ascii="Calibri" w:eastAsiaTheme="minorHAnsi" w:hAnsi="Calibri" w:cs="Calibri"/>
          <w:spacing w:val="-1"/>
          <w:sz w:val="20"/>
          <w:szCs w:val="20"/>
          <w:lang w:val="ru-RU" w:eastAsia="x-none"/>
        </w:rPr>
      </w:pPr>
    </w:p>
    <w:p w:rsidR="00DD0865" w:rsidRPr="00A93CE9" w:rsidRDefault="00954F16" w:rsidP="00A93CE9">
      <w:pPr>
        <w:pStyle w:val="a8"/>
        <w:spacing w:after="240"/>
        <w:ind w:firstLine="567"/>
        <w:jc w:val="center"/>
        <w:rPr>
          <w:rFonts w:ascii="Calibri" w:eastAsiaTheme="minorHAnsi" w:hAnsi="Calibri" w:cs="Calibri"/>
          <w:spacing w:val="-1"/>
          <w:sz w:val="20"/>
          <w:szCs w:val="20"/>
          <w:lang w:val="ru-RU" w:eastAsia="x-none"/>
        </w:rPr>
      </w:pPr>
      <w:r w:rsidRPr="00A93CE9">
        <w:rPr>
          <w:rFonts w:ascii="Calibri" w:eastAsiaTheme="minorHAnsi" w:hAnsi="Calibri" w:cs="Calibri"/>
          <w:spacing w:val="-1"/>
          <w:sz w:val="20"/>
          <w:szCs w:val="20"/>
          <w:lang w:val="ru-RU" w:eastAsia="x-none"/>
        </w:rPr>
        <w:t>Рисунок 4.10</w:t>
      </w:r>
      <w:r w:rsidR="00A63168" w:rsidRPr="00A93CE9">
        <w:rPr>
          <w:rFonts w:ascii="Calibri" w:eastAsiaTheme="minorHAnsi" w:hAnsi="Calibri" w:cs="Calibri"/>
          <w:spacing w:val="-1"/>
          <w:sz w:val="20"/>
          <w:szCs w:val="20"/>
          <w:lang w:val="ru-RU" w:eastAsia="x-none"/>
        </w:rPr>
        <w:t xml:space="preserve"> —</w:t>
      </w:r>
      <w:r w:rsidR="00DD0865" w:rsidRPr="00A93CE9">
        <w:rPr>
          <w:rFonts w:ascii="Calibri" w:eastAsiaTheme="minorHAnsi" w:hAnsi="Calibri" w:cs="Calibri"/>
          <w:spacing w:val="-1"/>
          <w:sz w:val="20"/>
          <w:szCs w:val="20"/>
          <w:lang w:val="ru-RU" w:eastAsia="x-none"/>
        </w:rPr>
        <w:t xml:space="preserve"> Распределение температуры </w:t>
      </w:r>
      <w:r w:rsidR="009A4255" w:rsidRPr="00A93CE9">
        <w:rPr>
          <w:rFonts w:ascii="Calibri" w:eastAsiaTheme="minorHAnsi" w:hAnsi="Calibri" w:cs="Calibri"/>
          <w:spacing w:val="-1"/>
          <w:sz w:val="20"/>
          <w:szCs w:val="20"/>
          <w:lang w:val="ru-RU" w:eastAsia="x-none"/>
        </w:rPr>
        <w:t>проводников</w:t>
      </w:r>
      <w:r w:rsidR="00DD0865" w:rsidRPr="00A93CE9">
        <w:rPr>
          <w:rFonts w:ascii="Calibri" w:eastAsiaTheme="minorHAnsi" w:hAnsi="Calibri" w:cs="Calibri"/>
          <w:spacing w:val="-1"/>
          <w:sz w:val="20"/>
          <w:szCs w:val="20"/>
          <w:lang w:val="ru-RU" w:eastAsia="x-none"/>
        </w:rPr>
        <w:t xml:space="preserve"> обмотки ротора вдоль длины ротора</w:t>
      </w:r>
      <w:r w:rsidR="00854B25" w:rsidRPr="00A93CE9">
        <w:rPr>
          <w:rFonts w:ascii="Calibri" w:eastAsiaTheme="minorHAnsi" w:hAnsi="Calibri" w:cs="Calibri"/>
          <w:spacing w:val="-1"/>
          <w:sz w:val="20"/>
          <w:szCs w:val="20"/>
          <w:lang w:val="ru-RU" w:eastAsia="x-none"/>
        </w:rPr>
        <w:t xml:space="preserve"> в зависимости от конфигураций.</w:t>
      </w:r>
    </w:p>
    <w:p w:rsidR="00DD0865" w:rsidRPr="00A93CE9" w:rsidRDefault="00DD0865" w:rsidP="00A93CE9">
      <w:pPr>
        <w:spacing w:after="160"/>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lastRenderedPageBreak/>
        <w:br w:type="page"/>
      </w:r>
    </w:p>
    <w:p w:rsidR="00080CBF" w:rsidRPr="00A93CE9" w:rsidRDefault="00F370BC" w:rsidP="00A93CE9">
      <w:pPr>
        <w:pStyle w:val="2"/>
        <w:spacing w:after="240" w:line="240" w:lineRule="auto"/>
        <w:rPr>
          <w:sz w:val="20"/>
          <w:szCs w:val="20"/>
        </w:rPr>
      </w:pPr>
      <w:bookmarkStart w:id="72" w:name="_Toc92817434"/>
      <w:r w:rsidRPr="00A93CE9">
        <w:rPr>
          <w:sz w:val="20"/>
          <w:szCs w:val="20"/>
        </w:rPr>
        <w:lastRenderedPageBreak/>
        <w:t>4.3</w:t>
      </w:r>
      <w:r w:rsidR="00E813B1" w:rsidRPr="00A93CE9">
        <w:rPr>
          <w:sz w:val="20"/>
          <w:szCs w:val="20"/>
        </w:rPr>
        <w:t xml:space="preserve"> Сравнение конструкций обмотки ротора системы водородного охлаждения в </w:t>
      </w:r>
      <w:proofErr w:type="spellStart"/>
      <w:r w:rsidR="00E813B1" w:rsidRPr="00A93CE9">
        <w:rPr>
          <w:sz w:val="20"/>
          <w:szCs w:val="20"/>
        </w:rPr>
        <w:t>четырехполюсном</w:t>
      </w:r>
      <w:proofErr w:type="spellEnd"/>
      <w:r w:rsidR="00E813B1" w:rsidRPr="00A93CE9">
        <w:rPr>
          <w:sz w:val="20"/>
          <w:szCs w:val="20"/>
        </w:rPr>
        <w:t xml:space="preserve"> турбогенераторе предельной мощности</w:t>
      </w:r>
      <w:bookmarkEnd w:id="72"/>
    </w:p>
    <w:p w:rsidR="004F3FE0" w:rsidRPr="00A93CE9" w:rsidRDefault="004F3FE0"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 xml:space="preserve">Проведены исследования температурного поля пазовой части ротора турбогенератора с </w:t>
      </w:r>
      <w:r w:rsidR="00C374BF" w:rsidRPr="00A93CE9">
        <w:rPr>
          <w:rFonts w:ascii="Calibri" w:eastAsiaTheme="minorHAnsi" w:hAnsi="Calibri" w:cs="Calibri"/>
          <w:sz w:val="20"/>
          <w:szCs w:val="20"/>
        </w:rPr>
        <w:t>водородным</w:t>
      </w:r>
      <w:r w:rsidRPr="00A93CE9">
        <w:rPr>
          <w:rFonts w:ascii="Calibri" w:eastAsiaTheme="minorHAnsi" w:hAnsi="Calibri" w:cs="Calibri"/>
          <w:sz w:val="20"/>
          <w:szCs w:val="20"/>
        </w:rPr>
        <w:t xml:space="preserve"> охлаждением. Основные параметры моделирования </w:t>
      </w:r>
      <w:r w:rsidR="00A5305A" w:rsidRPr="00A93CE9">
        <w:rPr>
          <w:rFonts w:ascii="Calibri" w:eastAsiaTheme="minorHAnsi" w:hAnsi="Calibri" w:cs="Calibri"/>
          <w:sz w:val="20"/>
          <w:szCs w:val="20"/>
        </w:rPr>
        <w:t>приведены</w:t>
      </w:r>
      <w:r w:rsidR="00F370BC" w:rsidRPr="00A93CE9">
        <w:rPr>
          <w:rFonts w:ascii="Calibri" w:eastAsiaTheme="minorHAnsi" w:hAnsi="Calibri" w:cs="Calibri"/>
          <w:sz w:val="20"/>
          <w:szCs w:val="20"/>
        </w:rPr>
        <w:t xml:space="preserve"> в таблице 4.6</w:t>
      </w:r>
      <w:r w:rsidRPr="00A93CE9">
        <w:rPr>
          <w:rFonts w:ascii="Calibri" w:eastAsiaTheme="minorHAnsi" w:hAnsi="Calibri" w:cs="Calibri"/>
          <w:sz w:val="20"/>
          <w:szCs w:val="20"/>
        </w:rPr>
        <w:t>.</w:t>
      </w:r>
    </w:p>
    <w:p w:rsidR="004F3FE0" w:rsidRPr="00A93CE9" w:rsidRDefault="00F370BC"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Таблица 4.6</w:t>
      </w:r>
      <w:r w:rsidR="00A63168" w:rsidRPr="00A93CE9">
        <w:rPr>
          <w:rFonts w:ascii="Calibri" w:eastAsiaTheme="minorHAnsi" w:hAnsi="Calibri" w:cs="Calibri"/>
          <w:sz w:val="20"/>
          <w:szCs w:val="20"/>
        </w:rPr>
        <w:t xml:space="preserve"> — </w:t>
      </w:r>
      <w:r w:rsidR="004F3FE0" w:rsidRPr="00A93CE9">
        <w:rPr>
          <w:rFonts w:ascii="Calibri" w:eastAsiaTheme="minorHAnsi" w:hAnsi="Calibri" w:cs="Calibri"/>
          <w:sz w:val="20"/>
          <w:szCs w:val="20"/>
        </w:rPr>
        <w:t>Основные параме</w:t>
      </w:r>
      <w:r w:rsidR="00A63168" w:rsidRPr="00A93CE9">
        <w:rPr>
          <w:rFonts w:ascii="Calibri" w:eastAsiaTheme="minorHAnsi" w:hAnsi="Calibri" w:cs="Calibri"/>
          <w:sz w:val="20"/>
          <w:szCs w:val="20"/>
        </w:rPr>
        <w:t>тры моделирования.</w:t>
      </w:r>
    </w:p>
    <w:tbl>
      <w:tblPr>
        <w:tblW w:w="5000" w:type="pct"/>
        <w:tblBorders>
          <w:top w:val="single" w:sz="4" w:space="0" w:color="auto"/>
          <w:bottom w:val="single" w:sz="4" w:space="0" w:color="auto"/>
          <w:insideH w:val="single" w:sz="4" w:space="0" w:color="auto"/>
        </w:tblBorders>
        <w:tblLook w:val="04A0" w:firstRow="1" w:lastRow="0" w:firstColumn="1" w:lastColumn="0" w:noHBand="0" w:noVBand="1"/>
      </w:tblPr>
      <w:tblGrid>
        <w:gridCol w:w="3211"/>
        <w:gridCol w:w="1580"/>
        <w:gridCol w:w="1900"/>
      </w:tblGrid>
      <w:tr w:rsidR="004F3FE0" w:rsidRPr="00A93CE9" w:rsidTr="00D56419">
        <w:trPr>
          <w:trHeight w:val="300"/>
        </w:trPr>
        <w:tc>
          <w:tcPr>
            <w:tcW w:w="2603" w:type="pct"/>
            <w:tcBorders>
              <w:top w:val="double" w:sz="4" w:space="0" w:color="auto"/>
              <w:bottom w:val="nil"/>
            </w:tcBorders>
            <w:shd w:val="clear" w:color="auto" w:fill="auto"/>
            <w:vAlign w:val="center"/>
            <w:hideMark/>
          </w:tcPr>
          <w:p w:rsidR="004F3FE0" w:rsidRPr="00A93CE9" w:rsidRDefault="004F3FE0" w:rsidP="00A93CE9">
            <w:pPr>
              <w:ind w:left="-109"/>
              <w:rPr>
                <w:rFonts w:ascii="Calibri" w:hAnsi="Calibri" w:cs="Calibri"/>
                <w:sz w:val="20"/>
                <w:szCs w:val="20"/>
              </w:rPr>
            </w:pPr>
            <w:r w:rsidRPr="00A93CE9">
              <w:rPr>
                <w:rFonts w:ascii="Calibri" w:hAnsi="Calibri" w:cs="Calibri"/>
                <w:sz w:val="20"/>
                <w:szCs w:val="20"/>
              </w:rPr>
              <w:t>Частота вращения, об/мин</w:t>
            </w:r>
          </w:p>
        </w:tc>
        <w:tc>
          <w:tcPr>
            <w:tcW w:w="1135" w:type="pct"/>
            <w:tcBorders>
              <w:top w:val="double" w:sz="4" w:space="0" w:color="auto"/>
              <w:bottom w:val="nil"/>
            </w:tcBorders>
            <w:shd w:val="clear" w:color="auto" w:fill="auto"/>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1500</w:t>
            </w:r>
          </w:p>
        </w:tc>
        <w:tc>
          <w:tcPr>
            <w:tcW w:w="1262" w:type="pct"/>
            <w:vMerge w:val="restart"/>
            <w:tcBorders>
              <w:top w:val="double" w:sz="4" w:space="0" w:color="auto"/>
            </w:tcBorders>
            <w:shd w:val="clear" w:color="auto" w:fill="auto"/>
            <w:noWrap/>
            <w:vAlign w:val="center"/>
            <w:hideMark/>
          </w:tcPr>
          <w:p w:rsidR="004F3FE0" w:rsidRPr="00A93CE9" w:rsidRDefault="00B319B0" w:rsidP="00A93CE9">
            <w:pPr>
              <w:jc w:val="center"/>
              <w:rPr>
                <w:rFonts w:ascii="Calibri" w:hAnsi="Calibri" w:cs="Calibri"/>
                <w:sz w:val="20"/>
                <w:szCs w:val="20"/>
              </w:rPr>
            </w:pPr>
            <w:r w:rsidRPr="00A93CE9">
              <w:rPr>
                <w:sz w:val="20"/>
                <w:szCs w:val="20"/>
              </w:rPr>
              <w:object w:dxaOrig="1920" w:dyaOrig="4056">
                <v:shape id="_x0000_i1043" type="#_x0000_t75" style="width:84pt;height:177.75pt" o:ole="">
                  <v:imagedata r:id="rId109" o:title=""/>
                </v:shape>
                <o:OLEObject Type="Embed" ProgID="PBrush" ShapeID="_x0000_i1043" DrawAspect="Content" ObjectID="_1750675884" r:id="rId110"/>
              </w:object>
            </w:r>
          </w:p>
        </w:tc>
      </w:tr>
      <w:tr w:rsidR="004F3FE0" w:rsidRPr="00A93CE9" w:rsidTr="00D56419">
        <w:trPr>
          <w:trHeight w:val="300"/>
        </w:trPr>
        <w:tc>
          <w:tcPr>
            <w:tcW w:w="2603" w:type="pct"/>
            <w:tcBorders>
              <w:top w:val="double" w:sz="4" w:space="0" w:color="auto"/>
              <w:bottom w:val="nil"/>
            </w:tcBorders>
            <w:shd w:val="clear" w:color="auto" w:fill="auto"/>
            <w:vAlign w:val="center"/>
          </w:tcPr>
          <w:p w:rsidR="004F3FE0" w:rsidRPr="00A93CE9" w:rsidRDefault="004F3FE0" w:rsidP="00A93CE9">
            <w:pPr>
              <w:ind w:left="-109"/>
              <w:rPr>
                <w:rFonts w:ascii="Calibri" w:hAnsi="Calibri" w:cs="Calibri"/>
                <w:sz w:val="20"/>
                <w:szCs w:val="20"/>
              </w:rPr>
            </w:pPr>
            <w:r w:rsidRPr="00A93CE9">
              <w:rPr>
                <w:rFonts w:ascii="Calibri" w:hAnsi="Calibri" w:cs="Calibri"/>
                <w:sz w:val="20"/>
                <w:szCs w:val="20"/>
              </w:rPr>
              <w:t>Ток ротора, А</w:t>
            </w:r>
          </w:p>
        </w:tc>
        <w:tc>
          <w:tcPr>
            <w:tcW w:w="1135" w:type="pct"/>
            <w:tcBorders>
              <w:top w:val="double" w:sz="4" w:space="0" w:color="auto"/>
              <w:bottom w:val="nil"/>
            </w:tcBorders>
            <w:shd w:val="clear" w:color="auto" w:fill="auto"/>
            <w:vAlign w:val="center"/>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7800</w:t>
            </w:r>
          </w:p>
        </w:tc>
        <w:tc>
          <w:tcPr>
            <w:tcW w:w="1262" w:type="pct"/>
            <w:vMerge/>
            <w:tcBorders>
              <w:top w:val="double" w:sz="4" w:space="0" w:color="auto"/>
            </w:tcBorders>
            <w:shd w:val="clear" w:color="auto" w:fill="auto"/>
            <w:noWrap/>
            <w:vAlign w:val="center"/>
          </w:tcPr>
          <w:p w:rsidR="004F3FE0" w:rsidRPr="00A93CE9" w:rsidRDefault="004F3FE0" w:rsidP="00A93CE9">
            <w:pPr>
              <w:jc w:val="center"/>
              <w:rPr>
                <w:rFonts w:ascii="Calibri" w:hAnsi="Calibri" w:cs="Calibri"/>
                <w:noProof/>
                <w:sz w:val="20"/>
                <w:szCs w:val="20"/>
              </w:rPr>
            </w:pPr>
          </w:p>
        </w:tc>
      </w:tr>
      <w:tr w:rsidR="00854B25" w:rsidRPr="00A93CE9" w:rsidTr="00854B25">
        <w:tblPrEx>
          <w:tblCellMar>
            <w:left w:w="0" w:type="dxa"/>
            <w:right w:w="0" w:type="dxa"/>
          </w:tblCellMar>
        </w:tblPrEx>
        <w:trPr>
          <w:trHeight w:val="300"/>
        </w:trPr>
        <w:tc>
          <w:tcPr>
            <w:tcW w:w="3738" w:type="pct"/>
            <w:gridSpan w:val="2"/>
            <w:tcBorders>
              <w:top w:val="nil"/>
              <w:bottom w:val="nil"/>
            </w:tcBorders>
            <w:shd w:val="clear" w:color="auto" w:fill="auto"/>
            <w:tcMar>
              <w:top w:w="15" w:type="dxa"/>
              <w:left w:w="15" w:type="dxa"/>
              <w:bottom w:w="0" w:type="dxa"/>
              <w:right w:w="15" w:type="dxa"/>
            </w:tcMar>
            <w:vAlign w:val="center"/>
            <w:hideMark/>
          </w:tcPr>
          <w:p w:rsidR="00854B25" w:rsidRPr="00A93CE9" w:rsidRDefault="00854B25" w:rsidP="00A93CE9">
            <w:pPr>
              <w:rPr>
                <w:rFonts w:ascii="Calibri" w:hAnsi="Calibri" w:cs="Calibri"/>
                <w:sz w:val="20"/>
                <w:szCs w:val="20"/>
              </w:rPr>
            </w:pPr>
            <w:r w:rsidRPr="00A93CE9">
              <w:rPr>
                <w:rFonts w:ascii="Calibri" w:hAnsi="Calibri" w:cs="Calibri"/>
                <w:sz w:val="20"/>
                <w:szCs w:val="20"/>
              </w:rPr>
              <w:t>Плотность тока в зависимости от расположения проводника</w:t>
            </w:r>
          </w:p>
        </w:tc>
        <w:tc>
          <w:tcPr>
            <w:tcW w:w="1262" w:type="pct"/>
            <w:vMerge/>
            <w:shd w:val="clear" w:color="auto" w:fill="auto"/>
            <w:noWrap/>
            <w:tcMar>
              <w:top w:w="15" w:type="dxa"/>
              <w:left w:w="15" w:type="dxa"/>
              <w:bottom w:w="0" w:type="dxa"/>
              <w:right w:w="15" w:type="dxa"/>
            </w:tcMar>
            <w:vAlign w:val="center"/>
            <w:hideMark/>
          </w:tcPr>
          <w:p w:rsidR="00854B25" w:rsidRPr="00A93CE9" w:rsidRDefault="00854B25"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Диаметр ротора,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1900</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Форма паза</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трапецеидальный</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xml:space="preserve">Число </w:t>
            </w:r>
            <w:r w:rsidR="009A4255" w:rsidRPr="00A93CE9">
              <w:rPr>
                <w:rFonts w:ascii="Calibri" w:hAnsi="Calibri" w:cs="Calibri"/>
                <w:sz w:val="20"/>
                <w:szCs w:val="20"/>
              </w:rPr>
              <w:t>проводников</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6</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xml:space="preserve">Высота </w:t>
            </w:r>
            <w:r w:rsidR="009A4255" w:rsidRPr="00A93CE9">
              <w:rPr>
                <w:rFonts w:ascii="Calibri" w:hAnsi="Calibri" w:cs="Calibri"/>
                <w:sz w:val="20"/>
                <w:szCs w:val="20"/>
              </w:rPr>
              <w:t>проводника</w:t>
            </w:r>
            <w:r w:rsidRPr="00A93CE9">
              <w:rPr>
                <w:rFonts w:ascii="Calibri" w:hAnsi="Calibri" w:cs="Calibri"/>
                <w:sz w:val="20"/>
                <w:szCs w:val="20"/>
              </w:rPr>
              <w:t>,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24</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Ширина обмотки ротора, верх,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50</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tcPr>
          <w:p w:rsidR="004F3FE0" w:rsidRPr="00A93CE9" w:rsidRDefault="004F3FE0" w:rsidP="00A93CE9">
            <w:pPr>
              <w:rPr>
                <w:rFonts w:ascii="Calibri" w:hAnsi="Calibri" w:cs="Calibri"/>
                <w:sz w:val="20"/>
                <w:szCs w:val="20"/>
              </w:rPr>
            </w:pPr>
            <w:r w:rsidRPr="00A93CE9">
              <w:rPr>
                <w:rFonts w:ascii="Calibri" w:hAnsi="Calibri" w:cs="Calibri"/>
                <w:sz w:val="20"/>
                <w:szCs w:val="20"/>
              </w:rPr>
              <w:t>Ширина обмотки ротора, низ, мм</w:t>
            </w:r>
          </w:p>
        </w:tc>
        <w:tc>
          <w:tcPr>
            <w:tcW w:w="1135" w:type="pct"/>
            <w:tcBorders>
              <w:top w:val="nil"/>
              <w:bottom w:val="nil"/>
            </w:tcBorders>
            <w:shd w:val="clear" w:color="auto" w:fill="auto"/>
            <w:tcMar>
              <w:top w:w="15" w:type="dxa"/>
              <w:left w:w="15" w:type="dxa"/>
              <w:bottom w:w="0" w:type="dxa"/>
              <w:right w:w="15" w:type="dxa"/>
            </w:tcMar>
            <w:vAlign w:val="center"/>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42</w:t>
            </w:r>
          </w:p>
        </w:tc>
        <w:tc>
          <w:tcPr>
            <w:tcW w:w="1262" w:type="pct"/>
            <w:vMerge/>
            <w:shd w:val="clear" w:color="auto" w:fill="auto"/>
            <w:noWrap/>
            <w:tcMar>
              <w:top w:w="15" w:type="dxa"/>
              <w:left w:w="15" w:type="dxa"/>
              <w:bottom w:w="0" w:type="dxa"/>
              <w:right w:w="15" w:type="dxa"/>
            </w:tcMar>
            <w:vAlign w:val="center"/>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single" w:sz="4" w:space="0" w:color="auto"/>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Высота межвитковой изоляции, мм</w:t>
            </w:r>
          </w:p>
        </w:tc>
        <w:tc>
          <w:tcPr>
            <w:tcW w:w="1135" w:type="pct"/>
            <w:tcBorders>
              <w:top w:val="nil"/>
              <w:bottom w:val="single" w:sz="4" w:space="0" w:color="auto"/>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1</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lang w:val="en-US"/>
              </w:rPr>
            </w:pPr>
            <w:r w:rsidRPr="00A93CE9">
              <w:rPr>
                <w:rFonts w:ascii="Calibri" w:hAnsi="Calibri" w:cs="Calibri"/>
                <w:sz w:val="20"/>
                <w:szCs w:val="20"/>
              </w:rPr>
              <w:t>Теплопроводность, Вт/</w:t>
            </w:r>
            <w:r w:rsidRPr="00A93CE9">
              <w:rPr>
                <w:rFonts w:ascii="Calibri" w:hAnsi="Calibri" w:cs="Calibri"/>
                <w:sz w:val="20"/>
                <w:szCs w:val="20"/>
                <w:lang w:val="en-US"/>
              </w:rPr>
              <w:t>(</w:t>
            </w:r>
            <w:proofErr w:type="spellStart"/>
            <w:r w:rsidRPr="00A93CE9">
              <w:rPr>
                <w:rFonts w:ascii="Calibri" w:hAnsi="Calibri" w:cs="Calibri"/>
                <w:sz w:val="20"/>
                <w:szCs w:val="20"/>
              </w:rPr>
              <w:t>м∙К</w:t>
            </w:r>
            <w:proofErr w:type="spellEnd"/>
            <w:r w:rsidRPr="00A93CE9">
              <w:rPr>
                <w:rFonts w:ascii="Calibri" w:hAnsi="Calibri" w:cs="Calibri"/>
                <w:sz w:val="20"/>
                <w:szCs w:val="20"/>
                <w:lang w:val="en-US"/>
              </w:rPr>
              <w:t>)</w:t>
            </w:r>
          </w:p>
        </w:tc>
        <w:tc>
          <w:tcPr>
            <w:tcW w:w="1135" w:type="pct"/>
            <w:tcBorders>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зубец ротора</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50</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обмотка ротора</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385</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витковая и корпусная изоляции</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0,26</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86"/>
        </w:trPr>
        <w:tc>
          <w:tcPr>
            <w:tcW w:w="2603" w:type="pct"/>
            <w:tcBorders>
              <w:top w:val="nil"/>
              <w:bottom w:val="single" w:sz="4" w:space="0" w:color="auto"/>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удельное сопротивление обмотки ротора, Ом∙мм</w:t>
            </w:r>
            <w:r w:rsidRPr="00A93CE9">
              <w:rPr>
                <w:rFonts w:ascii="Calibri" w:hAnsi="Calibri" w:cs="Calibri"/>
                <w:sz w:val="20"/>
                <w:szCs w:val="20"/>
                <w:vertAlign w:val="superscript"/>
              </w:rPr>
              <w:t>2</w:t>
            </w:r>
            <w:r w:rsidRPr="00A93CE9">
              <w:rPr>
                <w:rFonts w:ascii="Calibri" w:hAnsi="Calibri" w:cs="Calibri"/>
                <w:sz w:val="20"/>
                <w:szCs w:val="20"/>
              </w:rPr>
              <w:t>/мм</w:t>
            </w:r>
          </w:p>
        </w:tc>
        <w:tc>
          <w:tcPr>
            <w:tcW w:w="1135" w:type="pct"/>
            <w:tcBorders>
              <w:top w:val="nil"/>
              <w:bottom w:val="single" w:sz="4" w:space="0" w:color="auto"/>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0,025</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86"/>
        </w:trPr>
        <w:tc>
          <w:tcPr>
            <w:tcW w:w="2603" w:type="pct"/>
            <w:tcBorders>
              <w:top w:val="nil"/>
              <w:bottom w:val="single" w:sz="4" w:space="0" w:color="auto"/>
            </w:tcBorders>
            <w:shd w:val="clear" w:color="auto" w:fill="auto"/>
            <w:tcMar>
              <w:top w:w="15" w:type="dxa"/>
              <w:left w:w="15" w:type="dxa"/>
              <w:bottom w:w="0" w:type="dxa"/>
              <w:right w:w="15" w:type="dxa"/>
            </w:tcMar>
            <w:vAlign w:val="center"/>
          </w:tcPr>
          <w:p w:rsidR="004F3FE0" w:rsidRPr="00A93CE9" w:rsidRDefault="004F3FE0" w:rsidP="00A93CE9">
            <w:pPr>
              <w:rPr>
                <w:rFonts w:ascii="Calibri" w:hAnsi="Calibri" w:cs="Calibri"/>
                <w:sz w:val="20"/>
                <w:szCs w:val="20"/>
              </w:rPr>
            </w:pPr>
            <w:r w:rsidRPr="00A93CE9">
              <w:rPr>
                <w:rFonts w:ascii="Calibri" w:hAnsi="Calibri" w:cs="Calibri"/>
                <w:sz w:val="20"/>
                <w:szCs w:val="20"/>
              </w:rPr>
              <w:t>Плотность газа, кг/м</w:t>
            </w:r>
            <w:r w:rsidRPr="00A93CE9">
              <w:rPr>
                <w:rFonts w:ascii="Calibri" w:hAnsi="Calibri" w:cs="Calibri"/>
                <w:sz w:val="20"/>
                <w:szCs w:val="20"/>
                <w:vertAlign w:val="superscript"/>
              </w:rPr>
              <w:t>3</w:t>
            </w:r>
          </w:p>
        </w:tc>
        <w:tc>
          <w:tcPr>
            <w:tcW w:w="1135" w:type="pct"/>
            <w:tcBorders>
              <w:top w:val="nil"/>
              <w:bottom w:val="single" w:sz="4" w:space="0" w:color="auto"/>
            </w:tcBorders>
            <w:shd w:val="clear" w:color="auto" w:fill="auto"/>
            <w:tcMar>
              <w:top w:w="15" w:type="dxa"/>
              <w:left w:w="15" w:type="dxa"/>
              <w:bottom w:w="0" w:type="dxa"/>
              <w:right w:w="15" w:type="dxa"/>
            </w:tcMar>
            <w:vAlign w:val="center"/>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0,6373</w:t>
            </w:r>
          </w:p>
        </w:tc>
        <w:tc>
          <w:tcPr>
            <w:tcW w:w="1262" w:type="pct"/>
            <w:vMerge/>
            <w:shd w:val="clear" w:color="auto" w:fill="auto"/>
            <w:noWrap/>
            <w:tcMar>
              <w:top w:w="15" w:type="dxa"/>
              <w:left w:w="15" w:type="dxa"/>
              <w:bottom w:w="0" w:type="dxa"/>
              <w:right w:w="15" w:type="dxa"/>
            </w:tcMar>
            <w:vAlign w:val="center"/>
          </w:tcPr>
          <w:p w:rsidR="004F3FE0" w:rsidRPr="00A93CE9" w:rsidRDefault="004F3FE0" w:rsidP="00A93CE9">
            <w:pPr>
              <w:jc w:val="center"/>
              <w:rPr>
                <w:rFonts w:ascii="Calibri" w:hAnsi="Calibri" w:cs="Calibri"/>
                <w:sz w:val="20"/>
                <w:szCs w:val="20"/>
              </w:rPr>
            </w:pPr>
          </w:p>
        </w:tc>
      </w:tr>
      <w:tr w:rsidR="00C81A6E" w:rsidRPr="00A93CE9" w:rsidTr="00D56419">
        <w:tblPrEx>
          <w:tblCellMar>
            <w:left w:w="0" w:type="dxa"/>
            <w:right w:w="0" w:type="dxa"/>
          </w:tblCellMar>
        </w:tblPrEx>
        <w:trPr>
          <w:trHeight w:val="386"/>
        </w:trPr>
        <w:tc>
          <w:tcPr>
            <w:tcW w:w="2603" w:type="pct"/>
            <w:tcBorders>
              <w:top w:val="nil"/>
              <w:bottom w:val="single" w:sz="4" w:space="0" w:color="auto"/>
            </w:tcBorders>
            <w:shd w:val="clear" w:color="auto" w:fill="auto"/>
            <w:tcMar>
              <w:top w:w="15" w:type="dxa"/>
              <w:left w:w="15" w:type="dxa"/>
              <w:bottom w:w="0" w:type="dxa"/>
              <w:right w:w="15" w:type="dxa"/>
            </w:tcMar>
            <w:vAlign w:val="center"/>
          </w:tcPr>
          <w:p w:rsidR="00C81A6E" w:rsidRPr="00A93CE9" w:rsidRDefault="00C81A6E" w:rsidP="00A93CE9">
            <w:pPr>
              <w:rPr>
                <w:rFonts w:ascii="Calibri" w:hAnsi="Calibri" w:cs="Calibri"/>
                <w:sz w:val="20"/>
                <w:szCs w:val="20"/>
              </w:rPr>
            </w:pPr>
            <w:r w:rsidRPr="00A93CE9">
              <w:rPr>
                <w:rFonts w:ascii="Calibri" w:hAnsi="Calibri" w:cs="Calibri"/>
                <w:sz w:val="20"/>
                <w:szCs w:val="20"/>
              </w:rPr>
              <w:t>Избыточное давление газа, атм.</w:t>
            </w:r>
          </w:p>
        </w:tc>
        <w:tc>
          <w:tcPr>
            <w:tcW w:w="1135" w:type="pct"/>
            <w:tcBorders>
              <w:top w:val="nil"/>
              <w:bottom w:val="single" w:sz="4" w:space="0" w:color="auto"/>
            </w:tcBorders>
            <w:shd w:val="clear" w:color="auto" w:fill="auto"/>
            <w:tcMar>
              <w:top w:w="15" w:type="dxa"/>
              <w:left w:w="15" w:type="dxa"/>
              <w:bottom w:w="0" w:type="dxa"/>
              <w:right w:w="15" w:type="dxa"/>
            </w:tcMar>
            <w:vAlign w:val="center"/>
          </w:tcPr>
          <w:p w:rsidR="00C81A6E" w:rsidRPr="00A93CE9" w:rsidRDefault="00C81A6E" w:rsidP="00A93CE9">
            <w:pPr>
              <w:jc w:val="center"/>
              <w:rPr>
                <w:rFonts w:ascii="Calibri" w:hAnsi="Calibri" w:cs="Calibri"/>
                <w:sz w:val="20"/>
                <w:szCs w:val="20"/>
                <w:lang w:val="en-US"/>
              </w:rPr>
            </w:pPr>
            <w:r w:rsidRPr="00A93CE9">
              <w:rPr>
                <w:rFonts w:ascii="Calibri" w:hAnsi="Calibri" w:cs="Calibri"/>
                <w:sz w:val="20"/>
                <w:szCs w:val="20"/>
                <w:lang w:val="en-US"/>
              </w:rPr>
              <w:t>5</w:t>
            </w:r>
          </w:p>
        </w:tc>
        <w:tc>
          <w:tcPr>
            <w:tcW w:w="1262" w:type="pct"/>
            <w:vMerge/>
            <w:shd w:val="clear" w:color="auto" w:fill="auto"/>
            <w:noWrap/>
            <w:tcMar>
              <w:top w:w="15" w:type="dxa"/>
              <w:left w:w="15" w:type="dxa"/>
              <w:bottom w:w="0" w:type="dxa"/>
              <w:right w:w="15" w:type="dxa"/>
            </w:tcMar>
            <w:vAlign w:val="center"/>
          </w:tcPr>
          <w:p w:rsidR="00C81A6E" w:rsidRPr="00A93CE9" w:rsidRDefault="00C81A6E"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Число радиальных каналов</w:t>
            </w:r>
          </w:p>
        </w:tc>
        <w:tc>
          <w:tcPr>
            <w:tcW w:w="1135" w:type="pct"/>
            <w:tcBorders>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40, 20(2) 30(2), 40(2)</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854B25" w:rsidRPr="00A93CE9" w:rsidTr="00854B25">
        <w:tblPrEx>
          <w:tblCellMar>
            <w:left w:w="0" w:type="dxa"/>
            <w:right w:w="0" w:type="dxa"/>
          </w:tblCellMar>
        </w:tblPrEx>
        <w:trPr>
          <w:trHeight w:val="312"/>
        </w:trPr>
        <w:tc>
          <w:tcPr>
            <w:tcW w:w="3738" w:type="pct"/>
            <w:gridSpan w:val="2"/>
            <w:tcBorders>
              <w:top w:val="nil"/>
              <w:bottom w:val="nil"/>
            </w:tcBorders>
            <w:shd w:val="clear" w:color="auto" w:fill="auto"/>
            <w:tcMar>
              <w:top w:w="15" w:type="dxa"/>
              <w:left w:w="15" w:type="dxa"/>
              <w:bottom w:w="0" w:type="dxa"/>
              <w:right w:w="15" w:type="dxa"/>
            </w:tcMar>
            <w:vAlign w:val="center"/>
            <w:hideMark/>
          </w:tcPr>
          <w:p w:rsidR="00854B25" w:rsidRPr="00A93CE9" w:rsidRDefault="00854B25" w:rsidP="00A93CE9">
            <w:pPr>
              <w:rPr>
                <w:rFonts w:ascii="Calibri" w:hAnsi="Calibri" w:cs="Calibri"/>
                <w:sz w:val="20"/>
                <w:szCs w:val="20"/>
              </w:rPr>
            </w:pPr>
            <w:r w:rsidRPr="00A93CE9">
              <w:rPr>
                <w:rFonts w:ascii="Calibri" w:hAnsi="Calibri" w:cs="Calibri"/>
                <w:sz w:val="20"/>
                <w:szCs w:val="20"/>
              </w:rPr>
              <w:t>Типы расположения: однорядное, (двурядное)</w:t>
            </w:r>
          </w:p>
        </w:tc>
        <w:tc>
          <w:tcPr>
            <w:tcW w:w="1262" w:type="pct"/>
            <w:vMerge/>
            <w:shd w:val="clear" w:color="auto" w:fill="auto"/>
            <w:noWrap/>
            <w:tcMar>
              <w:top w:w="15" w:type="dxa"/>
              <w:left w:w="15" w:type="dxa"/>
              <w:bottom w:w="0" w:type="dxa"/>
              <w:right w:w="15" w:type="dxa"/>
            </w:tcMar>
            <w:vAlign w:val="center"/>
            <w:hideMark/>
          </w:tcPr>
          <w:p w:rsidR="00854B25" w:rsidRPr="00A93CE9" w:rsidRDefault="00854B25"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Ширина радиального канала,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3</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Длина радиального канала,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38</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xml:space="preserve">Высота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мм</w:t>
            </w:r>
          </w:p>
        </w:tc>
        <w:tc>
          <w:tcPr>
            <w:tcW w:w="1135" w:type="pct"/>
            <w:tcBorders>
              <w:top w:val="nil"/>
              <w:bottom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 xml:space="preserve">90 </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r w:rsidR="004F3FE0" w:rsidRPr="00A93CE9" w:rsidTr="00D56419">
        <w:tblPrEx>
          <w:tblCellMar>
            <w:left w:w="0" w:type="dxa"/>
            <w:right w:w="0" w:type="dxa"/>
          </w:tblCellMar>
        </w:tblPrEx>
        <w:trPr>
          <w:trHeight w:val="300"/>
        </w:trPr>
        <w:tc>
          <w:tcPr>
            <w:tcW w:w="2603" w:type="pct"/>
            <w:tcBorders>
              <w:top w:val="nil"/>
            </w:tcBorders>
            <w:shd w:val="clear" w:color="auto" w:fill="auto"/>
            <w:tcMar>
              <w:top w:w="15" w:type="dxa"/>
              <w:left w:w="15" w:type="dxa"/>
              <w:bottom w:w="0" w:type="dxa"/>
              <w:right w:w="15" w:type="dxa"/>
            </w:tcMar>
            <w:vAlign w:val="center"/>
            <w:hideMark/>
          </w:tcPr>
          <w:p w:rsidR="004F3FE0" w:rsidRPr="00A93CE9" w:rsidRDefault="004F3FE0" w:rsidP="00A93CE9">
            <w:pPr>
              <w:rPr>
                <w:rFonts w:ascii="Calibri" w:hAnsi="Calibri" w:cs="Calibri"/>
                <w:sz w:val="20"/>
                <w:szCs w:val="20"/>
              </w:rPr>
            </w:pPr>
            <w:r w:rsidRPr="00A93CE9">
              <w:rPr>
                <w:rFonts w:ascii="Calibri" w:hAnsi="Calibri" w:cs="Calibri"/>
                <w:sz w:val="20"/>
                <w:szCs w:val="20"/>
              </w:rPr>
              <w:t xml:space="preserve">Ширина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мм</w:t>
            </w:r>
          </w:p>
        </w:tc>
        <w:tc>
          <w:tcPr>
            <w:tcW w:w="1135" w:type="pct"/>
            <w:tcBorders>
              <w:top w:val="nil"/>
            </w:tcBorders>
            <w:shd w:val="clear" w:color="auto" w:fill="auto"/>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r w:rsidRPr="00A93CE9">
              <w:rPr>
                <w:rFonts w:ascii="Calibri" w:hAnsi="Calibri" w:cs="Calibri"/>
                <w:sz w:val="20"/>
                <w:szCs w:val="20"/>
              </w:rPr>
              <w:t>35</w:t>
            </w:r>
          </w:p>
        </w:tc>
        <w:tc>
          <w:tcPr>
            <w:tcW w:w="1262" w:type="pct"/>
            <w:vMerge/>
            <w:shd w:val="clear" w:color="auto" w:fill="auto"/>
            <w:noWrap/>
            <w:tcMar>
              <w:top w:w="15" w:type="dxa"/>
              <w:left w:w="15" w:type="dxa"/>
              <w:bottom w:w="0" w:type="dxa"/>
              <w:right w:w="15" w:type="dxa"/>
            </w:tcMar>
            <w:vAlign w:val="center"/>
            <w:hideMark/>
          </w:tcPr>
          <w:p w:rsidR="004F3FE0" w:rsidRPr="00A93CE9" w:rsidRDefault="004F3FE0" w:rsidP="00A93CE9">
            <w:pPr>
              <w:jc w:val="center"/>
              <w:rPr>
                <w:rFonts w:ascii="Calibri" w:hAnsi="Calibri" w:cs="Calibri"/>
                <w:sz w:val="20"/>
                <w:szCs w:val="20"/>
              </w:rPr>
            </w:pPr>
          </w:p>
        </w:tc>
      </w:tr>
    </w:tbl>
    <w:p w:rsidR="00C46E2E" w:rsidRPr="00A93CE9" w:rsidRDefault="00F370BC" w:rsidP="00A93CE9">
      <w:pPr>
        <w:pStyle w:val="3"/>
        <w:rPr>
          <w:sz w:val="20"/>
          <w:szCs w:val="20"/>
        </w:rPr>
      </w:pPr>
      <w:bookmarkStart w:id="73" w:name="_Toc92817435"/>
      <w:r w:rsidRPr="00A93CE9">
        <w:rPr>
          <w:sz w:val="20"/>
          <w:szCs w:val="20"/>
        </w:rPr>
        <w:lastRenderedPageBreak/>
        <w:t>4.3.1</w:t>
      </w:r>
      <w:r w:rsidR="004F3FE0" w:rsidRPr="00A93CE9">
        <w:rPr>
          <w:sz w:val="20"/>
          <w:szCs w:val="20"/>
        </w:rPr>
        <w:t xml:space="preserve"> Анализ результатов</w:t>
      </w:r>
      <w:bookmarkEnd w:id="73"/>
    </w:p>
    <w:p w:rsidR="00102A3A" w:rsidRPr="00A93CE9" w:rsidRDefault="00D278ED"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Проведены исследования по установлению корреляции между степенью неравномерности температуры обм</w:t>
      </w:r>
      <w:r w:rsidR="004406A5" w:rsidRPr="00A93CE9">
        <w:rPr>
          <w:rFonts w:ascii="Calibri" w:eastAsiaTheme="minorHAnsi" w:hAnsi="Calibri" w:cs="Calibri"/>
          <w:sz w:val="20"/>
          <w:szCs w:val="20"/>
        </w:rPr>
        <w:t>отки ротора вдоль длины ротора при изменении</w:t>
      </w:r>
      <w:r w:rsidRPr="00A93CE9">
        <w:rPr>
          <w:rFonts w:ascii="Calibri" w:eastAsiaTheme="minorHAnsi" w:hAnsi="Calibri" w:cs="Calibri"/>
          <w:sz w:val="20"/>
          <w:szCs w:val="20"/>
        </w:rPr>
        <w:t xml:space="preserve"> геометрии</w:t>
      </w:r>
      <w:r w:rsidR="004406A5" w:rsidRPr="00A93CE9">
        <w:rPr>
          <w:rFonts w:ascii="Calibri" w:eastAsiaTheme="minorHAnsi" w:hAnsi="Calibri" w:cs="Calibri"/>
          <w:sz w:val="20"/>
          <w:szCs w:val="20"/>
        </w:rPr>
        <w:t xml:space="preserve"> охлаждающих каналов</w:t>
      </w:r>
      <w:r w:rsidRPr="00A93CE9">
        <w:rPr>
          <w:rFonts w:ascii="Calibri" w:eastAsiaTheme="minorHAnsi" w:hAnsi="Calibri" w:cs="Calibri"/>
          <w:sz w:val="20"/>
          <w:szCs w:val="20"/>
        </w:rPr>
        <w:t xml:space="preserve">. Основные результаты представлены в </w:t>
      </w:r>
      <w:r w:rsidR="003407D6" w:rsidRPr="00A93CE9">
        <w:rPr>
          <w:rFonts w:ascii="Calibri" w:eastAsiaTheme="minorHAnsi" w:hAnsi="Calibri" w:cs="Calibri"/>
          <w:sz w:val="20"/>
          <w:szCs w:val="20"/>
        </w:rPr>
        <w:t>таблице 4.</w:t>
      </w:r>
      <w:r w:rsidR="00F370BC" w:rsidRPr="00A93CE9">
        <w:rPr>
          <w:rFonts w:ascii="Calibri" w:eastAsiaTheme="minorHAnsi" w:hAnsi="Calibri" w:cs="Calibri"/>
          <w:sz w:val="20"/>
          <w:szCs w:val="20"/>
        </w:rPr>
        <w:t>7</w:t>
      </w:r>
      <w:r w:rsidRPr="00A93CE9">
        <w:rPr>
          <w:rFonts w:ascii="Calibri" w:eastAsiaTheme="minorHAnsi" w:hAnsi="Calibri" w:cs="Calibri"/>
          <w:sz w:val="20"/>
          <w:szCs w:val="20"/>
        </w:rPr>
        <w:t>.</w:t>
      </w:r>
    </w:p>
    <w:p w:rsidR="00D278ED" w:rsidRPr="00A93CE9" w:rsidRDefault="00D278ED"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Подробный анализ представлен</w:t>
      </w:r>
      <w:r w:rsidR="004406A5" w:rsidRPr="00A93CE9">
        <w:rPr>
          <w:rFonts w:ascii="Calibri" w:eastAsiaTheme="minorHAnsi" w:hAnsi="Calibri" w:cs="Calibri"/>
          <w:sz w:val="20"/>
          <w:szCs w:val="20"/>
        </w:rPr>
        <w:t xml:space="preserve"> далее</w:t>
      </w:r>
      <w:r w:rsidRPr="00A93CE9">
        <w:rPr>
          <w:rFonts w:ascii="Calibri" w:eastAsiaTheme="minorHAnsi" w:hAnsi="Calibri" w:cs="Calibri"/>
          <w:sz w:val="20"/>
          <w:szCs w:val="20"/>
        </w:rPr>
        <w:t xml:space="preserve"> в </w:t>
      </w:r>
      <w:r w:rsidR="004406A5" w:rsidRPr="00A93CE9">
        <w:rPr>
          <w:rFonts w:ascii="Calibri" w:eastAsiaTheme="minorHAnsi" w:hAnsi="Calibri" w:cs="Calibri"/>
          <w:sz w:val="20"/>
          <w:szCs w:val="20"/>
        </w:rPr>
        <w:t>по</w:t>
      </w:r>
      <w:r w:rsidRPr="00A93CE9">
        <w:rPr>
          <w:rFonts w:ascii="Calibri" w:eastAsiaTheme="minorHAnsi" w:hAnsi="Calibri" w:cs="Calibri"/>
          <w:sz w:val="20"/>
          <w:szCs w:val="20"/>
        </w:rPr>
        <w:t xml:space="preserve">следующих разделах. </w:t>
      </w:r>
      <w:r w:rsidR="004406A5" w:rsidRPr="00A93CE9">
        <w:rPr>
          <w:rFonts w:ascii="Calibri" w:eastAsiaTheme="minorHAnsi" w:hAnsi="Calibri" w:cs="Calibri"/>
          <w:sz w:val="20"/>
          <w:szCs w:val="20"/>
        </w:rPr>
        <w:t>Необходимо заметить, что в</w:t>
      </w:r>
      <w:r w:rsidR="00EB6158" w:rsidRPr="00A93CE9">
        <w:rPr>
          <w:rFonts w:ascii="Calibri" w:eastAsiaTheme="minorHAnsi" w:hAnsi="Calibri" w:cs="Calibri"/>
          <w:sz w:val="20"/>
          <w:szCs w:val="20"/>
        </w:rPr>
        <w:t xml:space="preserve">ысота </w:t>
      </w:r>
      <w:proofErr w:type="spellStart"/>
      <w:r w:rsidR="00EB6158" w:rsidRPr="00A93CE9">
        <w:rPr>
          <w:rFonts w:ascii="Calibri" w:eastAsiaTheme="minorHAnsi" w:hAnsi="Calibri" w:cs="Calibri"/>
          <w:sz w:val="20"/>
          <w:szCs w:val="20"/>
        </w:rPr>
        <w:t>подпазового</w:t>
      </w:r>
      <w:proofErr w:type="spellEnd"/>
      <w:r w:rsidR="00EB6158" w:rsidRPr="00A93CE9">
        <w:rPr>
          <w:rFonts w:ascii="Calibri" w:eastAsiaTheme="minorHAnsi" w:hAnsi="Calibri" w:cs="Calibri"/>
          <w:sz w:val="20"/>
          <w:szCs w:val="20"/>
        </w:rPr>
        <w:t xml:space="preserve"> канала во входном сечении</w:t>
      </w:r>
      <w:r w:rsidR="004406A5" w:rsidRPr="00A93CE9">
        <w:rPr>
          <w:rFonts w:ascii="Calibri" w:eastAsiaTheme="minorHAnsi" w:hAnsi="Calibri" w:cs="Calibri"/>
          <w:sz w:val="20"/>
          <w:szCs w:val="20"/>
        </w:rPr>
        <w:t xml:space="preserve"> для всех вариантов</w:t>
      </w:r>
      <w:r w:rsidR="00EB6158" w:rsidRPr="00A93CE9">
        <w:rPr>
          <w:rFonts w:ascii="Calibri" w:eastAsiaTheme="minorHAnsi" w:hAnsi="Calibri" w:cs="Calibri"/>
          <w:sz w:val="20"/>
          <w:szCs w:val="20"/>
        </w:rPr>
        <w:t xml:space="preserve"> </w:t>
      </w:r>
      <w:r w:rsidR="004406A5" w:rsidRPr="00A93CE9">
        <w:rPr>
          <w:rFonts w:ascii="Calibri" w:eastAsiaTheme="minorHAnsi" w:hAnsi="Calibri" w:cs="Calibri"/>
          <w:sz w:val="20"/>
          <w:szCs w:val="20"/>
        </w:rPr>
        <w:t>принята 90 мм</w:t>
      </w:r>
      <w:r w:rsidR="00EB6158" w:rsidRPr="00A93CE9">
        <w:rPr>
          <w:rFonts w:ascii="Calibri" w:eastAsiaTheme="minorHAnsi" w:hAnsi="Calibri" w:cs="Calibri"/>
          <w:sz w:val="20"/>
          <w:szCs w:val="20"/>
        </w:rPr>
        <w:t>.</w:t>
      </w:r>
    </w:p>
    <w:p w:rsidR="00D278ED" w:rsidRPr="00A93CE9" w:rsidRDefault="00DF507B" w:rsidP="00A93CE9">
      <w:pPr>
        <w:rPr>
          <w:rFonts w:ascii="Calibri" w:eastAsiaTheme="minorHAnsi" w:hAnsi="Calibri" w:cs="Calibri"/>
          <w:sz w:val="20"/>
          <w:szCs w:val="20"/>
        </w:rPr>
      </w:pPr>
      <w:r w:rsidRPr="00A93CE9">
        <w:rPr>
          <w:rFonts w:ascii="Calibri" w:eastAsiaTheme="minorHAnsi" w:hAnsi="Calibri" w:cs="Calibri"/>
          <w:sz w:val="20"/>
          <w:szCs w:val="20"/>
        </w:rPr>
        <w:t>Таблица 4.</w:t>
      </w:r>
      <w:r w:rsidR="00F370BC" w:rsidRPr="00A93CE9">
        <w:rPr>
          <w:rFonts w:ascii="Calibri" w:eastAsiaTheme="minorHAnsi" w:hAnsi="Calibri" w:cs="Calibri"/>
          <w:sz w:val="20"/>
          <w:szCs w:val="20"/>
        </w:rPr>
        <w:t>7</w:t>
      </w:r>
      <w:r w:rsidR="00D82E58" w:rsidRPr="00A93CE9">
        <w:rPr>
          <w:rFonts w:ascii="Calibri" w:eastAsiaTheme="minorHAnsi" w:hAnsi="Calibri" w:cs="Calibri"/>
          <w:sz w:val="20"/>
          <w:szCs w:val="20"/>
        </w:rPr>
        <w:t xml:space="preserve"> —</w:t>
      </w:r>
      <w:r w:rsidR="00D278ED" w:rsidRPr="00A93CE9">
        <w:rPr>
          <w:rFonts w:ascii="Calibri" w:eastAsiaTheme="minorHAnsi" w:hAnsi="Calibri" w:cs="Calibri"/>
          <w:sz w:val="20"/>
          <w:szCs w:val="20"/>
        </w:rPr>
        <w:t xml:space="preserve"> Основные результаты исследований.</w:t>
      </w:r>
    </w:p>
    <w:tbl>
      <w:tblPr>
        <w:tblW w:w="5093" w:type="pct"/>
        <w:tblBorders>
          <w:top w:val="single" w:sz="4" w:space="0" w:color="auto"/>
          <w:bottom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35"/>
        <w:gridCol w:w="549"/>
        <w:gridCol w:w="385"/>
        <w:gridCol w:w="498"/>
        <w:gridCol w:w="573"/>
        <w:gridCol w:w="421"/>
        <w:gridCol w:w="385"/>
        <w:gridCol w:w="385"/>
        <w:gridCol w:w="597"/>
        <w:gridCol w:w="555"/>
        <w:gridCol w:w="515"/>
        <w:gridCol w:w="403"/>
        <w:gridCol w:w="1014"/>
      </w:tblGrid>
      <w:tr w:rsidR="00EB6158" w:rsidRPr="00A93CE9" w:rsidTr="00D33BD6">
        <w:trPr>
          <w:trHeight w:val="875"/>
          <w:tblHeader/>
        </w:trPr>
        <w:tc>
          <w:tcPr>
            <w:tcW w:w="307" w:type="pct"/>
            <w:vMerge w:val="restart"/>
            <w:shd w:val="pct5" w:color="auto" w:fill="auto"/>
            <w:tcMar>
              <w:top w:w="15" w:type="dxa"/>
              <w:left w:w="15" w:type="dxa"/>
              <w:bottom w:w="0" w:type="dxa"/>
              <w:right w:w="15" w:type="dxa"/>
            </w:tcMar>
            <w:textDirection w:val="btLr"/>
            <w:vAlign w:val="center"/>
            <w:hideMark/>
          </w:tcPr>
          <w:p w:rsidR="00EB6158" w:rsidRPr="00A93CE9" w:rsidRDefault="00EB6158" w:rsidP="00A93CE9">
            <w:pPr>
              <w:ind w:left="75" w:right="175"/>
              <w:rPr>
                <w:rFonts w:asciiTheme="minorHAnsi" w:hAnsiTheme="minorHAnsi" w:cstheme="minorHAnsi"/>
                <w:b/>
                <w:sz w:val="20"/>
                <w:szCs w:val="20"/>
              </w:rPr>
            </w:pPr>
            <w:r w:rsidRPr="00A93CE9">
              <w:rPr>
                <w:rFonts w:asciiTheme="minorHAnsi" w:hAnsiTheme="minorHAnsi" w:cstheme="minorHAnsi"/>
                <w:b/>
                <w:sz w:val="20"/>
                <w:szCs w:val="20"/>
              </w:rPr>
              <w:t>Вариант</w:t>
            </w:r>
          </w:p>
        </w:tc>
        <w:tc>
          <w:tcPr>
            <w:tcW w:w="365" w:type="pct"/>
            <w:vMerge w:val="restart"/>
            <w:shd w:val="pct5" w:color="auto" w:fill="auto"/>
            <w:tcMar>
              <w:top w:w="15" w:type="dxa"/>
              <w:left w:w="15" w:type="dxa"/>
              <w:bottom w:w="0" w:type="dxa"/>
              <w:right w:w="15" w:type="dxa"/>
            </w:tcMar>
            <w:textDirection w:val="btLr"/>
            <w:vAlign w:val="center"/>
            <w:hideMark/>
          </w:tcPr>
          <w:p w:rsidR="00EB6158" w:rsidRPr="00A93CE9" w:rsidRDefault="00EB6158" w:rsidP="00A93CE9">
            <w:pPr>
              <w:ind w:left="113" w:right="113"/>
              <w:rPr>
                <w:rFonts w:asciiTheme="minorHAnsi" w:hAnsiTheme="minorHAnsi" w:cstheme="minorHAnsi"/>
                <w:b/>
                <w:sz w:val="20"/>
                <w:szCs w:val="20"/>
              </w:rPr>
            </w:pPr>
            <w:proofErr w:type="spellStart"/>
            <w:r w:rsidRPr="00A93CE9">
              <w:rPr>
                <w:rFonts w:asciiTheme="minorHAnsi" w:hAnsiTheme="minorHAnsi" w:cstheme="minorHAnsi"/>
                <w:b/>
                <w:sz w:val="20"/>
                <w:szCs w:val="20"/>
              </w:rPr>
              <w:t>Подпазового</w:t>
            </w:r>
            <w:proofErr w:type="spellEnd"/>
          </w:p>
          <w:p w:rsidR="00EB6158" w:rsidRPr="00A93CE9" w:rsidRDefault="00EB6158" w:rsidP="00A93CE9">
            <w:pPr>
              <w:ind w:left="113" w:right="113"/>
              <w:rPr>
                <w:rFonts w:asciiTheme="minorHAnsi" w:hAnsiTheme="minorHAnsi" w:cstheme="minorHAnsi"/>
                <w:b/>
                <w:sz w:val="20"/>
                <w:szCs w:val="20"/>
              </w:rPr>
            </w:pPr>
            <w:r w:rsidRPr="00A93CE9">
              <w:rPr>
                <w:rFonts w:asciiTheme="minorHAnsi" w:hAnsiTheme="minorHAnsi" w:cstheme="minorHAnsi"/>
                <w:b/>
                <w:sz w:val="20"/>
                <w:szCs w:val="20"/>
              </w:rPr>
              <w:t>канала</w:t>
            </w:r>
          </w:p>
        </w:tc>
        <w:tc>
          <w:tcPr>
            <w:tcW w:w="260" w:type="pct"/>
            <w:vMerge w:val="restart"/>
            <w:shd w:val="pct5" w:color="auto" w:fill="auto"/>
            <w:tcMar>
              <w:top w:w="15" w:type="dxa"/>
              <w:left w:w="15" w:type="dxa"/>
              <w:bottom w:w="0" w:type="dxa"/>
              <w:right w:w="15" w:type="dxa"/>
            </w:tcMar>
            <w:textDirection w:val="btLr"/>
            <w:vAlign w:val="center"/>
            <w:hideMark/>
          </w:tcPr>
          <w:p w:rsidR="00EB6158" w:rsidRPr="00A93CE9" w:rsidRDefault="00EB6158" w:rsidP="00A93CE9">
            <w:pPr>
              <w:ind w:left="113" w:right="113"/>
              <w:rPr>
                <w:rFonts w:asciiTheme="minorHAnsi" w:hAnsiTheme="minorHAnsi" w:cstheme="minorHAnsi"/>
                <w:b/>
                <w:i/>
                <w:iCs/>
                <w:sz w:val="20"/>
                <w:szCs w:val="20"/>
              </w:rPr>
            </w:pPr>
            <w:r w:rsidRPr="00A93CE9">
              <w:rPr>
                <w:rFonts w:asciiTheme="minorHAnsi" w:hAnsiTheme="minorHAnsi" w:cstheme="minorHAnsi"/>
                <w:b/>
                <w:i/>
                <w:iCs/>
                <w:sz w:val="20"/>
                <w:szCs w:val="20"/>
              </w:rPr>
              <w:t>S</w:t>
            </w:r>
            <w:r w:rsidR="00762054" w:rsidRPr="00A93CE9">
              <w:rPr>
                <w:rFonts w:asciiTheme="minorHAnsi" w:hAnsiTheme="minorHAnsi" w:cstheme="minorHAnsi"/>
                <w:b/>
                <w:i/>
                <w:iCs/>
                <w:sz w:val="20"/>
                <w:szCs w:val="20"/>
                <w:vertAlign w:val="superscript"/>
              </w:rPr>
              <w:t>*</w:t>
            </w:r>
          </w:p>
        </w:tc>
        <w:tc>
          <w:tcPr>
            <w:tcW w:w="390" w:type="pct"/>
            <w:vMerge w:val="restart"/>
            <w:shd w:val="pct5" w:color="auto" w:fill="auto"/>
            <w:tcMar>
              <w:top w:w="15" w:type="dxa"/>
              <w:left w:w="15" w:type="dxa"/>
              <w:bottom w:w="0" w:type="dxa"/>
              <w:right w:w="15" w:type="dxa"/>
            </w:tcMar>
            <w:textDirection w:val="btLr"/>
            <w:vAlign w:val="center"/>
            <w:hideMark/>
          </w:tcPr>
          <w:p w:rsidR="00EB6158" w:rsidRPr="00A93CE9" w:rsidRDefault="002D5910" w:rsidP="00A93CE9">
            <w:pPr>
              <w:ind w:left="113" w:right="113"/>
              <w:rPr>
                <w:rFonts w:asciiTheme="minorHAnsi" w:hAnsiTheme="minorHAnsi" w:cstheme="minorHAnsi"/>
                <w:b/>
                <w:sz w:val="20"/>
                <w:szCs w:val="20"/>
              </w:rPr>
            </w:pPr>
            <w:r w:rsidRPr="00A93CE9">
              <w:rPr>
                <w:rFonts w:asciiTheme="minorHAnsi" w:hAnsiTheme="minorHAnsi" w:cstheme="minorHAnsi"/>
                <w:b/>
                <w:sz w:val="20"/>
                <w:szCs w:val="20"/>
              </w:rPr>
              <w:t>Общее ч</w:t>
            </w:r>
            <w:r w:rsidR="00EB6158" w:rsidRPr="00A93CE9">
              <w:rPr>
                <w:rFonts w:asciiTheme="minorHAnsi" w:hAnsiTheme="minorHAnsi" w:cstheme="minorHAnsi"/>
                <w:b/>
                <w:sz w:val="20"/>
                <w:szCs w:val="20"/>
              </w:rPr>
              <w:t>исло радиальных каналов до середины ротора</w:t>
            </w:r>
          </w:p>
        </w:tc>
        <w:tc>
          <w:tcPr>
            <w:tcW w:w="528" w:type="pct"/>
            <w:vMerge w:val="restart"/>
            <w:shd w:val="pct5" w:color="auto" w:fill="auto"/>
            <w:tcMar>
              <w:top w:w="15" w:type="dxa"/>
              <w:left w:w="15" w:type="dxa"/>
              <w:bottom w:w="0" w:type="dxa"/>
              <w:right w:w="15" w:type="dxa"/>
            </w:tcMar>
            <w:textDirection w:val="btLr"/>
            <w:vAlign w:val="center"/>
            <w:hideMark/>
          </w:tcPr>
          <w:p w:rsidR="00EB6158" w:rsidRPr="00A93CE9" w:rsidRDefault="00EB6158" w:rsidP="00A93CE9">
            <w:pPr>
              <w:ind w:left="113" w:right="113"/>
              <w:rPr>
                <w:rFonts w:asciiTheme="minorHAnsi" w:hAnsiTheme="minorHAnsi" w:cstheme="minorHAnsi"/>
                <w:b/>
                <w:sz w:val="20"/>
                <w:szCs w:val="20"/>
              </w:rPr>
            </w:pPr>
            <w:r w:rsidRPr="00A93CE9">
              <w:rPr>
                <w:rFonts w:asciiTheme="minorHAnsi" w:hAnsiTheme="minorHAnsi" w:cstheme="minorHAnsi"/>
                <w:b/>
                <w:sz w:val="20"/>
                <w:szCs w:val="20"/>
              </w:rPr>
              <w:t>Расход газа/скорость на входе в подпазовый канал, м</w:t>
            </w:r>
            <w:r w:rsidRPr="00A93CE9">
              <w:rPr>
                <w:rFonts w:asciiTheme="minorHAnsi" w:hAnsiTheme="minorHAnsi" w:cstheme="minorHAnsi"/>
                <w:b/>
                <w:sz w:val="20"/>
                <w:szCs w:val="20"/>
                <w:vertAlign w:val="superscript"/>
              </w:rPr>
              <w:t>3</w:t>
            </w:r>
            <w:r w:rsidRPr="00A93CE9">
              <w:rPr>
                <w:rFonts w:asciiTheme="minorHAnsi" w:hAnsiTheme="minorHAnsi" w:cstheme="minorHAnsi"/>
                <w:b/>
                <w:sz w:val="20"/>
                <w:szCs w:val="20"/>
              </w:rPr>
              <w:t>/с и м/с</w:t>
            </w:r>
          </w:p>
        </w:tc>
        <w:tc>
          <w:tcPr>
            <w:tcW w:w="1424" w:type="pct"/>
            <w:gridSpan w:val="4"/>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t>Средняя скорость газа в радиальных</w:t>
            </w:r>
            <w:r w:rsidR="00D82E58" w:rsidRPr="00A93CE9">
              <w:rPr>
                <w:rFonts w:asciiTheme="minorHAnsi" w:hAnsiTheme="minorHAnsi" w:cstheme="minorHAnsi"/>
                <w:b/>
                <w:sz w:val="20"/>
                <w:szCs w:val="20"/>
              </w:rPr>
              <w:t xml:space="preserve"> каналах</w:t>
            </w:r>
            <w:r w:rsidRPr="00A93CE9">
              <w:rPr>
                <w:rFonts w:asciiTheme="minorHAnsi" w:hAnsiTheme="minorHAnsi" w:cstheme="minorHAnsi"/>
                <w:b/>
                <w:sz w:val="20"/>
                <w:szCs w:val="20"/>
              </w:rPr>
              <w:t>, м/с</w:t>
            </w:r>
          </w:p>
        </w:tc>
        <w:tc>
          <w:tcPr>
            <w:tcW w:w="1727" w:type="pct"/>
            <w:gridSpan w:val="4"/>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t>Превышение температуры</w:t>
            </w:r>
          </w:p>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t>обмотки ротора (</w:t>
            </w:r>
            <w:r w:rsidR="009A4255" w:rsidRPr="00A93CE9">
              <w:rPr>
                <w:rFonts w:asciiTheme="minorHAnsi" w:hAnsiTheme="minorHAnsi" w:cstheme="minorHAnsi"/>
                <w:b/>
                <w:sz w:val="20"/>
                <w:szCs w:val="20"/>
              </w:rPr>
              <w:t>проводника</w:t>
            </w:r>
            <w:r w:rsidRPr="00A93CE9">
              <w:rPr>
                <w:rFonts w:asciiTheme="minorHAnsi" w:hAnsiTheme="minorHAnsi" w:cstheme="minorHAnsi"/>
                <w:b/>
                <w:sz w:val="20"/>
                <w:szCs w:val="20"/>
              </w:rPr>
              <w:t xml:space="preserve"> с максимальной температурой) над входящим газом, °С</w:t>
            </w:r>
          </w:p>
        </w:tc>
      </w:tr>
      <w:tr w:rsidR="00D33BD6" w:rsidRPr="00A93CE9" w:rsidTr="00D33BD6">
        <w:trPr>
          <w:trHeight w:val="470"/>
          <w:tblHeader/>
        </w:trPr>
        <w:tc>
          <w:tcPr>
            <w:tcW w:w="307" w:type="pct"/>
            <w:vMerge/>
            <w:tcBorders>
              <w:bottom w:val="double" w:sz="4" w:space="0" w:color="auto"/>
            </w:tcBorders>
            <w:shd w:val="pct5" w:color="auto" w:fill="auto"/>
            <w:vAlign w:val="center"/>
            <w:hideMark/>
          </w:tcPr>
          <w:p w:rsidR="00EB6158" w:rsidRPr="00A93CE9" w:rsidRDefault="00EB6158" w:rsidP="00A93CE9">
            <w:pPr>
              <w:ind w:left="75" w:right="175" w:firstLine="621"/>
              <w:rPr>
                <w:rFonts w:asciiTheme="minorHAnsi" w:hAnsiTheme="minorHAnsi" w:cstheme="minorHAnsi"/>
                <w:b/>
                <w:sz w:val="20"/>
                <w:szCs w:val="20"/>
              </w:rPr>
            </w:pPr>
          </w:p>
        </w:tc>
        <w:tc>
          <w:tcPr>
            <w:tcW w:w="365" w:type="pct"/>
            <w:vMerge/>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ind w:firstLine="567"/>
              <w:rPr>
                <w:rFonts w:asciiTheme="minorHAnsi" w:hAnsiTheme="minorHAnsi" w:cstheme="minorHAnsi"/>
                <w:b/>
                <w:sz w:val="20"/>
                <w:szCs w:val="20"/>
              </w:rPr>
            </w:pPr>
          </w:p>
        </w:tc>
        <w:tc>
          <w:tcPr>
            <w:tcW w:w="260" w:type="pct"/>
            <w:vMerge/>
            <w:tcBorders>
              <w:bottom w:val="double" w:sz="4" w:space="0" w:color="auto"/>
            </w:tcBorders>
            <w:shd w:val="pct5" w:color="auto" w:fill="auto"/>
            <w:vAlign w:val="center"/>
            <w:hideMark/>
          </w:tcPr>
          <w:p w:rsidR="00EB6158" w:rsidRPr="00A93CE9" w:rsidRDefault="00EB6158" w:rsidP="00A93CE9">
            <w:pPr>
              <w:ind w:firstLine="567"/>
              <w:rPr>
                <w:rFonts w:asciiTheme="minorHAnsi" w:hAnsiTheme="minorHAnsi" w:cstheme="minorHAnsi"/>
                <w:b/>
                <w:i/>
                <w:iCs/>
                <w:sz w:val="20"/>
                <w:szCs w:val="20"/>
              </w:rPr>
            </w:pPr>
          </w:p>
        </w:tc>
        <w:tc>
          <w:tcPr>
            <w:tcW w:w="390" w:type="pct"/>
            <w:vMerge/>
            <w:tcBorders>
              <w:bottom w:val="double" w:sz="4" w:space="0" w:color="auto"/>
            </w:tcBorders>
            <w:shd w:val="pct5" w:color="auto" w:fill="auto"/>
            <w:vAlign w:val="center"/>
            <w:hideMark/>
          </w:tcPr>
          <w:p w:rsidR="00EB6158" w:rsidRPr="00A93CE9" w:rsidRDefault="00EB6158" w:rsidP="00A93CE9">
            <w:pPr>
              <w:ind w:firstLine="567"/>
              <w:rPr>
                <w:rFonts w:asciiTheme="minorHAnsi" w:hAnsiTheme="minorHAnsi" w:cstheme="minorHAnsi"/>
                <w:b/>
                <w:sz w:val="20"/>
                <w:szCs w:val="20"/>
              </w:rPr>
            </w:pPr>
          </w:p>
        </w:tc>
        <w:tc>
          <w:tcPr>
            <w:tcW w:w="528" w:type="pct"/>
            <w:vMerge/>
            <w:tcBorders>
              <w:bottom w:val="double" w:sz="4" w:space="0" w:color="auto"/>
            </w:tcBorders>
            <w:shd w:val="pct5" w:color="auto" w:fill="auto"/>
            <w:vAlign w:val="center"/>
            <w:hideMark/>
          </w:tcPr>
          <w:p w:rsidR="00EB6158" w:rsidRPr="00A93CE9" w:rsidRDefault="00EB6158" w:rsidP="00A93CE9">
            <w:pPr>
              <w:ind w:firstLine="567"/>
              <w:rPr>
                <w:rFonts w:asciiTheme="minorHAnsi" w:hAnsiTheme="minorHAnsi" w:cstheme="minorHAnsi"/>
                <w:b/>
                <w:sz w:val="20"/>
                <w:szCs w:val="20"/>
              </w:rPr>
            </w:pPr>
          </w:p>
        </w:tc>
        <w:tc>
          <w:tcPr>
            <w:tcW w:w="238" w:type="pct"/>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макс</w:t>
            </w:r>
          </w:p>
        </w:tc>
        <w:tc>
          <w:tcPr>
            <w:tcW w:w="325" w:type="pct"/>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мин</w:t>
            </w:r>
          </w:p>
        </w:tc>
        <w:tc>
          <w:tcPr>
            <w:tcW w:w="338" w:type="pct"/>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ср</w:t>
            </w:r>
          </w:p>
        </w:tc>
        <w:tc>
          <w:tcPr>
            <w:tcW w:w="523" w:type="pct"/>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t xml:space="preserve">/ </w:t>
            </w:r>
            <w:r w:rsidRPr="00A93CE9">
              <w:rPr>
                <w:rFonts w:asciiTheme="minorHAnsi" w:hAnsiTheme="minorHAnsi" w:cstheme="minorHAnsi"/>
                <w:b/>
                <w:sz w:val="20"/>
                <w:szCs w:val="20"/>
              </w:rPr>
              <w:sym w:font="Symbol" w:char="F075"/>
            </w:r>
            <w:r w:rsidRPr="00A93CE9">
              <w:rPr>
                <w:rFonts w:asciiTheme="minorHAnsi" w:hAnsiTheme="minorHAnsi" w:cstheme="minorHAnsi"/>
                <w:b/>
                <w:sz w:val="20"/>
                <w:szCs w:val="20"/>
                <w:vertAlign w:val="subscript"/>
              </w:rPr>
              <w:t>мин</w:t>
            </w:r>
          </w:p>
        </w:tc>
        <w:tc>
          <w:tcPr>
            <w:tcW w:w="449" w:type="pct"/>
            <w:tcBorders>
              <w:bottom w:val="double" w:sz="4" w:space="0" w:color="auto"/>
            </w:tcBorders>
            <w:shd w:val="pct5" w:color="auto" w:fill="auto"/>
            <w:noWrap/>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Symbol" w:hAnsi="Symbol" w:cstheme="minorHAnsi"/>
                <w:b/>
                <w:sz w:val="20"/>
                <w:szCs w:val="20"/>
              </w:rPr>
              <w:t></w:t>
            </w:r>
            <w:r w:rsidRPr="00A93CE9">
              <w:rPr>
                <w:rFonts w:ascii="Symbol" w:hAnsi="Symbol" w:cstheme="minorHAnsi"/>
                <w:b/>
                <w:sz w:val="20"/>
                <w:szCs w:val="20"/>
              </w:rPr>
              <w:t></w:t>
            </w:r>
            <w:r w:rsidRPr="00A93CE9">
              <w:rPr>
                <w:rFonts w:asciiTheme="minorHAnsi" w:hAnsiTheme="minorHAnsi" w:cstheme="minorHAnsi"/>
                <w:b/>
                <w:sz w:val="20"/>
                <w:szCs w:val="20"/>
                <w:vertAlign w:val="subscript"/>
              </w:rPr>
              <w:t>макс</w:t>
            </w:r>
          </w:p>
        </w:tc>
        <w:tc>
          <w:tcPr>
            <w:tcW w:w="376" w:type="pct"/>
            <w:tcBorders>
              <w:bottom w:val="double" w:sz="4" w:space="0" w:color="auto"/>
            </w:tcBorders>
            <w:shd w:val="pct5" w:color="auto" w:fill="auto"/>
            <w:noWrap/>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Symbol" w:hAnsi="Symbol" w:cstheme="minorHAnsi"/>
                <w:b/>
                <w:sz w:val="20"/>
                <w:szCs w:val="20"/>
              </w:rPr>
              <w:t></w:t>
            </w:r>
            <w:r w:rsidRPr="00A93CE9">
              <w:rPr>
                <w:rFonts w:ascii="Symbol" w:hAnsi="Symbol" w:cstheme="minorHAnsi"/>
                <w:b/>
                <w:sz w:val="20"/>
                <w:szCs w:val="20"/>
              </w:rPr>
              <w:t></w:t>
            </w:r>
            <w:r w:rsidRPr="00A93CE9">
              <w:rPr>
                <w:rFonts w:asciiTheme="minorHAnsi" w:hAnsiTheme="minorHAnsi" w:cstheme="minorHAnsi"/>
                <w:b/>
                <w:sz w:val="20"/>
                <w:szCs w:val="20"/>
                <w:vertAlign w:val="subscript"/>
              </w:rPr>
              <w:t>мин</w:t>
            </w:r>
          </w:p>
        </w:tc>
        <w:tc>
          <w:tcPr>
            <w:tcW w:w="299" w:type="pct"/>
            <w:tcBorders>
              <w:bottom w:val="double" w:sz="4" w:space="0" w:color="auto"/>
            </w:tcBorders>
            <w:shd w:val="pct5" w:color="auto" w:fill="auto"/>
            <w:noWrap/>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Symbol" w:hAnsi="Symbol" w:cstheme="minorHAnsi"/>
                <w:b/>
                <w:sz w:val="20"/>
                <w:szCs w:val="20"/>
              </w:rPr>
              <w:t></w:t>
            </w:r>
            <w:r w:rsidRPr="00A93CE9">
              <w:rPr>
                <w:rFonts w:ascii="Symbol" w:hAnsi="Symbol" w:cstheme="minorHAnsi"/>
                <w:b/>
                <w:sz w:val="20"/>
                <w:szCs w:val="20"/>
              </w:rPr>
              <w:t></w:t>
            </w:r>
            <w:r w:rsidRPr="00A93CE9">
              <w:rPr>
                <w:rFonts w:asciiTheme="minorHAnsi" w:hAnsiTheme="minorHAnsi" w:cstheme="minorHAnsi"/>
                <w:b/>
                <w:sz w:val="20"/>
                <w:szCs w:val="20"/>
                <w:vertAlign w:val="subscript"/>
              </w:rPr>
              <w:t>ср</w:t>
            </w:r>
          </w:p>
        </w:tc>
        <w:tc>
          <w:tcPr>
            <w:tcW w:w="602" w:type="pct"/>
            <w:tcBorders>
              <w:bottom w:val="double" w:sz="4" w:space="0" w:color="auto"/>
            </w:tcBorders>
            <w:shd w:val="pct5" w:color="auto" w:fill="auto"/>
            <w:tcMar>
              <w:top w:w="15" w:type="dxa"/>
              <w:left w:w="15" w:type="dxa"/>
              <w:bottom w:w="0" w:type="dxa"/>
              <w:right w:w="15" w:type="dxa"/>
            </w:tcMar>
            <w:vAlign w:val="center"/>
            <w:hideMark/>
          </w:tcPr>
          <w:p w:rsidR="00EB6158" w:rsidRPr="00A93CE9" w:rsidRDefault="00EB6158" w:rsidP="00A93CE9">
            <w:pPr>
              <w:jc w:val="center"/>
              <w:rPr>
                <w:rFonts w:asciiTheme="minorHAnsi" w:hAnsiTheme="minorHAnsi" w:cstheme="minorHAnsi"/>
                <w:b/>
                <w:sz w:val="20"/>
                <w:szCs w:val="20"/>
              </w:rPr>
            </w:pPr>
            <w:r w:rsidRPr="00A93CE9">
              <w:rPr>
                <w:rFonts w:ascii="Symbol" w:hAnsi="Symbol" w:cstheme="minorHAnsi"/>
                <w:b/>
                <w:sz w:val="20"/>
                <w:szCs w:val="20"/>
              </w:rPr>
              <w:t></w:t>
            </w:r>
            <w:r w:rsidRPr="00A93CE9">
              <w:rPr>
                <w:rFonts w:ascii="Symbol" w:hAnsi="Symbol" w:cstheme="minorHAnsi"/>
                <w:b/>
                <w:sz w:val="20"/>
                <w:szCs w:val="20"/>
              </w:rPr>
              <w:t></w:t>
            </w:r>
            <w:r w:rsidRPr="00A93CE9">
              <w:rPr>
                <w:rFonts w:asciiTheme="minorHAnsi" w:hAnsiTheme="minorHAnsi" w:cstheme="minorHAnsi"/>
                <w:b/>
                <w:sz w:val="20"/>
                <w:szCs w:val="20"/>
                <w:vertAlign w:val="subscript"/>
              </w:rPr>
              <w:t>макс</w:t>
            </w:r>
            <w:r w:rsidRPr="00A93CE9">
              <w:rPr>
                <w:rFonts w:asciiTheme="minorHAnsi" w:hAnsiTheme="minorHAnsi" w:cstheme="minorHAnsi"/>
                <w:b/>
                <w:sz w:val="20"/>
                <w:szCs w:val="20"/>
              </w:rPr>
              <w:t>/</w:t>
            </w:r>
            <w:r w:rsidRPr="00A93CE9">
              <w:rPr>
                <w:rFonts w:ascii="Symbol" w:hAnsi="Symbol" w:cstheme="minorHAnsi"/>
                <w:b/>
                <w:sz w:val="20"/>
                <w:szCs w:val="20"/>
              </w:rPr>
              <w:t></w:t>
            </w:r>
            <w:r w:rsidRPr="00A93CE9">
              <w:rPr>
                <w:rFonts w:ascii="Symbol" w:hAnsi="Symbol" w:cstheme="minorHAnsi"/>
                <w:b/>
                <w:sz w:val="20"/>
                <w:szCs w:val="20"/>
              </w:rPr>
              <w:t></w:t>
            </w:r>
            <w:r w:rsidRPr="00A93CE9">
              <w:rPr>
                <w:rFonts w:asciiTheme="minorHAnsi" w:hAnsiTheme="minorHAnsi" w:cstheme="minorHAnsi"/>
                <w:b/>
                <w:sz w:val="20"/>
                <w:szCs w:val="20"/>
                <w:vertAlign w:val="subscript"/>
              </w:rPr>
              <w:t>ср</w:t>
            </w:r>
          </w:p>
        </w:tc>
      </w:tr>
      <w:tr w:rsidR="00D33BD6" w:rsidRPr="00A93CE9" w:rsidTr="00D33BD6">
        <w:trPr>
          <w:trHeight w:val="315"/>
        </w:trPr>
        <w:tc>
          <w:tcPr>
            <w:tcW w:w="307" w:type="pct"/>
            <w:tcBorders>
              <w:top w:val="double" w:sz="4" w:space="0" w:color="auto"/>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w:t>
            </w:r>
          </w:p>
        </w:tc>
        <w:tc>
          <w:tcPr>
            <w:tcW w:w="365"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260" w:type="pct"/>
            <w:vMerge w:val="restar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D33BD6" w:rsidP="00A93CE9">
            <w:pPr>
              <w:rPr>
                <w:rFonts w:asciiTheme="minorHAnsi" w:hAnsiTheme="minorHAnsi" w:cstheme="minorHAnsi"/>
                <w:sz w:val="20"/>
                <w:szCs w:val="20"/>
              </w:rPr>
            </w:pPr>
            <w:r w:rsidRPr="00A93CE9">
              <w:rPr>
                <w:rFonts w:asciiTheme="minorHAnsi" w:hAnsiTheme="minorHAnsi" w:cstheme="minorHAnsi"/>
                <w:sz w:val="20"/>
                <w:szCs w:val="20"/>
                <w:lang w:val="en-US"/>
              </w:rPr>
              <w:t>0</w:t>
            </w:r>
            <w:r w:rsidRPr="00A93CE9">
              <w:rPr>
                <w:rFonts w:asciiTheme="minorHAnsi" w:hAnsiTheme="minorHAnsi" w:cstheme="minorHAnsi"/>
                <w:sz w:val="20"/>
                <w:szCs w:val="20"/>
              </w:rPr>
              <w:t>,69</w:t>
            </w:r>
          </w:p>
        </w:tc>
        <w:tc>
          <w:tcPr>
            <w:tcW w:w="390" w:type="pct"/>
            <w:vMerge w:val="restar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40</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(1 ряд)</w:t>
            </w:r>
          </w:p>
        </w:tc>
        <w:tc>
          <w:tcPr>
            <w:tcW w:w="528"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0,181</w:t>
            </w:r>
          </w:p>
          <w:p w:rsidR="002D3EAF" w:rsidRPr="00A93CE9" w:rsidRDefault="002D3EAF"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57,52</w:t>
            </w:r>
          </w:p>
        </w:tc>
        <w:tc>
          <w:tcPr>
            <w:tcW w:w="238"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44,8</w:t>
            </w:r>
          </w:p>
        </w:tc>
        <w:tc>
          <w:tcPr>
            <w:tcW w:w="325"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33,1</w:t>
            </w:r>
          </w:p>
        </w:tc>
        <w:tc>
          <w:tcPr>
            <w:tcW w:w="338"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39,6</w:t>
            </w:r>
          </w:p>
        </w:tc>
        <w:tc>
          <w:tcPr>
            <w:tcW w:w="523"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1,36</w:t>
            </w:r>
          </w:p>
        </w:tc>
        <w:tc>
          <w:tcPr>
            <w:tcW w:w="449"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63,5</w:t>
            </w:r>
          </w:p>
        </w:tc>
        <w:tc>
          <w:tcPr>
            <w:tcW w:w="376"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39,8</w:t>
            </w:r>
          </w:p>
        </w:tc>
        <w:tc>
          <w:tcPr>
            <w:tcW w:w="299" w:type="pct"/>
            <w:tcBorders>
              <w:top w:val="double" w:sz="4" w:space="0" w:color="auto"/>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43,4</w:t>
            </w:r>
          </w:p>
        </w:tc>
        <w:tc>
          <w:tcPr>
            <w:tcW w:w="602" w:type="pct"/>
            <w:tcBorders>
              <w:top w:val="double" w:sz="4" w:space="0" w:color="auto"/>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1,46</w:t>
            </w:r>
          </w:p>
        </w:tc>
      </w:tr>
      <w:tr w:rsidR="00D33BD6" w:rsidRPr="00A93CE9" w:rsidTr="00D33BD6">
        <w:trPr>
          <w:trHeight w:val="315"/>
        </w:trPr>
        <w:tc>
          <w:tcPr>
            <w:tcW w:w="307" w:type="pct"/>
            <w:tcBorders>
              <w:top w:val="dotted" w:sz="4" w:space="0" w:color="E7E6E6" w:themeColor="background2"/>
              <w:bottom w:val="dotted" w:sz="4" w:space="0" w:color="E7E6E6" w:themeColor="background2"/>
              <w:right w:val="dotted"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2</w:t>
            </w:r>
          </w:p>
        </w:tc>
        <w:tc>
          <w:tcPr>
            <w:tcW w:w="36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11 мм</w:t>
            </w:r>
          </w:p>
        </w:tc>
        <w:tc>
          <w:tcPr>
            <w:tcW w:w="26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0,161</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51,07</w:t>
            </w:r>
          </w:p>
        </w:tc>
        <w:tc>
          <w:tcPr>
            <w:tcW w:w="2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41,4</w:t>
            </w:r>
          </w:p>
        </w:tc>
        <w:tc>
          <w:tcPr>
            <w:tcW w:w="32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33,7</w:t>
            </w:r>
          </w:p>
        </w:tc>
        <w:tc>
          <w:tcPr>
            <w:tcW w:w="3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35,1</w:t>
            </w:r>
          </w:p>
        </w:tc>
        <w:tc>
          <w:tcPr>
            <w:tcW w:w="52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1,23</w:t>
            </w:r>
          </w:p>
        </w:tc>
        <w:tc>
          <w:tcPr>
            <w:tcW w:w="44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61,2</w:t>
            </w:r>
          </w:p>
        </w:tc>
        <w:tc>
          <w:tcPr>
            <w:tcW w:w="376"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44,2</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46,6</w:t>
            </w:r>
          </w:p>
        </w:tc>
        <w:tc>
          <w:tcPr>
            <w:tcW w:w="602" w:type="pct"/>
            <w:tcBorders>
              <w:top w:val="dotted" w:sz="4" w:space="0" w:color="E7E6E6" w:themeColor="background2"/>
              <w:left w:val="dotted" w:sz="4" w:space="0" w:color="E7E6E6" w:themeColor="background2"/>
              <w:bottom w:val="dotted" w:sz="4" w:space="0" w:color="E7E6E6" w:themeColor="background2"/>
            </w:tcBorders>
            <w:shd w:val="pct15" w:color="auto" w:fill="auto"/>
            <w:tcMar>
              <w:top w:w="15" w:type="dxa"/>
              <w:left w:w="15" w:type="dxa"/>
              <w:bottom w:w="0" w:type="dxa"/>
              <w:right w:w="15" w:type="dxa"/>
            </w:tcMar>
            <w:vAlign w:val="center"/>
          </w:tcPr>
          <w:p w:rsidR="002D5910" w:rsidRPr="00A93CE9" w:rsidRDefault="00865A1C" w:rsidP="00A93CE9">
            <w:pPr>
              <w:jc w:val="center"/>
              <w:rPr>
                <w:rFonts w:asciiTheme="minorHAnsi" w:hAnsiTheme="minorHAnsi" w:cstheme="minorHAnsi"/>
                <w:sz w:val="20"/>
                <w:szCs w:val="20"/>
              </w:rPr>
            </w:pPr>
            <w:r w:rsidRPr="00A93CE9">
              <w:rPr>
                <w:rFonts w:asciiTheme="minorHAnsi" w:hAnsiTheme="minorHAnsi" w:cstheme="minorHAnsi"/>
                <w:sz w:val="20"/>
                <w:szCs w:val="20"/>
              </w:rPr>
              <w:t>1,31</w:t>
            </w:r>
          </w:p>
        </w:tc>
      </w:tr>
      <w:tr w:rsidR="00D33BD6" w:rsidRPr="00A93CE9" w:rsidTr="00D33BD6">
        <w:trPr>
          <w:trHeight w:val="315"/>
        </w:trPr>
        <w:tc>
          <w:tcPr>
            <w:tcW w:w="307"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3</w:t>
            </w:r>
          </w:p>
        </w:tc>
        <w:tc>
          <w:tcPr>
            <w:tcW w:w="36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26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lang w:val="en-US"/>
              </w:rPr>
            </w:pPr>
            <w:r w:rsidRPr="00A93CE9">
              <w:rPr>
                <w:rFonts w:asciiTheme="minorHAnsi" w:hAnsiTheme="minorHAnsi" w:cstheme="minorHAnsi"/>
                <w:sz w:val="20"/>
                <w:szCs w:val="20"/>
                <w:lang w:val="en-US"/>
              </w:rPr>
              <w:t>0,167</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53,01</w:t>
            </w:r>
          </w:p>
        </w:tc>
        <w:tc>
          <w:tcPr>
            <w:tcW w:w="2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42,7</w:t>
            </w:r>
          </w:p>
        </w:tc>
        <w:tc>
          <w:tcPr>
            <w:tcW w:w="32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33,2</w:t>
            </w:r>
          </w:p>
        </w:tc>
        <w:tc>
          <w:tcPr>
            <w:tcW w:w="3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36,0</w:t>
            </w:r>
          </w:p>
        </w:tc>
        <w:tc>
          <w:tcPr>
            <w:tcW w:w="52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1,29</w:t>
            </w:r>
          </w:p>
        </w:tc>
        <w:tc>
          <w:tcPr>
            <w:tcW w:w="44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60,4</w:t>
            </w:r>
          </w:p>
        </w:tc>
        <w:tc>
          <w:tcPr>
            <w:tcW w:w="376"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42,6</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45,6</w:t>
            </w:r>
          </w:p>
        </w:tc>
        <w:tc>
          <w:tcPr>
            <w:tcW w:w="602" w:type="pct"/>
            <w:tcBorders>
              <w:top w:val="dotted" w:sz="4" w:space="0" w:color="E7E6E6" w:themeColor="background2"/>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1,33</w:t>
            </w:r>
          </w:p>
        </w:tc>
      </w:tr>
      <w:tr w:rsidR="00D33BD6" w:rsidRPr="00A93CE9" w:rsidTr="00D33BD6">
        <w:trPr>
          <w:trHeight w:val="315"/>
        </w:trPr>
        <w:tc>
          <w:tcPr>
            <w:tcW w:w="307" w:type="pct"/>
            <w:tcBorders>
              <w:top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73469B" w:rsidP="00A93CE9">
            <w:pPr>
              <w:ind w:right="213"/>
              <w:rPr>
                <w:rFonts w:asciiTheme="minorHAnsi" w:hAnsiTheme="minorHAnsi" w:cstheme="minorHAnsi"/>
                <w:sz w:val="20"/>
                <w:szCs w:val="20"/>
              </w:rPr>
            </w:pPr>
            <w:r w:rsidRPr="00A93CE9">
              <w:rPr>
                <w:rFonts w:asciiTheme="minorHAnsi" w:hAnsiTheme="minorHAnsi" w:cstheme="minorHAnsi"/>
                <w:sz w:val="20"/>
                <w:szCs w:val="20"/>
              </w:rPr>
              <w:t>яя</w:t>
            </w:r>
            <w:r w:rsidR="002D5910" w:rsidRPr="00A93CE9">
              <w:rPr>
                <w:rFonts w:asciiTheme="minorHAnsi" w:hAnsiTheme="minorHAnsi" w:cstheme="minorHAnsi"/>
                <w:sz w:val="20"/>
                <w:szCs w:val="20"/>
              </w:rPr>
              <w:t>4</w:t>
            </w:r>
          </w:p>
        </w:tc>
        <w:tc>
          <w:tcPr>
            <w:tcW w:w="36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33 мм</w:t>
            </w:r>
          </w:p>
        </w:tc>
        <w:tc>
          <w:tcPr>
            <w:tcW w:w="26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0,169</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53,53</w:t>
            </w:r>
          </w:p>
        </w:tc>
        <w:tc>
          <w:tcPr>
            <w:tcW w:w="2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43,6</w:t>
            </w:r>
          </w:p>
        </w:tc>
        <w:tc>
          <w:tcPr>
            <w:tcW w:w="325"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33,9</w:t>
            </w:r>
          </w:p>
        </w:tc>
        <w:tc>
          <w:tcPr>
            <w:tcW w:w="338"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36,7</w:t>
            </w:r>
          </w:p>
        </w:tc>
        <w:tc>
          <w:tcPr>
            <w:tcW w:w="523"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1,29</w:t>
            </w:r>
          </w:p>
        </w:tc>
        <w:tc>
          <w:tcPr>
            <w:tcW w:w="44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61,1</w:t>
            </w:r>
          </w:p>
        </w:tc>
        <w:tc>
          <w:tcPr>
            <w:tcW w:w="376"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41,4</w:t>
            </w:r>
          </w:p>
        </w:tc>
        <w:tc>
          <w:tcPr>
            <w:tcW w:w="299" w:type="pct"/>
            <w:tcBorders>
              <w:top w:val="dotted" w:sz="4" w:space="0" w:color="E7E6E6" w:themeColor="background2"/>
              <w:left w:val="dotted" w:sz="4" w:space="0" w:color="E7E6E6" w:themeColor="background2"/>
              <w:bottom w:val="dotted" w:sz="4" w:space="0" w:color="E7E6E6" w:themeColor="background2"/>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45,5</w:t>
            </w:r>
          </w:p>
        </w:tc>
        <w:tc>
          <w:tcPr>
            <w:tcW w:w="602" w:type="pct"/>
            <w:tcBorders>
              <w:top w:val="dotted" w:sz="4" w:space="0" w:color="E7E6E6" w:themeColor="background2"/>
              <w:left w:val="dotted" w:sz="4" w:space="0" w:color="E7E6E6" w:themeColor="background2"/>
              <w:bottom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1,34</w:t>
            </w:r>
          </w:p>
        </w:tc>
      </w:tr>
      <w:tr w:rsidR="00D33BD6" w:rsidRPr="00A93CE9" w:rsidTr="00D33BD6">
        <w:trPr>
          <w:trHeight w:val="315"/>
        </w:trPr>
        <w:tc>
          <w:tcPr>
            <w:tcW w:w="307" w:type="pct"/>
            <w:tcBorders>
              <w:top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5</w:t>
            </w:r>
          </w:p>
        </w:tc>
        <w:tc>
          <w:tcPr>
            <w:tcW w:w="365"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260"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0,176</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55,84</w:t>
            </w:r>
          </w:p>
        </w:tc>
        <w:tc>
          <w:tcPr>
            <w:tcW w:w="238"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43,4</w:t>
            </w:r>
          </w:p>
        </w:tc>
        <w:tc>
          <w:tcPr>
            <w:tcW w:w="325"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33,2</w:t>
            </w:r>
          </w:p>
        </w:tc>
        <w:tc>
          <w:tcPr>
            <w:tcW w:w="338"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38,1</w:t>
            </w:r>
          </w:p>
        </w:tc>
        <w:tc>
          <w:tcPr>
            <w:tcW w:w="523"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1,31</w:t>
            </w:r>
          </w:p>
        </w:tc>
        <w:tc>
          <w:tcPr>
            <w:tcW w:w="449"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61,3</w:t>
            </w:r>
          </w:p>
        </w:tc>
        <w:tc>
          <w:tcPr>
            <w:tcW w:w="376"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40,3</w:t>
            </w:r>
          </w:p>
        </w:tc>
        <w:tc>
          <w:tcPr>
            <w:tcW w:w="299" w:type="pct"/>
            <w:tcBorders>
              <w:top w:val="dotted" w:sz="4" w:space="0" w:color="E7E6E6" w:themeColor="background2"/>
              <w:left w:val="dotted" w:sz="4" w:space="0" w:color="E7E6E6" w:themeColor="background2"/>
              <w:bottom w:val="single" w:sz="4" w:space="0" w:color="auto"/>
              <w:right w:val="dotted" w:sz="4" w:space="0" w:color="E7E6E6" w:themeColor="background2"/>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44,3</w:t>
            </w:r>
          </w:p>
        </w:tc>
        <w:tc>
          <w:tcPr>
            <w:tcW w:w="602" w:type="pct"/>
            <w:tcBorders>
              <w:top w:val="dotted" w:sz="4" w:space="0" w:color="E7E6E6" w:themeColor="background2"/>
              <w:left w:val="dotted" w:sz="4" w:space="0" w:color="E7E6E6" w:themeColor="background2"/>
              <w:bottom w:val="single" w:sz="4" w:space="0" w:color="auto"/>
            </w:tcBorders>
            <w:shd w:val="clear" w:color="auto" w:fill="auto"/>
            <w:tcMar>
              <w:top w:w="15" w:type="dxa"/>
              <w:left w:w="15" w:type="dxa"/>
              <w:bottom w:w="0" w:type="dxa"/>
              <w:right w:w="15" w:type="dxa"/>
            </w:tcMar>
            <w:vAlign w:val="center"/>
          </w:tcPr>
          <w:p w:rsidR="002D5910" w:rsidRPr="00A93CE9" w:rsidRDefault="00E853D5" w:rsidP="00A93CE9">
            <w:pPr>
              <w:jc w:val="center"/>
              <w:rPr>
                <w:rFonts w:asciiTheme="minorHAnsi" w:hAnsiTheme="minorHAnsi" w:cstheme="minorHAnsi"/>
                <w:sz w:val="20"/>
                <w:szCs w:val="20"/>
              </w:rPr>
            </w:pPr>
            <w:r w:rsidRPr="00A93CE9">
              <w:rPr>
                <w:rFonts w:asciiTheme="minorHAnsi" w:hAnsiTheme="minorHAnsi" w:cstheme="minorHAnsi"/>
                <w:sz w:val="20"/>
                <w:szCs w:val="20"/>
              </w:rPr>
              <w:t>1,38</w:t>
            </w:r>
          </w:p>
        </w:tc>
      </w:tr>
      <w:tr w:rsidR="00D33BD6" w:rsidRPr="00A93CE9" w:rsidTr="00D33BD6">
        <w:trPr>
          <w:trHeight w:val="315"/>
        </w:trPr>
        <w:tc>
          <w:tcPr>
            <w:tcW w:w="307" w:type="pct"/>
            <w:tcBorders>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8094E" w:rsidRPr="00A93CE9" w:rsidRDefault="00F8094E" w:rsidP="00A93CE9">
            <w:pPr>
              <w:ind w:right="213"/>
              <w:rPr>
                <w:rFonts w:asciiTheme="minorHAnsi" w:hAnsiTheme="minorHAnsi" w:cstheme="minorHAnsi"/>
                <w:sz w:val="20"/>
                <w:szCs w:val="20"/>
              </w:rPr>
            </w:pPr>
            <w:r w:rsidRPr="00A93CE9">
              <w:rPr>
                <w:rFonts w:asciiTheme="minorHAnsi" w:hAnsiTheme="minorHAnsi" w:cstheme="minorHAnsi"/>
                <w:sz w:val="20"/>
                <w:szCs w:val="20"/>
              </w:rPr>
              <w:t>6</w:t>
            </w:r>
          </w:p>
        </w:tc>
        <w:tc>
          <w:tcPr>
            <w:tcW w:w="365" w:type="pct"/>
            <w:tcBorders>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8094E" w:rsidRPr="00A93CE9" w:rsidRDefault="00F8094E"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26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D33BD6" w:rsidP="00A93CE9">
            <w:pPr>
              <w:rPr>
                <w:rFonts w:asciiTheme="minorHAnsi" w:hAnsiTheme="minorHAnsi" w:cstheme="minorHAnsi"/>
                <w:sz w:val="20"/>
                <w:szCs w:val="20"/>
              </w:rPr>
            </w:pPr>
            <w:r w:rsidRPr="00A93CE9">
              <w:rPr>
                <w:rFonts w:asciiTheme="minorHAnsi" w:hAnsiTheme="minorHAnsi" w:cstheme="minorHAnsi"/>
                <w:sz w:val="20"/>
                <w:szCs w:val="20"/>
              </w:rPr>
              <w:t>0,69</w:t>
            </w:r>
          </w:p>
        </w:tc>
        <w:tc>
          <w:tcPr>
            <w:tcW w:w="39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rPr>
                <w:rFonts w:asciiTheme="minorHAnsi" w:hAnsiTheme="minorHAnsi" w:cstheme="minorHAnsi"/>
                <w:sz w:val="20"/>
                <w:szCs w:val="20"/>
              </w:rPr>
            </w:pPr>
            <w:r w:rsidRPr="00A93CE9">
              <w:rPr>
                <w:rFonts w:asciiTheme="minorHAnsi" w:hAnsiTheme="minorHAnsi" w:cstheme="minorHAnsi"/>
                <w:sz w:val="20"/>
                <w:szCs w:val="20"/>
              </w:rPr>
              <w:t>40</w:t>
            </w:r>
          </w:p>
          <w:p w:rsidR="00F8094E" w:rsidRPr="00A93CE9" w:rsidRDefault="00F8094E" w:rsidP="00A93CE9">
            <w:pPr>
              <w:rPr>
                <w:rFonts w:asciiTheme="minorHAnsi" w:hAnsiTheme="minorHAnsi" w:cstheme="minorHAnsi"/>
                <w:sz w:val="20"/>
                <w:szCs w:val="20"/>
              </w:rPr>
            </w:pPr>
            <w:r w:rsidRPr="00A93CE9">
              <w:rPr>
                <w:rFonts w:asciiTheme="minorHAnsi" w:hAnsiTheme="minorHAnsi" w:cstheme="minorHAnsi"/>
                <w:sz w:val="20"/>
                <w:szCs w:val="20"/>
              </w:rPr>
              <w:t>(2 ряда)</w:t>
            </w:r>
          </w:p>
        </w:tc>
        <w:tc>
          <w:tcPr>
            <w:tcW w:w="52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0,175</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55,53</w:t>
            </w:r>
          </w:p>
        </w:tc>
        <w:tc>
          <w:tcPr>
            <w:tcW w:w="2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43,7</w:t>
            </w:r>
          </w:p>
        </w:tc>
        <w:tc>
          <w:tcPr>
            <w:tcW w:w="325"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29,6</w:t>
            </w:r>
          </w:p>
        </w:tc>
        <w:tc>
          <w:tcPr>
            <w:tcW w:w="3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38,1</w:t>
            </w:r>
          </w:p>
        </w:tc>
        <w:tc>
          <w:tcPr>
            <w:tcW w:w="523"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1,47</w:t>
            </w:r>
          </w:p>
        </w:tc>
        <w:tc>
          <w:tcPr>
            <w:tcW w:w="44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52,8</w:t>
            </w:r>
          </w:p>
        </w:tc>
        <w:tc>
          <w:tcPr>
            <w:tcW w:w="376"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43,6</w:t>
            </w:r>
          </w:p>
        </w:tc>
        <w:tc>
          <w:tcPr>
            <w:tcW w:w="29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46,5</w:t>
            </w:r>
          </w:p>
        </w:tc>
        <w:tc>
          <w:tcPr>
            <w:tcW w:w="602" w:type="pct"/>
            <w:tcBorders>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F8094E"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1,14</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7</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11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0,165</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52,30</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40,6</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34,6</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36,0</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1,17</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50,6</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47,2</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48,0</w:t>
            </w:r>
          </w:p>
        </w:tc>
        <w:tc>
          <w:tcPr>
            <w:tcW w:w="602" w:type="pct"/>
            <w:tcBorders>
              <w:top w:val="single" w:sz="4" w:space="0" w:color="E7E6E6" w:themeColor="background2"/>
              <w:left w:val="single" w:sz="4" w:space="0" w:color="E7E6E6" w:themeColor="background2"/>
              <w:bottom w:val="single" w:sz="4" w:space="0" w:color="E7E6E6" w:themeColor="background2"/>
            </w:tcBorders>
            <w:shd w:val="pct15"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1,05</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8</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0,169</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53,80</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40,9</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35,5</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37,2</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1,15</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48,4</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45,2</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47,2</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1,03</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9</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33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0,170</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54,07</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42,6</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33,8</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36,8</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1,26</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49,8</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44,2</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47,1</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2D5910" w:rsidRPr="00A93CE9" w:rsidRDefault="00F8094E" w:rsidP="00A93CE9">
            <w:pPr>
              <w:jc w:val="center"/>
              <w:rPr>
                <w:rFonts w:asciiTheme="minorHAnsi" w:hAnsiTheme="minorHAnsi" w:cstheme="minorHAnsi"/>
                <w:sz w:val="20"/>
                <w:szCs w:val="20"/>
              </w:rPr>
            </w:pPr>
            <w:r w:rsidRPr="00A93CE9">
              <w:rPr>
                <w:rFonts w:asciiTheme="minorHAnsi" w:hAnsiTheme="minorHAnsi" w:cstheme="minorHAnsi"/>
                <w:sz w:val="20"/>
                <w:szCs w:val="20"/>
              </w:rPr>
              <w:t>1,06</w:t>
            </w:r>
          </w:p>
        </w:tc>
      </w:tr>
      <w:tr w:rsidR="00D33BD6" w:rsidRPr="00A93CE9" w:rsidTr="00D33BD6">
        <w:trPr>
          <w:trHeight w:val="315"/>
        </w:trPr>
        <w:tc>
          <w:tcPr>
            <w:tcW w:w="307" w:type="pct"/>
            <w:tcBorders>
              <w:top w:val="single" w:sz="4" w:space="0" w:color="E7E6E6" w:themeColor="background2"/>
              <w:bottom w:val="single" w:sz="4" w:space="0" w:color="auto"/>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10</w:t>
            </w:r>
          </w:p>
        </w:tc>
        <w:tc>
          <w:tcPr>
            <w:tcW w:w="365"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260" w:type="pct"/>
            <w:vMerge/>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0,172</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54,49</w:t>
            </w:r>
          </w:p>
        </w:tc>
        <w:tc>
          <w:tcPr>
            <w:tcW w:w="23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46,6</w:t>
            </w:r>
          </w:p>
        </w:tc>
        <w:tc>
          <w:tcPr>
            <w:tcW w:w="325"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34,3</w:t>
            </w:r>
          </w:p>
        </w:tc>
        <w:tc>
          <w:tcPr>
            <w:tcW w:w="33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38,0</w:t>
            </w:r>
          </w:p>
        </w:tc>
        <w:tc>
          <w:tcPr>
            <w:tcW w:w="523"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1,36</w:t>
            </w:r>
          </w:p>
        </w:tc>
        <w:tc>
          <w:tcPr>
            <w:tcW w:w="449"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50,4</w:t>
            </w:r>
          </w:p>
        </w:tc>
        <w:tc>
          <w:tcPr>
            <w:tcW w:w="376"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43,7</w:t>
            </w:r>
          </w:p>
        </w:tc>
        <w:tc>
          <w:tcPr>
            <w:tcW w:w="299"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47,0</w:t>
            </w:r>
          </w:p>
        </w:tc>
        <w:tc>
          <w:tcPr>
            <w:tcW w:w="602" w:type="pct"/>
            <w:tcBorders>
              <w:top w:val="single" w:sz="4" w:space="0" w:color="E7E6E6" w:themeColor="background2"/>
              <w:left w:val="single" w:sz="4" w:space="0" w:color="E7E6E6" w:themeColor="background2"/>
              <w:bottom w:val="single" w:sz="4" w:space="0" w:color="auto"/>
            </w:tcBorders>
            <w:shd w:val="clear" w:color="auto" w:fill="auto"/>
            <w:tcMar>
              <w:top w:w="15" w:type="dxa"/>
              <w:left w:w="15" w:type="dxa"/>
              <w:bottom w:w="0" w:type="dxa"/>
              <w:right w:w="15" w:type="dxa"/>
            </w:tcMar>
            <w:vAlign w:val="center"/>
          </w:tcPr>
          <w:p w:rsidR="002D5910" w:rsidRPr="00A93CE9" w:rsidRDefault="00BB0D6F"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r>
      <w:tr w:rsidR="00D33BD6" w:rsidRPr="00A93CE9" w:rsidTr="00D33BD6">
        <w:trPr>
          <w:trHeight w:val="315"/>
        </w:trPr>
        <w:tc>
          <w:tcPr>
            <w:tcW w:w="307" w:type="pct"/>
            <w:tcBorders>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11</w:t>
            </w:r>
          </w:p>
        </w:tc>
        <w:tc>
          <w:tcPr>
            <w:tcW w:w="365" w:type="pct"/>
            <w:tcBorders>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26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D33BD6" w:rsidP="00A93CE9">
            <w:pPr>
              <w:rPr>
                <w:rFonts w:asciiTheme="minorHAnsi" w:hAnsiTheme="minorHAnsi" w:cstheme="minorHAnsi"/>
                <w:sz w:val="20"/>
                <w:szCs w:val="20"/>
              </w:rPr>
            </w:pPr>
            <w:r w:rsidRPr="00A93CE9">
              <w:rPr>
                <w:rFonts w:asciiTheme="minorHAnsi" w:hAnsiTheme="minorHAnsi" w:cstheme="minorHAnsi"/>
                <w:sz w:val="20"/>
                <w:szCs w:val="20"/>
              </w:rPr>
              <w:t>0,46</w:t>
            </w:r>
          </w:p>
        </w:tc>
        <w:tc>
          <w:tcPr>
            <w:tcW w:w="39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60</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lastRenderedPageBreak/>
              <w:t>(2 ряда)</w:t>
            </w:r>
          </w:p>
        </w:tc>
        <w:tc>
          <w:tcPr>
            <w:tcW w:w="52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lastRenderedPageBreak/>
              <w:t>0,201</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lastRenderedPageBreak/>
              <w:t>63,87</w:t>
            </w:r>
          </w:p>
        </w:tc>
        <w:tc>
          <w:tcPr>
            <w:tcW w:w="2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lastRenderedPageBreak/>
              <w:t>37,2</w:t>
            </w:r>
          </w:p>
        </w:tc>
        <w:tc>
          <w:tcPr>
            <w:tcW w:w="325"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19,5</w:t>
            </w:r>
          </w:p>
        </w:tc>
        <w:tc>
          <w:tcPr>
            <w:tcW w:w="3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29,4</w:t>
            </w:r>
          </w:p>
        </w:tc>
        <w:tc>
          <w:tcPr>
            <w:tcW w:w="523"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1,91</w:t>
            </w:r>
          </w:p>
        </w:tc>
        <w:tc>
          <w:tcPr>
            <w:tcW w:w="44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46,7</w:t>
            </w:r>
          </w:p>
        </w:tc>
        <w:tc>
          <w:tcPr>
            <w:tcW w:w="376"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30,5</w:t>
            </w:r>
          </w:p>
        </w:tc>
        <w:tc>
          <w:tcPr>
            <w:tcW w:w="29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36,5</w:t>
            </w:r>
          </w:p>
        </w:tc>
        <w:tc>
          <w:tcPr>
            <w:tcW w:w="602" w:type="pct"/>
            <w:tcBorders>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1,28</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12</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11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0,191</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60,67</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33,9</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26,6</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28,1</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1,27</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38,3</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35,2</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36,9</w:t>
            </w:r>
          </w:p>
        </w:tc>
        <w:tc>
          <w:tcPr>
            <w:tcW w:w="602" w:type="pct"/>
            <w:tcBorders>
              <w:top w:val="single" w:sz="4" w:space="0" w:color="E7E6E6" w:themeColor="background2"/>
              <w:left w:val="single" w:sz="4" w:space="0" w:color="E7E6E6" w:themeColor="background2"/>
              <w:bottom w:val="single" w:sz="4" w:space="0" w:color="E7E6E6" w:themeColor="background2"/>
            </w:tcBorders>
            <w:shd w:val="pct15"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1,04</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13</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0,194</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61,53</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37,5</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24,6</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27,7</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1,53</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38,6</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32,8</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36,8</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1,05</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14</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33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0,198</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62,80</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37,2</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24,1</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27,6</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1,55</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39,5</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31,6</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37,3</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1,06</w:t>
            </w:r>
          </w:p>
        </w:tc>
      </w:tr>
      <w:tr w:rsidR="00D33BD6" w:rsidRPr="00A93CE9" w:rsidTr="00D33BD6">
        <w:trPr>
          <w:trHeight w:val="315"/>
        </w:trPr>
        <w:tc>
          <w:tcPr>
            <w:tcW w:w="307" w:type="pct"/>
            <w:tcBorders>
              <w:top w:val="single" w:sz="4" w:space="0" w:color="E7E6E6" w:themeColor="background2"/>
              <w:bottom w:val="single" w:sz="4" w:space="0" w:color="auto"/>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15</w:t>
            </w:r>
          </w:p>
        </w:tc>
        <w:tc>
          <w:tcPr>
            <w:tcW w:w="365"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260" w:type="pct"/>
            <w:vMerge/>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0,200</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63,49</w:t>
            </w:r>
          </w:p>
        </w:tc>
        <w:tc>
          <w:tcPr>
            <w:tcW w:w="23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37,7</w:t>
            </w:r>
          </w:p>
        </w:tc>
        <w:tc>
          <w:tcPr>
            <w:tcW w:w="325"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24,3</w:t>
            </w:r>
          </w:p>
        </w:tc>
        <w:tc>
          <w:tcPr>
            <w:tcW w:w="338"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29,1</w:t>
            </w:r>
          </w:p>
        </w:tc>
        <w:tc>
          <w:tcPr>
            <w:tcW w:w="523"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1,55</w:t>
            </w:r>
          </w:p>
        </w:tc>
        <w:tc>
          <w:tcPr>
            <w:tcW w:w="449"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39,8</w:t>
            </w:r>
          </w:p>
        </w:tc>
        <w:tc>
          <w:tcPr>
            <w:tcW w:w="376"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31,2</w:t>
            </w:r>
          </w:p>
        </w:tc>
        <w:tc>
          <w:tcPr>
            <w:tcW w:w="299" w:type="pct"/>
            <w:tcBorders>
              <w:top w:val="single" w:sz="4" w:space="0" w:color="E7E6E6" w:themeColor="background2"/>
              <w:left w:val="single" w:sz="4" w:space="0" w:color="E7E6E6" w:themeColor="background2"/>
              <w:bottom w:val="single" w:sz="4" w:space="0" w:color="auto"/>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36,2</w:t>
            </w:r>
          </w:p>
        </w:tc>
        <w:tc>
          <w:tcPr>
            <w:tcW w:w="602" w:type="pct"/>
            <w:tcBorders>
              <w:top w:val="single" w:sz="4" w:space="0" w:color="E7E6E6" w:themeColor="background2"/>
              <w:left w:val="single" w:sz="4" w:space="0" w:color="E7E6E6" w:themeColor="background2"/>
              <w:bottom w:val="single" w:sz="4" w:space="0" w:color="auto"/>
            </w:tcBorders>
            <w:shd w:val="clear" w:color="auto" w:fill="auto"/>
            <w:tcMar>
              <w:top w:w="15" w:type="dxa"/>
              <w:left w:w="15" w:type="dxa"/>
              <w:bottom w:w="0" w:type="dxa"/>
              <w:right w:w="15" w:type="dxa"/>
            </w:tcMar>
            <w:vAlign w:val="center"/>
          </w:tcPr>
          <w:p w:rsidR="002D5910" w:rsidRPr="00A93CE9" w:rsidRDefault="00CF4400" w:rsidP="00A93CE9">
            <w:pPr>
              <w:jc w:val="center"/>
              <w:rPr>
                <w:rFonts w:asciiTheme="minorHAnsi" w:hAnsiTheme="minorHAnsi" w:cstheme="minorHAnsi"/>
                <w:sz w:val="20"/>
                <w:szCs w:val="20"/>
              </w:rPr>
            </w:pPr>
            <w:r w:rsidRPr="00A93CE9">
              <w:rPr>
                <w:rFonts w:asciiTheme="minorHAnsi" w:hAnsiTheme="minorHAnsi" w:cstheme="minorHAnsi"/>
                <w:sz w:val="20"/>
                <w:szCs w:val="20"/>
              </w:rPr>
              <w:t>1,10</w:t>
            </w:r>
          </w:p>
        </w:tc>
      </w:tr>
      <w:tr w:rsidR="00D33BD6" w:rsidRPr="00A93CE9" w:rsidTr="00D33BD6">
        <w:trPr>
          <w:trHeight w:val="315"/>
        </w:trPr>
        <w:tc>
          <w:tcPr>
            <w:tcW w:w="307" w:type="pct"/>
            <w:tcBorders>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ind w:right="213"/>
              <w:rPr>
                <w:rFonts w:asciiTheme="minorHAnsi" w:hAnsiTheme="minorHAnsi" w:cstheme="minorHAnsi"/>
                <w:sz w:val="20"/>
                <w:szCs w:val="20"/>
              </w:rPr>
            </w:pPr>
            <w:r w:rsidRPr="00A93CE9">
              <w:rPr>
                <w:rFonts w:asciiTheme="minorHAnsi" w:hAnsiTheme="minorHAnsi" w:cstheme="minorHAnsi"/>
                <w:sz w:val="20"/>
                <w:szCs w:val="20"/>
              </w:rPr>
              <w:t>16</w:t>
            </w:r>
          </w:p>
        </w:tc>
        <w:tc>
          <w:tcPr>
            <w:tcW w:w="365" w:type="pct"/>
            <w:tcBorders>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hideMark/>
          </w:tcPr>
          <w:p w:rsidR="00F9623D" w:rsidRPr="00A93CE9" w:rsidRDefault="00F9623D" w:rsidP="00A93CE9">
            <w:pPr>
              <w:rPr>
                <w:rFonts w:asciiTheme="minorHAnsi" w:hAnsiTheme="minorHAnsi" w:cstheme="minorHAnsi"/>
                <w:sz w:val="20"/>
                <w:szCs w:val="20"/>
              </w:rPr>
            </w:pPr>
            <w:r w:rsidRPr="00A93CE9">
              <w:rPr>
                <w:rFonts w:asciiTheme="minorHAnsi" w:hAnsiTheme="minorHAnsi" w:cstheme="minorHAnsi"/>
                <w:sz w:val="20"/>
                <w:szCs w:val="20"/>
              </w:rPr>
              <w:t>П</w:t>
            </w:r>
          </w:p>
        </w:tc>
        <w:tc>
          <w:tcPr>
            <w:tcW w:w="26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D33BD6" w:rsidP="00A93CE9">
            <w:pPr>
              <w:rPr>
                <w:rFonts w:asciiTheme="minorHAnsi" w:hAnsiTheme="minorHAnsi" w:cstheme="minorHAnsi"/>
                <w:sz w:val="20"/>
                <w:szCs w:val="20"/>
              </w:rPr>
            </w:pPr>
            <w:r w:rsidRPr="00A93CE9">
              <w:rPr>
                <w:rFonts w:asciiTheme="minorHAnsi" w:hAnsiTheme="minorHAnsi" w:cstheme="minorHAnsi"/>
                <w:sz w:val="20"/>
                <w:szCs w:val="20"/>
              </w:rPr>
              <w:t>0,35</w:t>
            </w:r>
          </w:p>
        </w:tc>
        <w:tc>
          <w:tcPr>
            <w:tcW w:w="390" w:type="pct"/>
            <w:vMerge w:val="restar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hideMark/>
          </w:tcPr>
          <w:p w:rsidR="00F9623D" w:rsidRPr="00A93CE9" w:rsidRDefault="00F9623D" w:rsidP="00A93CE9">
            <w:pPr>
              <w:rPr>
                <w:rFonts w:asciiTheme="minorHAnsi" w:hAnsiTheme="minorHAnsi" w:cstheme="minorHAnsi"/>
                <w:sz w:val="20"/>
                <w:szCs w:val="20"/>
              </w:rPr>
            </w:pPr>
            <w:r w:rsidRPr="00A93CE9">
              <w:rPr>
                <w:rFonts w:asciiTheme="minorHAnsi" w:hAnsiTheme="minorHAnsi" w:cstheme="minorHAnsi"/>
                <w:sz w:val="20"/>
                <w:szCs w:val="20"/>
              </w:rPr>
              <w:t>80</w:t>
            </w:r>
          </w:p>
          <w:p w:rsidR="00F9623D" w:rsidRPr="00A93CE9" w:rsidRDefault="00F9623D" w:rsidP="00A93CE9">
            <w:pPr>
              <w:rPr>
                <w:rFonts w:asciiTheme="minorHAnsi" w:hAnsiTheme="minorHAnsi" w:cstheme="minorHAnsi"/>
                <w:sz w:val="20"/>
                <w:szCs w:val="20"/>
              </w:rPr>
            </w:pPr>
            <w:r w:rsidRPr="00A93CE9">
              <w:rPr>
                <w:rFonts w:asciiTheme="minorHAnsi" w:hAnsiTheme="minorHAnsi" w:cstheme="minorHAnsi"/>
                <w:sz w:val="20"/>
                <w:szCs w:val="20"/>
              </w:rPr>
              <w:t>(2 ряда)</w:t>
            </w:r>
          </w:p>
        </w:tc>
        <w:tc>
          <w:tcPr>
            <w:tcW w:w="52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0,210</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66,64</w:t>
            </w:r>
          </w:p>
        </w:tc>
        <w:tc>
          <w:tcPr>
            <w:tcW w:w="2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32,4</w:t>
            </w:r>
          </w:p>
        </w:tc>
        <w:tc>
          <w:tcPr>
            <w:tcW w:w="325"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12,5</w:t>
            </w:r>
          </w:p>
        </w:tc>
        <w:tc>
          <w:tcPr>
            <w:tcW w:w="338"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23,1</w:t>
            </w:r>
          </w:p>
        </w:tc>
        <w:tc>
          <w:tcPr>
            <w:tcW w:w="523"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2,60</w:t>
            </w:r>
          </w:p>
        </w:tc>
        <w:tc>
          <w:tcPr>
            <w:tcW w:w="44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46,7</w:t>
            </w:r>
          </w:p>
        </w:tc>
        <w:tc>
          <w:tcPr>
            <w:tcW w:w="376"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24,5</w:t>
            </w:r>
          </w:p>
        </w:tc>
        <w:tc>
          <w:tcPr>
            <w:tcW w:w="299" w:type="pct"/>
            <w:tcBorders>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33,7</w:t>
            </w:r>
          </w:p>
        </w:tc>
        <w:tc>
          <w:tcPr>
            <w:tcW w:w="602" w:type="pct"/>
            <w:tcBorders>
              <w:left w:val="single" w:sz="4" w:space="0" w:color="E7E6E6" w:themeColor="background2"/>
              <w:bottom w:val="single" w:sz="4" w:space="0" w:color="E7E6E6" w:themeColor="background2"/>
            </w:tcBorders>
            <w:shd w:val="clear" w:color="auto" w:fill="auto"/>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1,39</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tcPr>
          <w:p w:rsidR="002F7FED" w:rsidRPr="00A93CE9" w:rsidRDefault="002F7FED" w:rsidP="00A93CE9">
            <w:pPr>
              <w:ind w:right="213"/>
              <w:rPr>
                <w:rFonts w:asciiTheme="minorHAnsi" w:hAnsiTheme="minorHAnsi" w:cstheme="minorHAnsi"/>
                <w:sz w:val="20"/>
                <w:szCs w:val="20"/>
              </w:rPr>
            </w:pPr>
            <w:r w:rsidRPr="00A93CE9">
              <w:rPr>
                <w:rFonts w:asciiTheme="minorHAnsi" w:hAnsiTheme="minorHAnsi" w:cstheme="minorHAnsi"/>
                <w:sz w:val="20"/>
                <w:szCs w:val="20"/>
              </w:rPr>
              <w:t>17</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2" w:color="auto" w:fill="auto"/>
            <w:noWrap/>
            <w:tcMar>
              <w:top w:w="15" w:type="dxa"/>
              <w:left w:w="15" w:type="dxa"/>
              <w:bottom w:w="0" w:type="dxa"/>
              <w:right w:w="15" w:type="dxa"/>
            </w:tcMar>
            <w:vAlign w:val="center"/>
            <w:hideMark/>
          </w:tcPr>
          <w:p w:rsidR="002F7FED" w:rsidRPr="00A93CE9" w:rsidRDefault="002F7FED"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F7FED" w:rsidRPr="00A93CE9" w:rsidRDefault="002F7FED" w:rsidP="00A93CE9">
            <w:pPr>
              <w:rPr>
                <w:rFonts w:asciiTheme="minorHAnsi" w:hAnsiTheme="minorHAnsi" w:cstheme="minorHAnsi"/>
                <w:sz w:val="20"/>
                <w:szCs w:val="20"/>
              </w:rPr>
            </w:pPr>
            <w:r w:rsidRPr="00A93CE9">
              <w:rPr>
                <w:rFonts w:asciiTheme="minorHAnsi" w:hAnsiTheme="minorHAnsi" w:cstheme="minorHAnsi"/>
                <w:sz w:val="20"/>
                <w:szCs w:val="20"/>
              </w:rPr>
              <w:t>11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hideMark/>
          </w:tcPr>
          <w:p w:rsidR="002F7FED" w:rsidRPr="00A93CE9" w:rsidRDefault="002F7FED" w:rsidP="00A93CE9">
            <w:pPr>
              <w:ind w:firstLine="567"/>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hideMark/>
          </w:tcPr>
          <w:p w:rsidR="002F7FED" w:rsidRPr="00A93CE9" w:rsidRDefault="002F7FED" w:rsidP="00A93CE9">
            <w:pPr>
              <w:ind w:firstLine="567"/>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0,189</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60,09</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27,9</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18,3</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20,2</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1,52</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36,2</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31,5</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33,7</w:t>
            </w:r>
          </w:p>
        </w:tc>
        <w:tc>
          <w:tcPr>
            <w:tcW w:w="602" w:type="pct"/>
            <w:tcBorders>
              <w:top w:val="single" w:sz="4" w:space="0" w:color="E7E6E6" w:themeColor="background2"/>
              <w:left w:val="single" w:sz="4" w:space="0" w:color="E7E6E6" w:themeColor="background2"/>
              <w:bottom w:val="single" w:sz="4" w:space="0" w:color="E7E6E6" w:themeColor="background2"/>
            </w:tcBorders>
            <w:shd w:val="pct15" w:color="auto" w:fill="auto"/>
            <w:tcMar>
              <w:top w:w="15" w:type="dxa"/>
              <w:left w:w="15" w:type="dxa"/>
              <w:bottom w:w="0" w:type="dxa"/>
              <w:right w:w="15" w:type="dxa"/>
            </w:tcMar>
            <w:vAlign w:val="center"/>
          </w:tcPr>
          <w:p w:rsidR="002F7FED" w:rsidRPr="00A93CE9" w:rsidRDefault="002F7FED" w:rsidP="00A93CE9">
            <w:pPr>
              <w:jc w:val="center"/>
              <w:rPr>
                <w:rFonts w:asciiTheme="minorHAnsi" w:hAnsiTheme="minorHAnsi" w:cstheme="minorHAnsi"/>
                <w:sz w:val="20"/>
                <w:szCs w:val="20"/>
              </w:rPr>
            </w:pPr>
            <w:r w:rsidRPr="00A93CE9">
              <w:rPr>
                <w:rFonts w:asciiTheme="minorHAnsi" w:hAnsiTheme="minorHAnsi" w:cstheme="minorHAnsi"/>
                <w:sz w:val="20"/>
                <w:szCs w:val="20"/>
              </w:rPr>
              <w:t>1,07</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ind w:right="213"/>
              <w:rPr>
                <w:rFonts w:asciiTheme="minorHAnsi" w:hAnsiTheme="minorHAnsi" w:cstheme="minorHAnsi"/>
                <w:sz w:val="20"/>
                <w:szCs w:val="20"/>
              </w:rPr>
            </w:pPr>
            <w:r w:rsidRPr="00A93CE9">
              <w:rPr>
                <w:rFonts w:asciiTheme="minorHAnsi" w:hAnsiTheme="minorHAnsi" w:cstheme="minorHAnsi"/>
                <w:sz w:val="20"/>
                <w:szCs w:val="20"/>
              </w:rPr>
              <w:t>18</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hideMark/>
          </w:tcPr>
          <w:p w:rsidR="00F9623D" w:rsidRPr="00A93CE9" w:rsidRDefault="00F9623D"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F9623D" w:rsidRPr="00A93CE9" w:rsidRDefault="00F9623D" w:rsidP="00A93CE9">
            <w:pPr>
              <w:rPr>
                <w:rFonts w:asciiTheme="minorHAnsi" w:hAnsiTheme="minorHAnsi" w:cstheme="minorHAnsi"/>
                <w:sz w:val="20"/>
                <w:szCs w:val="20"/>
              </w:rPr>
            </w:pPr>
            <w:r w:rsidRPr="00A93CE9">
              <w:rPr>
                <w:rFonts w:asciiTheme="minorHAnsi" w:hAnsiTheme="minorHAnsi" w:cstheme="minorHAnsi"/>
                <w:sz w:val="20"/>
                <w:szCs w:val="20"/>
              </w:rPr>
              <w:t>22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hideMark/>
          </w:tcPr>
          <w:p w:rsidR="00F9623D" w:rsidRPr="00A93CE9" w:rsidRDefault="00F9623D" w:rsidP="00A93CE9">
            <w:pPr>
              <w:ind w:firstLine="567"/>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hideMark/>
          </w:tcPr>
          <w:p w:rsidR="00F9623D" w:rsidRPr="00A93CE9" w:rsidRDefault="00F9623D" w:rsidP="00A93CE9">
            <w:pPr>
              <w:ind w:firstLine="567"/>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F9623D"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0,203</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64,47</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31,4</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17,9</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22,0</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1,76</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35,2</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26,7</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32,5</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noWrap/>
            <w:tcMar>
              <w:top w:w="15" w:type="dxa"/>
              <w:left w:w="15" w:type="dxa"/>
              <w:bottom w:w="0" w:type="dxa"/>
              <w:right w:w="15" w:type="dxa"/>
            </w:tcMar>
            <w:vAlign w:val="center"/>
          </w:tcPr>
          <w:p w:rsidR="00F9623D" w:rsidRPr="00A93CE9" w:rsidRDefault="00F9623D" w:rsidP="00A93CE9">
            <w:pPr>
              <w:jc w:val="center"/>
              <w:rPr>
                <w:rFonts w:asciiTheme="minorHAnsi" w:hAnsiTheme="minorHAnsi" w:cstheme="minorHAnsi"/>
                <w:sz w:val="20"/>
                <w:szCs w:val="20"/>
              </w:rPr>
            </w:pPr>
            <w:r w:rsidRPr="00A93CE9">
              <w:rPr>
                <w:rFonts w:asciiTheme="minorHAnsi" w:hAnsiTheme="minorHAnsi" w:cstheme="minorHAnsi"/>
                <w:sz w:val="20"/>
                <w:szCs w:val="20"/>
              </w:rPr>
              <w:t>1,08</w:t>
            </w:r>
          </w:p>
        </w:tc>
      </w:tr>
      <w:tr w:rsidR="00D33BD6" w:rsidRPr="00A93CE9" w:rsidTr="00D33BD6">
        <w:trPr>
          <w:trHeight w:val="315"/>
        </w:trPr>
        <w:tc>
          <w:tcPr>
            <w:tcW w:w="307" w:type="pct"/>
            <w:tcBorders>
              <w:top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19</w:t>
            </w:r>
          </w:p>
        </w:tc>
        <w:tc>
          <w:tcPr>
            <w:tcW w:w="36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33 мм</w:t>
            </w:r>
          </w:p>
        </w:tc>
        <w:tc>
          <w:tcPr>
            <w:tcW w:w="26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2D5910" w:rsidRPr="00A93CE9" w:rsidRDefault="002D5910" w:rsidP="00A93CE9">
            <w:pPr>
              <w:ind w:firstLine="567"/>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vAlign w:val="center"/>
          </w:tcPr>
          <w:p w:rsidR="002D5910" w:rsidRPr="00A93CE9" w:rsidRDefault="002D5910" w:rsidP="00A93CE9">
            <w:pPr>
              <w:ind w:firstLine="567"/>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0,200</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63,49</w:t>
            </w:r>
          </w:p>
        </w:tc>
        <w:tc>
          <w:tcPr>
            <w:tcW w:w="2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33,8</w:t>
            </w:r>
          </w:p>
        </w:tc>
        <w:tc>
          <w:tcPr>
            <w:tcW w:w="325"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18,3</w:t>
            </w:r>
          </w:p>
        </w:tc>
        <w:tc>
          <w:tcPr>
            <w:tcW w:w="338"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21,8</w:t>
            </w:r>
          </w:p>
        </w:tc>
        <w:tc>
          <w:tcPr>
            <w:tcW w:w="523"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1,84</w:t>
            </w:r>
          </w:p>
        </w:tc>
        <w:tc>
          <w:tcPr>
            <w:tcW w:w="44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36,5</w:t>
            </w:r>
          </w:p>
        </w:tc>
        <w:tc>
          <w:tcPr>
            <w:tcW w:w="376"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26,1</w:t>
            </w:r>
          </w:p>
        </w:tc>
        <w:tc>
          <w:tcPr>
            <w:tcW w:w="299" w:type="pct"/>
            <w:tcBorders>
              <w:top w:val="single" w:sz="4" w:space="0" w:color="E7E6E6" w:themeColor="background2"/>
              <w:left w:val="single" w:sz="4" w:space="0" w:color="E7E6E6" w:themeColor="background2"/>
              <w:bottom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33,2</w:t>
            </w:r>
          </w:p>
        </w:tc>
        <w:tc>
          <w:tcPr>
            <w:tcW w:w="602" w:type="pct"/>
            <w:tcBorders>
              <w:top w:val="single" w:sz="4" w:space="0" w:color="E7E6E6" w:themeColor="background2"/>
              <w:left w:val="single" w:sz="4" w:space="0" w:color="E7E6E6" w:themeColor="background2"/>
              <w:bottom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A3B5B" w:rsidP="00A93CE9">
            <w:pPr>
              <w:jc w:val="center"/>
              <w:rPr>
                <w:rFonts w:asciiTheme="minorHAnsi" w:hAnsiTheme="minorHAnsi" w:cstheme="minorHAnsi"/>
                <w:sz w:val="20"/>
                <w:szCs w:val="20"/>
              </w:rPr>
            </w:pPr>
            <w:r w:rsidRPr="00A93CE9">
              <w:rPr>
                <w:rFonts w:asciiTheme="minorHAnsi" w:hAnsiTheme="minorHAnsi" w:cstheme="minorHAnsi"/>
                <w:sz w:val="20"/>
                <w:szCs w:val="20"/>
              </w:rPr>
              <w:t>1,10</w:t>
            </w:r>
          </w:p>
        </w:tc>
      </w:tr>
      <w:tr w:rsidR="00D33BD6" w:rsidRPr="00A93CE9" w:rsidTr="00D33BD6">
        <w:trPr>
          <w:trHeight w:val="258"/>
        </w:trPr>
        <w:tc>
          <w:tcPr>
            <w:tcW w:w="307" w:type="pct"/>
            <w:tcBorders>
              <w:top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ind w:right="213"/>
              <w:rPr>
                <w:rFonts w:asciiTheme="minorHAnsi" w:hAnsiTheme="minorHAnsi" w:cstheme="minorHAnsi"/>
                <w:sz w:val="20"/>
                <w:szCs w:val="20"/>
              </w:rPr>
            </w:pPr>
            <w:r w:rsidRPr="00A93CE9">
              <w:rPr>
                <w:rFonts w:asciiTheme="minorHAnsi" w:hAnsiTheme="minorHAnsi" w:cstheme="minorHAnsi"/>
                <w:sz w:val="20"/>
                <w:szCs w:val="20"/>
              </w:rPr>
              <w:t>20</w:t>
            </w:r>
          </w:p>
        </w:tc>
        <w:tc>
          <w:tcPr>
            <w:tcW w:w="365"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ПС,</w:t>
            </w:r>
          </w:p>
          <w:p w:rsidR="002D5910" w:rsidRPr="00A93CE9" w:rsidRDefault="002D5910" w:rsidP="00A93CE9">
            <w:pPr>
              <w:rPr>
                <w:rFonts w:asciiTheme="minorHAnsi" w:hAnsiTheme="minorHAnsi" w:cstheme="minorHAnsi"/>
                <w:sz w:val="20"/>
                <w:szCs w:val="20"/>
              </w:rPr>
            </w:pPr>
            <w:r w:rsidRPr="00A93CE9">
              <w:rPr>
                <w:rFonts w:asciiTheme="minorHAnsi" w:hAnsiTheme="minorHAnsi" w:cstheme="minorHAnsi"/>
                <w:sz w:val="20"/>
                <w:szCs w:val="20"/>
              </w:rPr>
              <w:t>44 мм</w:t>
            </w:r>
          </w:p>
        </w:tc>
        <w:tc>
          <w:tcPr>
            <w:tcW w:w="260" w:type="pct"/>
            <w:vMerge/>
            <w:tcBorders>
              <w:top w:val="single" w:sz="4" w:space="0" w:color="E7E6E6" w:themeColor="background2"/>
              <w:left w:val="single" w:sz="4" w:space="0" w:color="E7E6E6" w:themeColor="background2"/>
              <w:right w:val="single" w:sz="4" w:space="0" w:color="E7E6E6" w:themeColor="background2"/>
            </w:tcBorders>
            <w:vAlign w:val="center"/>
          </w:tcPr>
          <w:p w:rsidR="002D5910" w:rsidRPr="00A93CE9" w:rsidRDefault="002D5910" w:rsidP="00A93CE9">
            <w:pPr>
              <w:ind w:firstLine="567"/>
              <w:rPr>
                <w:rFonts w:asciiTheme="minorHAnsi" w:hAnsiTheme="minorHAnsi" w:cstheme="minorHAnsi"/>
                <w:sz w:val="20"/>
                <w:szCs w:val="20"/>
              </w:rPr>
            </w:pPr>
          </w:p>
        </w:tc>
        <w:tc>
          <w:tcPr>
            <w:tcW w:w="390" w:type="pct"/>
            <w:vMerge/>
            <w:tcBorders>
              <w:top w:val="single" w:sz="4" w:space="0" w:color="E7E6E6" w:themeColor="background2"/>
              <w:left w:val="single" w:sz="4" w:space="0" w:color="E7E6E6" w:themeColor="background2"/>
              <w:right w:val="single" w:sz="4" w:space="0" w:color="E7E6E6" w:themeColor="background2"/>
            </w:tcBorders>
            <w:vAlign w:val="center"/>
          </w:tcPr>
          <w:p w:rsidR="002D5910" w:rsidRPr="00A93CE9" w:rsidRDefault="002D5910" w:rsidP="00A93CE9">
            <w:pPr>
              <w:ind w:firstLine="567"/>
              <w:rPr>
                <w:rFonts w:asciiTheme="minorHAnsi" w:hAnsiTheme="minorHAnsi" w:cstheme="minorHAnsi"/>
                <w:sz w:val="20"/>
                <w:szCs w:val="20"/>
              </w:rPr>
            </w:pPr>
          </w:p>
        </w:tc>
        <w:tc>
          <w:tcPr>
            <w:tcW w:w="528" w:type="pct"/>
            <w:tcBorders>
              <w:top w:val="single" w:sz="4" w:space="0" w:color="E7E6E6" w:themeColor="background2"/>
              <w:left w:val="single" w:sz="4" w:space="0" w:color="E7E6E6" w:themeColor="background2"/>
              <w:right w:val="single" w:sz="4" w:space="0" w:color="E7E6E6" w:themeColor="background2"/>
            </w:tcBorders>
            <w:shd w:val="clear" w:color="auto" w:fill="auto"/>
            <w:tcMar>
              <w:top w:w="15" w:type="dxa"/>
              <w:left w:w="15" w:type="dxa"/>
              <w:bottom w:w="0" w:type="dxa"/>
              <w:right w:w="15" w:type="dxa"/>
            </w:tcMar>
            <w:vAlign w:val="center"/>
          </w:tcPr>
          <w:p w:rsidR="002D5910"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0,212</w:t>
            </w:r>
          </w:p>
          <w:p w:rsidR="002D3EAF" w:rsidRPr="00A93CE9" w:rsidRDefault="002D3EAF" w:rsidP="00A93CE9">
            <w:pPr>
              <w:jc w:val="center"/>
              <w:rPr>
                <w:rFonts w:asciiTheme="minorHAnsi" w:hAnsiTheme="minorHAnsi" w:cstheme="minorHAnsi"/>
                <w:sz w:val="20"/>
                <w:szCs w:val="20"/>
              </w:rPr>
            </w:pPr>
            <w:r w:rsidRPr="00A93CE9">
              <w:rPr>
                <w:rFonts w:asciiTheme="minorHAnsi" w:hAnsiTheme="minorHAnsi" w:cstheme="minorHAnsi"/>
                <w:sz w:val="20"/>
                <w:szCs w:val="20"/>
              </w:rPr>
              <w:t>67,44</w:t>
            </w:r>
          </w:p>
        </w:tc>
        <w:tc>
          <w:tcPr>
            <w:tcW w:w="238"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36,5</w:t>
            </w:r>
          </w:p>
        </w:tc>
        <w:tc>
          <w:tcPr>
            <w:tcW w:w="325"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17,4</w:t>
            </w:r>
          </w:p>
        </w:tc>
        <w:tc>
          <w:tcPr>
            <w:tcW w:w="338"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22,7</w:t>
            </w:r>
          </w:p>
        </w:tc>
        <w:tc>
          <w:tcPr>
            <w:tcW w:w="523"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2,09</w:t>
            </w:r>
          </w:p>
        </w:tc>
        <w:tc>
          <w:tcPr>
            <w:tcW w:w="449"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36,0</w:t>
            </w:r>
          </w:p>
        </w:tc>
        <w:tc>
          <w:tcPr>
            <w:tcW w:w="376"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24,6</w:t>
            </w:r>
          </w:p>
        </w:tc>
        <w:tc>
          <w:tcPr>
            <w:tcW w:w="299" w:type="pct"/>
            <w:tcBorders>
              <w:top w:val="single" w:sz="4" w:space="0" w:color="E7E6E6" w:themeColor="background2"/>
              <w:left w:val="single" w:sz="4" w:space="0" w:color="E7E6E6" w:themeColor="background2"/>
              <w:righ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31,8</w:t>
            </w:r>
          </w:p>
        </w:tc>
        <w:tc>
          <w:tcPr>
            <w:tcW w:w="602" w:type="pct"/>
            <w:tcBorders>
              <w:top w:val="single" w:sz="4" w:space="0" w:color="E7E6E6" w:themeColor="background2"/>
              <w:left w:val="single" w:sz="4" w:space="0" w:color="E7E6E6" w:themeColor="background2"/>
            </w:tcBorders>
            <w:shd w:val="clear" w:color="auto" w:fill="auto"/>
            <w:noWrap/>
            <w:tcMar>
              <w:top w:w="15" w:type="dxa"/>
              <w:left w:w="15" w:type="dxa"/>
              <w:bottom w:w="0" w:type="dxa"/>
              <w:right w:w="15" w:type="dxa"/>
            </w:tcMar>
            <w:vAlign w:val="center"/>
          </w:tcPr>
          <w:p w:rsidR="002D5910" w:rsidRPr="00A93CE9" w:rsidRDefault="00D56419" w:rsidP="00A93CE9">
            <w:pPr>
              <w:jc w:val="center"/>
              <w:rPr>
                <w:rFonts w:asciiTheme="minorHAnsi" w:hAnsiTheme="minorHAnsi" w:cstheme="minorHAnsi"/>
                <w:sz w:val="20"/>
                <w:szCs w:val="20"/>
              </w:rPr>
            </w:pPr>
            <w:r w:rsidRPr="00A93CE9">
              <w:rPr>
                <w:rFonts w:asciiTheme="minorHAnsi" w:hAnsiTheme="minorHAnsi" w:cstheme="minorHAnsi"/>
                <w:sz w:val="20"/>
                <w:szCs w:val="20"/>
              </w:rPr>
              <w:t>1,13</w:t>
            </w:r>
          </w:p>
        </w:tc>
      </w:tr>
    </w:tbl>
    <w:p w:rsidR="00D278ED" w:rsidRPr="00A93CE9" w:rsidRDefault="00D278ED"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В таблице приняты следующие обозначения:</w:t>
      </w:r>
    </w:p>
    <w:p w:rsidR="00D278ED" w:rsidRPr="00A93CE9" w:rsidRDefault="00D278ED" w:rsidP="00A93CE9">
      <w:pPr>
        <w:ind w:firstLine="567"/>
        <w:rPr>
          <w:rFonts w:ascii="Calibri" w:eastAsiaTheme="minorHAnsi" w:hAnsi="Calibri" w:cs="Calibri"/>
          <w:sz w:val="20"/>
          <w:szCs w:val="20"/>
        </w:rPr>
      </w:pPr>
      <w:r w:rsidRPr="00A93CE9">
        <w:rPr>
          <w:rFonts w:ascii="Calibri" w:eastAsiaTheme="minorHAnsi" w:hAnsi="Calibri" w:cs="Calibri"/>
          <w:sz w:val="20"/>
          <w:szCs w:val="20"/>
        </w:rPr>
        <w:t xml:space="preserve">П — постоянный профиль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w:t>
      </w:r>
    </w:p>
    <w:p w:rsidR="00D278ED" w:rsidRPr="00A93CE9" w:rsidRDefault="00D278ED" w:rsidP="00A93CE9">
      <w:pPr>
        <w:ind w:firstLine="567"/>
        <w:rPr>
          <w:rFonts w:ascii="Calibri" w:eastAsiaTheme="minorHAnsi" w:hAnsi="Calibri" w:cs="Calibri"/>
          <w:sz w:val="20"/>
          <w:szCs w:val="20"/>
        </w:rPr>
      </w:pPr>
      <w:r w:rsidRPr="00A93CE9">
        <w:rPr>
          <w:rFonts w:ascii="Calibri" w:eastAsiaTheme="minorHAnsi" w:hAnsi="Calibri" w:cs="Calibri"/>
          <w:sz w:val="20"/>
          <w:szCs w:val="20"/>
        </w:rPr>
        <w:t>ПС — плавносужающийся к центру подпазовый канал, например, на высоту 22 мм;</w:t>
      </w:r>
    </w:p>
    <w:p w:rsidR="00080CBF" w:rsidRPr="00A93CE9" w:rsidRDefault="00D278ED" w:rsidP="00A93CE9">
      <w:pPr>
        <w:ind w:firstLine="709"/>
        <w:rPr>
          <w:rFonts w:ascii="Calibri" w:eastAsiaTheme="minorHAnsi" w:hAnsi="Calibri" w:cs="Calibri"/>
          <w:sz w:val="20"/>
          <w:szCs w:val="20"/>
        </w:rPr>
      </w:pPr>
      <w:r w:rsidRPr="00A93CE9">
        <w:rPr>
          <w:rFonts w:ascii="Calibri" w:eastAsiaTheme="minorHAnsi" w:hAnsi="Calibri" w:cs="Calibri"/>
          <w:sz w:val="20"/>
          <w:szCs w:val="20"/>
          <w:lang w:val="en-US"/>
        </w:rPr>
        <w:t>S</w:t>
      </w:r>
      <w:r w:rsidR="00762054" w:rsidRPr="00A93CE9">
        <w:rPr>
          <w:rFonts w:ascii="Calibri" w:eastAsiaTheme="minorHAnsi" w:hAnsi="Calibri" w:cs="Calibri"/>
          <w:sz w:val="20"/>
          <w:szCs w:val="20"/>
          <w:vertAlign w:val="superscript"/>
        </w:rPr>
        <w:t>*</w:t>
      </w:r>
      <w:r w:rsidRPr="00A93CE9">
        <w:rPr>
          <w:rFonts w:ascii="Calibri" w:eastAsiaTheme="minorHAnsi" w:hAnsi="Calibri" w:cs="Calibri"/>
          <w:sz w:val="20"/>
          <w:szCs w:val="20"/>
        </w:rPr>
        <w:t xml:space="preserve"> — отношение площади </w:t>
      </w:r>
      <w:proofErr w:type="spellStart"/>
      <w:r w:rsidRPr="00A93CE9">
        <w:rPr>
          <w:rFonts w:ascii="Calibri" w:eastAsiaTheme="minorHAnsi" w:hAnsi="Calibri" w:cs="Calibri"/>
          <w:sz w:val="20"/>
          <w:szCs w:val="20"/>
        </w:rPr>
        <w:t>подпазового</w:t>
      </w:r>
      <w:proofErr w:type="spellEnd"/>
      <w:r w:rsidRPr="00A93CE9">
        <w:rPr>
          <w:rFonts w:ascii="Calibri" w:eastAsiaTheme="minorHAnsi" w:hAnsi="Calibri" w:cs="Calibri"/>
          <w:sz w:val="20"/>
          <w:szCs w:val="20"/>
        </w:rPr>
        <w:t xml:space="preserve"> канала на входе в расчетную область к суммар</w:t>
      </w:r>
      <w:r w:rsidR="00502D8A" w:rsidRPr="00A93CE9">
        <w:rPr>
          <w:rFonts w:ascii="Calibri" w:eastAsiaTheme="minorHAnsi" w:hAnsi="Calibri" w:cs="Calibri"/>
          <w:sz w:val="20"/>
          <w:szCs w:val="20"/>
        </w:rPr>
        <w:t>ной площади радиальных каналов.</w:t>
      </w:r>
    </w:p>
    <w:p w:rsidR="00144D88" w:rsidRPr="00A93CE9" w:rsidRDefault="00144D88"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Средняя объемная плотность тепловых потерь в вариантах с 1 по 10 одинаковая (1,296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xml:space="preserve"> и принято для сравнения как базовые), в вариантах с 11 по 15 больше базовых на 1,6% (1,317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в вариантах с 16 по 20 больше базовых на 3,2% — 1,339 МВт/м</w:t>
      </w:r>
      <w:r w:rsidRPr="00A93CE9">
        <w:rPr>
          <w:rFonts w:ascii="Calibri" w:eastAsiaTheme="minorHAnsi" w:hAnsi="Calibri" w:cs="Calibri"/>
          <w:sz w:val="20"/>
          <w:szCs w:val="20"/>
          <w:vertAlign w:val="superscript"/>
        </w:rPr>
        <w:t>3</w:t>
      </w:r>
      <w:r w:rsidRPr="00A93CE9">
        <w:rPr>
          <w:rFonts w:ascii="Calibri" w:eastAsiaTheme="minorHAnsi" w:hAnsi="Calibri" w:cs="Calibri"/>
          <w:sz w:val="20"/>
          <w:szCs w:val="20"/>
        </w:rPr>
        <w:t xml:space="preserve"> (из-за возрастания электрического сопротивления вследствие вынутой меди из дополнительного числа радиальных каналов).</w:t>
      </w:r>
    </w:p>
    <w:p w:rsidR="00080CBF" w:rsidRPr="00A93CE9" w:rsidRDefault="004F3FE0" w:rsidP="00A93CE9">
      <w:pPr>
        <w:pStyle w:val="3"/>
        <w:ind w:firstLine="709"/>
        <w:rPr>
          <w:sz w:val="20"/>
          <w:szCs w:val="20"/>
        </w:rPr>
      </w:pPr>
      <w:bookmarkStart w:id="74" w:name="_Toc92817436"/>
      <w:r w:rsidRPr="00A93CE9">
        <w:rPr>
          <w:sz w:val="20"/>
          <w:szCs w:val="20"/>
        </w:rPr>
        <w:lastRenderedPageBreak/>
        <w:t>4</w:t>
      </w:r>
      <w:r w:rsidR="00102A3A" w:rsidRPr="00A93CE9">
        <w:rPr>
          <w:sz w:val="20"/>
          <w:szCs w:val="20"/>
        </w:rPr>
        <w:t>.</w:t>
      </w:r>
      <w:r w:rsidR="00F370BC" w:rsidRPr="00A93CE9">
        <w:rPr>
          <w:sz w:val="20"/>
          <w:szCs w:val="20"/>
        </w:rPr>
        <w:t>3.2</w:t>
      </w:r>
      <w:r w:rsidR="00102A3A" w:rsidRPr="00A93CE9">
        <w:rPr>
          <w:sz w:val="20"/>
          <w:szCs w:val="20"/>
        </w:rPr>
        <w:t xml:space="preserve"> </w:t>
      </w:r>
      <w:r w:rsidR="00833CE6" w:rsidRPr="00A93CE9">
        <w:rPr>
          <w:sz w:val="20"/>
          <w:szCs w:val="20"/>
        </w:rPr>
        <w:t>Сравнение</w:t>
      </w:r>
      <w:r w:rsidR="00102A3A" w:rsidRPr="00A93CE9">
        <w:rPr>
          <w:sz w:val="20"/>
          <w:szCs w:val="20"/>
        </w:rPr>
        <w:t xml:space="preserve"> </w:t>
      </w:r>
      <w:r w:rsidR="00080CBF" w:rsidRPr="00A93CE9">
        <w:rPr>
          <w:sz w:val="20"/>
          <w:szCs w:val="20"/>
        </w:rPr>
        <w:t xml:space="preserve">однорядного </w:t>
      </w:r>
      <w:r w:rsidR="00833CE6" w:rsidRPr="00A93CE9">
        <w:rPr>
          <w:sz w:val="20"/>
          <w:szCs w:val="20"/>
        </w:rPr>
        <w:t>и двурядного исполнений</w:t>
      </w:r>
      <w:bookmarkEnd w:id="74"/>
    </w:p>
    <w:p w:rsidR="00123900" w:rsidRPr="00A93CE9" w:rsidRDefault="00E762F4" w:rsidP="00A93CE9">
      <w:pPr>
        <w:ind w:firstLine="709"/>
        <w:jc w:val="both"/>
        <w:rPr>
          <w:rFonts w:ascii="Calibri" w:hAnsi="Calibri" w:cs="Calibri"/>
          <w:sz w:val="20"/>
          <w:szCs w:val="20"/>
        </w:rPr>
      </w:pPr>
      <w:r w:rsidRPr="00A93CE9">
        <w:rPr>
          <w:rFonts w:ascii="Calibri" w:hAnsi="Calibri" w:cs="Calibri"/>
          <w:sz w:val="20"/>
          <w:szCs w:val="20"/>
        </w:rPr>
        <w:t>Проведена оценка влияния однорядного и двурядного расположения радиальных каналов на распределение скорости газа и температуры проводников вдоль длины ротора.</w:t>
      </w:r>
      <w:r w:rsidR="00FC564F" w:rsidRPr="00A93CE9">
        <w:rPr>
          <w:rFonts w:ascii="Calibri" w:hAnsi="Calibri" w:cs="Calibri"/>
          <w:sz w:val="20"/>
          <w:szCs w:val="20"/>
        </w:rPr>
        <w:t xml:space="preserve"> </w:t>
      </w:r>
      <w:r w:rsidRPr="00A93CE9">
        <w:rPr>
          <w:rFonts w:ascii="Calibri" w:hAnsi="Calibri" w:cs="Calibri"/>
          <w:sz w:val="20"/>
          <w:szCs w:val="20"/>
        </w:rPr>
        <w:t>Рассмотрено</w:t>
      </w:r>
      <w:r w:rsidR="00C74A6F" w:rsidRPr="00A93CE9">
        <w:rPr>
          <w:rFonts w:ascii="Calibri" w:hAnsi="Calibri" w:cs="Calibri"/>
          <w:sz w:val="20"/>
          <w:szCs w:val="20"/>
        </w:rPr>
        <w:t xml:space="preserve"> одинаково</w:t>
      </w:r>
      <w:r w:rsidRPr="00A93CE9">
        <w:rPr>
          <w:rFonts w:ascii="Calibri" w:hAnsi="Calibri" w:cs="Calibri"/>
          <w:sz w:val="20"/>
          <w:szCs w:val="20"/>
        </w:rPr>
        <w:t xml:space="preserve"> число радиальных каналов</w:t>
      </w:r>
      <w:r w:rsidR="00123900" w:rsidRPr="00A93CE9">
        <w:rPr>
          <w:rFonts w:ascii="Calibri" w:hAnsi="Calibri" w:cs="Calibri"/>
          <w:sz w:val="20"/>
          <w:szCs w:val="20"/>
        </w:rPr>
        <w:t xml:space="preserve"> равное</w:t>
      </w:r>
      <w:r w:rsidRPr="00A93CE9">
        <w:rPr>
          <w:rFonts w:ascii="Calibri" w:hAnsi="Calibri" w:cs="Calibri"/>
          <w:sz w:val="20"/>
          <w:szCs w:val="20"/>
        </w:rPr>
        <w:t xml:space="preserve"> 40</w:t>
      </w:r>
      <w:r w:rsidR="00FC564F" w:rsidRPr="00A93CE9">
        <w:rPr>
          <w:rFonts w:ascii="Calibri" w:hAnsi="Calibri" w:cs="Calibri"/>
          <w:sz w:val="20"/>
          <w:szCs w:val="20"/>
        </w:rPr>
        <w:t xml:space="preserve"> для обоих случаев.</w:t>
      </w:r>
    </w:p>
    <w:p w:rsidR="00A84DD5" w:rsidRPr="00A93CE9" w:rsidRDefault="00A84DD5" w:rsidP="00A93CE9">
      <w:pPr>
        <w:ind w:firstLine="709"/>
        <w:jc w:val="both"/>
        <w:rPr>
          <w:rFonts w:ascii="Calibri" w:hAnsi="Calibri" w:cs="Calibri"/>
          <w:sz w:val="20"/>
          <w:szCs w:val="20"/>
        </w:rPr>
      </w:pPr>
      <w:r w:rsidRPr="00A93CE9">
        <w:rPr>
          <w:rFonts w:ascii="Calibri" w:hAnsi="Calibri"/>
          <w:sz w:val="20"/>
          <w:szCs w:val="20"/>
        </w:rPr>
        <w:t>При однорядном исполнении радиальных каналов сужение дает положительный эффект начиная с 0,5 метра (с 5 канала) и практически, не оказывает влияния на распределение температуры обмотки ротора на первых радиальных каналах (до 5 канала).</w:t>
      </w:r>
      <w:r w:rsidR="00123900" w:rsidRPr="00A93CE9">
        <w:rPr>
          <w:rFonts w:ascii="Calibri" w:hAnsi="Calibri"/>
          <w:sz w:val="20"/>
          <w:szCs w:val="20"/>
        </w:rPr>
        <w:t xml:space="preserve"> Степень неравномерности газа снижается с 1,4 (постоянный подпазовый канал) до 1,2 (сужение до 11 мм).</w:t>
      </w:r>
    </w:p>
    <w:p w:rsidR="00870498" w:rsidRPr="00A93CE9" w:rsidRDefault="0012390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С</w:t>
      </w:r>
      <w:r w:rsidR="00870498" w:rsidRPr="00A93CE9">
        <w:rPr>
          <w:rFonts w:ascii="Calibri" w:eastAsiaTheme="minorHAnsi" w:hAnsi="Calibri" w:cs="Calibri"/>
          <w:spacing w:val="-1"/>
          <w:sz w:val="20"/>
          <w:szCs w:val="20"/>
          <w:lang w:eastAsia="x-none"/>
        </w:rPr>
        <w:t xml:space="preserve">оздавая рядность </w:t>
      </w:r>
      <w:r w:rsidRPr="00A93CE9">
        <w:rPr>
          <w:rFonts w:ascii="Calibri" w:eastAsiaTheme="minorHAnsi" w:hAnsi="Calibri" w:cs="Calibri"/>
          <w:spacing w:val="-1"/>
          <w:sz w:val="20"/>
          <w:szCs w:val="20"/>
          <w:lang w:eastAsia="x-none"/>
        </w:rPr>
        <w:t xml:space="preserve">радиальных каналов при сохранении их количества </w:t>
      </w:r>
      <w:r w:rsidR="00870498" w:rsidRPr="00A93CE9">
        <w:rPr>
          <w:rFonts w:ascii="Calibri" w:eastAsiaTheme="minorHAnsi" w:hAnsi="Calibri" w:cs="Calibri"/>
          <w:spacing w:val="-1"/>
          <w:sz w:val="20"/>
          <w:szCs w:val="20"/>
          <w:lang w:eastAsia="x-none"/>
        </w:rPr>
        <w:t>наблюдается снижение</w:t>
      </w:r>
      <w:r w:rsidRPr="00A93CE9">
        <w:rPr>
          <w:rFonts w:ascii="Calibri" w:eastAsiaTheme="minorHAnsi" w:hAnsi="Calibri" w:cs="Calibri"/>
          <w:spacing w:val="-1"/>
          <w:sz w:val="20"/>
          <w:szCs w:val="20"/>
          <w:lang w:eastAsia="x-none"/>
        </w:rPr>
        <w:t xml:space="preserve"> максимуму</w:t>
      </w:r>
      <w:r w:rsidR="00870498" w:rsidRPr="00A93CE9">
        <w:rPr>
          <w:rFonts w:ascii="Calibri" w:eastAsiaTheme="minorHAnsi" w:hAnsi="Calibri" w:cs="Calibri"/>
          <w:spacing w:val="-1"/>
          <w:sz w:val="20"/>
          <w:szCs w:val="20"/>
          <w:lang w:eastAsia="x-none"/>
        </w:rPr>
        <w:t xml:space="preserve"> температуры обмотки ротора</w:t>
      </w:r>
      <w:r w:rsidRPr="00A93CE9">
        <w:rPr>
          <w:rFonts w:ascii="Calibri" w:eastAsiaTheme="minorHAnsi" w:hAnsi="Calibri" w:cs="Calibri"/>
          <w:spacing w:val="-1"/>
          <w:sz w:val="20"/>
          <w:szCs w:val="20"/>
          <w:lang w:eastAsia="x-none"/>
        </w:rPr>
        <w:t xml:space="preserve"> примерно на 10°С</w:t>
      </w:r>
      <w:r w:rsidR="00870498" w:rsidRPr="00A93CE9">
        <w:rPr>
          <w:rFonts w:ascii="Calibri" w:eastAsiaTheme="minorHAnsi" w:hAnsi="Calibri" w:cs="Calibri"/>
          <w:spacing w:val="-1"/>
          <w:sz w:val="20"/>
          <w:szCs w:val="20"/>
          <w:lang w:eastAsia="x-none"/>
        </w:rPr>
        <w:t xml:space="preserve"> и появляется непосредственная отзывчивость температурного поля на выравнивание скорости в радиальные каналы вдоль длины ротора за счет применения </w:t>
      </w:r>
      <w:proofErr w:type="spellStart"/>
      <w:r w:rsidR="00870498" w:rsidRPr="00A93CE9">
        <w:rPr>
          <w:rFonts w:ascii="Calibri" w:eastAsiaTheme="minorHAnsi" w:hAnsi="Calibri" w:cs="Calibri"/>
          <w:spacing w:val="-1"/>
          <w:sz w:val="20"/>
          <w:szCs w:val="20"/>
          <w:lang w:eastAsia="x-none"/>
        </w:rPr>
        <w:t>плавносужающегося</w:t>
      </w:r>
      <w:proofErr w:type="spellEnd"/>
      <w:r w:rsidR="00870498" w:rsidRPr="00A93CE9">
        <w:rPr>
          <w:rFonts w:ascii="Calibri" w:eastAsiaTheme="minorHAnsi" w:hAnsi="Calibri" w:cs="Calibri"/>
          <w:spacing w:val="-1"/>
          <w:sz w:val="20"/>
          <w:szCs w:val="20"/>
          <w:lang w:eastAsia="x-none"/>
        </w:rPr>
        <w:t xml:space="preserve"> к центру </w:t>
      </w:r>
      <w:proofErr w:type="spellStart"/>
      <w:r w:rsidR="00870498" w:rsidRPr="00A93CE9">
        <w:rPr>
          <w:rFonts w:ascii="Calibri" w:eastAsiaTheme="minorHAnsi" w:hAnsi="Calibri" w:cs="Calibri"/>
          <w:spacing w:val="-1"/>
          <w:sz w:val="20"/>
          <w:szCs w:val="20"/>
          <w:lang w:eastAsia="x-none"/>
        </w:rPr>
        <w:t>подпазового</w:t>
      </w:r>
      <w:proofErr w:type="spellEnd"/>
      <w:r w:rsidR="00870498" w:rsidRPr="00A93CE9">
        <w:rPr>
          <w:rFonts w:ascii="Calibri" w:eastAsiaTheme="minorHAnsi" w:hAnsi="Calibri" w:cs="Calibri"/>
          <w:spacing w:val="-1"/>
          <w:sz w:val="20"/>
          <w:szCs w:val="20"/>
          <w:lang w:eastAsia="x-none"/>
        </w:rPr>
        <w:t xml:space="preserve"> канала. </w:t>
      </w:r>
      <w:r w:rsidR="009C6A64" w:rsidRPr="00A93CE9">
        <w:rPr>
          <w:rFonts w:ascii="Calibri" w:eastAsiaTheme="minorHAnsi" w:hAnsi="Calibri" w:cs="Calibri"/>
          <w:spacing w:val="-1"/>
          <w:sz w:val="20"/>
          <w:szCs w:val="20"/>
          <w:lang w:eastAsia="x-none"/>
        </w:rPr>
        <w:t>Данные наблюдения продемонстрированы на рисунке</w:t>
      </w:r>
      <w:r w:rsidR="00954F16" w:rsidRPr="00A93CE9">
        <w:rPr>
          <w:rFonts w:ascii="Calibri" w:eastAsiaTheme="minorHAnsi" w:hAnsi="Calibri" w:cs="Calibri"/>
          <w:spacing w:val="-1"/>
          <w:sz w:val="20"/>
          <w:szCs w:val="20"/>
          <w:lang w:eastAsia="x-none"/>
        </w:rPr>
        <w:t xml:space="preserve"> 4.11</w:t>
      </w:r>
      <w:r w:rsidR="009C6A64" w:rsidRPr="00A93CE9">
        <w:rPr>
          <w:rFonts w:ascii="Calibri" w:eastAsiaTheme="minorHAnsi" w:hAnsi="Calibri" w:cs="Calibri"/>
          <w:spacing w:val="-1"/>
          <w:sz w:val="20"/>
          <w:szCs w:val="20"/>
          <w:lang w:eastAsia="x-none"/>
        </w:rPr>
        <w:t>.</w:t>
      </w:r>
    </w:p>
    <w:p w:rsidR="00C75EB1" w:rsidRPr="00A93CE9" w:rsidRDefault="00C74A6F" w:rsidP="00A93CE9">
      <w:pPr>
        <w:ind w:firstLine="709"/>
        <w:jc w:val="both"/>
        <w:rPr>
          <w:rFonts w:ascii="Calibri" w:hAnsi="Calibri" w:cs="Calibri"/>
          <w:sz w:val="20"/>
          <w:szCs w:val="20"/>
        </w:rPr>
      </w:pPr>
      <w:r w:rsidRPr="00A93CE9">
        <w:rPr>
          <w:rFonts w:ascii="Calibri" w:eastAsiaTheme="minorHAnsi" w:hAnsi="Calibri" w:cs="Calibri"/>
          <w:spacing w:val="-1"/>
          <w:sz w:val="20"/>
          <w:szCs w:val="20"/>
          <w:lang w:eastAsia="x-none"/>
        </w:rPr>
        <w:t xml:space="preserve">Значения расхода газа практически сохраняются неизменными при сравнении </w:t>
      </w:r>
      <w:r w:rsidRPr="00A93CE9">
        <w:rPr>
          <w:rFonts w:ascii="Calibri" w:hAnsi="Calibri" w:cs="Calibri"/>
          <w:sz w:val="20"/>
          <w:szCs w:val="20"/>
        </w:rPr>
        <w:t>однорядного и двурядного расположения радиальных каналов. Средняя скорость газа на входе в подпазовый канал составит 54,0 м/с.</w:t>
      </w:r>
      <w:r w:rsidR="00C75EB1" w:rsidRPr="00A93CE9">
        <w:rPr>
          <w:rFonts w:ascii="Calibri" w:hAnsi="Calibri" w:cs="Calibri"/>
          <w:sz w:val="20"/>
          <w:szCs w:val="20"/>
        </w:rPr>
        <w:br w:type="page"/>
      </w:r>
    </w:p>
    <w:p w:rsidR="00980CDA" w:rsidRPr="00A93CE9" w:rsidRDefault="00980CDA" w:rsidP="00A93CE9">
      <w:pPr>
        <w:spacing w:after="160"/>
        <w:jc w:val="center"/>
        <w:rPr>
          <w:rFonts w:ascii="Calibri" w:eastAsiaTheme="minorHAnsi" w:hAnsi="Calibri" w:cs="Calibri"/>
          <w:sz w:val="20"/>
          <w:szCs w:val="20"/>
          <w:highlight w:val="yellow"/>
        </w:rPr>
      </w:pPr>
    </w:p>
    <w:p w:rsidR="006A7112" w:rsidRPr="00A93CE9" w:rsidRDefault="006A7112" w:rsidP="00A93CE9">
      <w:pPr>
        <w:spacing w:before="240" w:after="160"/>
        <w:jc w:val="center"/>
        <w:rPr>
          <w:rFonts w:ascii="Calibri" w:eastAsiaTheme="minorHAnsi" w:hAnsi="Calibri" w:cs="Calibri"/>
          <w:sz w:val="20"/>
          <w:szCs w:val="20"/>
        </w:rPr>
      </w:pPr>
      <w:r w:rsidRPr="00A93CE9">
        <w:rPr>
          <w:rFonts w:ascii="Calibri" w:eastAsiaTheme="minorHAnsi" w:hAnsi="Calibri" w:cs="Calibri"/>
          <w:noProof/>
          <w:sz w:val="20"/>
          <w:szCs w:val="20"/>
        </w:rPr>
        <w:drawing>
          <wp:inline distT="0" distB="0" distL="0" distR="0">
            <wp:extent cx="4241800" cy="39751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41800" cy="3975100"/>
                    </a:xfrm>
                    <a:prstGeom prst="rect">
                      <a:avLst/>
                    </a:prstGeom>
                    <a:noFill/>
                    <a:ln>
                      <a:noFill/>
                    </a:ln>
                  </pic:spPr>
                </pic:pic>
              </a:graphicData>
            </a:graphic>
          </wp:inline>
        </w:drawing>
      </w:r>
    </w:p>
    <w:p w:rsidR="00EB6158" w:rsidRPr="00A93CE9" w:rsidRDefault="00954F16" w:rsidP="00A93CE9">
      <w:pPr>
        <w:spacing w:before="240" w:after="160"/>
        <w:jc w:val="center"/>
        <w:rPr>
          <w:rFonts w:ascii="Calibri" w:hAnsi="Calibri" w:cs="Calibri"/>
          <w:sz w:val="20"/>
          <w:szCs w:val="20"/>
        </w:rPr>
      </w:pPr>
      <w:r w:rsidRPr="00A93CE9">
        <w:rPr>
          <w:rFonts w:ascii="Calibri" w:eastAsiaTheme="minorHAnsi" w:hAnsi="Calibri" w:cs="Calibri"/>
          <w:sz w:val="20"/>
          <w:szCs w:val="20"/>
        </w:rPr>
        <w:t>Рисунок 4.11</w:t>
      </w:r>
      <w:r w:rsidR="001A1FC1" w:rsidRPr="00A93CE9">
        <w:rPr>
          <w:rFonts w:ascii="Calibri" w:eastAsiaTheme="minorHAnsi" w:hAnsi="Calibri" w:cs="Calibri"/>
          <w:sz w:val="20"/>
          <w:szCs w:val="20"/>
        </w:rPr>
        <w:t xml:space="preserve"> —Распределение превышения температуры </w:t>
      </w:r>
      <w:r w:rsidR="009A4255" w:rsidRPr="00A93CE9">
        <w:rPr>
          <w:rFonts w:ascii="Calibri" w:eastAsiaTheme="minorHAnsi" w:hAnsi="Calibri" w:cs="Calibri"/>
          <w:sz w:val="20"/>
          <w:szCs w:val="20"/>
        </w:rPr>
        <w:t>проводников</w:t>
      </w:r>
      <w:r w:rsidR="001A1FC1" w:rsidRPr="00A93CE9">
        <w:rPr>
          <w:rFonts w:ascii="Calibri" w:eastAsiaTheme="minorHAnsi" w:hAnsi="Calibri" w:cs="Calibri"/>
          <w:sz w:val="20"/>
          <w:szCs w:val="20"/>
        </w:rPr>
        <w:t xml:space="preserve"> ротора над температурой холодного (входящего) газа, нагрева и скорости воздуха в радиальных каналах, подогрева воздуха в </w:t>
      </w:r>
      <w:proofErr w:type="spellStart"/>
      <w:r w:rsidR="001A1FC1" w:rsidRPr="00A93CE9">
        <w:rPr>
          <w:rFonts w:ascii="Calibri" w:eastAsiaTheme="minorHAnsi" w:hAnsi="Calibri" w:cs="Calibri"/>
          <w:sz w:val="20"/>
          <w:szCs w:val="20"/>
        </w:rPr>
        <w:t>подпазовом</w:t>
      </w:r>
      <w:proofErr w:type="spellEnd"/>
      <w:r w:rsidR="001A1FC1" w:rsidRPr="00A93CE9">
        <w:rPr>
          <w:rFonts w:ascii="Calibri" w:eastAsiaTheme="minorHAnsi" w:hAnsi="Calibri" w:cs="Calibri"/>
          <w:sz w:val="20"/>
          <w:szCs w:val="20"/>
        </w:rPr>
        <w:t xml:space="preserve"> канале, вдоль длины ротора </w:t>
      </w:r>
      <w:r w:rsidR="00980CDA" w:rsidRPr="00A93CE9">
        <w:rPr>
          <w:rFonts w:ascii="Calibri" w:eastAsiaTheme="minorHAnsi" w:hAnsi="Calibri" w:cs="Calibri"/>
          <w:sz w:val="20"/>
          <w:szCs w:val="20"/>
          <w:u w:val="single"/>
        </w:rPr>
        <w:t>при однорядном</w:t>
      </w:r>
      <w:r w:rsidR="00980CDA" w:rsidRPr="00A93CE9">
        <w:rPr>
          <w:rFonts w:ascii="Calibri" w:eastAsiaTheme="minorHAnsi" w:hAnsi="Calibri" w:cs="Calibri"/>
          <w:sz w:val="20"/>
          <w:szCs w:val="20"/>
        </w:rPr>
        <w:t xml:space="preserve"> и </w:t>
      </w:r>
      <w:r w:rsidR="00980CDA" w:rsidRPr="00A93CE9">
        <w:rPr>
          <w:rFonts w:ascii="Calibri" w:eastAsiaTheme="minorHAnsi" w:hAnsi="Calibri" w:cs="Calibri"/>
          <w:sz w:val="20"/>
          <w:szCs w:val="20"/>
          <w:u w:val="single"/>
        </w:rPr>
        <w:t>двурядном</w:t>
      </w:r>
      <w:r w:rsidR="00980CDA" w:rsidRPr="00A93CE9">
        <w:rPr>
          <w:rFonts w:ascii="Calibri" w:eastAsiaTheme="minorHAnsi" w:hAnsi="Calibri" w:cs="Calibri"/>
          <w:sz w:val="20"/>
          <w:szCs w:val="20"/>
        </w:rPr>
        <w:t xml:space="preserve"> расположении радиальных каналов</w:t>
      </w:r>
      <w:r w:rsidR="001A1FC1" w:rsidRPr="00A93CE9">
        <w:rPr>
          <w:rFonts w:ascii="Calibri" w:eastAsiaTheme="minorHAnsi" w:hAnsi="Calibri" w:cs="Calibri"/>
          <w:sz w:val="20"/>
          <w:szCs w:val="20"/>
        </w:rPr>
        <w:t>.</w:t>
      </w:r>
    </w:p>
    <w:p w:rsidR="00C75EB1" w:rsidRPr="00A93CE9" w:rsidRDefault="00C75EB1" w:rsidP="00A93CE9">
      <w:pPr>
        <w:spacing w:after="160"/>
        <w:rPr>
          <w:rFonts w:ascii="Calibri" w:hAnsi="Calibri" w:cs="Calibri"/>
          <w:sz w:val="20"/>
          <w:szCs w:val="20"/>
        </w:rPr>
      </w:pPr>
    </w:p>
    <w:p w:rsidR="00C75EB1" w:rsidRPr="00A93CE9" w:rsidRDefault="00C75EB1" w:rsidP="00A93CE9">
      <w:pPr>
        <w:spacing w:after="160"/>
        <w:rPr>
          <w:rFonts w:ascii="Calibri" w:hAnsi="Calibri" w:cs="Calibri"/>
          <w:sz w:val="20"/>
          <w:szCs w:val="20"/>
        </w:rPr>
      </w:pPr>
      <w:r w:rsidRPr="00A93CE9">
        <w:rPr>
          <w:rFonts w:ascii="Calibri" w:hAnsi="Calibri" w:cs="Calibri"/>
          <w:sz w:val="20"/>
          <w:szCs w:val="20"/>
        </w:rPr>
        <w:br w:type="page"/>
      </w:r>
    </w:p>
    <w:p w:rsidR="004F3FE0" w:rsidRPr="00A93CE9" w:rsidRDefault="004F3FE0" w:rsidP="00A93CE9">
      <w:pPr>
        <w:pStyle w:val="3"/>
        <w:ind w:firstLine="709"/>
        <w:rPr>
          <w:sz w:val="20"/>
          <w:szCs w:val="20"/>
        </w:rPr>
      </w:pPr>
      <w:bookmarkStart w:id="75" w:name="_Toc92817437"/>
      <w:r w:rsidRPr="00A93CE9">
        <w:rPr>
          <w:sz w:val="20"/>
          <w:szCs w:val="20"/>
        </w:rPr>
        <w:lastRenderedPageBreak/>
        <w:t>4</w:t>
      </w:r>
      <w:r w:rsidR="00080CBF" w:rsidRPr="00A93CE9">
        <w:rPr>
          <w:sz w:val="20"/>
          <w:szCs w:val="20"/>
        </w:rPr>
        <w:t>.</w:t>
      </w:r>
      <w:r w:rsidR="00F370BC" w:rsidRPr="00A93CE9">
        <w:rPr>
          <w:sz w:val="20"/>
          <w:szCs w:val="20"/>
        </w:rPr>
        <w:t>3.3</w:t>
      </w:r>
      <w:r w:rsidR="00080CBF" w:rsidRPr="00A93CE9">
        <w:rPr>
          <w:sz w:val="20"/>
          <w:szCs w:val="20"/>
        </w:rPr>
        <w:t xml:space="preserve"> </w:t>
      </w:r>
      <w:r w:rsidR="00A10281" w:rsidRPr="00A93CE9">
        <w:rPr>
          <w:sz w:val="20"/>
          <w:szCs w:val="20"/>
        </w:rPr>
        <w:t>Влияние</w:t>
      </w:r>
      <w:r w:rsidRPr="00A93CE9">
        <w:rPr>
          <w:sz w:val="20"/>
          <w:szCs w:val="20"/>
        </w:rPr>
        <w:t xml:space="preserve"> числа радиальных каналов при двурядном исполнении</w:t>
      </w:r>
      <w:bookmarkEnd w:id="75"/>
    </w:p>
    <w:p w:rsidR="00870498" w:rsidRPr="00A93CE9" w:rsidRDefault="00870498" w:rsidP="00A93CE9">
      <w:pPr>
        <w:ind w:firstLine="709"/>
        <w:jc w:val="both"/>
        <w:rPr>
          <w:rFonts w:ascii="Calibri" w:hAnsi="Calibri" w:cs="Calibri"/>
          <w:sz w:val="20"/>
          <w:szCs w:val="20"/>
        </w:rPr>
      </w:pPr>
      <w:r w:rsidRPr="00A93CE9">
        <w:rPr>
          <w:rFonts w:ascii="Calibri" w:hAnsi="Calibri" w:cs="Calibri"/>
          <w:sz w:val="20"/>
          <w:szCs w:val="20"/>
        </w:rPr>
        <w:t>Рассмотрим</w:t>
      </w:r>
      <w:r w:rsidR="00C861FB" w:rsidRPr="00A93CE9">
        <w:rPr>
          <w:rFonts w:ascii="Calibri" w:hAnsi="Calibri" w:cs="Calibri"/>
          <w:sz w:val="20"/>
          <w:szCs w:val="20"/>
        </w:rPr>
        <w:t xml:space="preserve"> </w:t>
      </w:r>
      <w:r w:rsidRPr="00A93CE9">
        <w:rPr>
          <w:rFonts w:ascii="Calibri" w:hAnsi="Calibri" w:cs="Calibri"/>
          <w:sz w:val="20"/>
          <w:szCs w:val="20"/>
        </w:rPr>
        <w:t>картину распределения температуры проводника вдоль продольной длины ротора при двурядном расположении радиальных каналов</w:t>
      </w:r>
      <w:r w:rsidR="00C861FB" w:rsidRPr="00A93CE9">
        <w:rPr>
          <w:rFonts w:ascii="Calibri" w:hAnsi="Calibri" w:cs="Calibri"/>
          <w:sz w:val="20"/>
          <w:szCs w:val="20"/>
        </w:rPr>
        <w:t xml:space="preserve"> в зависимости от их количества</w:t>
      </w:r>
      <w:r w:rsidR="00A5305A" w:rsidRPr="00A93CE9">
        <w:rPr>
          <w:rFonts w:ascii="Calibri" w:hAnsi="Calibri" w:cs="Calibri"/>
          <w:sz w:val="20"/>
          <w:szCs w:val="20"/>
        </w:rPr>
        <w:t>, рисунок</w:t>
      </w:r>
      <w:r w:rsidR="00954F16" w:rsidRPr="00A93CE9">
        <w:rPr>
          <w:rFonts w:ascii="Calibri" w:hAnsi="Calibri" w:cs="Calibri"/>
          <w:sz w:val="20"/>
          <w:szCs w:val="20"/>
        </w:rPr>
        <w:t xml:space="preserve"> 4.12</w:t>
      </w:r>
      <w:r w:rsidR="00C861FB" w:rsidRPr="00A93CE9">
        <w:rPr>
          <w:rFonts w:ascii="Calibri" w:hAnsi="Calibri" w:cs="Calibri"/>
          <w:sz w:val="20"/>
          <w:szCs w:val="20"/>
        </w:rPr>
        <w:t xml:space="preserve">. </w:t>
      </w:r>
      <w:r w:rsidR="00A5305A" w:rsidRPr="00A93CE9">
        <w:rPr>
          <w:rFonts w:ascii="Calibri" w:hAnsi="Calibri" w:cs="Calibri"/>
          <w:sz w:val="20"/>
          <w:szCs w:val="20"/>
        </w:rPr>
        <w:t xml:space="preserve">Выбраны </w:t>
      </w:r>
      <w:r w:rsidRPr="00A93CE9">
        <w:rPr>
          <w:rFonts w:ascii="Calibri" w:hAnsi="Calibri" w:cs="Calibri"/>
          <w:sz w:val="20"/>
          <w:szCs w:val="20"/>
        </w:rPr>
        <w:t>вариации радиальных каналов</w:t>
      </w:r>
      <w:r w:rsidR="00A5305A" w:rsidRPr="00A93CE9">
        <w:rPr>
          <w:rFonts w:ascii="Calibri" w:hAnsi="Calibri" w:cs="Calibri"/>
          <w:sz w:val="20"/>
          <w:szCs w:val="20"/>
        </w:rPr>
        <w:t xml:space="preserve"> с количеством радиальных каналов 20, 30 и</w:t>
      </w:r>
      <w:r w:rsidRPr="00A93CE9">
        <w:rPr>
          <w:rFonts w:ascii="Calibri" w:hAnsi="Calibri" w:cs="Calibri"/>
          <w:sz w:val="20"/>
          <w:szCs w:val="20"/>
        </w:rPr>
        <w:t xml:space="preserve"> 40.</w:t>
      </w:r>
    </w:p>
    <w:p w:rsidR="00C861FB" w:rsidRPr="00A93CE9" w:rsidRDefault="00C861FB" w:rsidP="00A93CE9">
      <w:pPr>
        <w:ind w:firstLine="709"/>
        <w:jc w:val="both"/>
        <w:rPr>
          <w:rFonts w:ascii="Calibri" w:hAnsi="Calibri" w:cs="Calibri"/>
          <w:sz w:val="20"/>
          <w:szCs w:val="20"/>
        </w:rPr>
      </w:pPr>
      <w:r w:rsidRPr="00A93CE9">
        <w:rPr>
          <w:rFonts w:ascii="Calibri" w:hAnsi="Calibri" w:cs="Calibri"/>
          <w:sz w:val="20"/>
          <w:szCs w:val="20"/>
        </w:rPr>
        <w:t>При двурядном исполнении радиальных каналов сужение оказывает значительный эффект. При этом для количества радиальных каналов, равного 30 и 40</w:t>
      </w:r>
      <w:r w:rsidR="00A5305A" w:rsidRPr="00A93CE9">
        <w:rPr>
          <w:rFonts w:ascii="Calibri" w:hAnsi="Calibri" w:cs="Calibri"/>
          <w:sz w:val="20"/>
          <w:szCs w:val="20"/>
        </w:rPr>
        <w:t>,</w:t>
      </w:r>
      <w:r w:rsidRPr="00A93CE9">
        <w:rPr>
          <w:rFonts w:ascii="Calibri" w:hAnsi="Calibri" w:cs="Calibri"/>
          <w:sz w:val="20"/>
          <w:szCs w:val="20"/>
        </w:rPr>
        <w:t xml:space="preserve"> выравнивание скорости в радиальных каналах является первоочередным для создания выравненного температурного поля ротора вдоль его длины. В нашем случае сужение до 11 мм (</w:t>
      </w:r>
      <w:r w:rsidRPr="00A93CE9">
        <w:rPr>
          <w:rFonts w:ascii="Calibri" w:hAnsi="Calibri" w:cs="Calibri"/>
          <w:sz w:val="20"/>
          <w:szCs w:val="20"/>
        </w:rPr>
        <w:sym w:font="Symbol" w:char="F020"/>
      </w:r>
      <w:r w:rsidRPr="00A93CE9">
        <w:rPr>
          <w:rFonts w:ascii="Calibri" w:hAnsi="Calibri" w:cs="Calibri"/>
          <w:sz w:val="20"/>
          <w:szCs w:val="20"/>
        </w:rPr>
        <w:sym w:font="Symbol" w:char="F07E"/>
      </w:r>
      <w:r w:rsidRPr="00A93CE9">
        <w:rPr>
          <w:rFonts w:ascii="Calibri" w:hAnsi="Calibri" w:cs="Calibri"/>
          <w:sz w:val="20"/>
          <w:szCs w:val="20"/>
        </w:rPr>
        <w:t xml:space="preserve">1/8 или 12% от высоты </w:t>
      </w:r>
      <w:proofErr w:type="spellStart"/>
      <w:r w:rsidRPr="00A93CE9">
        <w:rPr>
          <w:rFonts w:ascii="Calibri" w:hAnsi="Calibri" w:cs="Calibri"/>
          <w:sz w:val="20"/>
          <w:szCs w:val="20"/>
        </w:rPr>
        <w:t>подпазового</w:t>
      </w:r>
      <w:proofErr w:type="spellEnd"/>
      <w:r w:rsidRPr="00A93CE9">
        <w:rPr>
          <w:rFonts w:ascii="Calibri" w:hAnsi="Calibri" w:cs="Calibri"/>
          <w:sz w:val="20"/>
          <w:szCs w:val="20"/>
        </w:rPr>
        <w:t xml:space="preserve"> канала на входе).</w:t>
      </w:r>
    </w:p>
    <w:p w:rsidR="00EC7F52" w:rsidRPr="00A93CE9" w:rsidRDefault="00EC7F52"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 xml:space="preserve">При увеличении числа радиальных каналов при двурядном исполнении с 20 до 40 </w:t>
      </w:r>
      <w:r w:rsidR="00A5305A" w:rsidRPr="00A93CE9">
        <w:rPr>
          <w:rFonts w:ascii="Calibri" w:eastAsiaTheme="minorHAnsi" w:hAnsi="Calibri" w:cs="Calibri"/>
          <w:spacing w:val="-1"/>
          <w:sz w:val="20"/>
          <w:szCs w:val="20"/>
          <w:lang w:eastAsia="x-none"/>
        </w:rPr>
        <w:t>происходит</w:t>
      </w:r>
      <w:r w:rsidRPr="00A93CE9">
        <w:rPr>
          <w:rFonts w:ascii="Calibri" w:eastAsiaTheme="minorHAnsi" w:hAnsi="Calibri" w:cs="Calibri"/>
          <w:spacing w:val="-1"/>
          <w:sz w:val="20"/>
          <w:szCs w:val="20"/>
          <w:lang w:eastAsia="x-none"/>
        </w:rPr>
        <w:t xml:space="preserve"> </w:t>
      </w:r>
      <w:r w:rsidR="00A5305A" w:rsidRPr="00A93CE9">
        <w:rPr>
          <w:rFonts w:ascii="Calibri" w:eastAsiaTheme="minorHAnsi" w:hAnsi="Calibri" w:cs="Calibri"/>
          <w:spacing w:val="-1"/>
          <w:sz w:val="20"/>
          <w:szCs w:val="20"/>
          <w:lang w:eastAsia="x-none"/>
        </w:rPr>
        <w:t>снижение</w:t>
      </w:r>
      <w:r w:rsidR="00707D4B" w:rsidRPr="00A93CE9">
        <w:rPr>
          <w:rFonts w:ascii="Calibri" w:eastAsiaTheme="minorHAnsi" w:hAnsi="Calibri" w:cs="Calibri"/>
          <w:spacing w:val="-1"/>
          <w:sz w:val="20"/>
          <w:szCs w:val="20"/>
          <w:lang w:eastAsia="x-none"/>
        </w:rPr>
        <w:t xml:space="preserve"> средней температуры обмотки. При этом сужение</w:t>
      </w:r>
      <w:r w:rsidRPr="00A93CE9">
        <w:rPr>
          <w:rFonts w:ascii="Calibri" w:eastAsiaTheme="minorHAnsi" w:hAnsi="Calibri" w:cs="Calibri"/>
          <w:spacing w:val="-1"/>
          <w:sz w:val="20"/>
          <w:szCs w:val="20"/>
          <w:lang w:eastAsia="x-none"/>
        </w:rPr>
        <w:t xml:space="preserve"> </w:t>
      </w:r>
      <w:proofErr w:type="spellStart"/>
      <w:r w:rsidRPr="00A93CE9">
        <w:rPr>
          <w:rFonts w:ascii="Calibri" w:eastAsiaTheme="minorHAnsi" w:hAnsi="Calibri" w:cs="Calibri"/>
          <w:spacing w:val="-1"/>
          <w:sz w:val="20"/>
          <w:szCs w:val="20"/>
          <w:lang w:eastAsia="x-none"/>
        </w:rPr>
        <w:t>подпазового</w:t>
      </w:r>
      <w:proofErr w:type="spellEnd"/>
      <w:r w:rsidRPr="00A93CE9">
        <w:rPr>
          <w:rFonts w:ascii="Calibri" w:eastAsiaTheme="minorHAnsi" w:hAnsi="Calibri" w:cs="Calibri"/>
          <w:spacing w:val="-1"/>
          <w:sz w:val="20"/>
          <w:szCs w:val="20"/>
          <w:lang w:eastAsia="x-none"/>
        </w:rPr>
        <w:t xml:space="preserve"> канала оказывает более заметное влияние на распределение температуры.</w:t>
      </w:r>
    </w:p>
    <w:p w:rsidR="00E30EA2" w:rsidRPr="00A93CE9" w:rsidRDefault="00C861FB" w:rsidP="00A93CE9">
      <w:pPr>
        <w:ind w:firstLine="709"/>
        <w:jc w:val="both"/>
        <w:rPr>
          <w:rFonts w:ascii="Calibri" w:hAnsi="Calibri" w:cs="Calibri"/>
          <w:sz w:val="20"/>
          <w:szCs w:val="20"/>
        </w:rPr>
      </w:pPr>
      <w:r w:rsidRPr="00A93CE9">
        <w:rPr>
          <w:rFonts w:ascii="Calibri" w:hAnsi="Calibri" w:cs="Calibri"/>
          <w:sz w:val="20"/>
          <w:szCs w:val="20"/>
        </w:rPr>
        <w:t>Заметим, что дальнейшее увеличение каналов не приводит к уменьшению температуры проводников и вызвано тем, что с увеличением числа каналов возрастанию поверхности охлаждения (снижение температуры) противостоит снижение скорости газа в каналах, что</w:t>
      </w:r>
      <w:r w:rsidR="0082279D" w:rsidRPr="00A93CE9">
        <w:rPr>
          <w:rFonts w:ascii="Calibri" w:hAnsi="Calibri" w:cs="Calibri"/>
          <w:sz w:val="20"/>
          <w:szCs w:val="20"/>
        </w:rPr>
        <w:t xml:space="preserve"> [</w:t>
      </w:r>
      <w:r w:rsidR="00B8190D" w:rsidRPr="00A93CE9">
        <w:rPr>
          <w:rFonts w:ascii="Calibri" w:hAnsi="Calibri" w:cs="Calibri"/>
          <w:sz w:val="20"/>
          <w:szCs w:val="20"/>
        </w:rPr>
        <w:fldChar w:fldCharType="begin"/>
      </w:r>
      <w:r w:rsidR="00B8190D" w:rsidRPr="00A93CE9">
        <w:rPr>
          <w:rFonts w:ascii="Calibri" w:hAnsi="Calibri" w:cs="Calibri"/>
          <w:sz w:val="20"/>
          <w:szCs w:val="20"/>
        </w:rPr>
        <w:instrText xml:space="preserve"> REF _Ref70015413 \r \h </w:instrText>
      </w:r>
      <w:r w:rsidR="002209BA" w:rsidRPr="00A93CE9">
        <w:rPr>
          <w:rFonts w:ascii="Calibri" w:hAnsi="Calibri" w:cs="Calibri"/>
          <w:sz w:val="20"/>
          <w:szCs w:val="20"/>
        </w:rPr>
        <w:instrText xml:space="preserve"> \* MERGEFORMAT </w:instrText>
      </w:r>
      <w:r w:rsidR="00B8190D" w:rsidRPr="00A93CE9">
        <w:rPr>
          <w:rFonts w:ascii="Calibri" w:hAnsi="Calibri" w:cs="Calibri"/>
          <w:sz w:val="20"/>
          <w:szCs w:val="20"/>
        </w:rPr>
      </w:r>
      <w:r w:rsidR="00B8190D" w:rsidRPr="00A93CE9">
        <w:rPr>
          <w:rFonts w:ascii="Calibri" w:hAnsi="Calibri" w:cs="Calibri"/>
          <w:sz w:val="20"/>
          <w:szCs w:val="20"/>
        </w:rPr>
        <w:fldChar w:fldCharType="separate"/>
      </w:r>
      <w:r w:rsidR="00682073" w:rsidRPr="00A93CE9">
        <w:rPr>
          <w:rFonts w:ascii="Calibri" w:hAnsi="Calibri" w:cs="Calibri"/>
          <w:sz w:val="20"/>
          <w:szCs w:val="20"/>
        </w:rPr>
        <w:t>54</w:t>
      </w:r>
      <w:r w:rsidR="00B8190D" w:rsidRPr="00A93CE9">
        <w:rPr>
          <w:rFonts w:ascii="Calibri" w:hAnsi="Calibri" w:cs="Calibri"/>
          <w:sz w:val="20"/>
          <w:szCs w:val="20"/>
        </w:rPr>
        <w:fldChar w:fldCharType="end"/>
      </w:r>
      <w:r w:rsidR="0082279D" w:rsidRPr="00A93CE9">
        <w:rPr>
          <w:rFonts w:ascii="Calibri" w:hAnsi="Calibri" w:cs="Calibri"/>
          <w:sz w:val="20"/>
          <w:szCs w:val="20"/>
        </w:rPr>
        <w:t>]</w:t>
      </w:r>
      <w:r w:rsidRPr="00A93CE9">
        <w:rPr>
          <w:rFonts w:ascii="Calibri" w:hAnsi="Calibri" w:cs="Calibri"/>
          <w:sz w:val="20"/>
          <w:szCs w:val="20"/>
        </w:rPr>
        <w:t xml:space="preserve"> приводит к уменьшению коэффициента теплоотдачи (повышение температуры). </w:t>
      </w:r>
      <w:r w:rsidR="00E30EA2" w:rsidRPr="00A93CE9">
        <w:rPr>
          <w:rFonts w:ascii="Calibri" w:hAnsi="Calibri" w:cs="Calibri"/>
          <w:sz w:val="20"/>
          <w:szCs w:val="20"/>
        </w:rPr>
        <w:t>При увеличении числа каналов также встречно оказывают влияние следующие факторы: возрастание омических потерь из-за снижения объема меди и увеличение расхода газа из-за снижения гидравлического сопротивления в каналах.</w:t>
      </w:r>
    </w:p>
    <w:p w:rsidR="00C861FB" w:rsidRPr="00A93CE9" w:rsidRDefault="00EC7F52" w:rsidP="00A93CE9">
      <w:pPr>
        <w:ind w:firstLine="709"/>
        <w:jc w:val="both"/>
        <w:rPr>
          <w:rFonts w:ascii="Calibri" w:hAnsi="Calibri" w:cs="Calibri"/>
          <w:sz w:val="20"/>
          <w:szCs w:val="20"/>
        </w:rPr>
      </w:pPr>
      <w:r w:rsidRPr="00A93CE9">
        <w:rPr>
          <w:rFonts w:ascii="Calibri" w:hAnsi="Calibri" w:cs="Calibri"/>
          <w:sz w:val="20"/>
          <w:szCs w:val="20"/>
        </w:rPr>
        <w:t xml:space="preserve">Величина </w:t>
      </w:r>
      <w:r w:rsidR="00C861FB" w:rsidRPr="00A93CE9">
        <w:rPr>
          <w:rFonts w:ascii="Calibri" w:hAnsi="Calibri" w:cs="Calibri"/>
          <w:sz w:val="20"/>
          <w:szCs w:val="20"/>
        </w:rPr>
        <w:t>подогрев</w:t>
      </w:r>
      <w:r w:rsidRPr="00A93CE9">
        <w:rPr>
          <w:rFonts w:ascii="Calibri" w:hAnsi="Calibri" w:cs="Calibri"/>
          <w:sz w:val="20"/>
          <w:szCs w:val="20"/>
        </w:rPr>
        <w:t>а</w:t>
      </w:r>
      <w:r w:rsidR="00C861FB" w:rsidRPr="00A93CE9">
        <w:rPr>
          <w:rFonts w:ascii="Calibri" w:hAnsi="Calibri" w:cs="Calibri"/>
          <w:sz w:val="20"/>
          <w:szCs w:val="20"/>
        </w:rPr>
        <w:t xml:space="preserve"> газа в </w:t>
      </w:r>
      <w:proofErr w:type="spellStart"/>
      <w:r w:rsidR="00C861FB" w:rsidRPr="00A93CE9">
        <w:rPr>
          <w:rFonts w:ascii="Calibri" w:hAnsi="Calibri" w:cs="Calibri"/>
          <w:sz w:val="20"/>
          <w:szCs w:val="20"/>
        </w:rPr>
        <w:t>подпазовом</w:t>
      </w:r>
      <w:proofErr w:type="spellEnd"/>
      <w:r w:rsidR="00C861FB" w:rsidRPr="00A93CE9">
        <w:rPr>
          <w:rFonts w:ascii="Calibri" w:hAnsi="Calibri" w:cs="Calibri"/>
          <w:sz w:val="20"/>
          <w:szCs w:val="20"/>
        </w:rPr>
        <w:t xml:space="preserve"> канале </w:t>
      </w:r>
      <w:r w:rsidR="00707D4B" w:rsidRPr="00A93CE9">
        <w:rPr>
          <w:rFonts w:ascii="Calibri" w:hAnsi="Calibri" w:cs="Calibri"/>
          <w:sz w:val="20"/>
          <w:szCs w:val="20"/>
        </w:rPr>
        <w:t>незначительна</w:t>
      </w:r>
      <w:r w:rsidR="009172BC" w:rsidRPr="00A93CE9">
        <w:rPr>
          <w:rFonts w:ascii="Calibri" w:hAnsi="Calibri" w:cs="Calibri"/>
          <w:sz w:val="20"/>
          <w:szCs w:val="20"/>
        </w:rPr>
        <w:t xml:space="preserve"> и не превышает </w:t>
      </w:r>
      <w:r w:rsidR="00C861FB" w:rsidRPr="00A93CE9">
        <w:rPr>
          <w:rFonts w:ascii="Calibri" w:hAnsi="Calibri" w:cs="Calibri"/>
          <w:sz w:val="20"/>
          <w:szCs w:val="20"/>
        </w:rPr>
        <w:t>6°С.</w:t>
      </w:r>
    </w:p>
    <w:p w:rsidR="00C861FB" w:rsidRPr="00A93CE9" w:rsidRDefault="00C861FB" w:rsidP="00A93CE9">
      <w:pPr>
        <w:ind w:firstLine="709"/>
        <w:jc w:val="both"/>
        <w:rPr>
          <w:rFonts w:ascii="Calibri" w:hAnsi="Calibri" w:cs="Calibri"/>
          <w:sz w:val="20"/>
          <w:szCs w:val="20"/>
        </w:rPr>
      </w:pPr>
    </w:p>
    <w:p w:rsidR="004F3FE0" w:rsidRPr="00A93CE9" w:rsidRDefault="004F3FE0" w:rsidP="00A93CE9">
      <w:pPr>
        <w:rPr>
          <w:rFonts w:ascii="Calibri" w:hAnsi="Calibri" w:cs="Calibri"/>
          <w:sz w:val="20"/>
          <w:szCs w:val="20"/>
        </w:rPr>
      </w:pPr>
    </w:p>
    <w:p w:rsidR="00F24F5E" w:rsidRPr="00A93CE9" w:rsidRDefault="00080CBF" w:rsidP="00A93CE9">
      <w:pPr>
        <w:spacing w:after="160"/>
        <w:rPr>
          <w:rFonts w:ascii="Calibri" w:hAnsi="Calibri"/>
          <w:sz w:val="20"/>
          <w:szCs w:val="20"/>
        </w:rPr>
      </w:pPr>
      <w:r w:rsidRPr="00A93CE9">
        <w:rPr>
          <w:rFonts w:ascii="Calibri" w:hAnsi="Calibri"/>
          <w:sz w:val="20"/>
          <w:szCs w:val="20"/>
        </w:rPr>
        <w:br w:type="page"/>
      </w:r>
    </w:p>
    <w:p w:rsidR="006A7112" w:rsidRPr="00A93CE9" w:rsidRDefault="006A7112" w:rsidP="00A93CE9">
      <w:pPr>
        <w:ind w:firstLine="567"/>
        <w:jc w:val="center"/>
        <w:rPr>
          <w:rFonts w:ascii="Calibri" w:eastAsiaTheme="minorHAnsi" w:hAnsi="Calibri" w:cs="Calibri"/>
          <w:sz w:val="20"/>
          <w:szCs w:val="20"/>
        </w:rPr>
      </w:pPr>
      <w:r w:rsidRPr="00A93CE9">
        <w:rPr>
          <w:rFonts w:ascii="Calibri" w:eastAsiaTheme="minorHAnsi" w:hAnsi="Calibri" w:cs="Calibri"/>
          <w:noProof/>
          <w:sz w:val="20"/>
          <w:szCs w:val="20"/>
        </w:rPr>
        <w:lastRenderedPageBreak/>
        <w:drawing>
          <wp:inline distT="0" distB="0" distL="0" distR="0">
            <wp:extent cx="3733640" cy="443230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44176" cy="4444808"/>
                    </a:xfrm>
                    <a:prstGeom prst="rect">
                      <a:avLst/>
                    </a:prstGeom>
                    <a:noFill/>
                    <a:ln>
                      <a:noFill/>
                    </a:ln>
                  </pic:spPr>
                </pic:pic>
              </a:graphicData>
            </a:graphic>
          </wp:inline>
        </w:drawing>
      </w:r>
    </w:p>
    <w:p w:rsidR="006A7112" w:rsidRPr="00A93CE9" w:rsidRDefault="00D82E58" w:rsidP="00A93CE9">
      <w:pPr>
        <w:ind w:firstLine="567"/>
        <w:jc w:val="center"/>
        <w:rPr>
          <w:rFonts w:ascii="Calibri" w:eastAsiaTheme="minorHAnsi" w:hAnsi="Calibri" w:cs="Calibri"/>
          <w:sz w:val="20"/>
          <w:szCs w:val="20"/>
        </w:rPr>
      </w:pPr>
      <w:r w:rsidRPr="00A93CE9">
        <w:rPr>
          <w:rFonts w:ascii="Calibri" w:eastAsiaTheme="minorHAnsi" w:hAnsi="Calibri" w:cs="Calibri"/>
          <w:sz w:val="20"/>
          <w:szCs w:val="20"/>
        </w:rPr>
        <w:t>Рису</w:t>
      </w:r>
      <w:r w:rsidR="00954F16" w:rsidRPr="00A93CE9">
        <w:rPr>
          <w:rFonts w:ascii="Calibri" w:eastAsiaTheme="minorHAnsi" w:hAnsi="Calibri" w:cs="Calibri"/>
          <w:sz w:val="20"/>
          <w:szCs w:val="20"/>
        </w:rPr>
        <w:t>нок 4.12</w:t>
      </w:r>
      <w:r w:rsidRPr="00A93CE9">
        <w:rPr>
          <w:rFonts w:ascii="Calibri" w:eastAsiaTheme="minorHAnsi" w:hAnsi="Calibri" w:cs="Calibri"/>
          <w:sz w:val="20"/>
          <w:szCs w:val="20"/>
        </w:rPr>
        <w:t xml:space="preserve"> —</w:t>
      </w:r>
      <w:r w:rsidR="004A2F5D" w:rsidRPr="00A93CE9">
        <w:rPr>
          <w:rFonts w:ascii="Calibri" w:eastAsiaTheme="minorHAnsi" w:hAnsi="Calibri" w:cs="Calibri"/>
          <w:sz w:val="20"/>
          <w:szCs w:val="20"/>
        </w:rPr>
        <w:t xml:space="preserve"> Распределение превышения температуры </w:t>
      </w:r>
      <w:r w:rsidR="009A4255" w:rsidRPr="00A93CE9">
        <w:rPr>
          <w:rFonts w:ascii="Calibri" w:eastAsiaTheme="minorHAnsi" w:hAnsi="Calibri" w:cs="Calibri"/>
          <w:sz w:val="20"/>
          <w:szCs w:val="20"/>
        </w:rPr>
        <w:t>проводников</w:t>
      </w:r>
      <w:r w:rsidR="004A2F5D" w:rsidRPr="00A93CE9">
        <w:rPr>
          <w:rFonts w:ascii="Calibri" w:eastAsiaTheme="minorHAnsi" w:hAnsi="Calibri" w:cs="Calibri"/>
          <w:sz w:val="20"/>
          <w:szCs w:val="20"/>
        </w:rPr>
        <w:t xml:space="preserve"> ротора над температурой холодного (входящего) газа, нагрева и скорости воздуха в радиальных каналах, подогрева воздуха в </w:t>
      </w:r>
      <w:proofErr w:type="spellStart"/>
      <w:r w:rsidR="004A2F5D" w:rsidRPr="00A93CE9">
        <w:rPr>
          <w:rFonts w:ascii="Calibri" w:eastAsiaTheme="minorHAnsi" w:hAnsi="Calibri" w:cs="Calibri"/>
          <w:sz w:val="20"/>
          <w:szCs w:val="20"/>
        </w:rPr>
        <w:t>подпазовом</w:t>
      </w:r>
      <w:proofErr w:type="spellEnd"/>
      <w:r w:rsidR="004A2F5D" w:rsidRPr="00A93CE9">
        <w:rPr>
          <w:rFonts w:ascii="Calibri" w:eastAsiaTheme="minorHAnsi" w:hAnsi="Calibri" w:cs="Calibri"/>
          <w:sz w:val="20"/>
          <w:szCs w:val="20"/>
        </w:rPr>
        <w:t xml:space="preserve"> канале, вдоль длины ротора с </w:t>
      </w:r>
      <w:r w:rsidR="008E0363" w:rsidRPr="00A93CE9">
        <w:rPr>
          <w:rFonts w:ascii="Calibri" w:eastAsiaTheme="minorHAnsi" w:hAnsi="Calibri" w:cs="Calibri"/>
          <w:sz w:val="20"/>
          <w:szCs w:val="20"/>
        </w:rPr>
        <w:t>двурядным расположением радиальных каналов</w:t>
      </w:r>
      <w:r w:rsidR="00CC446D" w:rsidRPr="00A93CE9">
        <w:rPr>
          <w:rFonts w:ascii="Calibri" w:eastAsiaTheme="minorHAnsi" w:hAnsi="Calibri" w:cs="Calibri"/>
          <w:sz w:val="20"/>
          <w:szCs w:val="20"/>
        </w:rPr>
        <w:t xml:space="preserve"> при варьировании </w:t>
      </w:r>
      <w:proofErr w:type="spellStart"/>
      <w:r w:rsidR="00CC446D" w:rsidRPr="00A93CE9">
        <w:rPr>
          <w:rFonts w:ascii="Calibri" w:eastAsiaTheme="minorHAnsi" w:hAnsi="Calibri" w:cs="Calibri"/>
          <w:sz w:val="20"/>
          <w:szCs w:val="20"/>
        </w:rPr>
        <w:t>плавносужающегося</w:t>
      </w:r>
      <w:proofErr w:type="spellEnd"/>
      <w:r w:rsidR="00CC446D" w:rsidRPr="00A93CE9">
        <w:rPr>
          <w:rFonts w:ascii="Calibri" w:eastAsiaTheme="minorHAnsi" w:hAnsi="Calibri" w:cs="Calibri"/>
          <w:sz w:val="20"/>
          <w:szCs w:val="20"/>
        </w:rPr>
        <w:t xml:space="preserve"> </w:t>
      </w:r>
      <w:proofErr w:type="spellStart"/>
      <w:r w:rsidR="00CC446D" w:rsidRPr="00A93CE9">
        <w:rPr>
          <w:rFonts w:ascii="Calibri" w:eastAsiaTheme="minorHAnsi" w:hAnsi="Calibri" w:cs="Calibri"/>
          <w:sz w:val="20"/>
          <w:szCs w:val="20"/>
        </w:rPr>
        <w:t>подпазового</w:t>
      </w:r>
      <w:proofErr w:type="spellEnd"/>
      <w:r w:rsidR="00CC446D" w:rsidRPr="00A93CE9">
        <w:rPr>
          <w:rFonts w:ascii="Calibri" w:eastAsiaTheme="minorHAnsi" w:hAnsi="Calibri" w:cs="Calibri"/>
          <w:sz w:val="20"/>
          <w:szCs w:val="20"/>
        </w:rPr>
        <w:t xml:space="preserve"> канала</w:t>
      </w:r>
      <w:r w:rsidR="004A2F5D" w:rsidRPr="00A93CE9">
        <w:rPr>
          <w:rFonts w:ascii="Calibri" w:eastAsiaTheme="minorHAnsi" w:hAnsi="Calibri" w:cs="Calibri"/>
          <w:sz w:val="20"/>
          <w:szCs w:val="20"/>
        </w:rPr>
        <w:t>.</w:t>
      </w:r>
    </w:p>
    <w:p w:rsidR="004A2F5D" w:rsidRPr="00A93CE9" w:rsidRDefault="004A2F5D" w:rsidP="00A93CE9">
      <w:pPr>
        <w:ind w:firstLine="567"/>
        <w:jc w:val="center"/>
        <w:rPr>
          <w:rFonts w:ascii="Calibri" w:eastAsiaTheme="minorHAnsi" w:hAnsi="Calibri" w:cs="Calibri"/>
          <w:sz w:val="20"/>
          <w:szCs w:val="20"/>
        </w:rPr>
      </w:pPr>
      <w:r w:rsidRPr="00A93CE9">
        <w:rPr>
          <w:sz w:val="20"/>
          <w:szCs w:val="20"/>
        </w:rPr>
        <w:br w:type="page"/>
      </w:r>
    </w:p>
    <w:p w:rsidR="00897DB6" w:rsidRPr="00A93CE9" w:rsidRDefault="00897DB6" w:rsidP="00A93CE9">
      <w:pPr>
        <w:pStyle w:val="3"/>
        <w:ind w:firstLine="709"/>
        <w:rPr>
          <w:sz w:val="20"/>
          <w:szCs w:val="20"/>
        </w:rPr>
      </w:pPr>
      <w:bookmarkStart w:id="76" w:name="_Toc92817438"/>
      <w:r w:rsidRPr="00A93CE9">
        <w:rPr>
          <w:sz w:val="20"/>
          <w:szCs w:val="20"/>
        </w:rPr>
        <w:lastRenderedPageBreak/>
        <w:t>4.3.4 Сравнение коэффициентов теплоотдачи в первых и центральных радиальных каналов</w:t>
      </w:r>
      <w:bookmarkEnd w:id="76"/>
    </w:p>
    <w:p w:rsidR="00897DB6" w:rsidRPr="00A93CE9" w:rsidRDefault="00897DB6"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Физический эффект, показанный в разделе 4.2.5, также свойствен</w:t>
      </w:r>
      <w:r w:rsidR="007544FD" w:rsidRPr="00A93CE9">
        <w:rPr>
          <w:rFonts w:ascii="Calibri" w:eastAsiaTheme="minorHAnsi" w:hAnsi="Calibri" w:cs="Calibri"/>
          <w:sz w:val="20"/>
          <w:szCs w:val="20"/>
        </w:rPr>
        <w:t xml:space="preserve"> и для</w:t>
      </w:r>
      <w:r w:rsidRPr="00A93CE9">
        <w:rPr>
          <w:rFonts w:ascii="Calibri" w:eastAsiaTheme="minorHAnsi" w:hAnsi="Calibri" w:cs="Calibri"/>
          <w:sz w:val="20"/>
          <w:szCs w:val="20"/>
        </w:rPr>
        <w:t xml:space="preserve"> </w:t>
      </w:r>
      <w:r w:rsidR="007544FD" w:rsidRPr="00A93CE9">
        <w:rPr>
          <w:rFonts w:ascii="Calibri" w:eastAsiaTheme="minorHAnsi" w:hAnsi="Calibri" w:cs="Calibri"/>
          <w:sz w:val="20"/>
          <w:szCs w:val="20"/>
        </w:rPr>
        <w:t xml:space="preserve">турбогенератора с </w:t>
      </w:r>
      <w:proofErr w:type="spellStart"/>
      <w:r w:rsidR="007544FD" w:rsidRPr="00A93CE9">
        <w:rPr>
          <w:rFonts w:ascii="Calibri" w:eastAsiaTheme="minorHAnsi" w:hAnsi="Calibri" w:cs="Calibri"/>
          <w:sz w:val="20"/>
          <w:szCs w:val="20"/>
        </w:rPr>
        <w:t>водородно</w:t>
      </w:r>
      <w:proofErr w:type="spellEnd"/>
      <w:r w:rsidR="007544FD" w:rsidRPr="00A93CE9">
        <w:rPr>
          <w:rFonts w:ascii="Calibri" w:eastAsiaTheme="minorHAnsi" w:hAnsi="Calibri" w:cs="Calibri"/>
          <w:sz w:val="20"/>
          <w:szCs w:val="20"/>
        </w:rPr>
        <w:t>– водяным охлаждением</w:t>
      </w:r>
      <w:r w:rsidRPr="00A93CE9">
        <w:rPr>
          <w:rFonts w:ascii="Calibri" w:eastAsiaTheme="minorHAnsi" w:hAnsi="Calibri" w:cs="Calibri"/>
          <w:sz w:val="20"/>
          <w:szCs w:val="20"/>
        </w:rPr>
        <w:t xml:space="preserve">. Обнаруженная закономерность усиленной теплоотдачи </w:t>
      </w:r>
      <w:r w:rsidR="007544FD" w:rsidRPr="00A93CE9">
        <w:rPr>
          <w:rFonts w:ascii="Calibri" w:eastAsiaTheme="minorHAnsi" w:hAnsi="Calibri" w:cs="Calibri"/>
          <w:sz w:val="20"/>
          <w:szCs w:val="20"/>
        </w:rPr>
        <w:t>наблюдается</w:t>
      </w:r>
      <w:r w:rsidRPr="00A93CE9">
        <w:rPr>
          <w:rFonts w:ascii="Calibri" w:eastAsiaTheme="minorHAnsi" w:hAnsi="Calibri" w:cs="Calibri"/>
          <w:sz w:val="20"/>
          <w:szCs w:val="20"/>
        </w:rPr>
        <w:t xml:space="preserve"> на участке нижних витков. Как отмечено ранее, </w:t>
      </w:r>
      <w:r w:rsidR="007544FD" w:rsidRPr="00A93CE9">
        <w:rPr>
          <w:rFonts w:ascii="Calibri" w:eastAsiaTheme="minorHAnsi" w:hAnsi="Calibri" w:cs="Calibri"/>
          <w:sz w:val="20"/>
          <w:szCs w:val="20"/>
        </w:rPr>
        <w:t>предельные различия присущи условиям течения газа для пары каналов — ближайшего и наиболее удаленного от входа в подпазовый канал. В первый поступает струя газа, которая вырвалась из мощного потока в питающем канале, вследствие чего в ответвлении возникают сильные вторичные течения. В удаленный радиальный канал газ попадает из потока, движущегося крайне медленно, и вихреобразование здесь не так активно. По этой причине в первом радиальном канале происходит более интенсивный процесс деформации пограничного слоя, чем в удаленном. За счет этого коэффициент теплоотдачи (прежде всего – локальный, вблизи входа, но также и средний по каналу) в ближайшем к началу канале должен быть выше, чем в удаленном.</w:t>
      </w:r>
    </w:p>
    <w:p w:rsidR="00897DB6" w:rsidRPr="00A93CE9" w:rsidRDefault="00897DB6" w:rsidP="00A93CE9">
      <w:pPr>
        <w:ind w:firstLine="709"/>
        <w:jc w:val="both"/>
        <w:rPr>
          <w:rFonts w:ascii="Calibri" w:eastAsiaTheme="minorHAnsi" w:hAnsi="Calibri" w:cs="Calibri"/>
          <w:sz w:val="20"/>
          <w:szCs w:val="20"/>
        </w:rPr>
      </w:pPr>
      <w:r w:rsidRPr="00A93CE9">
        <w:rPr>
          <w:rFonts w:ascii="Calibri" w:eastAsiaTheme="minorHAnsi" w:hAnsi="Calibri" w:cs="Calibri"/>
          <w:sz w:val="20"/>
          <w:szCs w:val="20"/>
        </w:rPr>
        <w:t>Для каждой конфигурации наблюдается схожий характер распределения кривых коэффициента теплопередачи, полученных на основе исследований.</w:t>
      </w:r>
      <w:r w:rsidR="007544FD" w:rsidRPr="00A93CE9">
        <w:rPr>
          <w:rFonts w:ascii="Calibri" w:eastAsiaTheme="minorHAnsi" w:hAnsi="Calibri" w:cs="Calibri"/>
          <w:sz w:val="20"/>
          <w:szCs w:val="20"/>
        </w:rPr>
        <w:t xml:space="preserve"> </w:t>
      </w:r>
      <w:r w:rsidRPr="00A93CE9">
        <w:rPr>
          <w:rFonts w:ascii="Calibri" w:eastAsiaTheme="minorHAnsi" w:hAnsi="Calibri" w:cs="Calibri"/>
          <w:sz w:val="20"/>
          <w:szCs w:val="20"/>
        </w:rPr>
        <w:t>По этой причине на рисунке 4</w:t>
      </w:r>
      <w:r w:rsidR="00690AF3" w:rsidRPr="00A93CE9">
        <w:rPr>
          <w:rFonts w:ascii="Calibri" w:eastAsiaTheme="minorHAnsi" w:hAnsi="Calibri" w:cs="Calibri"/>
          <w:sz w:val="20"/>
          <w:szCs w:val="20"/>
        </w:rPr>
        <w:t>.13</w:t>
      </w:r>
      <w:r w:rsidRPr="00A93CE9">
        <w:rPr>
          <w:rFonts w:ascii="Calibri" w:eastAsiaTheme="minorHAnsi" w:hAnsi="Calibri" w:cs="Calibri"/>
          <w:sz w:val="20"/>
          <w:szCs w:val="20"/>
        </w:rPr>
        <w:t xml:space="preserve"> показаны средние кривые рассмотренных вариантов, отражающие универсальность эффекта.</w:t>
      </w:r>
    </w:p>
    <w:p w:rsidR="006A7112" w:rsidRPr="00A93CE9" w:rsidRDefault="006A7112" w:rsidP="00A93CE9">
      <w:pPr>
        <w:spacing w:after="240"/>
        <w:ind w:firstLine="567"/>
        <w:jc w:val="center"/>
        <w:rPr>
          <w:rFonts w:ascii="Calibri" w:eastAsiaTheme="minorHAnsi" w:hAnsi="Calibri" w:cs="Calibri"/>
          <w:sz w:val="20"/>
          <w:szCs w:val="20"/>
        </w:rPr>
      </w:pPr>
      <w:r w:rsidRPr="00A93CE9">
        <w:rPr>
          <w:rFonts w:ascii="Calibri" w:eastAsiaTheme="minorHAnsi" w:hAnsi="Calibri" w:cs="Calibri"/>
          <w:noProof/>
          <w:sz w:val="20"/>
          <w:szCs w:val="20"/>
        </w:rPr>
        <w:drawing>
          <wp:inline distT="0" distB="0" distL="0" distR="0">
            <wp:extent cx="3847124" cy="2639326"/>
            <wp:effectExtent l="0" t="0" r="127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57271" cy="2646288"/>
                    </a:xfrm>
                    <a:prstGeom prst="rect">
                      <a:avLst/>
                    </a:prstGeom>
                    <a:noFill/>
                    <a:ln>
                      <a:noFill/>
                    </a:ln>
                  </pic:spPr>
                </pic:pic>
              </a:graphicData>
            </a:graphic>
          </wp:inline>
        </w:drawing>
      </w:r>
    </w:p>
    <w:p w:rsidR="00897DB6" w:rsidRPr="00A93CE9" w:rsidRDefault="007544FD" w:rsidP="00A93CE9">
      <w:pPr>
        <w:spacing w:after="240"/>
        <w:ind w:firstLine="567"/>
        <w:jc w:val="center"/>
        <w:rPr>
          <w:rFonts w:ascii="Calibri" w:eastAsiaTheme="minorHAnsi" w:hAnsi="Calibri" w:cs="Calibri"/>
          <w:sz w:val="20"/>
          <w:szCs w:val="20"/>
        </w:rPr>
      </w:pPr>
      <w:r w:rsidRPr="00A93CE9">
        <w:rPr>
          <w:rFonts w:ascii="Calibri" w:eastAsiaTheme="minorHAnsi" w:hAnsi="Calibri" w:cs="Calibri"/>
          <w:sz w:val="20"/>
          <w:szCs w:val="20"/>
        </w:rPr>
        <w:lastRenderedPageBreak/>
        <w:t>Рисунок 4.13</w:t>
      </w:r>
      <w:r w:rsidR="00897DB6" w:rsidRPr="00A93CE9">
        <w:rPr>
          <w:rFonts w:ascii="Calibri" w:eastAsiaTheme="minorHAnsi" w:hAnsi="Calibri" w:cs="Calibri"/>
          <w:sz w:val="20"/>
          <w:szCs w:val="20"/>
        </w:rPr>
        <w:t xml:space="preserve"> — Распределение коэффициента теплоотдачи по длине радиального канала для первого и центрального радиальных каналов</w:t>
      </w:r>
      <w:r w:rsidRPr="00A93CE9">
        <w:rPr>
          <w:rFonts w:ascii="Calibri" w:eastAsiaTheme="minorHAnsi" w:hAnsi="Calibri" w:cs="Calibri"/>
          <w:sz w:val="20"/>
          <w:szCs w:val="20"/>
        </w:rPr>
        <w:t xml:space="preserve"> для турбогенератора с </w:t>
      </w:r>
      <w:proofErr w:type="spellStart"/>
      <w:r w:rsidRPr="00A93CE9">
        <w:rPr>
          <w:rFonts w:ascii="Calibri" w:eastAsiaTheme="minorHAnsi" w:hAnsi="Calibri" w:cs="Calibri"/>
          <w:sz w:val="20"/>
          <w:szCs w:val="20"/>
        </w:rPr>
        <w:t>водородно</w:t>
      </w:r>
      <w:proofErr w:type="spellEnd"/>
      <w:r w:rsidRPr="00A93CE9">
        <w:rPr>
          <w:rFonts w:ascii="Calibri" w:eastAsiaTheme="minorHAnsi" w:hAnsi="Calibri" w:cs="Calibri"/>
          <w:sz w:val="20"/>
          <w:szCs w:val="20"/>
        </w:rPr>
        <w:t>– водяным охлаждением</w:t>
      </w:r>
      <w:r w:rsidR="00897DB6" w:rsidRPr="00A93CE9">
        <w:rPr>
          <w:rFonts w:ascii="Calibri" w:eastAsiaTheme="minorHAnsi" w:hAnsi="Calibri" w:cs="Calibri"/>
          <w:sz w:val="20"/>
          <w:szCs w:val="20"/>
        </w:rPr>
        <w:t>.</w:t>
      </w:r>
    </w:p>
    <w:p w:rsidR="00B23AF8" w:rsidRPr="00A93CE9" w:rsidRDefault="00B23AF8" w:rsidP="00A93CE9">
      <w:pPr>
        <w:spacing w:after="240"/>
        <w:ind w:firstLine="567"/>
        <w:jc w:val="center"/>
        <w:rPr>
          <w:rFonts w:ascii="Calibri" w:eastAsiaTheme="minorHAnsi" w:hAnsi="Calibri" w:cs="Calibri"/>
          <w:sz w:val="20"/>
          <w:szCs w:val="20"/>
        </w:rPr>
      </w:pPr>
    </w:p>
    <w:p w:rsidR="00B23AF8" w:rsidRPr="00A93CE9" w:rsidRDefault="00B23AF8" w:rsidP="00A93CE9">
      <w:pPr>
        <w:spacing w:after="240"/>
        <w:ind w:firstLine="567"/>
        <w:jc w:val="center"/>
        <w:rPr>
          <w:rFonts w:ascii="Calibri" w:eastAsiaTheme="minorHAnsi" w:hAnsi="Calibri" w:cs="Calibri"/>
          <w:sz w:val="20"/>
          <w:szCs w:val="20"/>
        </w:rPr>
      </w:pPr>
    </w:p>
    <w:p w:rsidR="00080CBF" w:rsidRPr="00A93CE9" w:rsidRDefault="00F370BC" w:rsidP="00A93CE9">
      <w:pPr>
        <w:pStyle w:val="2"/>
        <w:spacing w:after="240" w:line="240" w:lineRule="auto"/>
        <w:rPr>
          <w:sz w:val="20"/>
          <w:szCs w:val="20"/>
        </w:rPr>
      </w:pPr>
      <w:bookmarkStart w:id="77" w:name="_Toc92817439"/>
      <w:r w:rsidRPr="00A93CE9">
        <w:rPr>
          <w:sz w:val="20"/>
          <w:szCs w:val="20"/>
        </w:rPr>
        <w:t>4.4</w:t>
      </w:r>
      <w:r w:rsidR="004F3FE0" w:rsidRPr="00A93CE9">
        <w:rPr>
          <w:sz w:val="20"/>
          <w:szCs w:val="20"/>
        </w:rPr>
        <w:t xml:space="preserve"> </w:t>
      </w:r>
      <w:r w:rsidR="00080CBF" w:rsidRPr="00A93CE9">
        <w:rPr>
          <w:sz w:val="20"/>
          <w:szCs w:val="20"/>
        </w:rPr>
        <w:t xml:space="preserve">Влияние конфигурации </w:t>
      </w:r>
      <w:proofErr w:type="spellStart"/>
      <w:r w:rsidR="00080CBF" w:rsidRPr="00A93CE9">
        <w:rPr>
          <w:sz w:val="20"/>
          <w:szCs w:val="20"/>
        </w:rPr>
        <w:t>подпазового</w:t>
      </w:r>
      <w:proofErr w:type="spellEnd"/>
      <w:r w:rsidR="00080CBF" w:rsidRPr="00A93CE9">
        <w:rPr>
          <w:sz w:val="20"/>
          <w:szCs w:val="20"/>
        </w:rPr>
        <w:t xml:space="preserve"> канала и рода хладагента на степень неравномерности распределения </w:t>
      </w:r>
      <w:r w:rsidR="004F3FE0" w:rsidRPr="00A93CE9">
        <w:rPr>
          <w:sz w:val="20"/>
          <w:szCs w:val="20"/>
        </w:rPr>
        <w:t>температуры проводников обмотки</w:t>
      </w:r>
      <w:bookmarkEnd w:id="77"/>
    </w:p>
    <w:p w:rsidR="00080CBF" w:rsidRPr="00A93CE9" w:rsidRDefault="00A10281"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 xml:space="preserve">Проведем итоговый анализ </w:t>
      </w:r>
      <w:r w:rsidR="00080CBF" w:rsidRPr="00A93CE9">
        <w:rPr>
          <w:rFonts w:asciiTheme="minorHAnsi" w:hAnsiTheme="minorHAnsi" w:cstheme="minorHAnsi"/>
          <w:sz w:val="20"/>
          <w:szCs w:val="20"/>
        </w:rPr>
        <w:t>применительно к двум гипотетическим конструкциям ротора турбогенераторов мощностью порядка 350 МВт (двухполюсный) с воздушным охлаждением и порядка 1200 МВт (</w:t>
      </w:r>
      <w:proofErr w:type="spellStart"/>
      <w:r w:rsidR="00080CBF" w:rsidRPr="00A93CE9">
        <w:rPr>
          <w:rFonts w:asciiTheme="minorHAnsi" w:hAnsiTheme="minorHAnsi" w:cstheme="minorHAnsi"/>
          <w:sz w:val="20"/>
          <w:szCs w:val="20"/>
        </w:rPr>
        <w:t>четырехполюсный</w:t>
      </w:r>
      <w:proofErr w:type="spellEnd"/>
      <w:r w:rsidR="00080CBF" w:rsidRPr="00A93CE9">
        <w:rPr>
          <w:rFonts w:asciiTheme="minorHAnsi" w:hAnsiTheme="minorHAnsi" w:cstheme="minorHAnsi"/>
          <w:sz w:val="20"/>
          <w:szCs w:val="20"/>
        </w:rPr>
        <w:t>) с водородно-водяным охлаждением</w:t>
      </w:r>
      <w:r w:rsidRPr="00A93CE9">
        <w:rPr>
          <w:rFonts w:asciiTheme="minorHAnsi" w:hAnsiTheme="minorHAnsi" w:cstheme="minorHAnsi"/>
          <w:sz w:val="20"/>
          <w:szCs w:val="20"/>
        </w:rPr>
        <w:t>, которые были исследованы ранее</w:t>
      </w:r>
      <w:r w:rsidR="00080CBF" w:rsidRPr="00A93CE9">
        <w:rPr>
          <w:rFonts w:asciiTheme="minorHAnsi" w:hAnsiTheme="minorHAnsi" w:cstheme="minorHAnsi"/>
          <w:sz w:val="20"/>
          <w:szCs w:val="20"/>
        </w:rPr>
        <w:t xml:space="preserve">. </w:t>
      </w:r>
      <w:r w:rsidR="00B84A98" w:rsidRPr="00A93CE9">
        <w:rPr>
          <w:rFonts w:asciiTheme="minorHAnsi" w:hAnsiTheme="minorHAnsi" w:cstheme="minorHAnsi"/>
          <w:sz w:val="20"/>
          <w:szCs w:val="20"/>
        </w:rPr>
        <w:t>По результатам выполненных исследований рассмотрим</w:t>
      </w:r>
      <w:r w:rsidRPr="00A93CE9">
        <w:rPr>
          <w:rFonts w:asciiTheme="minorHAnsi" w:hAnsiTheme="minorHAnsi" w:cstheme="minorHAnsi"/>
          <w:sz w:val="20"/>
          <w:szCs w:val="20"/>
        </w:rPr>
        <w:t xml:space="preserve"> перспективные конструкции</w:t>
      </w:r>
      <w:r w:rsidR="00080CBF" w:rsidRPr="00A93CE9">
        <w:rPr>
          <w:rFonts w:asciiTheme="minorHAnsi" w:hAnsiTheme="minorHAnsi" w:cstheme="minorHAnsi"/>
          <w:sz w:val="20"/>
          <w:szCs w:val="20"/>
        </w:rPr>
        <w:t xml:space="preserve"> с плавно уменьшающимся по сечению </w:t>
      </w:r>
      <w:proofErr w:type="spellStart"/>
      <w:r w:rsidR="00080CBF" w:rsidRPr="00A93CE9">
        <w:rPr>
          <w:rFonts w:asciiTheme="minorHAnsi" w:hAnsiTheme="minorHAnsi" w:cstheme="minorHAnsi"/>
          <w:sz w:val="20"/>
          <w:szCs w:val="20"/>
        </w:rPr>
        <w:t>подпазовым</w:t>
      </w:r>
      <w:proofErr w:type="spellEnd"/>
      <w:r w:rsidR="00080CBF" w:rsidRPr="00A93CE9">
        <w:rPr>
          <w:rFonts w:asciiTheme="minorHAnsi" w:hAnsiTheme="minorHAnsi" w:cstheme="minorHAnsi"/>
          <w:sz w:val="20"/>
          <w:szCs w:val="20"/>
        </w:rPr>
        <w:t xml:space="preserve"> каналом </w:t>
      </w:r>
      <w:r w:rsidR="00015970" w:rsidRPr="00A93CE9">
        <w:rPr>
          <w:rFonts w:asciiTheme="minorHAnsi" w:hAnsiTheme="minorHAnsi" w:cstheme="minorHAnsi"/>
          <w:sz w:val="20"/>
          <w:szCs w:val="20"/>
        </w:rPr>
        <w:t>[</w:t>
      </w:r>
      <w:r w:rsidR="00015970" w:rsidRPr="00A93CE9">
        <w:rPr>
          <w:rFonts w:asciiTheme="minorHAnsi" w:hAnsiTheme="minorHAnsi" w:cstheme="minorHAnsi"/>
          <w:sz w:val="20"/>
          <w:szCs w:val="20"/>
        </w:rPr>
        <w:fldChar w:fldCharType="begin"/>
      </w:r>
      <w:r w:rsidR="00015970" w:rsidRPr="00A93CE9">
        <w:rPr>
          <w:rFonts w:asciiTheme="minorHAnsi" w:hAnsiTheme="minorHAnsi" w:cstheme="minorHAnsi"/>
          <w:sz w:val="20"/>
          <w:szCs w:val="20"/>
        </w:rPr>
        <w:instrText xml:space="preserve"> REF _Ref69756826 \n \h  \* MERGEFORMAT </w:instrText>
      </w:r>
      <w:r w:rsidR="00015970" w:rsidRPr="00A93CE9">
        <w:rPr>
          <w:rFonts w:asciiTheme="minorHAnsi" w:hAnsiTheme="minorHAnsi" w:cstheme="minorHAnsi"/>
          <w:sz w:val="20"/>
          <w:szCs w:val="20"/>
        </w:rPr>
      </w:r>
      <w:r w:rsidR="00015970"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55</w:t>
      </w:r>
      <w:r w:rsidR="00015970" w:rsidRPr="00A93CE9">
        <w:rPr>
          <w:rFonts w:asciiTheme="minorHAnsi" w:hAnsiTheme="minorHAnsi" w:cstheme="minorHAnsi"/>
          <w:sz w:val="20"/>
          <w:szCs w:val="20"/>
        </w:rPr>
        <w:fldChar w:fldCharType="end"/>
      </w:r>
      <w:r w:rsidR="00015970" w:rsidRPr="00A93CE9">
        <w:rPr>
          <w:rFonts w:asciiTheme="minorHAnsi" w:hAnsiTheme="minorHAnsi" w:cstheme="minorHAnsi"/>
          <w:sz w:val="20"/>
          <w:szCs w:val="20"/>
        </w:rPr>
        <w:t>,</w:t>
      </w:r>
      <w:r w:rsidR="00015970" w:rsidRPr="00A93CE9">
        <w:rPr>
          <w:rFonts w:asciiTheme="minorHAnsi" w:hAnsiTheme="minorHAnsi" w:cstheme="minorHAnsi"/>
          <w:sz w:val="20"/>
          <w:szCs w:val="20"/>
        </w:rPr>
        <w:fldChar w:fldCharType="begin"/>
      </w:r>
      <w:r w:rsidR="00015970" w:rsidRPr="00A93CE9">
        <w:rPr>
          <w:rFonts w:asciiTheme="minorHAnsi" w:hAnsiTheme="minorHAnsi" w:cstheme="minorHAnsi"/>
          <w:sz w:val="20"/>
          <w:szCs w:val="20"/>
        </w:rPr>
        <w:instrText xml:space="preserve"> REF _Ref69757081 \n \h  \* MERGEFORMAT </w:instrText>
      </w:r>
      <w:r w:rsidR="00015970" w:rsidRPr="00A93CE9">
        <w:rPr>
          <w:rFonts w:asciiTheme="minorHAnsi" w:hAnsiTheme="minorHAnsi" w:cstheme="minorHAnsi"/>
          <w:sz w:val="20"/>
          <w:szCs w:val="20"/>
        </w:rPr>
      </w:r>
      <w:r w:rsidR="00015970"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6</w:t>
      </w:r>
      <w:r w:rsidR="00015970" w:rsidRPr="00A93CE9">
        <w:rPr>
          <w:rFonts w:asciiTheme="minorHAnsi" w:hAnsiTheme="minorHAnsi" w:cstheme="minorHAnsi"/>
          <w:sz w:val="20"/>
          <w:szCs w:val="20"/>
        </w:rPr>
        <w:fldChar w:fldCharType="end"/>
      </w:r>
      <w:r w:rsidR="00015970" w:rsidRPr="00A93CE9">
        <w:rPr>
          <w:rFonts w:asciiTheme="minorHAnsi" w:hAnsiTheme="minorHAnsi" w:cstheme="minorHAnsi"/>
          <w:sz w:val="20"/>
          <w:szCs w:val="20"/>
        </w:rPr>
        <w:t>,</w:t>
      </w:r>
      <w:r w:rsidR="009E3B8F" w:rsidRPr="00A93CE9">
        <w:rPr>
          <w:rFonts w:asciiTheme="minorHAnsi" w:hAnsiTheme="minorHAnsi" w:cstheme="minorHAnsi"/>
          <w:sz w:val="20"/>
          <w:szCs w:val="20"/>
        </w:rPr>
        <w:fldChar w:fldCharType="begin"/>
      </w:r>
      <w:r w:rsidR="009E3B8F" w:rsidRPr="00A93CE9">
        <w:rPr>
          <w:rFonts w:asciiTheme="minorHAnsi" w:hAnsiTheme="minorHAnsi" w:cstheme="minorHAnsi"/>
          <w:sz w:val="20"/>
          <w:szCs w:val="20"/>
        </w:rPr>
        <w:instrText xml:space="preserve"> REF _Ref92816991 \r \h </w:instrText>
      </w:r>
      <w:r w:rsidR="002209BA" w:rsidRPr="00A93CE9">
        <w:rPr>
          <w:rFonts w:asciiTheme="minorHAnsi" w:hAnsiTheme="minorHAnsi" w:cstheme="minorHAnsi"/>
          <w:sz w:val="20"/>
          <w:szCs w:val="20"/>
        </w:rPr>
        <w:instrText xml:space="preserve"> \* MERGEFORMAT </w:instrText>
      </w:r>
      <w:r w:rsidR="009E3B8F" w:rsidRPr="00A93CE9">
        <w:rPr>
          <w:rFonts w:asciiTheme="minorHAnsi" w:hAnsiTheme="minorHAnsi" w:cstheme="minorHAnsi"/>
          <w:sz w:val="20"/>
          <w:szCs w:val="20"/>
        </w:rPr>
      </w:r>
      <w:r w:rsidR="009E3B8F"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84</w:t>
      </w:r>
      <w:r w:rsidR="009E3B8F" w:rsidRPr="00A93CE9">
        <w:rPr>
          <w:rFonts w:asciiTheme="minorHAnsi" w:hAnsiTheme="minorHAnsi" w:cstheme="minorHAnsi"/>
          <w:sz w:val="20"/>
          <w:szCs w:val="20"/>
        </w:rPr>
        <w:fldChar w:fldCharType="end"/>
      </w:r>
      <w:r w:rsidR="009E3B8F" w:rsidRPr="00A93CE9">
        <w:rPr>
          <w:rFonts w:asciiTheme="minorHAnsi" w:hAnsiTheme="minorHAnsi" w:cstheme="minorHAnsi"/>
          <w:sz w:val="20"/>
          <w:szCs w:val="20"/>
        </w:rPr>
        <w:t>,</w:t>
      </w:r>
      <w:r w:rsidR="00015970" w:rsidRPr="00A93CE9">
        <w:rPr>
          <w:rFonts w:asciiTheme="minorHAnsi" w:hAnsiTheme="minorHAnsi" w:cstheme="minorHAnsi"/>
          <w:sz w:val="20"/>
          <w:szCs w:val="20"/>
        </w:rPr>
        <w:fldChar w:fldCharType="begin"/>
      </w:r>
      <w:r w:rsidR="00015970" w:rsidRPr="00A93CE9">
        <w:rPr>
          <w:rFonts w:asciiTheme="minorHAnsi" w:hAnsiTheme="minorHAnsi" w:cstheme="minorHAnsi"/>
          <w:sz w:val="20"/>
          <w:szCs w:val="20"/>
        </w:rPr>
        <w:instrText xml:space="preserve"> REF _Ref69673131 \n \h  \* MERGEFORMAT </w:instrText>
      </w:r>
      <w:r w:rsidR="00015970" w:rsidRPr="00A93CE9">
        <w:rPr>
          <w:rFonts w:asciiTheme="minorHAnsi" w:hAnsiTheme="minorHAnsi" w:cstheme="minorHAnsi"/>
          <w:sz w:val="20"/>
          <w:szCs w:val="20"/>
        </w:rPr>
      </w:r>
      <w:r w:rsidR="00015970" w:rsidRPr="00A93CE9">
        <w:rPr>
          <w:rFonts w:asciiTheme="minorHAnsi" w:hAnsiTheme="minorHAnsi" w:cstheme="minorHAnsi"/>
          <w:sz w:val="20"/>
          <w:szCs w:val="20"/>
        </w:rPr>
        <w:fldChar w:fldCharType="separate"/>
      </w:r>
      <w:r w:rsidR="00682073" w:rsidRPr="00A93CE9">
        <w:rPr>
          <w:rFonts w:asciiTheme="minorHAnsi" w:hAnsiTheme="minorHAnsi" w:cstheme="minorHAnsi"/>
          <w:sz w:val="20"/>
          <w:szCs w:val="20"/>
        </w:rPr>
        <w:t>82</w:t>
      </w:r>
      <w:r w:rsidR="00015970" w:rsidRPr="00A93CE9">
        <w:rPr>
          <w:rFonts w:asciiTheme="minorHAnsi" w:hAnsiTheme="minorHAnsi" w:cstheme="minorHAnsi"/>
          <w:sz w:val="20"/>
          <w:szCs w:val="20"/>
        </w:rPr>
        <w:fldChar w:fldCharType="end"/>
      </w:r>
      <w:r w:rsidR="00080CBF" w:rsidRPr="00A93CE9">
        <w:rPr>
          <w:rFonts w:asciiTheme="minorHAnsi" w:hAnsiTheme="minorHAnsi" w:cstheme="minorHAnsi"/>
          <w:sz w:val="20"/>
          <w:szCs w:val="20"/>
        </w:rPr>
        <w:t>]</w:t>
      </w:r>
      <w:r w:rsidR="00E17EC0" w:rsidRPr="00A93CE9">
        <w:rPr>
          <w:rFonts w:asciiTheme="minorHAnsi" w:hAnsiTheme="minorHAnsi" w:cstheme="minorHAnsi"/>
          <w:sz w:val="20"/>
          <w:szCs w:val="20"/>
        </w:rPr>
        <w:t xml:space="preserve"> и двурядным исполнением радиальных каналов (60 каналов до середины ротора)</w:t>
      </w:r>
      <w:r w:rsidR="00080CBF" w:rsidRPr="00A93CE9">
        <w:rPr>
          <w:rFonts w:asciiTheme="minorHAnsi" w:hAnsiTheme="minorHAnsi" w:cstheme="minorHAnsi"/>
          <w:sz w:val="20"/>
          <w:szCs w:val="20"/>
        </w:rPr>
        <w:t xml:space="preserve">, причем рассмотренные градации профиля </w:t>
      </w:r>
      <w:proofErr w:type="spellStart"/>
      <w:r w:rsidR="00080CBF" w:rsidRPr="00A93CE9">
        <w:rPr>
          <w:rFonts w:asciiTheme="minorHAnsi" w:hAnsiTheme="minorHAnsi" w:cstheme="minorHAnsi"/>
          <w:sz w:val="20"/>
          <w:szCs w:val="20"/>
        </w:rPr>
        <w:t>подпазового</w:t>
      </w:r>
      <w:proofErr w:type="spellEnd"/>
      <w:r w:rsidR="00080CBF" w:rsidRPr="00A93CE9">
        <w:rPr>
          <w:rFonts w:asciiTheme="minorHAnsi" w:hAnsiTheme="minorHAnsi" w:cstheme="minorHAnsi"/>
          <w:sz w:val="20"/>
          <w:szCs w:val="20"/>
        </w:rPr>
        <w:t xml:space="preserve"> канала характеризуются конечной (посередине ротора) высотой </w:t>
      </w:r>
      <w:proofErr w:type="spellStart"/>
      <w:r w:rsidR="00080CBF" w:rsidRPr="00A93CE9">
        <w:rPr>
          <w:rFonts w:asciiTheme="minorHAnsi" w:hAnsiTheme="minorHAnsi" w:cstheme="minorHAnsi"/>
          <w:sz w:val="20"/>
          <w:szCs w:val="20"/>
        </w:rPr>
        <w:t>подпазового</w:t>
      </w:r>
      <w:proofErr w:type="spellEnd"/>
      <w:r w:rsidR="00080CBF" w:rsidRPr="00A93CE9">
        <w:rPr>
          <w:rFonts w:asciiTheme="minorHAnsi" w:hAnsiTheme="minorHAnsi" w:cstheme="minorHAnsi"/>
          <w:sz w:val="20"/>
          <w:szCs w:val="20"/>
        </w:rPr>
        <w:t xml:space="preserve"> кана</w:t>
      </w:r>
      <w:r w:rsidR="00B84A98" w:rsidRPr="00A93CE9">
        <w:rPr>
          <w:rFonts w:asciiTheme="minorHAnsi" w:hAnsiTheme="minorHAnsi" w:cstheme="minorHAnsi"/>
          <w:sz w:val="20"/>
          <w:szCs w:val="20"/>
        </w:rPr>
        <w:t>ла в интервале от 11 до 55 мм. На рисунке</w:t>
      </w:r>
      <w:r w:rsidR="00690AF3" w:rsidRPr="00A93CE9">
        <w:rPr>
          <w:rFonts w:asciiTheme="minorHAnsi" w:hAnsiTheme="minorHAnsi" w:cstheme="minorHAnsi"/>
          <w:sz w:val="20"/>
          <w:szCs w:val="20"/>
        </w:rPr>
        <w:t xml:space="preserve"> 4.14</w:t>
      </w:r>
      <w:r w:rsidR="00080CBF" w:rsidRPr="00A93CE9">
        <w:rPr>
          <w:rFonts w:asciiTheme="minorHAnsi" w:hAnsiTheme="minorHAnsi" w:cstheme="minorHAnsi"/>
          <w:sz w:val="20"/>
          <w:szCs w:val="20"/>
        </w:rPr>
        <w:t xml:space="preserve"> представлен эффект выравнивания температуры обмотки ротора в зависимости от сужения </w:t>
      </w:r>
      <w:proofErr w:type="spellStart"/>
      <w:r w:rsidR="00080CBF" w:rsidRPr="00A93CE9">
        <w:rPr>
          <w:rFonts w:asciiTheme="minorHAnsi" w:hAnsiTheme="minorHAnsi" w:cstheme="minorHAnsi"/>
          <w:sz w:val="20"/>
          <w:szCs w:val="20"/>
        </w:rPr>
        <w:t>подпазового</w:t>
      </w:r>
      <w:proofErr w:type="spellEnd"/>
      <w:r w:rsidR="00080CBF" w:rsidRPr="00A93CE9">
        <w:rPr>
          <w:rFonts w:asciiTheme="minorHAnsi" w:hAnsiTheme="minorHAnsi" w:cstheme="minorHAnsi"/>
          <w:sz w:val="20"/>
          <w:szCs w:val="20"/>
        </w:rPr>
        <w:t xml:space="preserve"> канала.</w:t>
      </w:r>
    </w:p>
    <w:p w:rsidR="00080CBF" w:rsidRPr="00A93CE9" w:rsidRDefault="00080CBF"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 xml:space="preserve">Как видим, встречное воздействие подогрева газа в </w:t>
      </w:r>
      <w:proofErr w:type="spellStart"/>
      <w:r w:rsidRPr="00A93CE9">
        <w:rPr>
          <w:rFonts w:asciiTheme="minorHAnsi" w:hAnsiTheme="minorHAnsi" w:cstheme="minorHAnsi"/>
          <w:sz w:val="20"/>
          <w:szCs w:val="20"/>
        </w:rPr>
        <w:t>подпазовом</w:t>
      </w:r>
      <w:proofErr w:type="spellEnd"/>
      <w:r w:rsidRPr="00A93CE9">
        <w:rPr>
          <w:rFonts w:asciiTheme="minorHAnsi" w:hAnsiTheme="minorHAnsi" w:cstheme="minorHAnsi"/>
          <w:sz w:val="20"/>
          <w:szCs w:val="20"/>
        </w:rPr>
        <w:t xml:space="preserve"> канале, усиливаемое фактором неравномерной теплоотдачи в радиальных каналах, по отношению к основному фактору – неравномерности скоростей – при воздушном охлаждении </w:t>
      </w:r>
      <w:r w:rsidR="00E30EA2" w:rsidRPr="00A93CE9">
        <w:rPr>
          <w:rFonts w:asciiTheme="minorHAnsi" w:hAnsiTheme="minorHAnsi" w:cstheme="minorHAnsi"/>
          <w:sz w:val="20"/>
          <w:szCs w:val="20"/>
        </w:rPr>
        <w:t>наблюдается</w:t>
      </w:r>
      <w:r w:rsidRPr="00A93CE9">
        <w:rPr>
          <w:rFonts w:asciiTheme="minorHAnsi" w:hAnsiTheme="minorHAnsi" w:cstheme="minorHAnsi"/>
          <w:sz w:val="20"/>
          <w:szCs w:val="20"/>
        </w:rPr>
        <w:t xml:space="preserve"> сильнее, </w:t>
      </w:r>
      <w:r w:rsidR="00E30EA2" w:rsidRPr="00A93CE9">
        <w:rPr>
          <w:rFonts w:asciiTheme="minorHAnsi" w:hAnsiTheme="minorHAnsi" w:cstheme="minorHAnsi"/>
          <w:sz w:val="20"/>
          <w:szCs w:val="20"/>
        </w:rPr>
        <w:t>по сравнению</w:t>
      </w:r>
      <w:r w:rsidRPr="00A93CE9">
        <w:rPr>
          <w:rFonts w:asciiTheme="minorHAnsi" w:hAnsiTheme="minorHAnsi" w:cstheme="minorHAnsi"/>
          <w:sz w:val="20"/>
          <w:szCs w:val="20"/>
        </w:rPr>
        <w:t xml:space="preserve"> </w:t>
      </w:r>
      <w:r w:rsidR="00E30EA2" w:rsidRPr="00A93CE9">
        <w:rPr>
          <w:rFonts w:asciiTheme="minorHAnsi" w:hAnsiTheme="minorHAnsi" w:cstheme="minorHAnsi"/>
          <w:sz w:val="20"/>
          <w:szCs w:val="20"/>
        </w:rPr>
        <w:t>с водородным</w:t>
      </w:r>
      <w:r w:rsidRPr="00A93CE9">
        <w:rPr>
          <w:rFonts w:asciiTheme="minorHAnsi" w:hAnsiTheme="minorHAnsi" w:cstheme="minorHAnsi"/>
          <w:sz w:val="20"/>
          <w:szCs w:val="20"/>
        </w:rPr>
        <w:t xml:space="preserve">. Отсюда следует, что учет фактора нарастания температуры воздуха по длине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   при проектировании систем с воздушным охлаждением может </w:t>
      </w:r>
      <w:r w:rsidRPr="00A93CE9">
        <w:rPr>
          <w:rFonts w:asciiTheme="minorHAnsi" w:hAnsiTheme="minorHAnsi" w:cstheme="minorHAnsi"/>
          <w:b/>
          <w:sz w:val="20"/>
          <w:szCs w:val="20"/>
        </w:rPr>
        <w:t>играть значимую роль в отношении оценки неравномерности нагрева обмотки ротора</w:t>
      </w:r>
      <w:r w:rsidRPr="00A93CE9">
        <w:rPr>
          <w:rFonts w:asciiTheme="minorHAnsi" w:hAnsiTheme="minorHAnsi" w:cstheme="minorHAnsi"/>
          <w:sz w:val="20"/>
          <w:szCs w:val="20"/>
        </w:rPr>
        <w:t>. Более того, можно говорить о некотором рациональном уровне неравномерности скоростей газа (отношение максимальной скорости к минимальной от 2,0 до 2,5), которому соответствует минимальная неравномерность нагрева пазовой части обмотки ротора.</w:t>
      </w:r>
    </w:p>
    <w:p w:rsidR="00080CBF" w:rsidRPr="00A93CE9" w:rsidRDefault="00080CBF" w:rsidP="00A93CE9">
      <w:pPr>
        <w:ind w:firstLine="709"/>
        <w:jc w:val="both"/>
        <w:rPr>
          <w:rFonts w:asciiTheme="minorHAnsi" w:hAnsiTheme="minorHAnsi" w:cstheme="minorHAnsi"/>
          <w:sz w:val="20"/>
          <w:szCs w:val="20"/>
        </w:rPr>
      </w:pPr>
      <w:r w:rsidRPr="00A93CE9">
        <w:rPr>
          <w:rFonts w:asciiTheme="minorHAnsi" w:hAnsiTheme="minorHAnsi" w:cstheme="minorHAnsi"/>
          <w:sz w:val="20"/>
          <w:szCs w:val="20"/>
        </w:rPr>
        <w:t xml:space="preserve">В турбогенераторах с водородным охлаждением из-за значительно меньшего подогрева газа в </w:t>
      </w:r>
      <w:proofErr w:type="spellStart"/>
      <w:r w:rsidRPr="00A93CE9">
        <w:rPr>
          <w:rFonts w:asciiTheme="minorHAnsi" w:hAnsiTheme="minorHAnsi" w:cstheme="minorHAnsi"/>
          <w:sz w:val="20"/>
          <w:szCs w:val="20"/>
        </w:rPr>
        <w:t>подпазовом</w:t>
      </w:r>
      <w:proofErr w:type="spellEnd"/>
      <w:r w:rsidRPr="00A93CE9">
        <w:rPr>
          <w:rFonts w:asciiTheme="minorHAnsi" w:hAnsiTheme="minorHAnsi" w:cstheme="minorHAnsi"/>
          <w:sz w:val="20"/>
          <w:szCs w:val="20"/>
        </w:rPr>
        <w:t xml:space="preserve"> канале </w:t>
      </w:r>
      <w:r w:rsidRPr="00A93CE9">
        <w:rPr>
          <w:rFonts w:asciiTheme="minorHAnsi" w:hAnsiTheme="minorHAnsi" w:cstheme="minorHAnsi"/>
          <w:b/>
          <w:sz w:val="20"/>
          <w:szCs w:val="20"/>
        </w:rPr>
        <w:t>выравнивание температуры обмотки ротора требует более равномерного, чем при воздушном охлаждении, распределения скоростей газа в радиальных каналах</w:t>
      </w:r>
      <w:r w:rsidRPr="00A93CE9">
        <w:rPr>
          <w:rFonts w:asciiTheme="minorHAnsi" w:hAnsiTheme="minorHAnsi" w:cstheme="minorHAnsi"/>
          <w:sz w:val="20"/>
          <w:szCs w:val="20"/>
        </w:rPr>
        <w:t xml:space="preserve"> (отношение максимальной скорости к минимальной от 1,2 до 1,5), что </w:t>
      </w:r>
      <w:r w:rsidRPr="00A93CE9">
        <w:rPr>
          <w:rFonts w:asciiTheme="minorHAnsi" w:hAnsiTheme="minorHAnsi" w:cstheme="minorHAnsi"/>
          <w:sz w:val="20"/>
          <w:szCs w:val="20"/>
        </w:rPr>
        <w:lastRenderedPageBreak/>
        <w:t xml:space="preserve">практически осуществимо лишь в конструкции с равномерным снижением поперечного сечения </w:t>
      </w:r>
      <w:proofErr w:type="spellStart"/>
      <w:r w:rsidRPr="00A93CE9">
        <w:rPr>
          <w:rFonts w:asciiTheme="minorHAnsi" w:hAnsiTheme="minorHAnsi" w:cstheme="minorHAnsi"/>
          <w:sz w:val="20"/>
          <w:szCs w:val="20"/>
        </w:rPr>
        <w:t>подпазового</w:t>
      </w:r>
      <w:proofErr w:type="spellEnd"/>
      <w:r w:rsidRPr="00A93CE9">
        <w:rPr>
          <w:rFonts w:asciiTheme="minorHAnsi" w:hAnsiTheme="minorHAnsi" w:cstheme="minorHAnsi"/>
          <w:sz w:val="20"/>
          <w:szCs w:val="20"/>
        </w:rPr>
        <w:t xml:space="preserve"> канала.</w:t>
      </w:r>
    </w:p>
    <w:p w:rsidR="00080CBF" w:rsidRPr="00A93CE9" w:rsidRDefault="000A0F6F" w:rsidP="00A93CE9">
      <w:pPr>
        <w:jc w:val="center"/>
        <w:rPr>
          <w:sz w:val="20"/>
          <w:szCs w:val="20"/>
        </w:rPr>
      </w:pPr>
      <w:r w:rsidRPr="00A93CE9">
        <w:rPr>
          <w:noProof/>
          <w:sz w:val="20"/>
          <w:szCs w:val="20"/>
        </w:rPr>
        <w:drawing>
          <wp:inline distT="0" distB="0" distL="0" distR="0">
            <wp:extent cx="4247515" cy="19685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47515" cy="1968500"/>
                    </a:xfrm>
                    <a:prstGeom prst="rect">
                      <a:avLst/>
                    </a:prstGeom>
                    <a:noFill/>
                    <a:ln>
                      <a:noFill/>
                    </a:ln>
                  </pic:spPr>
                </pic:pic>
              </a:graphicData>
            </a:graphic>
          </wp:inline>
        </w:drawing>
      </w:r>
    </w:p>
    <w:p w:rsidR="00102A3A" w:rsidRPr="00A93CE9" w:rsidRDefault="00690AF3" w:rsidP="00A93CE9">
      <w:pPr>
        <w:ind w:firstLine="708"/>
        <w:jc w:val="center"/>
        <w:rPr>
          <w:rFonts w:asciiTheme="minorHAnsi" w:hAnsiTheme="minorHAnsi" w:cstheme="minorHAnsi"/>
          <w:sz w:val="20"/>
          <w:szCs w:val="20"/>
        </w:rPr>
      </w:pPr>
      <w:r w:rsidRPr="00A93CE9">
        <w:rPr>
          <w:rFonts w:asciiTheme="minorHAnsi" w:hAnsiTheme="minorHAnsi" w:cstheme="minorHAnsi"/>
          <w:sz w:val="20"/>
          <w:szCs w:val="20"/>
        </w:rPr>
        <w:t>Рисунок 4.14</w:t>
      </w:r>
      <w:r w:rsidR="00B84A98" w:rsidRPr="00A93CE9">
        <w:rPr>
          <w:rFonts w:asciiTheme="minorHAnsi" w:hAnsiTheme="minorHAnsi" w:cstheme="minorHAnsi"/>
          <w:sz w:val="20"/>
          <w:szCs w:val="20"/>
        </w:rPr>
        <w:t xml:space="preserve"> —</w:t>
      </w:r>
      <w:r w:rsidR="00102A3A" w:rsidRPr="00A93CE9">
        <w:rPr>
          <w:rFonts w:asciiTheme="minorHAnsi" w:hAnsiTheme="minorHAnsi" w:cstheme="minorHAnsi"/>
          <w:sz w:val="20"/>
          <w:szCs w:val="20"/>
        </w:rPr>
        <w:t xml:space="preserve"> Распределение превышения температуры обмотки ротора </w:t>
      </w:r>
      <w:r w:rsidR="009A4255" w:rsidRPr="00A93CE9">
        <w:rPr>
          <w:rFonts w:asciiTheme="minorHAnsi" w:hAnsiTheme="minorHAnsi" w:cstheme="minorHAnsi"/>
          <w:sz w:val="20"/>
          <w:szCs w:val="20"/>
        </w:rPr>
        <w:t>проводника</w:t>
      </w:r>
      <w:r w:rsidR="00102A3A" w:rsidRPr="00A93CE9">
        <w:rPr>
          <w:rFonts w:asciiTheme="minorHAnsi" w:hAnsiTheme="minorHAnsi" w:cstheme="minorHAnsi"/>
          <w:sz w:val="20"/>
          <w:szCs w:val="20"/>
        </w:rPr>
        <w:t xml:space="preserve"> с максимальной температурой над температурой холодного (входящего) газа вдоль длины ротора с различными профилями </w:t>
      </w:r>
      <w:proofErr w:type="spellStart"/>
      <w:r w:rsidR="00102A3A" w:rsidRPr="00A93CE9">
        <w:rPr>
          <w:rFonts w:asciiTheme="minorHAnsi" w:hAnsiTheme="minorHAnsi" w:cstheme="minorHAnsi"/>
          <w:sz w:val="20"/>
          <w:szCs w:val="20"/>
        </w:rPr>
        <w:t>подпазового</w:t>
      </w:r>
      <w:proofErr w:type="spellEnd"/>
      <w:r w:rsidR="00102A3A" w:rsidRPr="00A93CE9">
        <w:rPr>
          <w:rFonts w:asciiTheme="minorHAnsi" w:hAnsiTheme="minorHAnsi" w:cstheme="minorHAnsi"/>
          <w:sz w:val="20"/>
          <w:szCs w:val="20"/>
        </w:rPr>
        <w:t xml:space="preserve"> канала в конфиг</w:t>
      </w:r>
      <w:r w:rsidR="00E17EC0" w:rsidRPr="00A93CE9">
        <w:rPr>
          <w:rFonts w:asciiTheme="minorHAnsi" w:hAnsiTheme="minorHAnsi" w:cstheme="minorHAnsi"/>
          <w:sz w:val="20"/>
          <w:szCs w:val="20"/>
        </w:rPr>
        <w:t>урациях для турбогенератора: а) </w:t>
      </w:r>
      <w:r w:rsidR="00102A3A" w:rsidRPr="00A93CE9">
        <w:rPr>
          <w:rFonts w:asciiTheme="minorHAnsi" w:hAnsiTheme="minorHAnsi" w:cstheme="minorHAnsi"/>
          <w:sz w:val="20"/>
          <w:szCs w:val="20"/>
        </w:rPr>
        <w:t>воздушного охлаждения свыше 300 МВт, б) водородного охлаждения свыше 1200 МВт.</w:t>
      </w:r>
    </w:p>
    <w:p w:rsidR="00080CBF" w:rsidRPr="00A93CE9" w:rsidRDefault="00080CBF" w:rsidP="00A93CE9">
      <w:pPr>
        <w:ind w:firstLine="708"/>
        <w:jc w:val="center"/>
        <w:rPr>
          <w:sz w:val="20"/>
          <w:szCs w:val="20"/>
        </w:rPr>
      </w:pPr>
    </w:p>
    <w:p w:rsidR="00080CBF" w:rsidRPr="00A93CE9" w:rsidRDefault="00080CBF" w:rsidP="00A93CE9">
      <w:pPr>
        <w:spacing w:after="160"/>
        <w:rPr>
          <w:rFonts w:ascii="Calibri" w:eastAsiaTheme="minorHAnsi" w:hAnsi="Calibri" w:cs="Calibri"/>
          <w:spacing w:val="-1"/>
          <w:sz w:val="20"/>
          <w:szCs w:val="20"/>
          <w:lang w:eastAsia="x-none"/>
        </w:rPr>
      </w:pPr>
    </w:p>
    <w:p w:rsidR="002040F6" w:rsidRPr="00A93CE9" w:rsidRDefault="002040F6" w:rsidP="00A93CE9">
      <w:pPr>
        <w:spacing w:after="160"/>
        <w:rPr>
          <w:rFonts w:asciiTheme="minorHAnsi" w:eastAsiaTheme="minorHAnsi" w:hAnsiTheme="minorHAnsi" w:cstheme="majorBidi"/>
          <w:b/>
          <w:sz w:val="20"/>
          <w:szCs w:val="20"/>
          <w:lang w:eastAsia="en-US"/>
        </w:rPr>
      </w:pPr>
      <w:bookmarkStart w:id="78" w:name="_Toc68680936"/>
      <w:r w:rsidRPr="00A93CE9">
        <w:rPr>
          <w:rFonts w:eastAsiaTheme="minorHAnsi"/>
          <w:sz w:val="20"/>
          <w:szCs w:val="20"/>
          <w:lang w:eastAsia="en-US"/>
        </w:rPr>
        <w:br w:type="page"/>
      </w:r>
    </w:p>
    <w:p w:rsidR="00080CBF" w:rsidRPr="00A93CE9" w:rsidRDefault="00102A3A" w:rsidP="00A93CE9">
      <w:pPr>
        <w:pStyle w:val="1"/>
        <w:spacing w:after="240" w:line="240" w:lineRule="auto"/>
        <w:rPr>
          <w:rFonts w:eastAsiaTheme="minorHAnsi"/>
          <w:sz w:val="20"/>
          <w:szCs w:val="20"/>
          <w:lang w:eastAsia="en-US"/>
        </w:rPr>
      </w:pPr>
      <w:bookmarkStart w:id="79" w:name="_Toc92817440"/>
      <w:r w:rsidRPr="00A93CE9">
        <w:rPr>
          <w:rFonts w:eastAsiaTheme="minorHAnsi"/>
          <w:sz w:val="20"/>
          <w:szCs w:val="20"/>
          <w:lang w:eastAsia="en-US"/>
        </w:rPr>
        <w:lastRenderedPageBreak/>
        <w:t>Выводы по главе 4</w:t>
      </w:r>
      <w:bookmarkEnd w:id="78"/>
      <w:bookmarkEnd w:id="79"/>
    </w:p>
    <w:p w:rsidR="00F3299C" w:rsidRPr="00A93CE9" w:rsidRDefault="00F3299C"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 xml:space="preserve">1. </w:t>
      </w:r>
      <w:r w:rsidR="00CD500E" w:rsidRPr="00A93CE9">
        <w:rPr>
          <w:rFonts w:ascii="Calibri" w:eastAsiaTheme="minorHAnsi" w:hAnsi="Calibri" w:cs="Calibri"/>
          <w:spacing w:val="-1"/>
          <w:sz w:val="20"/>
          <w:szCs w:val="20"/>
          <w:lang w:eastAsia="x-none"/>
        </w:rPr>
        <w:t>Для анализа температурного поля обмотки ротора выполнено решение сопряженной задачи теплопередачи.</w:t>
      </w:r>
      <w:r w:rsidRPr="00A93CE9">
        <w:rPr>
          <w:rFonts w:ascii="Calibri" w:eastAsiaTheme="minorHAnsi" w:hAnsi="Calibri" w:cs="Calibri"/>
          <w:spacing w:val="-1"/>
          <w:sz w:val="20"/>
          <w:szCs w:val="20"/>
          <w:lang w:eastAsia="x-none"/>
        </w:rPr>
        <w:t xml:space="preserve"> </w:t>
      </w:r>
      <w:r w:rsidR="00CD500E" w:rsidRPr="00A93CE9">
        <w:rPr>
          <w:rFonts w:ascii="Calibri" w:eastAsiaTheme="minorHAnsi" w:hAnsi="Calibri" w:cs="Calibri"/>
          <w:spacing w:val="-1"/>
          <w:sz w:val="20"/>
          <w:szCs w:val="20"/>
          <w:lang w:eastAsia="x-none"/>
        </w:rPr>
        <w:t>Данный метод</w:t>
      </w:r>
      <w:r w:rsidRPr="00A93CE9">
        <w:rPr>
          <w:rFonts w:ascii="Calibri" w:eastAsiaTheme="minorHAnsi" w:hAnsi="Calibri" w:cs="Calibri"/>
          <w:spacing w:val="-1"/>
          <w:sz w:val="20"/>
          <w:szCs w:val="20"/>
          <w:lang w:eastAsia="x-none"/>
        </w:rPr>
        <w:t xml:space="preserve"> учитывает реальную конструкцию ротора турбогенератора и позволяет получить подробные распределения скорости воздуха, а также температуру активных и конструктивных элементов ротора в расчетной области.</w:t>
      </w:r>
    </w:p>
    <w:p w:rsidR="00102A3A" w:rsidRPr="00A93CE9" w:rsidRDefault="002D3EAF" w:rsidP="00A93CE9">
      <w:pPr>
        <w:ind w:firstLine="709"/>
        <w:rPr>
          <w:rFonts w:ascii="Calibri" w:eastAsiaTheme="minorHAnsi" w:hAnsi="Calibri" w:cs="Calibri"/>
          <w:i/>
          <w:spacing w:val="-1"/>
          <w:sz w:val="20"/>
          <w:szCs w:val="20"/>
          <w:lang w:eastAsia="x-none"/>
        </w:rPr>
      </w:pPr>
      <w:r w:rsidRPr="00A93CE9">
        <w:rPr>
          <w:rFonts w:ascii="Calibri" w:eastAsiaTheme="minorHAnsi" w:hAnsi="Calibri" w:cs="Calibri"/>
          <w:i/>
          <w:spacing w:val="-1"/>
          <w:sz w:val="20"/>
          <w:szCs w:val="20"/>
          <w:lang w:eastAsia="x-none"/>
        </w:rPr>
        <w:t>Для ротора турбогенератора воздушного охлаждения.</w:t>
      </w:r>
    </w:p>
    <w:p w:rsidR="00AD20C0" w:rsidRPr="00A93CE9" w:rsidRDefault="00F3299C"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 xml:space="preserve">2. </w:t>
      </w:r>
      <w:r w:rsidR="00AD20C0" w:rsidRPr="00A93CE9">
        <w:rPr>
          <w:rFonts w:ascii="Calibri" w:eastAsiaTheme="minorHAnsi" w:hAnsi="Calibri" w:cs="Calibri"/>
          <w:spacing w:val="-1"/>
          <w:sz w:val="20"/>
          <w:szCs w:val="20"/>
          <w:lang w:eastAsia="x-none"/>
        </w:rPr>
        <w:t xml:space="preserve">Доказано, что при оценке теплового состояния обмотки ротора допустима замена ее реальной геометрии на сплошную шину с анизотропной теплопроводностью при использовании прямоугольного паза ротора. В то же время использование такой упрощенной замены для трапецеидального паза с умеренной </w:t>
      </w:r>
      <w:proofErr w:type="spellStart"/>
      <w:r w:rsidR="00AD20C0" w:rsidRPr="00A93CE9">
        <w:rPr>
          <w:rFonts w:ascii="Calibri" w:eastAsiaTheme="minorHAnsi" w:hAnsi="Calibri" w:cs="Calibri"/>
          <w:spacing w:val="-1"/>
          <w:sz w:val="20"/>
          <w:szCs w:val="20"/>
          <w:lang w:eastAsia="x-none"/>
        </w:rPr>
        <w:t>трапецеидальностью</w:t>
      </w:r>
      <w:proofErr w:type="spellEnd"/>
      <w:r w:rsidR="00AD20C0" w:rsidRPr="00A93CE9">
        <w:rPr>
          <w:rFonts w:ascii="Calibri" w:eastAsiaTheme="minorHAnsi" w:hAnsi="Calibri" w:cs="Calibri"/>
          <w:spacing w:val="-1"/>
          <w:sz w:val="20"/>
          <w:szCs w:val="20"/>
          <w:lang w:eastAsia="x-none"/>
        </w:rPr>
        <w:t xml:space="preserve"> приведёт к значительным искажениям результатов, как со стороны пиковых значений, так и перепада температуры между верхними-нижними проводниками</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 xml:space="preserve">3. </w:t>
      </w:r>
      <w:r w:rsidR="00F3299C" w:rsidRPr="00A93CE9">
        <w:rPr>
          <w:rFonts w:ascii="Calibri" w:eastAsiaTheme="minorHAnsi" w:hAnsi="Calibri" w:cs="Calibri"/>
          <w:spacing w:val="-1"/>
          <w:sz w:val="20"/>
          <w:szCs w:val="20"/>
          <w:lang w:eastAsia="x-none"/>
        </w:rPr>
        <w:t xml:space="preserve">Применение трапецеидальной формы паза позволило вдвое уменьшить разницу температур между верхним и нижним </w:t>
      </w:r>
      <w:r w:rsidR="009A4255" w:rsidRPr="00A93CE9">
        <w:rPr>
          <w:rFonts w:ascii="Calibri" w:eastAsiaTheme="minorHAnsi" w:hAnsi="Calibri" w:cs="Calibri"/>
          <w:spacing w:val="-1"/>
          <w:sz w:val="20"/>
          <w:szCs w:val="20"/>
          <w:lang w:eastAsia="x-none"/>
        </w:rPr>
        <w:t>проводниками</w:t>
      </w:r>
      <w:r w:rsidR="00F3299C" w:rsidRPr="00A93CE9">
        <w:rPr>
          <w:rFonts w:ascii="Calibri" w:eastAsiaTheme="minorHAnsi" w:hAnsi="Calibri" w:cs="Calibri"/>
          <w:spacing w:val="-1"/>
          <w:sz w:val="20"/>
          <w:szCs w:val="20"/>
          <w:lang w:eastAsia="x-none"/>
        </w:rPr>
        <w:t xml:space="preserve"> по сравнению с эквивалентной прямоугольной формой паза.</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4</w:t>
      </w:r>
      <w:r w:rsidR="00F3299C" w:rsidRPr="00A93CE9">
        <w:rPr>
          <w:rFonts w:ascii="Calibri" w:eastAsiaTheme="minorHAnsi" w:hAnsi="Calibri" w:cs="Calibri"/>
          <w:spacing w:val="-1"/>
          <w:sz w:val="20"/>
          <w:szCs w:val="20"/>
          <w:lang w:eastAsia="x-none"/>
        </w:rPr>
        <w:t xml:space="preserve">. Увеличение расхода воздуха (≈11%) происходит за счет изменения высоты </w:t>
      </w:r>
      <w:proofErr w:type="spellStart"/>
      <w:r w:rsidR="00F3299C" w:rsidRPr="00A93CE9">
        <w:rPr>
          <w:rFonts w:ascii="Calibri" w:eastAsiaTheme="minorHAnsi" w:hAnsi="Calibri" w:cs="Calibri"/>
          <w:spacing w:val="-1"/>
          <w:sz w:val="20"/>
          <w:szCs w:val="20"/>
          <w:lang w:eastAsia="x-none"/>
        </w:rPr>
        <w:t>подпазового</w:t>
      </w:r>
      <w:proofErr w:type="spellEnd"/>
      <w:r w:rsidR="00F3299C" w:rsidRPr="00A93CE9">
        <w:rPr>
          <w:rFonts w:ascii="Calibri" w:eastAsiaTheme="minorHAnsi" w:hAnsi="Calibri" w:cs="Calibri"/>
          <w:spacing w:val="-1"/>
          <w:sz w:val="20"/>
          <w:szCs w:val="20"/>
          <w:lang w:eastAsia="x-none"/>
        </w:rPr>
        <w:t xml:space="preserve"> канала с 75 мм до 90 мм. В результате уменьшается максимальное и среднее превышение температуры обмотки ротора.</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5</w:t>
      </w:r>
      <w:r w:rsidR="00F3299C" w:rsidRPr="00A93CE9">
        <w:rPr>
          <w:rFonts w:ascii="Calibri" w:eastAsiaTheme="minorHAnsi" w:hAnsi="Calibri" w:cs="Calibri"/>
          <w:spacing w:val="-1"/>
          <w:sz w:val="20"/>
          <w:szCs w:val="20"/>
          <w:lang w:eastAsia="x-none"/>
        </w:rPr>
        <w:t xml:space="preserve">. При переходе к двухрядному расположению каналов увеличение расхода воздуха происходит за счет уменьшения сопротивления радиальных каналов. Несмотря на уменьшение скорости, среднее конвективное падение уменьшается, так как поверхность теплопередачи увеличивается. В конфигурациях с 4 по 8 средний и максимальный превышение температуры составит ≈ 90% от конфигураций с однорядным расположением каналов при высоте </w:t>
      </w:r>
      <w:proofErr w:type="spellStart"/>
      <w:r w:rsidR="00F3299C" w:rsidRPr="00A93CE9">
        <w:rPr>
          <w:rFonts w:ascii="Calibri" w:eastAsiaTheme="minorHAnsi" w:hAnsi="Calibri" w:cs="Calibri"/>
          <w:spacing w:val="-1"/>
          <w:sz w:val="20"/>
          <w:szCs w:val="20"/>
          <w:lang w:eastAsia="x-none"/>
        </w:rPr>
        <w:t>подпазового</w:t>
      </w:r>
      <w:proofErr w:type="spellEnd"/>
      <w:r w:rsidR="00F3299C" w:rsidRPr="00A93CE9">
        <w:rPr>
          <w:rFonts w:ascii="Calibri" w:eastAsiaTheme="minorHAnsi" w:hAnsi="Calibri" w:cs="Calibri"/>
          <w:spacing w:val="-1"/>
          <w:sz w:val="20"/>
          <w:szCs w:val="20"/>
          <w:lang w:eastAsia="x-none"/>
        </w:rPr>
        <w:t xml:space="preserve"> канала 90 мм.</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6</w:t>
      </w:r>
      <w:r w:rsidR="00F3299C" w:rsidRPr="00A93CE9">
        <w:rPr>
          <w:rFonts w:ascii="Calibri" w:eastAsiaTheme="minorHAnsi" w:hAnsi="Calibri" w:cs="Calibri"/>
          <w:spacing w:val="-1"/>
          <w:sz w:val="20"/>
          <w:szCs w:val="20"/>
          <w:lang w:eastAsia="x-none"/>
        </w:rPr>
        <w:t>. Показано, что в начальных радиальных каналах происходит сильная закрутка потока. Это возмущение вызывает срыв пограничного слоя и увеличение местного коэффициента теплоотдачи.</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7</w:t>
      </w:r>
      <w:r w:rsidR="00F3299C" w:rsidRPr="00A93CE9">
        <w:rPr>
          <w:rFonts w:ascii="Calibri" w:eastAsiaTheme="minorHAnsi" w:hAnsi="Calibri" w:cs="Calibri"/>
          <w:spacing w:val="-1"/>
          <w:sz w:val="20"/>
          <w:szCs w:val="20"/>
          <w:lang w:eastAsia="x-none"/>
        </w:rPr>
        <w:t xml:space="preserve">. При использовании сглаживания </w:t>
      </w:r>
      <w:proofErr w:type="spellStart"/>
      <w:r w:rsidR="00F3299C" w:rsidRPr="00A93CE9">
        <w:rPr>
          <w:rFonts w:ascii="Calibri" w:eastAsiaTheme="minorHAnsi" w:hAnsi="Calibri" w:cs="Calibri"/>
          <w:spacing w:val="-1"/>
          <w:sz w:val="20"/>
          <w:szCs w:val="20"/>
          <w:lang w:eastAsia="x-none"/>
        </w:rPr>
        <w:t>подпазового</w:t>
      </w:r>
      <w:proofErr w:type="spellEnd"/>
      <w:r w:rsidR="00F3299C" w:rsidRPr="00A93CE9">
        <w:rPr>
          <w:rFonts w:ascii="Calibri" w:eastAsiaTheme="minorHAnsi" w:hAnsi="Calibri" w:cs="Calibri"/>
          <w:spacing w:val="-1"/>
          <w:sz w:val="20"/>
          <w:szCs w:val="20"/>
          <w:lang w:eastAsia="x-none"/>
        </w:rPr>
        <w:t xml:space="preserve"> канала до 44 мм максимальная температура обмотки ротора составит 75,4 ºС, что более чем на 18 ºС ниже, чем в исходном случае. </w:t>
      </w:r>
    </w:p>
    <w:p w:rsidR="00F3299C"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8</w:t>
      </w:r>
      <w:r w:rsidR="00F3299C" w:rsidRPr="00A93CE9">
        <w:rPr>
          <w:rFonts w:ascii="Calibri" w:eastAsiaTheme="minorHAnsi" w:hAnsi="Calibri" w:cs="Calibri"/>
          <w:spacing w:val="-1"/>
          <w:sz w:val="20"/>
          <w:szCs w:val="20"/>
          <w:lang w:eastAsia="x-none"/>
        </w:rPr>
        <w:t xml:space="preserve">. Исследования также показали, что при сглаживании </w:t>
      </w:r>
      <w:proofErr w:type="spellStart"/>
      <w:r w:rsidR="00F3299C" w:rsidRPr="00A93CE9">
        <w:rPr>
          <w:rFonts w:ascii="Calibri" w:eastAsiaTheme="minorHAnsi" w:hAnsi="Calibri" w:cs="Calibri"/>
          <w:spacing w:val="-1"/>
          <w:sz w:val="20"/>
          <w:szCs w:val="20"/>
          <w:lang w:eastAsia="x-none"/>
        </w:rPr>
        <w:t>подпазового</w:t>
      </w:r>
      <w:proofErr w:type="spellEnd"/>
      <w:r w:rsidR="00F3299C" w:rsidRPr="00A93CE9">
        <w:rPr>
          <w:rFonts w:ascii="Calibri" w:eastAsiaTheme="minorHAnsi" w:hAnsi="Calibri" w:cs="Calibri"/>
          <w:spacing w:val="-1"/>
          <w:sz w:val="20"/>
          <w:szCs w:val="20"/>
          <w:lang w:eastAsia="x-none"/>
        </w:rPr>
        <w:t xml:space="preserve"> канала происходит смещение максимальной температуры по длине ротора, что является приятной особенностью для проектировщика.</w:t>
      </w:r>
    </w:p>
    <w:p w:rsidR="00080CBF" w:rsidRPr="00A93CE9" w:rsidRDefault="002D3EAF" w:rsidP="00A93CE9">
      <w:pPr>
        <w:ind w:firstLine="709"/>
        <w:rPr>
          <w:rFonts w:ascii="Calibri" w:eastAsiaTheme="minorHAnsi" w:hAnsi="Calibri" w:cs="Calibri"/>
          <w:i/>
          <w:spacing w:val="-1"/>
          <w:sz w:val="20"/>
          <w:szCs w:val="20"/>
          <w:lang w:eastAsia="x-none"/>
        </w:rPr>
      </w:pPr>
      <w:r w:rsidRPr="00A93CE9">
        <w:rPr>
          <w:rFonts w:ascii="Calibri" w:eastAsiaTheme="minorHAnsi" w:hAnsi="Calibri" w:cs="Calibri"/>
          <w:i/>
          <w:spacing w:val="-1"/>
          <w:sz w:val="20"/>
          <w:szCs w:val="20"/>
          <w:lang w:eastAsia="x-none"/>
        </w:rPr>
        <w:t>Для ротора турбогенератора водородного охлаждения.</w:t>
      </w:r>
    </w:p>
    <w:p w:rsidR="002D3EAF"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9</w:t>
      </w:r>
      <w:r w:rsidR="002D3EAF" w:rsidRPr="00A93CE9">
        <w:rPr>
          <w:rFonts w:ascii="Calibri" w:eastAsiaTheme="minorHAnsi" w:hAnsi="Calibri" w:cs="Calibri"/>
          <w:spacing w:val="-1"/>
          <w:sz w:val="20"/>
          <w:szCs w:val="20"/>
          <w:lang w:eastAsia="x-none"/>
        </w:rPr>
        <w:t>. П</w:t>
      </w:r>
      <w:r w:rsidR="00080CBF" w:rsidRPr="00A93CE9">
        <w:rPr>
          <w:rFonts w:ascii="Calibri" w:eastAsiaTheme="minorHAnsi" w:hAnsi="Calibri" w:cs="Calibri"/>
          <w:spacing w:val="-1"/>
          <w:sz w:val="20"/>
          <w:szCs w:val="20"/>
          <w:lang w:eastAsia="x-none"/>
        </w:rPr>
        <w:t xml:space="preserve">ри однорядном исполнении радиальных каналов сужение дает положительный эффект начиная с 0,5 метра (с 5 канала) и практически, не </w:t>
      </w:r>
      <w:r w:rsidR="00080CBF" w:rsidRPr="00A93CE9">
        <w:rPr>
          <w:rFonts w:ascii="Calibri" w:eastAsiaTheme="minorHAnsi" w:hAnsi="Calibri" w:cs="Calibri"/>
          <w:spacing w:val="-1"/>
          <w:sz w:val="20"/>
          <w:szCs w:val="20"/>
          <w:lang w:eastAsia="x-none"/>
        </w:rPr>
        <w:lastRenderedPageBreak/>
        <w:t>оказывает влияния на распределение температуры обмотки ротора на первых радиальных каналах (до 5 канала).</w:t>
      </w:r>
    </w:p>
    <w:p w:rsidR="00080CBF"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10</w:t>
      </w:r>
      <w:r w:rsidR="002D3EAF" w:rsidRPr="00A93CE9">
        <w:rPr>
          <w:rFonts w:ascii="Calibri" w:eastAsiaTheme="minorHAnsi" w:hAnsi="Calibri" w:cs="Calibri"/>
          <w:spacing w:val="-1"/>
          <w:sz w:val="20"/>
          <w:szCs w:val="20"/>
          <w:lang w:eastAsia="x-none"/>
        </w:rPr>
        <w:t>. П</w:t>
      </w:r>
      <w:r w:rsidR="00080CBF" w:rsidRPr="00A93CE9">
        <w:rPr>
          <w:rFonts w:ascii="Calibri" w:eastAsiaTheme="minorHAnsi" w:hAnsi="Calibri" w:cs="Calibri"/>
          <w:spacing w:val="-1"/>
          <w:sz w:val="20"/>
          <w:szCs w:val="20"/>
          <w:lang w:eastAsia="x-none"/>
        </w:rPr>
        <w:t>ри двурядном исполнении радиальных каналов сужение оказывает з</w:t>
      </w:r>
      <w:r w:rsidRPr="00A93CE9">
        <w:rPr>
          <w:rFonts w:ascii="Calibri" w:eastAsiaTheme="minorHAnsi" w:hAnsi="Calibri" w:cs="Calibri"/>
          <w:spacing w:val="-1"/>
          <w:sz w:val="20"/>
          <w:szCs w:val="20"/>
          <w:lang w:eastAsia="x-none"/>
        </w:rPr>
        <w:t xml:space="preserve">начительный эффект. При этом для количества </w:t>
      </w:r>
      <w:r w:rsidR="003C77AC" w:rsidRPr="00A93CE9">
        <w:rPr>
          <w:rFonts w:ascii="Calibri" w:eastAsiaTheme="minorHAnsi" w:hAnsi="Calibri" w:cs="Calibri"/>
          <w:spacing w:val="-1"/>
          <w:sz w:val="20"/>
          <w:szCs w:val="20"/>
          <w:lang w:eastAsia="x-none"/>
        </w:rPr>
        <w:t xml:space="preserve">радиальных каналов (двухрядное расположение) </w:t>
      </w:r>
      <w:r w:rsidRPr="00A93CE9">
        <w:rPr>
          <w:rFonts w:ascii="Calibri" w:eastAsiaTheme="minorHAnsi" w:hAnsi="Calibri" w:cs="Calibri"/>
          <w:spacing w:val="-1"/>
          <w:sz w:val="20"/>
          <w:szCs w:val="20"/>
          <w:lang w:eastAsia="x-none"/>
        </w:rPr>
        <w:t>30 и 40</w:t>
      </w:r>
      <w:r w:rsidR="003C77AC" w:rsidRPr="00A93CE9">
        <w:rPr>
          <w:rFonts w:ascii="Calibri" w:eastAsiaTheme="minorHAnsi" w:hAnsi="Calibri" w:cs="Calibri"/>
          <w:spacing w:val="-1"/>
          <w:sz w:val="20"/>
          <w:szCs w:val="20"/>
          <w:lang w:eastAsia="x-none"/>
        </w:rPr>
        <w:t>,</w:t>
      </w:r>
      <w:r w:rsidRPr="00A93CE9">
        <w:rPr>
          <w:rFonts w:ascii="Calibri" w:eastAsiaTheme="minorHAnsi" w:hAnsi="Calibri" w:cs="Calibri"/>
          <w:spacing w:val="-1"/>
          <w:sz w:val="20"/>
          <w:szCs w:val="20"/>
          <w:lang w:eastAsia="x-none"/>
        </w:rPr>
        <w:t xml:space="preserve"> </w:t>
      </w:r>
      <w:r w:rsidR="00080CBF" w:rsidRPr="00A93CE9">
        <w:rPr>
          <w:rFonts w:ascii="Calibri" w:eastAsiaTheme="minorHAnsi" w:hAnsi="Calibri" w:cs="Calibri"/>
          <w:spacing w:val="-1"/>
          <w:sz w:val="20"/>
          <w:szCs w:val="20"/>
          <w:lang w:eastAsia="x-none"/>
        </w:rPr>
        <w:t>выравнивание скорости в радиальных каналах является первоочередным для создания выравненного температурного поля ротора вдоль его длины. В нашем случае сужение до 11 мм (</w:t>
      </w:r>
      <w:r w:rsidR="00080CBF" w:rsidRPr="00A93CE9">
        <w:rPr>
          <w:rFonts w:ascii="Calibri" w:eastAsiaTheme="minorHAnsi" w:hAnsi="Calibri" w:cs="Calibri"/>
          <w:spacing w:val="-1"/>
          <w:sz w:val="20"/>
          <w:szCs w:val="20"/>
          <w:lang w:eastAsia="x-none"/>
        </w:rPr>
        <w:sym w:font="Symbol" w:char="F020"/>
      </w:r>
      <w:r w:rsidR="00080CBF" w:rsidRPr="00A93CE9">
        <w:rPr>
          <w:rFonts w:ascii="Calibri" w:eastAsiaTheme="minorHAnsi" w:hAnsi="Calibri" w:cs="Calibri"/>
          <w:spacing w:val="-1"/>
          <w:sz w:val="20"/>
          <w:szCs w:val="20"/>
          <w:lang w:eastAsia="x-none"/>
        </w:rPr>
        <w:t xml:space="preserve">12% от высоты </w:t>
      </w:r>
      <w:proofErr w:type="spellStart"/>
      <w:r w:rsidR="00080CBF" w:rsidRPr="00A93CE9">
        <w:rPr>
          <w:rFonts w:ascii="Calibri" w:eastAsiaTheme="minorHAnsi" w:hAnsi="Calibri" w:cs="Calibri"/>
          <w:spacing w:val="-1"/>
          <w:sz w:val="20"/>
          <w:szCs w:val="20"/>
          <w:lang w:eastAsia="x-none"/>
        </w:rPr>
        <w:t>подпазового</w:t>
      </w:r>
      <w:proofErr w:type="spellEnd"/>
      <w:r w:rsidR="00080CBF" w:rsidRPr="00A93CE9">
        <w:rPr>
          <w:rFonts w:ascii="Calibri" w:eastAsiaTheme="minorHAnsi" w:hAnsi="Calibri" w:cs="Calibri"/>
          <w:spacing w:val="-1"/>
          <w:sz w:val="20"/>
          <w:szCs w:val="20"/>
          <w:lang w:eastAsia="x-none"/>
        </w:rPr>
        <w:t xml:space="preserve"> канала на входе).</w:t>
      </w:r>
    </w:p>
    <w:p w:rsidR="00080CBF"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11</w:t>
      </w:r>
      <w:r w:rsidR="002D3EAF" w:rsidRPr="00A93CE9">
        <w:rPr>
          <w:rFonts w:ascii="Calibri" w:eastAsiaTheme="minorHAnsi" w:hAnsi="Calibri" w:cs="Calibri"/>
          <w:spacing w:val="-1"/>
          <w:sz w:val="20"/>
          <w:szCs w:val="20"/>
          <w:lang w:eastAsia="x-none"/>
        </w:rPr>
        <w:t>. У</w:t>
      </w:r>
      <w:r w:rsidR="00080CBF" w:rsidRPr="00A93CE9">
        <w:rPr>
          <w:rFonts w:ascii="Calibri" w:eastAsiaTheme="minorHAnsi" w:hAnsi="Calibri" w:cs="Calibri"/>
          <w:spacing w:val="-1"/>
          <w:sz w:val="20"/>
          <w:szCs w:val="20"/>
          <w:lang w:eastAsia="x-none"/>
        </w:rPr>
        <w:t>вели</w:t>
      </w:r>
      <w:r w:rsidR="003C77AC" w:rsidRPr="00A93CE9">
        <w:rPr>
          <w:rFonts w:ascii="Calibri" w:eastAsiaTheme="minorHAnsi" w:hAnsi="Calibri" w:cs="Calibri"/>
          <w:spacing w:val="-1"/>
          <w:sz w:val="20"/>
          <w:szCs w:val="20"/>
          <w:lang w:eastAsia="x-none"/>
        </w:rPr>
        <w:t>чение количества радиальных каналов с 30 до 40</w:t>
      </w:r>
      <w:r w:rsidR="00080CBF" w:rsidRPr="00A93CE9">
        <w:rPr>
          <w:rFonts w:ascii="Calibri" w:eastAsiaTheme="minorHAnsi" w:hAnsi="Calibri" w:cs="Calibri"/>
          <w:spacing w:val="-1"/>
          <w:sz w:val="20"/>
          <w:szCs w:val="20"/>
          <w:lang w:eastAsia="x-none"/>
        </w:rPr>
        <w:t xml:space="preserve"> не приводит к дальнейшему уменьшению температуры обмотки ротора, ввиду наличи</w:t>
      </w:r>
      <w:r w:rsidR="002D3EAF" w:rsidRPr="00A93CE9">
        <w:rPr>
          <w:rFonts w:ascii="Calibri" w:eastAsiaTheme="minorHAnsi" w:hAnsi="Calibri" w:cs="Calibri"/>
          <w:spacing w:val="-1"/>
          <w:sz w:val="20"/>
          <w:szCs w:val="20"/>
          <w:lang w:eastAsia="x-none"/>
        </w:rPr>
        <w:t xml:space="preserve">я </w:t>
      </w:r>
      <w:proofErr w:type="spellStart"/>
      <w:r w:rsidR="002D3EAF" w:rsidRPr="00A93CE9">
        <w:rPr>
          <w:rFonts w:ascii="Calibri" w:eastAsiaTheme="minorHAnsi" w:hAnsi="Calibri" w:cs="Calibri"/>
          <w:spacing w:val="-1"/>
          <w:sz w:val="20"/>
          <w:szCs w:val="20"/>
          <w:lang w:eastAsia="x-none"/>
        </w:rPr>
        <w:t>противонаправленных</w:t>
      </w:r>
      <w:proofErr w:type="spellEnd"/>
      <w:r w:rsidR="002D3EAF" w:rsidRPr="00A93CE9">
        <w:rPr>
          <w:rFonts w:ascii="Calibri" w:eastAsiaTheme="minorHAnsi" w:hAnsi="Calibri" w:cs="Calibri"/>
          <w:spacing w:val="-1"/>
          <w:sz w:val="20"/>
          <w:szCs w:val="20"/>
          <w:lang w:eastAsia="x-none"/>
        </w:rPr>
        <w:t xml:space="preserve"> эффектов.</w:t>
      </w:r>
    </w:p>
    <w:p w:rsidR="00080CBF"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12</w:t>
      </w:r>
      <w:r w:rsidR="002D3EAF" w:rsidRPr="00A93CE9">
        <w:rPr>
          <w:rFonts w:ascii="Calibri" w:eastAsiaTheme="minorHAnsi" w:hAnsi="Calibri" w:cs="Calibri"/>
          <w:spacing w:val="-1"/>
          <w:sz w:val="20"/>
          <w:szCs w:val="20"/>
          <w:lang w:eastAsia="x-none"/>
        </w:rPr>
        <w:t>. П</w:t>
      </w:r>
      <w:r w:rsidR="00080CBF" w:rsidRPr="00A93CE9">
        <w:rPr>
          <w:rFonts w:ascii="Calibri" w:eastAsiaTheme="minorHAnsi" w:hAnsi="Calibri" w:cs="Calibri"/>
          <w:spacing w:val="-1"/>
          <w:sz w:val="20"/>
          <w:szCs w:val="20"/>
          <w:lang w:eastAsia="x-none"/>
        </w:rPr>
        <w:t xml:space="preserve">одогрев газа в </w:t>
      </w:r>
      <w:proofErr w:type="spellStart"/>
      <w:r w:rsidR="00080CBF" w:rsidRPr="00A93CE9">
        <w:rPr>
          <w:rFonts w:ascii="Calibri" w:eastAsiaTheme="minorHAnsi" w:hAnsi="Calibri" w:cs="Calibri"/>
          <w:spacing w:val="-1"/>
          <w:sz w:val="20"/>
          <w:szCs w:val="20"/>
          <w:lang w:eastAsia="x-none"/>
        </w:rPr>
        <w:t>подпазовом</w:t>
      </w:r>
      <w:proofErr w:type="spellEnd"/>
      <w:r w:rsidR="00080CBF" w:rsidRPr="00A93CE9">
        <w:rPr>
          <w:rFonts w:ascii="Calibri" w:eastAsiaTheme="minorHAnsi" w:hAnsi="Calibri" w:cs="Calibri"/>
          <w:spacing w:val="-1"/>
          <w:sz w:val="20"/>
          <w:szCs w:val="20"/>
          <w:lang w:eastAsia="x-none"/>
        </w:rPr>
        <w:t xml:space="preserve"> канале незначителен и не превышает 6°С.</w:t>
      </w:r>
    </w:p>
    <w:p w:rsidR="00080CBF" w:rsidRPr="00A93CE9" w:rsidRDefault="00AD20C0" w:rsidP="00A93CE9">
      <w:pPr>
        <w:ind w:firstLine="709"/>
        <w:jc w:val="both"/>
        <w:rPr>
          <w:rFonts w:ascii="Calibri" w:eastAsiaTheme="minorHAnsi" w:hAnsi="Calibri" w:cs="Calibri"/>
          <w:spacing w:val="-1"/>
          <w:sz w:val="20"/>
          <w:szCs w:val="20"/>
          <w:lang w:eastAsia="x-none"/>
        </w:rPr>
      </w:pPr>
      <w:r w:rsidRPr="00A93CE9">
        <w:rPr>
          <w:rFonts w:ascii="Calibri" w:eastAsiaTheme="minorHAnsi" w:hAnsi="Calibri" w:cs="Calibri"/>
          <w:spacing w:val="-1"/>
          <w:sz w:val="20"/>
          <w:szCs w:val="20"/>
          <w:lang w:eastAsia="x-none"/>
        </w:rPr>
        <w:t>13</w:t>
      </w:r>
      <w:r w:rsidR="002D3EAF" w:rsidRPr="00A93CE9">
        <w:rPr>
          <w:rFonts w:ascii="Calibri" w:eastAsiaTheme="minorHAnsi" w:hAnsi="Calibri" w:cs="Calibri"/>
          <w:spacing w:val="-1"/>
          <w:sz w:val="20"/>
          <w:szCs w:val="20"/>
          <w:lang w:eastAsia="x-none"/>
        </w:rPr>
        <w:t xml:space="preserve">. </w:t>
      </w:r>
      <w:r w:rsidR="00080CBF" w:rsidRPr="00A93CE9">
        <w:rPr>
          <w:rFonts w:ascii="Calibri" w:eastAsiaTheme="minorHAnsi" w:hAnsi="Calibri" w:cs="Calibri"/>
          <w:spacing w:val="-1"/>
          <w:sz w:val="20"/>
          <w:szCs w:val="20"/>
          <w:lang w:eastAsia="x-none"/>
        </w:rPr>
        <w:t xml:space="preserve">Показано, что для </w:t>
      </w:r>
      <w:proofErr w:type="spellStart"/>
      <w:r w:rsidR="00080CBF" w:rsidRPr="00A93CE9">
        <w:rPr>
          <w:rFonts w:ascii="Calibri" w:eastAsiaTheme="minorHAnsi" w:hAnsi="Calibri" w:cs="Calibri"/>
          <w:spacing w:val="-1"/>
          <w:sz w:val="20"/>
          <w:szCs w:val="20"/>
          <w:lang w:eastAsia="x-none"/>
        </w:rPr>
        <w:t>четырехполюсного</w:t>
      </w:r>
      <w:proofErr w:type="spellEnd"/>
      <w:r w:rsidR="00080CBF" w:rsidRPr="00A93CE9">
        <w:rPr>
          <w:rFonts w:ascii="Calibri" w:eastAsiaTheme="minorHAnsi" w:hAnsi="Calibri" w:cs="Calibri"/>
          <w:spacing w:val="-1"/>
          <w:sz w:val="20"/>
          <w:szCs w:val="20"/>
          <w:lang w:eastAsia="x-none"/>
        </w:rPr>
        <w:t xml:space="preserve"> турбогенератора предельной мощности можно подобрать такую конструкцию охлаждения ротора, которая позволит разрешить проблему температурной неоднородности в пазовой части.</w:t>
      </w:r>
    </w:p>
    <w:p w:rsidR="00D630F4" w:rsidRPr="00A93CE9" w:rsidRDefault="00D630F4" w:rsidP="00A93CE9">
      <w:pPr>
        <w:spacing w:after="160"/>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br w:type="page"/>
      </w:r>
    </w:p>
    <w:p w:rsidR="00D630F4" w:rsidRPr="00A93CE9" w:rsidRDefault="000E354B" w:rsidP="00A93CE9">
      <w:pPr>
        <w:pStyle w:val="1"/>
        <w:spacing w:line="240" w:lineRule="auto"/>
        <w:rPr>
          <w:sz w:val="20"/>
          <w:szCs w:val="20"/>
        </w:rPr>
      </w:pPr>
      <w:bookmarkStart w:id="80" w:name="_Toc68680937"/>
      <w:bookmarkStart w:id="81" w:name="_Toc92817441"/>
      <w:r w:rsidRPr="00A93CE9">
        <w:rPr>
          <w:sz w:val="20"/>
          <w:szCs w:val="20"/>
        </w:rPr>
        <w:lastRenderedPageBreak/>
        <w:t>Заключение</w:t>
      </w:r>
      <w:bookmarkEnd w:id="80"/>
      <w:bookmarkEnd w:id="81"/>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В диссертационной работе рассмотрены способы исследования эффективности газового охлаждения ротора турбогенератора с самовентиляцией из </w:t>
      </w:r>
      <w:proofErr w:type="spellStart"/>
      <w:r w:rsidRPr="00A93CE9">
        <w:rPr>
          <w:rFonts w:asciiTheme="minorHAnsi" w:eastAsiaTheme="minorHAnsi" w:hAnsiTheme="minorHAnsi" w:cstheme="minorHAnsi"/>
          <w:sz w:val="20"/>
          <w:szCs w:val="20"/>
          <w:lang w:eastAsia="en-US"/>
        </w:rPr>
        <w:t>подпазового</w:t>
      </w:r>
      <w:proofErr w:type="spellEnd"/>
      <w:r w:rsidRPr="00A93CE9">
        <w:rPr>
          <w:rFonts w:asciiTheme="minorHAnsi" w:eastAsiaTheme="minorHAnsi" w:hAnsiTheme="minorHAnsi" w:cstheme="minorHAnsi"/>
          <w:sz w:val="20"/>
          <w:szCs w:val="20"/>
          <w:lang w:eastAsia="en-US"/>
        </w:rPr>
        <w:t xml:space="preserve"> канала посредством решения аэродинамических и сопряженных задач теплопередачи численными методами.</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На основании выполненных исследований получены следующие основные результаты:</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1. Математическое моделирование процессов течения газа и формирования температурного поля в обмотке ротора турбогенератора с самовентиляцией из </w:t>
      </w:r>
      <w:proofErr w:type="spellStart"/>
      <w:r w:rsidRPr="00A93CE9">
        <w:rPr>
          <w:rFonts w:asciiTheme="minorHAnsi" w:eastAsiaTheme="minorHAnsi" w:hAnsiTheme="minorHAnsi" w:cstheme="minorHAnsi"/>
          <w:sz w:val="20"/>
          <w:szCs w:val="20"/>
          <w:lang w:eastAsia="en-US"/>
        </w:rPr>
        <w:t>подпазовых</w:t>
      </w:r>
      <w:proofErr w:type="spellEnd"/>
      <w:r w:rsidRPr="00A93CE9">
        <w:rPr>
          <w:rFonts w:asciiTheme="minorHAnsi" w:eastAsiaTheme="minorHAnsi" w:hAnsiTheme="minorHAnsi" w:cstheme="minorHAnsi"/>
          <w:sz w:val="20"/>
          <w:szCs w:val="20"/>
          <w:lang w:eastAsia="en-US"/>
        </w:rPr>
        <w:t xml:space="preserve"> каналов существенно пополняет знание внутренних свойств конструкции, что, с одной стороны, расширяет возможности её совершенствования, а с другой позволяет избежать при проектировании избыточного термического резерва.</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2. Установлено, что общий расход газа практически пропорционален площади поперечного сечения питающего канала, чем подтверждено решающее влияние этой площади на производительность системы. </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3. Показано, что характерная для данной вентиляционной системы неравномерность распределения скоростей газа в радиальных каналах </w:t>
      </w:r>
      <w:r w:rsidR="00E30EA2" w:rsidRPr="00A93CE9">
        <w:rPr>
          <w:rFonts w:asciiTheme="minorHAnsi" w:eastAsiaTheme="minorHAnsi" w:hAnsiTheme="minorHAnsi" w:cstheme="minorHAnsi"/>
          <w:sz w:val="20"/>
          <w:szCs w:val="20"/>
          <w:lang w:eastAsia="en-US"/>
        </w:rPr>
        <w:t>вдоль длины</w:t>
      </w:r>
      <w:r w:rsidRPr="00A93CE9">
        <w:rPr>
          <w:rFonts w:asciiTheme="minorHAnsi" w:eastAsiaTheme="minorHAnsi" w:hAnsiTheme="minorHAnsi" w:cstheme="minorHAnsi"/>
          <w:sz w:val="20"/>
          <w:szCs w:val="20"/>
          <w:lang w:eastAsia="en-US"/>
        </w:rPr>
        <w:t xml:space="preserve"> ротора подлежит значимому смягчению за счет равномерного уменьшения высоты </w:t>
      </w:r>
      <w:proofErr w:type="spellStart"/>
      <w:r w:rsidRPr="00A93CE9">
        <w:rPr>
          <w:rFonts w:asciiTheme="minorHAnsi" w:eastAsiaTheme="minorHAnsi" w:hAnsiTheme="minorHAnsi" w:cstheme="minorHAnsi"/>
          <w:sz w:val="20"/>
          <w:szCs w:val="20"/>
          <w:lang w:eastAsia="en-US"/>
        </w:rPr>
        <w:t>подпазового</w:t>
      </w:r>
      <w:proofErr w:type="spellEnd"/>
      <w:r w:rsidRPr="00A93CE9">
        <w:rPr>
          <w:rFonts w:asciiTheme="minorHAnsi" w:eastAsiaTheme="minorHAnsi" w:hAnsiTheme="minorHAnsi" w:cstheme="minorHAnsi"/>
          <w:sz w:val="20"/>
          <w:szCs w:val="20"/>
          <w:lang w:eastAsia="en-US"/>
        </w:rPr>
        <w:t xml:space="preserve"> канала в направлении движения газа.</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4. Доказано, что влияние неравномерности скоростей газа в радиальных каналах на распределение температуры по длине пазовой части обмотки ротора сглаживается встречным воздействием подогрева газа в </w:t>
      </w:r>
      <w:proofErr w:type="spellStart"/>
      <w:r w:rsidRPr="00A93CE9">
        <w:rPr>
          <w:rFonts w:asciiTheme="minorHAnsi" w:eastAsiaTheme="minorHAnsi" w:hAnsiTheme="minorHAnsi" w:cstheme="minorHAnsi"/>
          <w:sz w:val="20"/>
          <w:szCs w:val="20"/>
          <w:lang w:eastAsia="en-US"/>
        </w:rPr>
        <w:t>подпазовом</w:t>
      </w:r>
      <w:proofErr w:type="spellEnd"/>
      <w:r w:rsidRPr="00A93CE9">
        <w:rPr>
          <w:rFonts w:asciiTheme="minorHAnsi" w:eastAsiaTheme="minorHAnsi" w:hAnsiTheme="minorHAnsi" w:cstheme="minorHAnsi"/>
          <w:sz w:val="20"/>
          <w:szCs w:val="20"/>
          <w:lang w:eastAsia="en-US"/>
        </w:rPr>
        <w:t xml:space="preserve"> канале и интенсификации вынужденной конвекции в ближайших к началу системы радиальных каналах. Эти эффекты играют особенно благоприятную роль при воздушном охлаждении; с их учетом, в частности, установлено, что наилучшие термические свойства (т.е. наименьшее отличие максимальной температуры обмотки от средней) присущи конструкции, в которой сохраняется умеренная неравномерность скоростей, когда отношение максимальной скорости к минимальной находится в пределах от 2,0 до 2,5.</w:t>
      </w:r>
    </w:p>
    <w:p w:rsidR="00675F7D"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5. Разность температуры верхних и нижних проводников обмотки </w:t>
      </w:r>
      <w:proofErr w:type="gramStart"/>
      <w:r w:rsidRPr="00A93CE9">
        <w:rPr>
          <w:rFonts w:asciiTheme="minorHAnsi" w:eastAsiaTheme="minorHAnsi" w:hAnsiTheme="minorHAnsi" w:cstheme="minorHAnsi"/>
          <w:sz w:val="20"/>
          <w:szCs w:val="20"/>
          <w:lang w:eastAsia="en-US"/>
        </w:rPr>
        <w:t>в пазу</w:t>
      </w:r>
      <w:proofErr w:type="gramEnd"/>
      <w:r w:rsidRPr="00A93CE9">
        <w:rPr>
          <w:rFonts w:asciiTheme="minorHAnsi" w:eastAsiaTheme="minorHAnsi" w:hAnsiTheme="minorHAnsi" w:cstheme="minorHAnsi"/>
          <w:sz w:val="20"/>
          <w:szCs w:val="20"/>
          <w:lang w:eastAsia="en-US"/>
        </w:rPr>
        <w:t xml:space="preserve"> ротора, обусловленная подогревом газа в радиальных каналах, повсеместно сглаживается благодаря начальному возмущению газового потока и соответствующему усилению теплоотдачи с поверхности нижних проводников. Этот эффект особенно ощутим в каналах на начальном участке </w:t>
      </w:r>
      <w:r w:rsidRPr="00A93CE9">
        <w:rPr>
          <w:rFonts w:asciiTheme="minorHAnsi" w:eastAsiaTheme="minorHAnsi" w:hAnsiTheme="minorHAnsi" w:cstheme="minorHAnsi"/>
          <w:sz w:val="20"/>
          <w:szCs w:val="20"/>
          <w:lang w:eastAsia="en-US"/>
        </w:rPr>
        <w:lastRenderedPageBreak/>
        <w:t>системы, что способствует значительному снижению разности температур в наиболее нагретой зоне обмотки вблизи от торца ротора.</w:t>
      </w:r>
    </w:p>
    <w:p w:rsidR="00FC76A1" w:rsidRPr="00A93CE9" w:rsidRDefault="00675F7D"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6. Показано, что применение системы самовентиляции ротора из </w:t>
      </w:r>
      <w:proofErr w:type="spellStart"/>
      <w:r w:rsidRPr="00A93CE9">
        <w:rPr>
          <w:rFonts w:asciiTheme="minorHAnsi" w:eastAsiaTheme="minorHAnsi" w:hAnsiTheme="minorHAnsi" w:cstheme="minorHAnsi"/>
          <w:sz w:val="20"/>
          <w:szCs w:val="20"/>
          <w:lang w:eastAsia="en-US"/>
        </w:rPr>
        <w:t>подпазовых</w:t>
      </w:r>
      <w:proofErr w:type="spellEnd"/>
      <w:r w:rsidRPr="00A93CE9">
        <w:rPr>
          <w:rFonts w:asciiTheme="minorHAnsi" w:eastAsiaTheme="minorHAnsi" w:hAnsiTheme="minorHAnsi" w:cstheme="minorHAnsi"/>
          <w:sz w:val="20"/>
          <w:szCs w:val="20"/>
          <w:lang w:eastAsia="en-US"/>
        </w:rPr>
        <w:t xml:space="preserve"> каналов для турбогенераторов наибольшей мощности (двухполюсных свыше 300 МВт при воздушном охлаждении и </w:t>
      </w:r>
      <w:proofErr w:type="spellStart"/>
      <w:r w:rsidRPr="00A93CE9">
        <w:rPr>
          <w:rFonts w:asciiTheme="minorHAnsi" w:eastAsiaTheme="minorHAnsi" w:hAnsiTheme="minorHAnsi" w:cstheme="minorHAnsi"/>
          <w:sz w:val="20"/>
          <w:szCs w:val="20"/>
          <w:lang w:eastAsia="en-US"/>
        </w:rPr>
        <w:t>четырехполюсных</w:t>
      </w:r>
      <w:proofErr w:type="spellEnd"/>
      <w:r w:rsidRPr="00A93CE9">
        <w:rPr>
          <w:rFonts w:asciiTheme="minorHAnsi" w:eastAsiaTheme="minorHAnsi" w:hAnsiTheme="minorHAnsi" w:cstheme="minorHAnsi"/>
          <w:sz w:val="20"/>
          <w:szCs w:val="20"/>
          <w:lang w:eastAsia="en-US"/>
        </w:rPr>
        <w:t xml:space="preserve"> свыше 1200 МВт при водородно-водяном охлаждении) дает возможность получить благоприятные показатели теплового состояния обмотки ротора, а именно, отношение максимального превышения температуры пазовой части обмотки к среднему в пределах 1,15-1,20 (предполагается, что в таких машинах применяются трапецеидальные пазы в роторе).</w:t>
      </w:r>
    </w:p>
    <w:p w:rsidR="006A6459" w:rsidRPr="00A93CE9" w:rsidRDefault="006A6459" w:rsidP="00A93CE9">
      <w:pPr>
        <w:spacing w:after="160"/>
        <w:ind w:firstLine="709"/>
        <w:jc w:val="both"/>
        <w:rPr>
          <w:rFonts w:asciiTheme="minorHAnsi" w:eastAsiaTheme="minorHAnsi" w:hAnsiTheme="minorHAnsi" w:cstheme="minorHAnsi"/>
          <w:b/>
          <w:sz w:val="20"/>
          <w:szCs w:val="20"/>
          <w:lang w:eastAsia="en-US"/>
        </w:rPr>
      </w:pPr>
      <w:r w:rsidRPr="00A93CE9">
        <w:rPr>
          <w:rFonts w:asciiTheme="minorHAnsi" w:eastAsiaTheme="minorHAnsi" w:hAnsiTheme="minorHAnsi" w:cstheme="minorHAnsi"/>
          <w:b/>
          <w:sz w:val="20"/>
          <w:szCs w:val="20"/>
          <w:lang w:eastAsia="en-US"/>
        </w:rPr>
        <w:t>Рекомендации и перспективы дальнейшей разработки</w:t>
      </w:r>
    </w:p>
    <w:p w:rsidR="006A6459" w:rsidRPr="00A93CE9" w:rsidRDefault="006A6459"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Дальнейшее развитие научного исследования возможно в следующих направлениях:</w:t>
      </w:r>
    </w:p>
    <w:p w:rsidR="006A6459" w:rsidRPr="00A93CE9" w:rsidRDefault="006A6459"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 </w:t>
      </w:r>
      <w:r w:rsidR="009B5F56" w:rsidRPr="00A93CE9">
        <w:rPr>
          <w:rFonts w:asciiTheme="minorHAnsi" w:eastAsiaTheme="minorHAnsi" w:hAnsiTheme="minorHAnsi" w:cstheme="minorHAnsi"/>
          <w:sz w:val="20"/>
          <w:szCs w:val="20"/>
          <w:lang w:eastAsia="en-US"/>
        </w:rPr>
        <w:t>дополнение разработанного алгоритма</w:t>
      </w:r>
      <w:r w:rsidR="003E6B8A" w:rsidRPr="00A93CE9">
        <w:rPr>
          <w:rFonts w:asciiTheme="minorHAnsi" w:eastAsiaTheme="minorHAnsi" w:hAnsiTheme="minorHAnsi" w:cstheme="minorHAnsi"/>
          <w:sz w:val="20"/>
          <w:szCs w:val="20"/>
          <w:lang w:eastAsia="en-US"/>
        </w:rPr>
        <w:t xml:space="preserve"> </w:t>
      </w:r>
      <w:r w:rsidR="0047737B" w:rsidRPr="00A93CE9">
        <w:rPr>
          <w:rFonts w:asciiTheme="minorHAnsi" w:eastAsiaTheme="minorHAnsi" w:hAnsiTheme="minorHAnsi" w:cstheme="minorHAnsi"/>
          <w:sz w:val="20"/>
          <w:szCs w:val="20"/>
          <w:lang w:eastAsia="en-US"/>
        </w:rPr>
        <w:t>аксиально-радиальной схемой</w:t>
      </w:r>
      <w:r w:rsidR="003E6B8A" w:rsidRPr="00A93CE9">
        <w:rPr>
          <w:rFonts w:asciiTheme="minorHAnsi" w:eastAsiaTheme="minorHAnsi" w:hAnsiTheme="minorHAnsi" w:cstheme="minorHAnsi"/>
          <w:sz w:val="20"/>
          <w:szCs w:val="20"/>
          <w:lang w:eastAsia="en-US"/>
        </w:rPr>
        <w:t xml:space="preserve"> раздачи на начальном участке бочки ротора и охлаждения </w:t>
      </w:r>
      <w:proofErr w:type="spellStart"/>
      <w:r w:rsidR="003E6B8A" w:rsidRPr="00A93CE9">
        <w:rPr>
          <w:rFonts w:asciiTheme="minorHAnsi" w:eastAsiaTheme="minorHAnsi" w:hAnsiTheme="minorHAnsi" w:cstheme="minorHAnsi"/>
          <w:sz w:val="20"/>
          <w:szCs w:val="20"/>
          <w:lang w:eastAsia="en-US"/>
        </w:rPr>
        <w:t>подбандажной</w:t>
      </w:r>
      <w:proofErr w:type="spellEnd"/>
      <w:r w:rsidR="003E6B8A" w:rsidRPr="00A93CE9">
        <w:rPr>
          <w:rFonts w:asciiTheme="minorHAnsi" w:eastAsiaTheme="minorHAnsi" w:hAnsiTheme="minorHAnsi" w:cstheme="minorHAnsi"/>
          <w:sz w:val="20"/>
          <w:szCs w:val="20"/>
          <w:lang w:eastAsia="en-US"/>
        </w:rPr>
        <w:t xml:space="preserve"> зоны ротора</w:t>
      </w:r>
      <w:r w:rsidRPr="00A93CE9">
        <w:rPr>
          <w:rFonts w:asciiTheme="minorHAnsi" w:eastAsiaTheme="minorHAnsi" w:hAnsiTheme="minorHAnsi" w:cstheme="minorHAnsi"/>
          <w:sz w:val="20"/>
          <w:szCs w:val="20"/>
          <w:lang w:eastAsia="en-US"/>
        </w:rPr>
        <w:t>;</w:t>
      </w:r>
    </w:p>
    <w:p w:rsidR="006A6459" w:rsidRPr="00A93CE9" w:rsidRDefault="003E6B8A" w:rsidP="00A93CE9">
      <w:pPr>
        <w:spacing w:after="160"/>
        <w:ind w:firstLine="709"/>
        <w:jc w:val="both"/>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w:t>
      </w:r>
      <w:r w:rsidR="001E5596" w:rsidRPr="00A93CE9">
        <w:rPr>
          <w:rFonts w:asciiTheme="minorHAnsi" w:eastAsiaTheme="minorHAnsi" w:hAnsiTheme="minorHAnsi" w:cstheme="minorHAnsi"/>
          <w:sz w:val="20"/>
          <w:szCs w:val="20"/>
          <w:lang w:eastAsia="en-US"/>
        </w:rPr>
        <w:t xml:space="preserve"> в</w:t>
      </w:r>
      <w:r w:rsidRPr="00A93CE9">
        <w:rPr>
          <w:rFonts w:asciiTheme="minorHAnsi" w:eastAsiaTheme="minorHAnsi" w:hAnsiTheme="minorHAnsi" w:cstheme="minorHAnsi"/>
          <w:sz w:val="20"/>
          <w:szCs w:val="20"/>
          <w:lang w:eastAsia="en-US"/>
        </w:rPr>
        <w:t xml:space="preserve"> целях дальнейшего распространения данной конструктивной схемы на турбогенераторы наибольшей мощности требуется изучить с прочностных позиций возможность сглаживания геометрических форм входного окна </w:t>
      </w:r>
      <w:proofErr w:type="spellStart"/>
      <w:r w:rsidRPr="00A93CE9">
        <w:rPr>
          <w:rFonts w:asciiTheme="minorHAnsi" w:eastAsiaTheme="minorHAnsi" w:hAnsiTheme="minorHAnsi" w:cstheme="minorHAnsi"/>
          <w:sz w:val="20"/>
          <w:szCs w:val="20"/>
          <w:lang w:eastAsia="en-US"/>
        </w:rPr>
        <w:t>подпазового</w:t>
      </w:r>
      <w:proofErr w:type="spellEnd"/>
      <w:r w:rsidRPr="00A93CE9">
        <w:rPr>
          <w:rFonts w:asciiTheme="minorHAnsi" w:eastAsiaTheme="minorHAnsi" w:hAnsiTheme="minorHAnsi" w:cstheme="minorHAnsi"/>
          <w:sz w:val="20"/>
          <w:szCs w:val="20"/>
          <w:lang w:eastAsia="en-US"/>
        </w:rPr>
        <w:t xml:space="preserve"> канала и/или принятия конструктивных и технологических мер по расширению канала</w:t>
      </w:r>
      <w:r w:rsidR="0047737B" w:rsidRPr="00A93CE9">
        <w:rPr>
          <w:rFonts w:asciiTheme="minorHAnsi" w:eastAsiaTheme="minorHAnsi" w:hAnsiTheme="minorHAnsi" w:cstheme="minorHAnsi"/>
          <w:sz w:val="20"/>
          <w:szCs w:val="20"/>
          <w:lang w:eastAsia="en-US"/>
        </w:rPr>
        <w:t>.</w:t>
      </w:r>
    </w:p>
    <w:p w:rsidR="00D630F4" w:rsidRPr="00A93CE9" w:rsidRDefault="00D630F4" w:rsidP="00A93CE9">
      <w:pPr>
        <w:spacing w:after="160"/>
        <w:ind w:firstLine="709"/>
        <w:rPr>
          <w:rFonts w:asciiTheme="minorHAnsi" w:eastAsiaTheme="minorHAnsi" w:hAnsiTheme="minorHAnsi" w:cstheme="minorHAnsi"/>
          <w:sz w:val="20"/>
          <w:szCs w:val="20"/>
          <w:lang w:eastAsia="en-US"/>
        </w:rPr>
      </w:pPr>
    </w:p>
    <w:p w:rsidR="00D630F4" w:rsidRPr="00A93CE9" w:rsidRDefault="00D630F4" w:rsidP="00A93CE9">
      <w:pPr>
        <w:pStyle w:val="1"/>
        <w:spacing w:line="240" w:lineRule="auto"/>
        <w:rPr>
          <w:rFonts w:eastAsiaTheme="minorHAnsi"/>
          <w:sz w:val="20"/>
          <w:szCs w:val="20"/>
          <w:lang w:eastAsia="en-US"/>
        </w:rPr>
      </w:pPr>
      <w:bookmarkStart w:id="82" w:name="_Toc68680938"/>
      <w:bookmarkStart w:id="83" w:name="_Toc92817442"/>
      <w:r w:rsidRPr="00A93CE9">
        <w:rPr>
          <w:rFonts w:eastAsiaTheme="minorHAnsi"/>
          <w:sz w:val="20"/>
          <w:szCs w:val="20"/>
          <w:lang w:eastAsia="en-US"/>
        </w:rPr>
        <w:t>Список литературы</w:t>
      </w:r>
      <w:bookmarkEnd w:id="82"/>
      <w:bookmarkEnd w:id="83"/>
    </w:p>
    <w:p w:rsidR="0082279D" w:rsidRPr="00A93CE9" w:rsidRDefault="0082279D" w:rsidP="00A93CE9">
      <w:pPr>
        <w:pStyle w:val="a6"/>
        <w:spacing w:after="160"/>
        <w:ind w:left="0" w:firstLine="567"/>
        <w:rPr>
          <w:rFonts w:asciiTheme="minorHAnsi" w:eastAsiaTheme="minorHAnsi" w:hAnsiTheme="minorHAnsi" w:cstheme="minorHAnsi"/>
          <w:sz w:val="20"/>
          <w:szCs w:val="20"/>
          <w:lang w:eastAsia="en-US"/>
        </w:rPr>
      </w:pP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84" w:name="_Ref69667598"/>
      <w:bookmarkStart w:id="85" w:name="_Ref69673781"/>
      <w:r w:rsidRPr="00A93CE9">
        <w:rPr>
          <w:rFonts w:asciiTheme="minorHAnsi" w:eastAsiaTheme="minorHAnsi" w:hAnsiTheme="minorHAnsi" w:cstheme="minorHAnsi"/>
          <w:sz w:val="20"/>
          <w:szCs w:val="20"/>
          <w:lang w:eastAsia="en-US"/>
        </w:rPr>
        <w:t xml:space="preserve">Алексеев А.Е. Конструкция электрических машин / А.Е. Алексеев. – </w:t>
      </w:r>
      <w:proofErr w:type="gramStart"/>
      <w:r w:rsidRPr="00A93CE9">
        <w:rPr>
          <w:rFonts w:asciiTheme="minorHAnsi" w:eastAsiaTheme="minorHAnsi" w:hAnsiTheme="minorHAnsi" w:cstheme="minorHAnsi"/>
          <w:sz w:val="20"/>
          <w:szCs w:val="20"/>
          <w:lang w:eastAsia="en-US"/>
        </w:rPr>
        <w:t>Л.,М.</w:t>
      </w:r>
      <w:proofErr w:type="gramEnd"/>
      <w:r w:rsidRPr="00A93CE9">
        <w:rPr>
          <w:rFonts w:asciiTheme="minorHAnsi" w:eastAsiaTheme="minorHAnsi" w:hAnsiTheme="minorHAnsi" w:cstheme="minorHAnsi"/>
          <w:sz w:val="20"/>
          <w:szCs w:val="20"/>
          <w:lang w:eastAsia="en-US"/>
        </w:rPr>
        <w:t>: ГЭИ, 1949. 392 с.</w:t>
      </w:r>
      <w:bookmarkEnd w:id="8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86" w:name="_Ref69672767"/>
      <w:r w:rsidRPr="00A93CE9">
        <w:rPr>
          <w:rFonts w:asciiTheme="minorHAnsi" w:eastAsiaTheme="minorHAnsi" w:hAnsiTheme="minorHAnsi" w:cstheme="minorHAnsi"/>
          <w:sz w:val="20"/>
          <w:szCs w:val="20"/>
          <w:lang w:eastAsia="en-US"/>
        </w:rPr>
        <w:t xml:space="preserve">Алексеев Б.А. Проблемы электрических машин на сессии СИГРЭ / Б.А. Алексеев, Л.Г. </w:t>
      </w:r>
      <w:proofErr w:type="spellStart"/>
      <w:r w:rsidRPr="00A93CE9">
        <w:rPr>
          <w:rFonts w:asciiTheme="minorHAnsi" w:eastAsiaTheme="minorHAnsi" w:hAnsiTheme="minorHAnsi" w:cstheme="minorHAnsi"/>
          <w:sz w:val="20"/>
          <w:szCs w:val="20"/>
          <w:lang w:eastAsia="en-US"/>
        </w:rPr>
        <w:t>Мамиконянц</w:t>
      </w:r>
      <w:proofErr w:type="spellEnd"/>
      <w:r w:rsidRPr="00A93CE9">
        <w:rPr>
          <w:rFonts w:asciiTheme="minorHAnsi" w:eastAsiaTheme="minorHAnsi" w:hAnsiTheme="minorHAnsi" w:cstheme="minorHAnsi"/>
          <w:sz w:val="20"/>
          <w:szCs w:val="20"/>
          <w:lang w:eastAsia="en-US"/>
        </w:rPr>
        <w:t xml:space="preserve">, Ф.А. Поляков, Ю.Г. </w:t>
      </w:r>
      <w:proofErr w:type="spellStart"/>
      <w:r w:rsidRPr="00A93CE9">
        <w:rPr>
          <w:rFonts w:asciiTheme="minorHAnsi" w:eastAsiaTheme="minorHAnsi" w:hAnsiTheme="minorHAnsi" w:cstheme="minorHAnsi"/>
          <w:sz w:val="20"/>
          <w:szCs w:val="20"/>
          <w:lang w:eastAsia="en-US"/>
        </w:rPr>
        <w:t>Шакарян</w:t>
      </w:r>
      <w:proofErr w:type="spellEnd"/>
      <w:r w:rsidRPr="00A93CE9">
        <w:rPr>
          <w:rFonts w:asciiTheme="minorHAnsi" w:eastAsiaTheme="minorHAnsi" w:hAnsiTheme="minorHAnsi" w:cstheme="minorHAnsi"/>
          <w:sz w:val="20"/>
          <w:szCs w:val="20"/>
          <w:lang w:eastAsia="en-US"/>
        </w:rPr>
        <w:t xml:space="preserve"> // Электричество. 2009. № 3. С. 60 – 67.</w:t>
      </w:r>
      <w:bookmarkEnd w:id="8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r w:rsidRPr="00A93CE9">
        <w:rPr>
          <w:rFonts w:asciiTheme="minorHAnsi" w:eastAsiaTheme="minorHAnsi" w:hAnsiTheme="minorHAnsi" w:cstheme="minorHAnsi"/>
          <w:sz w:val="20"/>
          <w:szCs w:val="20"/>
          <w:lang w:eastAsia="en-US"/>
        </w:rPr>
        <w:t xml:space="preserve"> </w:t>
      </w:r>
      <w:bookmarkStart w:id="87" w:name="_Ref69672220"/>
      <w:bookmarkStart w:id="88" w:name="_Ref71122750"/>
      <w:r w:rsidRPr="00A93CE9">
        <w:rPr>
          <w:rFonts w:asciiTheme="minorHAnsi" w:eastAsiaTheme="minorHAnsi" w:hAnsiTheme="minorHAnsi" w:cstheme="minorHAnsi"/>
          <w:sz w:val="20"/>
          <w:szCs w:val="20"/>
          <w:lang w:eastAsia="en-US"/>
        </w:rPr>
        <w:t xml:space="preserve">Антонюк О.В.  Разработка и обоснование новых конструкций мощных турбогенераторов с газовым охлаждением/ Диссертация на соискание ученой степени кандидата технических наук: 05.09.01 – Л. 2016, </w:t>
      </w:r>
      <w:bookmarkEnd w:id="87"/>
      <w:r w:rsidRPr="00A93CE9">
        <w:rPr>
          <w:rFonts w:asciiTheme="minorHAnsi" w:eastAsiaTheme="minorHAnsi" w:hAnsiTheme="minorHAnsi" w:cstheme="minorHAnsi"/>
          <w:sz w:val="20"/>
          <w:szCs w:val="20"/>
          <w:lang w:eastAsia="en-US"/>
        </w:rPr>
        <w:t>С. 187.</w:t>
      </w:r>
      <w:bookmarkEnd w:id="88"/>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89" w:name="_Ref69671961"/>
      <w:r w:rsidRPr="00A93CE9">
        <w:rPr>
          <w:rFonts w:asciiTheme="minorHAnsi" w:eastAsiaTheme="minorHAnsi" w:hAnsiTheme="minorHAnsi" w:cstheme="minorHAnsi"/>
          <w:sz w:val="20"/>
          <w:szCs w:val="20"/>
          <w:lang w:eastAsia="en-US"/>
        </w:rPr>
        <w:t xml:space="preserve">Антонюк О.В. Повышение единичной мощности турбогенераторов с использованием новых материалов и технологий / О.В. </w:t>
      </w:r>
      <w:r w:rsidRPr="00A93CE9">
        <w:rPr>
          <w:rFonts w:asciiTheme="minorHAnsi" w:eastAsiaTheme="minorHAnsi" w:hAnsiTheme="minorHAnsi" w:cstheme="minorHAnsi"/>
          <w:sz w:val="20"/>
          <w:szCs w:val="20"/>
          <w:lang w:eastAsia="en-US"/>
        </w:rPr>
        <w:lastRenderedPageBreak/>
        <w:t xml:space="preserve">Антонюк, Т.Н. Карташова, М.Б. </w:t>
      </w:r>
      <w:proofErr w:type="spellStart"/>
      <w:r w:rsidRPr="00A93CE9">
        <w:rPr>
          <w:rFonts w:asciiTheme="minorHAnsi" w:eastAsiaTheme="minorHAnsi" w:hAnsiTheme="minorHAnsi" w:cstheme="minorHAnsi"/>
          <w:sz w:val="20"/>
          <w:szCs w:val="20"/>
          <w:lang w:eastAsia="en-US"/>
        </w:rPr>
        <w:t>Ройтгарц</w:t>
      </w:r>
      <w:proofErr w:type="spellEnd"/>
      <w:r w:rsidRPr="00A93CE9">
        <w:rPr>
          <w:rFonts w:asciiTheme="minorHAnsi" w:eastAsiaTheme="minorHAnsi" w:hAnsiTheme="minorHAnsi" w:cstheme="minorHAnsi"/>
          <w:sz w:val="20"/>
          <w:szCs w:val="20"/>
          <w:lang w:eastAsia="en-US"/>
        </w:rPr>
        <w:t xml:space="preserve"> // "Новое в Российской электроэнергетике". 2013. №5. С.5-17.</w:t>
      </w:r>
      <w:bookmarkEnd w:id="89"/>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0" w:name="_Ref69755010"/>
      <w:r w:rsidRPr="00A93CE9">
        <w:rPr>
          <w:rFonts w:asciiTheme="minorHAnsi" w:eastAsiaTheme="minorHAnsi" w:hAnsiTheme="minorHAnsi" w:cstheme="minorHAnsi"/>
          <w:sz w:val="20"/>
          <w:szCs w:val="20"/>
          <w:lang w:eastAsia="en-US"/>
        </w:rPr>
        <w:t xml:space="preserve">Боган А.Ю. Опытные тепловые характеристики турбогенераторов нового поколения с воздушным охлаждением / А.Ю. Боган, Э.И. Гуревич, Ю.В. Пафомов // С.-Пб: </w:t>
      </w:r>
      <w:proofErr w:type="spellStart"/>
      <w:r w:rsidRPr="00A93CE9">
        <w:rPr>
          <w:rFonts w:asciiTheme="minorHAnsi" w:eastAsiaTheme="minorHAnsi" w:hAnsiTheme="minorHAnsi" w:cstheme="minorHAnsi"/>
          <w:sz w:val="20"/>
          <w:szCs w:val="20"/>
          <w:lang w:eastAsia="en-US"/>
        </w:rPr>
        <w:t>Электросила.Сборник</w:t>
      </w:r>
      <w:proofErr w:type="spellEnd"/>
      <w:r w:rsidRPr="00A93CE9">
        <w:rPr>
          <w:rFonts w:asciiTheme="minorHAnsi" w:eastAsiaTheme="minorHAnsi" w:hAnsiTheme="minorHAnsi" w:cstheme="minorHAnsi"/>
          <w:sz w:val="20"/>
          <w:szCs w:val="20"/>
          <w:lang w:eastAsia="en-US"/>
        </w:rPr>
        <w:t xml:space="preserve"> № 42. - 2003. - С. 51-55.</w:t>
      </w:r>
      <w:bookmarkEnd w:id="90"/>
      <w:r w:rsidRPr="00A93CE9">
        <w:rPr>
          <w:sz w:val="20"/>
          <w:szCs w:val="20"/>
        </w:rPr>
        <w:t xml:space="preserve"> </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1" w:name="_Ref69757081"/>
      <w:bookmarkStart w:id="92" w:name="_Ref80910367"/>
      <w:r w:rsidRPr="00A93CE9">
        <w:rPr>
          <w:rFonts w:asciiTheme="minorHAnsi" w:eastAsiaTheme="minorHAnsi" w:hAnsiTheme="minorHAnsi" w:cstheme="minorHAnsi"/>
          <w:sz w:val="20"/>
          <w:szCs w:val="20"/>
          <w:lang w:eastAsia="en-US"/>
        </w:rPr>
        <w:t>Верховцев Д.</w:t>
      </w:r>
      <w:r w:rsidR="00385E5D" w:rsidRPr="00A93CE9">
        <w:rPr>
          <w:rFonts w:asciiTheme="minorHAnsi" w:eastAsiaTheme="minorHAnsi" w:hAnsiTheme="minorHAnsi" w:cstheme="minorHAnsi"/>
          <w:sz w:val="20"/>
          <w:szCs w:val="20"/>
          <w:lang w:eastAsia="en-US"/>
        </w:rPr>
        <w:t xml:space="preserve"> </w:t>
      </w:r>
      <w:r w:rsidRPr="00A93CE9">
        <w:rPr>
          <w:rFonts w:asciiTheme="minorHAnsi" w:eastAsiaTheme="minorHAnsi" w:hAnsiTheme="minorHAnsi" w:cstheme="minorHAnsi"/>
          <w:sz w:val="20"/>
          <w:szCs w:val="20"/>
          <w:lang w:eastAsia="en-US"/>
        </w:rPr>
        <w:t xml:space="preserve">А. О тепловом состоянии обмотки ротора турбогенератора с самовентиляцией из </w:t>
      </w:r>
      <w:proofErr w:type="spellStart"/>
      <w:r w:rsidRPr="00A93CE9">
        <w:rPr>
          <w:rFonts w:asciiTheme="minorHAnsi" w:eastAsiaTheme="minorHAnsi" w:hAnsiTheme="minorHAnsi" w:cstheme="minorHAnsi"/>
          <w:sz w:val="20"/>
          <w:szCs w:val="20"/>
          <w:lang w:eastAsia="en-US"/>
        </w:rPr>
        <w:t>подпазового</w:t>
      </w:r>
      <w:proofErr w:type="spellEnd"/>
      <w:r w:rsidRPr="00A93CE9">
        <w:rPr>
          <w:rFonts w:asciiTheme="minorHAnsi" w:eastAsiaTheme="minorHAnsi" w:hAnsiTheme="minorHAnsi" w:cstheme="minorHAnsi"/>
          <w:sz w:val="20"/>
          <w:szCs w:val="20"/>
          <w:lang w:eastAsia="en-US"/>
        </w:rPr>
        <w:t xml:space="preserve"> канала/ Д.А. Верховцев, Э.И. Гуревич, Н.В. </w:t>
      </w:r>
      <w:proofErr w:type="spellStart"/>
      <w:r w:rsidRPr="00A93CE9">
        <w:rPr>
          <w:rFonts w:asciiTheme="minorHAnsi" w:eastAsiaTheme="minorHAnsi" w:hAnsiTheme="minorHAnsi" w:cstheme="minorHAnsi"/>
          <w:sz w:val="20"/>
          <w:szCs w:val="20"/>
          <w:lang w:eastAsia="en-US"/>
        </w:rPr>
        <w:t>Коровкин</w:t>
      </w:r>
      <w:proofErr w:type="spellEnd"/>
      <w:r w:rsidRPr="00A93CE9">
        <w:rPr>
          <w:rFonts w:asciiTheme="minorHAnsi" w:eastAsiaTheme="minorHAnsi" w:hAnsiTheme="minorHAnsi" w:cstheme="minorHAnsi"/>
          <w:sz w:val="20"/>
          <w:szCs w:val="20"/>
          <w:lang w:eastAsia="en-US"/>
        </w:rPr>
        <w:t xml:space="preserve"> // Электрические станции, 2021</w:t>
      </w:r>
      <w:bookmarkEnd w:id="91"/>
      <w:r w:rsidR="005C7B81" w:rsidRPr="00A93CE9">
        <w:rPr>
          <w:rFonts w:asciiTheme="minorHAnsi" w:eastAsiaTheme="minorHAnsi" w:hAnsiTheme="minorHAnsi" w:cstheme="minorHAnsi"/>
          <w:sz w:val="20"/>
          <w:szCs w:val="20"/>
          <w:lang w:eastAsia="en-US"/>
        </w:rPr>
        <w:t>, № 5, с.38-43</w:t>
      </w:r>
      <w:r w:rsidRPr="00A93CE9">
        <w:rPr>
          <w:rFonts w:asciiTheme="minorHAnsi" w:eastAsiaTheme="minorHAnsi" w:hAnsiTheme="minorHAnsi" w:cstheme="minorHAnsi"/>
          <w:sz w:val="20"/>
          <w:szCs w:val="20"/>
          <w:lang w:eastAsia="en-US"/>
        </w:rPr>
        <w:t>.</w:t>
      </w:r>
      <w:bookmarkEnd w:id="92"/>
    </w:p>
    <w:p w:rsidR="00AE4F07" w:rsidRPr="00A93CE9" w:rsidRDefault="00AE4F07" w:rsidP="00A93CE9">
      <w:pPr>
        <w:pStyle w:val="a6"/>
        <w:numPr>
          <w:ilvl w:val="0"/>
          <w:numId w:val="12"/>
        </w:numPr>
        <w:ind w:left="0" w:firstLine="709"/>
        <w:rPr>
          <w:rFonts w:asciiTheme="minorHAnsi" w:eastAsiaTheme="minorHAnsi" w:hAnsiTheme="minorHAnsi" w:cstheme="minorHAnsi"/>
          <w:sz w:val="20"/>
          <w:szCs w:val="20"/>
          <w:lang w:eastAsia="en-US"/>
        </w:rPr>
      </w:pPr>
      <w:bookmarkStart w:id="93" w:name="_Ref81395951"/>
      <w:r w:rsidRPr="00A93CE9">
        <w:rPr>
          <w:rFonts w:asciiTheme="minorHAnsi" w:eastAsiaTheme="minorHAnsi" w:hAnsiTheme="minorHAnsi" w:cstheme="minorHAnsi"/>
          <w:sz w:val="20"/>
          <w:szCs w:val="20"/>
          <w:lang w:eastAsia="en-US"/>
        </w:rPr>
        <w:t>Верховцев</w:t>
      </w:r>
      <w:r w:rsidR="009F0329" w:rsidRPr="00A93CE9">
        <w:rPr>
          <w:rFonts w:asciiTheme="minorHAnsi" w:eastAsiaTheme="minorHAnsi" w:hAnsiTheme="minorHAnsi" w:cstheme="minorHAnsi"/>
          <w:sz w:val="20"/>
          <w:szCs w:val="20"/>
          <w:lang w:eastAsia="en-US"/>
        </w:rPr>
        <w:t xml:space="preserve"> Д.А. </w:t>
      </w:r>
      <w:r w:rsidRPr="00A93CE9">
        <w:rPr>
          <w:rFonts w:asciiTheme="minorHAnsi" w:eastAsiaTheme="minorHAnsi" w:hAnsiTheme="minorHAnsi" w:cstheme="minorHAnsi"/>
          <w:sz w:val="20"/>
          <w:szCs w:val="20"/>
          <w:lang w:eastAsia="en-US"/>
        </w:rPr>
        <w:t>Оптимизация системы воздушного охл</w:t>
      </w:r>
      <w:r w:rsidR="009F0329" w:rsidRPr="00A93CE9">
        <w:rPr>
          <w:rFonts w:asciiTheme="minorHAnsi" w:eastAsiaTheme="minorHAnsi" w:hAnsiTheme="minorHAnsi" w:cstheme="minorHAnsi"/>
          <w:sz w:val="20"/>
          <w:szCs w:val="20"/>
          <w:lang w:eastAsia="en-US"/>
        </w:rPr>
        <w:t xml:space="preserve">аждения статора гидрогенератора/ Д.А. Верховцев, С.Л. Гулай, С.А. Красницкая, Н.В. </w:t>
      </w:r>
      <w:proofErr w:type="spellStart"/>
      <w:r w:rsidR="009F0329" w:rsidRPr="00A93CE9">
        <w:rPr>
          <w:rFonts w:asciiTheme="minorHAnsi" w:eastAsiaTheme="minorHAnsi" w:hAnsiTheme="minorHAnsi" w:cstheme="minorHAnsi"/>
          <w:sz w:val="20"/>
          <w:szCs w:val="20"/>
          <w:lang w:eastAsia="en-US"/>
        </w:rPr>
        <w:t>Коровкин</w:t>
      </w:r>
      <w:proofErr w:type="spellEnd"/>
      <w:r w:rsidR="009F0329" w:rsidRPr="00A93CE9">
        <w:rPr>
          <w:rFonts w:asciiTheme="minorHAnsi" w:eastAsiaTheme="minorHAnsi" w:hAnsiTheme="minorHAnsi" w:cstheme="minorHAnsi"/>
          <w:sz w:val="20"/>
          <w:szCs w:val="20"/>
          <w:lang w:eastAsia="en-US"/>
        </w:rPr>
        <w:t xml:space="preserve"> //</w:t>
      </w:r>
      <w:r w:rsidRPr="00A93CE9">
        <w:rPr>
          <w:rFonts w:asciiTheme="minorHAnsi" w:eastAsiaTheme="minorHAnsi" w:hAnsiTheme="minorHAnsi" w:cstheme="minorHAnsi"/>
          <w:sz w:val="20"/>
          <w:szCs w:val="20"/>
          <w:lang w:eastAsia="en-US"/>
        </w:rPr>
        <w:t xml:space="preserve"> ИЗВЕСТИЯ РАН. ЭНЕРГЕТИКА 2020, № 5, с. 105–115.</w:t>
      </w:r>
      <w:bookmarkEnd w:id="9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4" w:name="_Ref69753968"/>
      <w:r w:rsidRPr="00A93CE9">
        <w:rPr>
          <w:rFonts w:asciiTheme="minorHAnsi" w:eastAsiaTheme="minorHAnsi" w:hAnsiTheme="minorHAnsi" w:cstheme="minorHAnsi"/>
          <w:sz w:val="20"/>
          <w:szCs w:val="20"/>
          <w:lang w:eastAsia="en-US"/>
        </w:rPr>
        <w:t>Гуревич Э.И. Определение температуры обмотки ротора турбогенератора с бесщеточной системой возбуждения при испытании на электростанции/ Гуревич Э.И. Шишкина К.А.  // Сборник "Электросила", №39. 2000</w:t>
      </w:r>
      <w:bookmarkEnd w:id="94"/>
      <w:r w:rsidRPr="00A93CE9">
        <w:rPr>
          <w:rFonts w:asciiTheme="minorHAnsi" w:eastAsiaTheme="minorHAnsi" w:hAnsiTheme="minorHAnsi" w:cstheme="minorHAnsi"/>
          <w:sz w:val="20"/>
          <w:szCs w:val="20"/>
          <w:lang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5" w:name="_Ref69752791"/>
      <w:r w:rsidRPr="00A93CE9">
        <w:rPr>
          <w:rFonts w:asciiTheme="minorHAnsi" w:eastAsiaTheme="minorHAnsi" w:hAnsiTheme="minorHAnsi" w:cstheme="minorHAnsi"/>
          <w:sz w:val="20"/>
          <w:szCs w:val="20"/>
          <w:lang w:eastAsia="en-US"/>
        </w:rPr>
        <w:t>Гуревич Э.И. Тепловые испытания и исследования электрических машин. Л.: Энергия, 1977, С.294</w:t>
      </w:r>
      <w:bookmarkEnd w:id="95"/>
      <w:r w:rsidRPr="00A93CE9">
        <w:rPr>
          <w:rFonts w:asciiTheme="minorHAnsi" w:eastAsiaTheme="minorHAnsi" w:hAnsiTheme="minorHAnsi" w:cstheme="minorHAnsi"/>
          <w:sz w:val="20"/>
          <w:szCs w:val="20"/>
          <w:lang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6" w:name="_Ref69835662"/>
      <w:proofErr w:type="spellStart"/>
      <w:r w:rsidRPr="00A93CE9">
        <w:rPr>
          <w:rFonts w:asciiTheme="minorHAnsi" w:eastAsiaTheme="minorHAnsi" w:hAnsiTheme="minorHAnsi" w:cstheme="minorHAnsi"/>
          <w:sz w:val="20"/>
          <w:szCs w:val="20"/>
          <w:lang w:eastAsia="en-US"/>
        </w:rPr>
        <w:t>Жерве</w:t>
      </w:r>
      <w:proofErr w:type="spellEnd"/>
      <w:r w:rsidRPr="00A93CE9">
        <w:rPr>
          <w:rFonts w:asciiTheme="minorHAnsi" w:eastAsiaTheme="minorHAnsi" w:hAnsiTheme="minorHAnsi" w:cstheme="minorHAnsi"/>
          <w:sz w:val="20"/>
          <w:szCs w:val="20"/>
          <w:lang w:eastAsia="en-US"/>
        </w:rPr>
        <w:t xml:space="preserve"> Г.К. Обмотки электрических машин / Г.К. </w:t>
      </w:r>
      <w:proofErr w:type="spellStart"/>
      <w:r w:rsidRPr="00A93CE9">
        <w:rPr>
          <w:rFonts w:asciiTheme="minorHAnsi" w:eastAsiaTheme="minorHAnsi" w:hAnsiTheme="minorHAnsi" w:cstheme="minorHAnsi"/>
          <w:sz w:val="20"/>
          <w:szCs w:val="20"/>
          <w:lang w:eastAsia="en-US"/>
        </w:rPr>
        <w:t>Жерве</w:t>
      </w:r>
      <w:proofErr w:type="spellEnd"/>
      <w:r w:rsidRPr="00A93CE9">
        <w:rPr>
          <w:rFonts w:asciiTheme="minorHAnsi" w:eastAsiaTheme="minorHAnsi" w:hAnsiTheme="minorHAnsi" w:cstheme="minorHAnsi"/>
          <w:sz w:val="20"/>
          <w:szCs w:val="20"/>
          <w:lang w:eastAsia="en-US"/>
        </w:rPr>
        <w:t xml:space="preserve">. – М.: </w:t>
      </w:r>
      <w:proofErr w:type="spellStart"/>
      <w:r w:rsidRPr="00A93CE9">
        <w:rPr>
          <w:rFonts w:asciiTheme="minorHAnsi" w:eastAsiaTheme="minorHAnsi" w:hAnsiTheme="minorHAnsi" w:cstheme="minorHAnsi"/>
          <w:sz w:val="20"/>
          <w:szCs w:val="20"/>
          <w:lang w:eastAsia="en-US"/>
        </w:rPr>
        <w:t>Энергоатомиздат</w:t>
      </w:r>
      <w:proofErr w:type="spellEnd"/>
      <w:r w:rsidRPr="00A93CE9">
        <w:rPr>
          <w:rFonts w:asciiTheme="minorHAnsi" w:eastAsiaTheme="minorHAnsi" w:hAnsiTheme="minorHAnsi" w:cstheme="minorHAnsi"/>
          <w:sz w:val="20"/>
          <w:szCs w:val="20"/>
          <w:lang w:eastAsia="en-US"/>
        </w:rPr>
        <w:t>, 1989. С. 400</w:t>
      </w:r>
      <w:bookmarkEnd w:id="96"/>
      <w:r w:rsidRPr="00A93CE9">
        <w:rPr>
          <w:rFonts w:asciiTheme="minorHAnsi" w:eastAsiaTheme="minorHAnsi" w:hAnsiTheme="minorHAnsi" w:cstheme="minorHAnsi"/>
          <w:sz w:val="20"/>
          <w:szCs w:val="20"/>
          <w:lang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7" w:name="_Ref69671791"/>
      <w:r w:rsidRPr="00A93CE9">
        <w:rPr>
          <w:rFonts w:asciiTheme="minorHAnsi" w:eastAsiaTheme="minorHAnsi" w:hAnsiTheme="minorHAnsi" w:cstheme="minorHAnsi"/>
          <w:sz w:val="20"/>
          <w:szCs w:val="20"/>
          <w:lang w:eastAsia="en-US"/>
        </w:rPr>
        <w:t>Иванов-Смоленский А.В. Электрические машины / А.В. Иванов-Смоленский. – М.: Энергия, 1980. 496 с.</w:t>
      </w:r>
      <w:bookmarkEnd w:id="97"/>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98" w:name="_Ref69758636"/>
      <w:proofErr w:type="spellStart"/>
      <w:r w:rsidRPr="00A93CE9">
        <w:rPr>
          <w:rFonts w:asciiTheme="minorHAnsi" w:eastAsiaTheme="minorHAnsi" w:hAnsiTheme="minorHAnsi" w:cstheme="minorHAnsi"/>
          <w:sz w:val="20"/>
          <w:szCs w:val="20"/>
          <w:lang w:eastAsia="en-US"/>
        </w:rPr>
        <w:t>Коровкин</w:t>
      </w:r>
      <w:proofErr w:type="spellEnd"/>
      <w:r w:rsidRPr="00A93CE9">
        <w:rPr>
          <w:rFonts w:asciiTheme="minorHAnsi" w:eastAsiaTheme="minorHAnsi" w:hAnsiTheme="minorHAnsi" w:cstheme="minorHAnsi"/>
          <w:sz w:val="20"/>
          <w:szCs w:val="20"/>
          <w:lang w:eastAsia="en-US"/>
        </w:rPr>
        <w:t xml:space="preserve"> Н.В. Оптимизация параметров гидрогенератора/ Н.В. </w:t>
      </w:r>
      <w:proofErr w:type="spellStart"/>
      <w:r w:rsidRPr="00A93CE9">
        <w:rPr>
          <w:rFonts w:asciiTheme="minorHAnsi" w:eastAsiaTheme="minorHAnsi" w:hAnsiTheme="minorHAnsi" w:cstheme="minorHAnsi"/>
          <w:sz w:val="20"/>
          <w:szCs w:val="20"/>
          <w:lang w:eastAsia="en-US"/>
        </w:rPr>
        <w:t>Коровкин</w:t>
      </w:r>
      <w:proofErr w:type="spellEnd"/>
      <w:r w:rsidRPr="00A93CE9">
        <w:rPr>
          <w:rFonts w:asciiTheme="minorHAnsi" w:eastAsiaTheme="minorHAnsi" w:hAnsiTheme="minorHAnsi" w:cstheme="minorHAnsi"/>
          <w:sz w:val="20"/>
          <w:szCs w:val="20"/>
          <w:lang w:eastAsia="en-US"/>
        </w:rPr>
        <w:t>, С.Л. Гулай, Д.А. Верховцев // ИЗВЕСТИЯ РАН. ЭНЕРГЕТИКА</w:t>
      </w:r>
      <w:r w:rsidRPr="00A93CE9">
        <w:rPr>
          <w:rFonts w:asciiTheme="minorHAnsi" w:eastAsiaTheme="minorHAnsi" w:hAnsiTheme="minorHAnsi" w:cstheme="minorHAnsi"/>
          <w:sz w:val="20"/>
          <w:szCs w:val="20"/>
          <w:lang w:val="en-US" w:eastAsia="en-US"/>
        </w:rPr>
        <w:t xml:space="preserve"> 2019, № 4, </w:t>
      </w:r>
      <w:r w:rsidRPr="00A93CE9">
        <w:rPr>
          <w:rFonts w:asciiTheme="minorHAnsi" w:eastAsiaTheme="minorHAnsi" w:hAnsiTheme="minorHAnsi" w:cstheme="minorHAnsi"/>
          <w:sz w:val="20"/>
          <w:szCs w:val="20"/>
          <w:lang w:eastAsia="en-US"/>
        </w:rPr>
        <w:t>с</w:t>
      </w:r>
      <w:r w:rsidRPr="00A93CE9">
        <w:rPr>
          <w:rFonts w:asciiTheme="minorHAnsi" w:eastAsiaTheme="minorHAnsi" w:hAnsiTheme="minorHAnsi" w:cstheme="minorHAnsi"/>
          <w:sz w:val="20"/>
          <w:szCs w:val="20"/>
          <w:lang w:val="en-US" w:eastAsia="en-US"/>
        </w:rPr>
        <w:t>. 1–9.</w:t>
      </w:r>
      <w:bookmarkEnd w:id="98"/>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99" w:name="_Ref69671909"/>
      <w:proofErr w:type="spellStart"/>
      <w:r w:rsidRPr="00A93CE9">
        <w:rPr>
          <w:rFonts w:asciiTheme="minorHAnsi" w:eastAsiaTheme="minorHAnsi" w:hAnsiTheme="minorHAnsi" w:cstheme="minorHAnsi"/>
          <w:sz w:val="20"/>
          <w:szCs w:val="20"/>
          <w:lang w:eastAsia="en-US"/>
        </w:rPr>
        <w:t>Линдорф</w:t>
      </w:r>
      <w:proofErr w:type="spellEnd"/>
      <w:r w:rsidRPr="00A93CE9">
        <w:rPr>
          <w:rFonts w:asciiTheme="minorHAnsi" w:eastAsiaTheme="minorHAnsi" w:hAnsiTheme="minorHAnsi" w:cstheme="minorHAnsi"/>
          <w:sz w:val="20"/>
          <w:szCs w:val="20"/>
          <w:lang w:eastAsia="en-US"/>
        </w:rPr>
        <w:t xml:space="preserve"> Л.С. Эксплуатация турбогенераторов с непосредственным охлаждением / Л. С. </w:t>
      </w:r>
      <w:proofErr w:type="spellStart"/>
      <w:r w:rsidRPr="00A93CE9">
        <w:rPr>
          <w:rFonts w:asciiTheme="minorHAnsi" w:eastAsiaTheme="minorHAnsi" w:hAnsiTheme="minorHAnsi" w:cstheme="minorHAnsi"/>
          <w:sz w:val="20"/>
          <w:szCs w:val="20"/>
          <w:lang w:eastAsia="en-US"/>
        </w:rPr>
        <w:t>Линдорф</w:t>
      </w:r>
      <w:proofErr w:type="spellEnd"/>
      <w:r w:rsidRPr="00A93CE9">
        <w:rPr>
          <w:rFonts w:asciiTheme="minorHAnsi" w:eastAsiaTheme="minorHAnsi" w:hAnsiTheme="minorHAnsi" w:cstheme="minorHAnsi"/>
          <w:sz w:val="20"/>
          <w:szCs w:val="20"/>
          <w:lang w:eastAsia="en-US"/>
        </w:rPr>
        <w:t xml:space="preserve">, Л. Г. </w:t>
      </w:r>
      <w:proofErr w:type="spellStart"/>
      <w:r w:rsidRPr="00A93CE9">
        <w:rPr>
          <w:rFonts w:asciiTheme="minorHAnsi" w:eastAsiaTheme="minorHAnsi" w:hAnsiTheme="minorHAnsi" w:cstheme="minorHAnsi"/>
          <w:sz w:val="20"/>
          <w:szCs w:val="20"/>
          <w:lang w:eastAsia="en-US"/>
        </w:rPr>
        <w:t>Мамиконянц</w:t>
      </w:r>
      <w:proofErr w:type="spellEnd"/>
      <w:r w:rsidRPr="00A93CE9">
        <w:rPr>
          <w:rFonts w:asciiTheme="minorHAnsi" w:eastAsiaTheme="minorHAnsi" w:hAnsiTheme="minorHAnsi" w:cstheme="minorHAnsi"/>
          <w:sz w:val="20"/>
          <w:szCs w:val="20"/>
          <w:lang w:eastAsia="en-US"/>
        </w:rPr>
        <w:t>. – М.: Энергия, 1972. 351 с.</w:t>
      </w:r>
      <w:bookmarkEnd w:id="99"/>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0" w:name="_Ref69667841"/>
      <w:r w:rsidRPr="00A93CE9">
        <w:rPr>
          <w:rFonts w:asciiTheme="minorHAnsi" w:eastAsiaTheme="minorHAnsi" w:hAnsiTheme="minorHAnsi" w:cstheme="minorHAnsi"/>
          <w:sz w:val="20"/>
          <w:szCs w:val="20"/>
          <w:lang w:eastAsia="en-US"/>
        </w:rPr>
        <w:t xml:space="preserve">Лютер Р.А. 50 лет советского </w:t>
      </w:r>
      <w:proofErr w:type="spellStart"/>
      <w:r w:rsidRPr="00A93CE9">
        <w:rPr>
          <w:rFonts w:asciiTheme="minorHAnsi" w:eastAsiaTheme="minorHAnsi" w:hAnsiTheme="minorHAnsi" w:cstheme="minorHAnsi"/>
          <w:sz w:val="20"/>
          <w:szCs w:val="20"/>
          <w:lang w:eastAsia="en-US"/>
        </w:rPr>
        <w:t>турбогенераторостроения</w:t>
      </w:r>
      <w:proofErr w:type="spellEnd"/>
      <w:r w:rsidRPr="00A93CE9">
        <w:rPr>
          <w:rFonts w:asciiTheme="minorHAnsi" w:eastAsiaTheme="minorHAnsi" w:hAnsiTheme="minorHAnsi" w:cstheme="minorHAnsi"/>
          <w:sz w:val="20"/>
          <w:szCs w:val="20"/>
          <w:lang w:eastAsia="en-US"/>
        </w:rPr>
        <w:t xml:space="preserve"> / Р.А. Лютер, В.В. Романов, Г.М. </w:t>
      </w:r>
      <w:proofErr w:type="spellStart"/>
      <w:r w:rsidRPr="00A93CE9">
        <w:rPr>
          <w:rFonts w:asciiTheme="minorHAnsi" w:eastAsiaTheme="minorHAnsi" w:hAnsiTheme="minorHAnsi" w:cstheme="minorHAnsi"/>
          <w:sz w:val="20"/>
          <w:szCs w:val="20"/>
          <w:lang w:eastAsia="en-US"/>
        </w:rPr>
        <w:t>Хуторецкий</w:t>
      </w:r>
      <w:proofErr w:type="spellEnd"/>
      <w:r w:rsidRPr="00A93CE9">
        <w:rPr>
          <w:rFonts w:asciiTheme="minorHAnsi" w:eastAsiaTheme="minorHAnsi" w:hAnsiTheme="minorHAnsi" w:cstheme="minorHAnsi"/>
          <w:sz w:val="20"/>
          <w:szCs w:val="20"/>
          <w:lang w:eastAsia="en-US"/>
        </w:rPr>
        <w:t>// журнал «Электросила», 31, 1976 г</w:t>
      </w:r>
      <w:bookmarkEnd w:id="100"/>
      <w:r w:rsidRPr="00A93CE9">
        <w:rPr>
          <w:rFonts w:asciiTheme="minorHAnsi" w:eastAsiaTheme="minorHAnsi" w:hAnsiTheme="minorHAnsi" w:cstheme="minorHAnsi"/>
          <w:sz w:val="20"/>
          <w:szCs w:val="20"/>
          <w:lang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1" w:name="_Ref69758248"/>
      <w:r w:rsidRPr="00A93CE9">
        <w:rPr>
          <w:rFonts w:asciiTheme="minorHAnsi" w:eastAsiaTheme="minorHAnsi" w:hAnsiTheme="minorHAnsi" w:cstheme="minorHAnsi"/>
          <w:sz w:val="20"/>
          <w:szCs w:val="20"/>
          <w:lang w:eastAsia="en-US"/>
        </w:rPr>
        <w:t xml:space="preserve">Лямин А.А. К методу визуализации полигармонических колебаний конструкций/ А.А. Лямин, С.Л. Гулай, Д.А. Верховцев и С.Д. </w:t>
      </w:r>
      <w:proofErr w:type="spellStart"/>
      <w:r w:rsidRPr="00A93CE9">
        <w:rPr>
          <w:rFonts w:asciiTheme="minorHAnsi" w:eastAsiaTheme="minorHAnsi" w:hAnsiTheme="minorHAnsi" w:cstheme="minorHAnsi"/>
          <w:sz w:val="20"/>
          <w:szCs w:val="20"/>
          <w:lang w:eastAsia="en-US"/>
        </w:rPr>
        <w:t>Чишко</w:t>
      </w:r>
      <w:proofErr w:type="spellEnd"/>
      <w:r w:rsidRPr="00A93CE9">
        <w:rPr>
          <w:rFonts w:asciiTheme="minorHAnsi" w:eastAsiaTheme="minorHAnsi" w:hAnsiTheme="minorHAnsi" w:cstheme="minorHAnsi"/>
          <w:sz w:val="20"/>
          <w:szCs w:val="20"/>
          <w:lang w:eastAsia="en-US"/>
        </w:rPr>
        <w:t>// Электрические станции 2020, № 8, с.43-46</w:t>
      </w:r>
      <w:bookmarkEnd w:id="101"/>
      <w:r w:rsidRPr="00A93CE9">
        <w:rPr>
          <w:rFonts w:asciiTheme="minorHAnsi" w:eastAsiaTheme="minorHAnsi" w:hAnsiTheme="minorHAnsi" w:cstheme="minorHAnsi"/>
          <w:sz w:val="20"/>
          <w:szCs w:val="20"/>
          <w:lang w:eastAsia="en-US"/>
        </w:rPr>
        <w:t>.</w:t>
      </w:r>
    </w:p>
    <w:p w:rsidR="00BE58FA" w:rsidRPr="00A93CE9" w:rsidRDefault="00BE58FA"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2" w:name="_Ref81395549"/>
      <w:proofErr w:type="spellStart"/>
      <w:r w:rsidRPr="00A93CE9">
        <w:rPr>
          <w:rFonts w:asciiTheme="minorHAnsi" w:eastAsiaTheme="minorHAnsi" w:hAnsiTheme="minorHAnsi" w:cstheme="minorHAnsi"/>
          <w:sz w:val="20"/>
          <w:szCs w:val="20"/>
          <w:lang w:eastAsia="en-US"/>
        </w:rPr>
        <w:t>Павлейно</w:t>
      </w:r>
      <w:proofErr w:type="spellEnd"/>
      <w:r w:rsidRPr="00A93CE9">
        <w:rPr>
          <w:rFonts w:asciiTheme="minorHAnsi" w:eastAsiaTheme="minorHAnsi" w:hAnsiTheme="minorHAnsi" w:cstheme="minorHAnsi"/>
          <w:sz w:val="20"/>
          <w:szCs w:val="20"/>
          <w:lang w:eastAsia="en-US"/>
        </w:rPr>
        <w:t xml:space="preserve"> М. А. Волновые процессы в кабель</w:t>
      </w:r>
      <w:r w:rsidR="004D106F" w:rsidRPr="00A93CE9">
        <w:rPr>
          <w:rFonts w:asciiTheme="minorHAnsi" w:eastAsiaTheme="minorHAnsi" w:hAnsiTheme="minorHAnsi" w:cstheme="minorHAnsi"/>
          <w:sz w:val="20"/>
          <w:szCs w:val="20"/>
          <w:lang w:eastAsia="en-US"/>
        </w:rPr>
        <w:t>ных и воздушных линиях передачи</w:t>
      </w:r>
      <w:r w:rsidRPr="00A93CE9">
        <w:rPr>
          <w:rFonts w:asciiTheme="minorHAnsi" w:eastAsiaTheme="minorHAnsi" w:hAnsiTheme="minorHAnsi" w:cstheme="minorHAnsi"/>
          <w:sz w:val="20"/>
          <w:szCs w:val="20"/>
          <w:lang w:eastAsia="en-US"/>
        </w:rPr>
        <w:t xml:space="preserve">: учебно-методическое пособие / </w:t>
      </w:r>
      <w:proofErr w:type="spellStart"/>
      <w:r w:rsidRPr="00A93CE9">
        <w:rPr>
          <w:rFonts w:asciiTheme="minorHAnsi" w:eastAsiaTheme="minorHAnsi" w:hAnsiTheme="minorHAnsi" w:cstheme="minorHAnsi"/>
          <w:sz w:val="20"/>
          <w:szCs w:val="20"/>
          <w:lang w:eastAsia="en-US"/>
        </w:rPr>
        <w:t>Павлейно</w:t>
      </w:r>
      <w:proofErr w:type="spellEnd"/>
      <w:r w:rsidRPr="00A93CE9">
        <w:rPr>
          <w:rFonts w:asciiTheme="minorHAnsi" w:eastAsiaTheme="minorHAnsi" w:hAnsiTheme="minorHAnsi" w:cstheme="minorHAnsi"/>
          <w:sz w:val="20"/>
          <w:szCs w:val="20"/>
          <w:lang w:eastAsia="en-US"/>
        </w:rPr>
        <w:t xml:space="preserve"> М. А., Самусенко А. В.// Санкт-Петербургский гос. ун-т, Физ. фак., Науч.-образовательный центр "Эл</w:t>
      </w:r>
      <w:r w:rsidR="004D106F" w:rsidRPr="00A93CE9">
        <w:rPr>
          <w:rFonts w:asciiTheme="minorHAnsi" w:eastAsiaTheme="minorHAnsi" w:hAnsiTheme="minorHAnsi" w:cstheme="minorHAnsi"/>
          <w:sz w:val="20"/>
          <w:szCs w:val="20"/>
          <w:lang w:eastAsia="en-US"/>
        </w:rPr>
        <w:t>ектрофизика". - Санкт-Петербург</w:t>
      </w:r>
      <w:r w:rsidRPr="00A93CE9">
        <w:rPr>
          <w:rFonts w:asciiTheme="minorHAnsi" w:eastAsiaTheme="minorHAnsi" w:hAnsiTheme="minorHAnsi" w:cstheme="minorHAnsi"/>
          <w:sz w:val="20"/>
          <w:szCs w:val="20"/>
          <w:lang w:eastAsia="en-US"/>
        </w:rPr>
        <w:t>: [б. и.], 2007. - 147 с.</w:t>
      </w:r>
      <w:bookmarkEnd w:id="102"/>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3" w:name="_Ref69755212"/>
      <w:r w:rsidRPr="00A93CE9">
        <w:rPr>
          <w:rFonts w:asciiTheme="minorHAnsi" w:eastAsiaTheme="minorHAnsi" w:hAnsiTheme="minorHAnsi" w:cstheme="minorHAnsi"/>
          <w:sz w:val="20"/>
          <w:szCs w:val="20"/>
          <w:lang w:eastAsia="en-US"/>
        </w:rPr>
        <w:t>Попов А. «</w:t>
      </w:r>
      <w:proofErr w:type="spellStart"/>
      <w:r w:rsidRPr="00A93CE9">
        <w:rPr>
          <w:rFonts w:asciiTheme="minorHAnsi" w:eastAsiaTheme="minorHAnsi" w:hAnsiTheme="minorHAnsi" w:cstheme="minorHAnsi"/>
          <w:sz w:val="20"/>
          <w:szCs w:val="20"/>
          <w:lang w:eastAsia="en-US"/>
        </w:rPr>
        <w:t>Russos</w:t>
      </w:r>
      <w:proofErr w:type="spellEnd"/>
      <w:r w:rsidRPr="00A93CE9">
        <w:rPr>
          <w:rFonts w:asciiTheme="minorHAnsi" w:eastAsiaTheme="minorHAnsi" w:hAnsiTheme="minorHAnsi" w:cstheme="minorHAnsi"/>
          <w:sz w:val="20"/>
          <w:szCs w:val="20"/>
          <w:lang w:eastAsia="en-US"/>
        </w:rPr>
        <w:t xml:space="preserve">» Каширская ГРЭС — первенец плана ГОЭЛРО, </w:t>
      </w:r>
      <w:hyperlink r:id="rId115" w:history="1">
        <w:r w:rsidRPr="00A93CE9">
          <w:rPr>
            <w:rStyle w:val="a5"/>
            <w:rFonts w:asciiTheme="minorHAnsi" w:eastAsiaTheme="minorHAnsi" w:hAnsiTheme="minorHAnsi" w:cstheme="minorHAnsi"/>
            <w:color w:val="auto"/>
            <w:sz w:val="20"/>
            <w:szCs w:val="20"/>
            <w:lang w:eastAsia="en-US"/>
          </w:rPr>
          <w:t>https://russos.livejournal.com/1491992.html</w:t>
        </w:r>
      </w:hyperlink>
      <w:bookmarkEnd w:id="10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4" w:name="_Ref69673353"/>
      <w:r w:rsidRPr="00A93CE9">
        <w:rPr>
          <w:rFonts w:asciiTheme="minorHAnsi" w:eastAsiaTheme="minorHAnsi" w:hAnsiTheme="minorHAnsi" w:cstheme="minorHAnsi"/>
          <w:sz w:val="20"/>
          <w:szCs w:val="20"/>
          <w:lang w:eastAsia="en-US"/>
        </w:rPr>
        <w:lastRenderedPageBreak/>
        <w:t xml:space="preserve">Прандтль Л. </w:t>
      </w:r>
      <w:proofErr w:type="spellStart"/>
      <w:r w:rsidRPr="00A93CE9">
        <w:rPr>
          <w:rFonts w:asciiTheme="minorHAnsi" w:eastAsiaTheme="minorHAnsi" w:hAnsiTheme="minorHAnsi" w:cstheme="minorHAnsi"/>
          <w:sz w:val="20"/>
          <w:szCs w:val="20"/>
          <w:lang w:eastAsia="en-US"/>
        </w:rPr>
        <w:t>Гидро</w:t>
      </w:r>
      <w:proofErr w:type="spellEnd"/>
      <w:r w:rsidRPr="00A93CE9">
        <w:rPr>
          <w:rFonts w:asciiTheme="minorHAnsi" w:eastAsiaTheme="minorHAnsi" w:hAnsiTheme="minorHAnsi" w:cstheme="minorHAnsi"/>
          <w:sz w:val="20"/>
          <w:szCs w:val="20"/>
          <w:lang w:eastAsia="en-US"/>
        </w:rPr>
        <w:t xml:space="preserve">- и аэромеханика /Л. Прандтль, О. </w:t>
      </w:r>
      <w:proofErr w:type="spellStart"/>
      <w:r w:rsidRPr="00A93CE9">
        <w:rPr>
          <w:rFonts w:asciiTheme="minorHAnsi" w:eastAsiaTheme="minorHAnsi" w:hAnsiTheme="minorHAnsi" w:cstheme="minorHAnsi"/>
          <w:sz w:val="20"/>
          <w:szCs w:val="20"/>
          <w:lang w:eastAsia="en-US"/>
        </w:rPr>
        <w:t>Титьенс</w:t>
      </w:r>
      <w:proofErr w:type="spellEnd"/>
      <w:r w:rsidRPr="00A93CE9">
        <w:rPr>
          <w:rFonts w:asciiTheme="minorHAnsi" w:eastAsiaTheme="minorHAnsi" w:hAnsiTheme="minorHAnsi" w:cstheme="minorHAnsi"/>
          <w:sz w:val="20"/>
          <w:szCs w:val="20"/>
          <w:lang w:eastAsia="en-US"/>
        </w:rPr>
        <w:t xml:space="preserve"> // Пер. с нем. – М.–Л.: ОНТИ НКТП. – Т.2. 1935. C. 283.</w:t>
      </w:r>
      <w:bookmarkEnd w:id="10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eastAsia="en-US"/>
        </w:rPr>
        <w:t xml:space="preserve"> </w:t>
      </w:r>
      <w:bookmarkStart w:id="105" w:name="_Ref69672723"/>
      <w:r w:rsidRPr="00A93CE9">
        <w:rPr>
          <w:rFonts w:asciiTheme="minorHAnsi" w:eastAsiaTheme="minorHAnsi" w:hAnsiTheme="minorHAnsi" w:cstheme="minorHAnsi"/>
          <w:sz w:val="20"/>
          <w:szCs w:val="20"/>
          <w:lang w:eastAsia="en-US"/>
        </w:rPr>
        <w:t xml:space="preserve">Титов В.В. Турбогенераторы / В.В. Титов, Г.М. </w:t>
      </w:r>
      <w:proofErr w:type="spellStart"/>
      <w:r w:rsidRPr="00A93CE9">
        <w:rPr>
          <w:rFonts w:asciiTheme="minorHAnsi" w:eastAsiaTheme="minorHAnsi" w:hAnsiTheme="minorHAnsi" w:cstheme="minorHAnsi"/>
          <w:sz w:val="20"/>
          <w:szCs w:val="20"/>
          <w:lang w:eastAsia="en-US"/>
        </w:rPr>
        <w:t>Хуторецкий</w:t>
      </w:r>
      <w:proofErr w:type="spellEnd"/>
      <w:r w:rsidRPr="00A93CE9">
        <w:rPr>
          <w:rFonts w:asciiTheme="minorHAnsi" w:eastAsiaTheme="minorHAnsi" w:hAnsiTheme="minorHAnsi" w:cstheme="minorHAnsi"/>
          <w:sz w:val="20"/>
          <w:szCs w:val="20"/>
          <w:lang w:eastAsia="en-US"/>
        </w:rPr>
        <w:t xml:space="preserve">, Г.А. Загородная и др.// Под ред. </w:t>
      </w:r>
      <w:r w:rsidRPr="00A93CE9">
        <w:rPr>
          <w:rFonts w:asciiTheme="minorHAnsi" w:eastAsiaTheme="minorHAnsi" w:hAnsiTheme="minorHAnsi" w:cstheme="minorHAnsi"/>
          <w:sz w:val="20"/>
          <w:szCs w:val="20"/>
          <w:lang w:val="en-US" w:eastAsia="en-US"/>
        </w:rPr>
        <w:t>P</w:t>
      </w:r>
      <w:r w:rsidRPr="00A93CE9">
        <w:rPr>
          <w:rFonts w:asciiTheme="minorHAnsi" w:eastAsiaTheme="minorHAnsi" w:hAnsiTheme="minorHAnsi" w:cstheme="minorHAnsi"/>
          <w:sz w:val="20"/>
          <w:szCs w:val="20"/>
          <w:lang w:eastAsia="en-US"/>
        </w:rPr>
        <w:t>.</w:t>
      </w:r>
      <w:r w:rsidRPr="00A93CE9">
        <w:rPr>
          <w:rFonts w:asciiTheme="minorHAnsi" w:eastAsiaTheme="minorHAnsi" w:hAnsiTheme="minorHAnsi" w:cstheme="minorHAnsi"/>
          <w:sz w:val="20"/>
          <w:szCs w:val="20"/>
          <w:lang w:val="en-US" w:eastAsia="en-US"/>
        </w:rPr>
        <w:t>A</w:t>
      </w:r>
      <w:r w:rsidRPr="00A93CE9">
        <w:rPr>
          <w:rFonts w:asciiTheme="minorHAnsi" w:eastAsiaTheme="minorHAnsi" w:hAnsiTheme="minorHAnsi" w:cstheme="minorHAnsi"/>
          <w:sz w:val="20"/>
          <w:szCs w:val="20"/>
          <w:lang w:eastAsia="en-US"/>
        </w:rPr>
        <w:t xml:space="preserve">. Лютера и Н.П. Иванова – Л.: Энергия. 1968. </w:t>
      </w:r>
      <w:r w:rsidRPr="00A93CE9">
        <w:rPr>
          <w:rFonts w:asciiTheme="minorHAnsi" w:eastAsiaTheme="minorHAnsi" w:hAnsiTheme="minorHAnsi" w:cstheme="minorHAnsi"/>
          <w:sz w:val="20"/>
          <w:szCs w:val="20"/>
          <w:lang w:val="en-US" w:eastAsia="en-US"/>
        </w:rPr>
        <w:t>С. 895.</w:t>
      </w:r>
      <w:bookmarkEnd w:id="105"/>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6" w:name="_Ref69674734"/>
      <w:r w:rsidRPr="00A93CE9">
        <w:rPr>
          <w:rFonts w:asciiTheme="minorHAnsi" w:eastAsiaTheme="minorHAnsi" w:hAnsiTheme="minorHAnsi" w:cstheme="minorHAnsi"/>
          <w:sz w:val="20"/>
          <w:szCs w:val="20"/>
          <w:lang w:eastAsia="en-US"/>
        </w:rPr>
        <w:t>Филиппов И.Ф. Распределение среды по однотипным ответвлениям неподвижных и вращающихся систем / И.Ф. Филиппов // Сборник «Электросила». - 2001. № 40. С. 67-80.</w:t>
      </w:r>
      <w:bookmarkEnd w:id="10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7" w:name="_Ref69673205"/>
      <w:r w:rsidRPr="00A93CE9">
        <w:rPr>
          <w:rFonts w:asciiTheme="minorHAnsi" w:eastAsiaTheme="minorHAnsi" w:hAnsiTheme="minorHAnsi" w:cstheme="minorHAnsi"/>
          <w:sz w:val="20"/>
          <w:szCs w:val="20"/>
          <w:lang w:eastAsia="en-US"/>
        </w:rPr>
        <w:t xml:space="preserve">Филиппов И.Ф. Теплообмен в электрических машинах / И.Ф. Филиппов // Л.: </w:t>
      </w:r>
      <w:proofErr w:type="spellStart"/>
      <w:r w:rsidRPr="00A93CE9">
        <w:rPr>
          <w:rFonts w:asciiTheme="minorHAnsi" w:eastAsiaTheme="minorHAnsi" w:hAnsiTheme="minorHAnsi" w:cstheme="minorHAnsi"/>
          <w:sz w:val="20"/>
          <w:szCs w:val="20"/>
          <w:lang w:eastAsia="en-US"/>
        </w:rPr>
        <w:t>Энергоатомиздат</w:t>
      </w:r>
      <w:proofErr w:type="spellEnd"/>
      <w:r w:rsidRPr="00A93CE9">
        <w:rPr>
          <w:rFonts w:asciiTheme="minorHAnsi" w:eastAsiaTheme="minorHAnsi" w:hAnsiTheme="minorHAnsi" w:cstheme="minorHAnsi"/>
          <w:sz w:val="20"/>
          <w:szCs w:val="20"/>
          <w:lang w:eastAsia="en-US"/>
        </w:rPr>
        <w:t xml:space="preserve">. – 1986. – </w:t>
      </w:r>
      <w:r w:rsidRPr="00A93CE9">
        <w:rPr>
          <w:rFonts w:asciiTheme="minorHAnsi" w:eastAsiaTheme="minorHAnsi" w:hAnsiTheme="minorHAnsi" w:cstheme="minorHAnsi"/>
          <w:sz w:val="20"/>
          <w:szCs w:val="20"/>
          <w:lang w:val="en-US" w:eastAsia="en-US"/>
        </w:rPr>
        <w:t>C</w:t>
      </w:r>
      <w:r w:rsidRPr="00A93CE9">
        <w:rPr>
          <w:rFonts w:asciiTheme="minorHAnsi" w:eastAsiaTheme="minorHAnsi" w:hAnsiTheme="minorHAnsi" w:cstheme="minorHAnsi"/>
          <w:sz w:val="20"/>
          <w:szCs w:val="20"/>
          <w:lang w:eastAsia="en-US"/>
        </w:rPr>
        <w:t>. 256.</w:t>
      </w:r>
      <w:bookmarkEnd w:id="10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eastAsia="en-US"/>
        </w:rPr>
      </w:pPr>
      <w:bookmarkStart w:id="108" w:name="_Ref69835664"/>
      <w:proofErr w:type="spellStart"/>
      <w:r w:rsidRPr="00A93CE9">
        <w:rPr>
          <w:rFonts w:asciiTheme="minorHAnsi" w:eastAsiaTheme="minorHAnsi" w:hAnsiTheme="minorHAnsi" w:cstheme="minorHAnsi"/>
          <w:sz w:val="20"/>
          <w:szCs w:val="20"/>
          <w:lang w:eastAsia="en-US"/>
        </w:rPr>
        <w:t>Хуторецкий</w:t>
      </w:r>
      <w:proofErr w:type="spellEnd"/>
      <w:r w:rsidRPr="00A93CE9">
        <w:rPr>
          <w:rFonts w:asciiTheme="minorHAnsi" w:eastAsiaTheme="minorHAnsi" w:hAnsiTheme="minorHAnsi" w:cstheme="minorHAnsi"/>
          <w:sz w:val="20"/>
          <w:szCs w:val="20"/>
          <w:lang w:eastAsia="en-US"/>
        </w:rPr>
        <w:t xml:space="preserve"> Г.М. Опыт интенсификации охлаждения турбогенераторов мощностью 500 МВт на АЭС / Г.М. </w:t>
      </w:r>
      <w:proofErr w:type="spellStart"/>
      <w:r w:rsidRPr="00A93CE9">
        <w:rPr>
          <w:rFonts w:asciiTheme="minorHAnsi" w:eastAsiaTheme="minorHAnsi" w:hAnsiTheme="minorHAnsi" w:cstheme="minorHAnsi"/>
          <w:sz w:val="20"/>
          <w:szCs w:val="20"/>
          <w:lang w:eastAsia="en-US"/>
        </w:rPr>
        <w:t>Хуторецкий</w:t>
      </w:r>
      <w:proofErr w:type="spellEnd"/>
      <w:r w:rsidRPr="00A93CE9">
        <w:rPr>
          <w:rFonts w:asciiTheme="minorHAnsi" w:eastAsiaTheme="minorHAnsi" w:hAnsiTheme="minorHAnsi" w:cstheme="minorHAnsi"/>
          <w:sz w:val="20"/>
          <w:szCs w:val="20"/>
          <w:lang w:eastAsia="en-US"/>
        </w:rPr>
        <w:t>, Э.И. Гуревич, А.Г. Петров // "Электрические станции". 1983. №11. С. 9-16.</w:t>
      </w:r>
      <w:bookmarkEnd w:id="108"/>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09" w:name="_Ref70012581"/>
      <w:r w:rsidRPr="00A93CE9">
        <w:rPr>
          <w:rFonts w:asciiTheme="minorHAnsi" w:eastAsiaTheme="minorHAnsi" w:hAnsiTheme="minorHAnsi" w:cstheme="minorHAnsi"/>
          <w:sz w:val="20"/>
          <w:szCs w:val="20"/>
          <w:lang w:val="en-US" w:eastAsia="en-US"/>
        </w:rPr>
        <w:t xml:space="preserve">Anderson John D. Jr Computational Fluid Dynamics: The Basics with Applications / John D. Anderson, Jr// </w:t>
      </w:r>
      <w:proofErr w:type="spellStart"/>
      <w:r w:rsidRPr="00A93CE9">
        <w:rPr>
          <w:rFonts w:asciiTheme="minorHAnsi" w:eastAsiaTheme="minorHAnsi" w:hAnsiTheme="minorHAnsi" w:cstheme="minorHAnsi"/>
          <w:sz w:val="20"/>
          <w:szCs w:val="20"/>
          <w:lang w:val="en-US" w:eastAsia="en-US"/>
        </w:rPr>
        <w:t>McGRAW</w:t>
      </w:r>
      <w:proofErr w:type="spellEnd"/>
      <w:r w:rsidRPr="00A93CE9">
        <w:rPr>
          <w:rFonts w:asciiTheme="minorHAnsi" w:eastAsiaTheme="minorHAnsi" w:hAnsiTheme="minorHAnsi" w:cstheme="minorHAnsi"/>
          <w:sz w:val="20"/>
          <w:szCs w:val="20"/>
          <w:lang w:val="en-US" w:eastAsia="en-US"/>
        </w:rPr>
        <w:t>- HILL, 1995. P.547.</w:t>
      </w:r>
      <w:bookmarkEnd w:id="85"/>
      <w:bookmarkEnd w:id="109"/>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val="en-US" w:eastAsia="en-US"/>
        </w:rPr>
        <w:t xml:space="preserve">Anderson K. R. STAR CCM+ CFD Simulations of Enhanced Heat Transfer in High-Power Density Electronics Using Forced Air Heat Exchanger and Pumped Fluid Loop Cold Plate Fabricated from High Thermal Conductivity Materials /Kevin R. Anderson, Matthew </w:t>
      </w:r>
      <w:proofErr w:type="spellStart"/>
      <w:r w:rsidRPr="00A93CE9">
        <w:rPr>
          <w:rFonts w:asciiTheme="minorHAnsi" w:eastAsiaTheme="minorHAnsi" w:hAnsiTheme="minorHAnsi" w:cstheme="minorHAnsi"/>
          <w:sz w:val="20"/>
          <w:szCs w:val="20"/>
          <w:lang w:val="en-US" w:eastAsia="en-US"/>
        </w:rPr>
        <w:t>Devost</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Watit</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Pakdee</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Niveditha</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Krishnamoorthy</w:t>
      </w:r>
      <w:proofErr w:type="spellEnd"/>
      <w:r w:rsidRPr="00A93CE9">
        <w:rPr>
          <w:rFonts w:asciiTheme="minorHAnsi" w:eastAsiaTheme="minorHAnsi" w:hAnsiTheme="minorHAnsi" w:cstheme="minorHAnsi"/>
          <w:sz w:val="20"/>
          <w:szCs w:val="20"/>
          <w:lang w:val="en-US" w:eastAsia="en-US"/>
        </w:rPr>
        <w:t xml:space="preserve"> //Journal of Electronics Cooling and Thermal Control, 2013, 3, 144-154.</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0" w:name="_Ref69674845"/>
      <w:r w:rsidRPr="00A93CE9">
        <w:rPr>
          <w:rFonts w:asciiTheme="minorHAnsi" w:eastAsiaTheme="minorHAnsi" w:hAnsiTheme="minorHAnsi" w:cstheme="minorHAnsi"/>
          <w:sz w:val="20"/>
          <w:szCs w:val="20"/>
          <w:lang w:val="en-US" w:eastAsia="en-US"/>
        </w:rPr>
        <w:t>ANSYS FLUENT 12.0 Theory Guide</w:t>
      </w:r>
      <w:bookmarkEnd w:id="110"/>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1" w:name="_Ref69753435"/>
      <w:r w:rsidRPr="00A93CE9">
        <w:rPr>
          <w:rFonts w:asciiTheme="minorHAnsi" w:eastAsiaTheme="minorHAnsi" w:hAnsiTheme="minorHAnsi" w:cstheme="minorHAnsi"/>
          <w:sz w:val="20"/>
          <w:szCs w:val="20"/>
          <w:lang w:val="en-US" w:eastAsia="en-US"/>
        </w:rPr>
        <w:t>ANSYS FLUENT 12.0 User's Guide, 2009</w:t>
      </w:r>
      <w:bookmarkEnd w:id="111"/>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2" w:name="_Ref69673315"/>
      <w:proofErr w:type="spellStart"/>
      <w:r w:rsidRPr="00A93CE9">
        <w:rPr>
          <w:rFonts w:asciiTheme="minorHAnsi" w:eastAsiaTheme="minorHAnsi" w:hAnsiTheme="minorHAnsi" w:cstheme="minorHAnsi"/>
          <w:sz w:val="20"/>
          <w:szCs w:val="20"/>
          <w:lang w:val="en-US" w:eastAsia="en-US"/>
        </w:rPr>
        <w:t>Antonjuk</w:t>
      </w:r>
      <w:proofErr w:type="spellEnd"/>
      <w:r w:rsidRPr="00A93CE9">
        <w:rPr>
          <w:rFonts w:asciiTheme="minorHAnsi" w:eastAsiaTheme="minorHAnsi" w:hAnsiTheme="minorHAnsi" w:cstheme="minorHAnsi"/>
          <w:sz w:val="20"/>
          <w:szCs w:val="20"/>
          <w:lang w:val="en-US" w:eastAsia="en-US"/>
        </w:rPr>
        <w:t xml:space="preserve"> O. Series of air-cooled turbogenerators of power up to 410 MVA / O. </w:t>
      </w:r>
      <w:proofErr w:type="spellStart"/>
      <w:r w:rsidRPr="00A93CE9">
        <w:rPr>
          <w:rFonts w:asciiTheme="minorHAnsi" w:eastAsiaTheme="minorHAnsi" w:hAnsiTheme="minorHAnsi" w:cstheme="minorHAnsi"/>
          <w:sz w:val="20"/>
          <w:szCs w:val="20"/>
          <w:lang w:val="en-US" w:eastAsia="en-US"/>
        </w:rPr>
        <w:t>Antonjuk</w:t>
      </w:r>
      <w:proofErr w:type="spellEnd"/>
      <w:r w:rsidRPr="00A93CE9">
        <w:rPr>
          <w:rFonts w:asciiTheme="minorHAnsi" w:eastAsiaTheme="minorHAnsi" w:hAnsiTheme="minorHAnsi" w:cstheme="minorHAnsi"/>
          <w:sz w:val="20"/>
          <w:szCs w:val="20"/>
          <w:lang w:val="en-US" w:eastAsia="en-US"/>
        </w:rPr>
        <w:t xml:space="preserve">, T. </w:t>
      </w:r>
      <w:proofErr w:type="spellStart"/>
      <w:r w:rsidRPr="00A93CE9">
        <w:rPr>
          <w:rFonts w:asciiTheme="minorHAnsi" w:eastAsiaTheme="minorHAnsi" w:hAnsiTheme="minorHAnsi" w:cstheme="minorHAnsi"/>
          <w:sz w:val="20"/>
          <w:szCs w:val="20"/>
          <w:lang w:val="en-US" w:eastAsia="en-US"/>
        </w:rPr>
        <w:t>Kartashova</w:t>
      </w:r>
      <w:proofErr w:type="spellEnd"/>
      <w:r w:rsidRPr="00A93CE9">
        <w:rPr>
          <w:rFonts w:asciiTheme="minorHAnsi" w:eastAsiaTheme="minorHAnsi" w:hAnsiTheme="minorHAnsi" w:cstheme="minorHAnsi"/>
          <w:sz w:val="20"/>
          <w:szCs w:val="20"/>
          <w:lang w:val="en-US" w:eastAsia="en-US"/>
        </w:rPr>
        <w:t xml:space="preserve">, M. </w:t>
      </w:r>
      <w:proofErr w:type="spellStart"/>
      <w:r w:rsidRPr="00A93CE9">
        <w:rPr>
          <w:rFonts w:asciiTheme="minorHAnsi" w:eastAsiaTheme="minorHAnsi" w:hAnsiTheme="minorHAnsi" w:cstheme="minorHAnsi"/>
          <w:sz w:val="20"/>
          <w:szCs w:val="20"/>
          <w:lang w:val="en-US" w:eastAsia="en-US"/>
        </w:rPr>
        <w:t>Roytgarts</w:t>
      </w:r>
      <w:proofErr w:type="spellEnd"/>
      <w:r w:rsidRPr="00A93CE9">
        <w:rPr>
          <w:rFonts w:asciiTheme="minorHAnsi" w:eastAsiaTheme="minorHAnsi" w:hAnsiTheme="minorHAnsi" w:cstheme="minorHAnsi"/>
          <w:sz w:val="20"/>
          <w:szCs w:val="20"/>
          <w:lang w:val="en-US" w:eastAsia="en-US"/>
        </w:rPr>
        <w:t xml:space="preserve"> // International Conference POWER-GEN Europe. 2009. Cologne, Germany.</w:t>
      </w:r>
      <w:bookmarkEnd w:id="112"/>
    </w:p>
    <w:p w:rsidR="008803C2" w:rsidRPr="00A93CE9" w:rsidRDefault="008803C2"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3" w:name="_Ref71134527"/>
      <w:proofErr w:type="spellStart"/>
      <w:r w:rsidRPr="00A93CE9">
        <w:rPr>
          <w:rFonts w:asciiTheme="minorHAnsi" w:eastAsiaTheme="minorHAnsi" w:hAnsiTheme="minorHAnsi" w:cstheme="minorHAnsi"/>
          <w:sz w:val="20"/>
          <w:szCs w:val="20"/>
          <w:lang w:val="en-US" w:eastAsia="en-US"/>
        </w:rPr>
        <w:t>Arrao</w:t>
      </w:r>
      <w:proofErr w:type="spellEnd"/>
      <w:r w:rsidRPr="00A93CE9">
        <w:rPr>
          <w:rFonts w:asciiTheme="minorHAnsi" w:eastAsiaTheme="minorHAnsi" w:hAnsiTheme="minorHAnsi" w:cstheme="minorHAnsi"/>
          <w:sz w:val="20"/>
          <w:szCs w:val="20"/>
          <w:lang w:val="en-US" w:eastAsia="en-US"/>
        </w:rPr>
        <w:t xml:space="preserve"> A. S., </w:t>
      </w:r>
      <w:proofErr w:type="spellStart"/>
      <w:r w:rsidRPr="00A93CE9">
        <w:rPr>
          <w:rFonts w:asciiTheme="minorHAnsi" w:eastAsiaTheme="minorHAnsi" w:hAnsiTheme="minorHAnsi" w:cstheme="minorHAnsi"/>
          <w:sz w:val="20"/>
          <w:szCs w:val="20"/>
          <w:lang w:val="en-US" w:eastAsia="en-US"/>
        </w:rPr>
        <w:t>Yagielski</w:t>
      </w:r>
      <w:proofErr w:type="spellEnd"/>
      <w:r w:rsidRPr="00A93CE9">
        <w:rPr>
          <w:rFonts w:asciiTheme="minorHAnsi" w:eastAsiaTheme="minorHAnsi" w:hAnsiTheme="minorHAnsi" w:cstheme="minorHAnsi"/>
          <w:sz w:val="20"/>
          <w:szCs w:val="20"/>
          <w:lang w:val="en-US" w:eastAsia="en-US"/>
        </w:rPr>
        <w:t xml:space="preserve"> J. R.</w:t>
      </w:r>
      <w:r w:rsidRPr="00A93CE9">
        <w:rPr>
          <w:rFonts w:asciiTheme="minorHAnsi" w:eastAsiaTheme="minorHAnsi" w:hAnsiTheme="minorHAnsi" w:cstheme="minorHAnsi"/>
          <w:sz w:val="20"/>
          <w:szCs w:val="20"/>
          <w:lang w:val="en-US" w:eastAsia="en-US"/>
        </w:rPr>
        <w:tab/>
        <w:t xml:space="preserve"> GE’s Modular Generators / Anthony S. </w:t>
      </w:r>
      <w:proofErr w:type="spellStart"/>
      <w:r w:rsidRPr="00A93CE9">
        <w:rPr>
          <w:rFonts w:asciiTheme="minorHAnsi" w:eastAsiaTheme="minorHAnsi" w:hAnsiTheme="minorHAnsi" w:cstheme="minorHAnsi"/>
          <w:sz w:val="20"/>
          <w:szCs w:val="20"/>
          <w:lang w:val="en-US" w:eastAsia="en-US"/>
        </w:rPr>
        <w:t>Arrao</w:t>
      </w:r>
      <w:proofErr w:type="spellEnd"/>
      <w:r w:rsidRPr="00A93CE9">
        <w:rPr>
          <w:rFonts w:asciiTheme="minorHAnsi" w:eastAsiaTheme="minorHAnsi" w:hAnsiTheme="minorHAnsi" w:cstheme="minorHAnsi"/>
          <w:sz w:val="20"/>
          <w:szCs w:val="20"/>
          <w:lang w:val="en-US" w:eastAsia="en-US"/>
        </w:rPr>
        <w:t xml:space="preserve">, John R. </w:t>
      </w:r>
      <w:proofErr w:type="spellStart"/>
      <w:r w:rsidRPr="00A93CE9">
        <w:rPr>
          <w:rFonts w:asciiTheme="minorHAnsi" w:eastAsiaTheme="minorHAnsi" w:hAnsiTheme="minorHAnsi" w:cstheme="minorHAnsi"/>
          <w:sz w:val="20"/>
          <w:szCs w:val="20"/>
          <w:lang w:val="en-US" w:eastAsia="en-US"/>
        </w:rPr>
        <w:t>Yagielski</w:t>
      </w:r>
      <w:proofErr w:type="spellEnd"/>
      <w:r w:rsidRPr="00A93CE9">
        <w:rPr>
          <w:rFonts w:asciiTheme="minorHAnsi" w:eastAsiaTheme="minorHAnsi" w:hAnsiTheme="minorHAnsi" w:cstheme="minorHAnsi"/>
          <w:sz w:val="20"/>
          <w:szCs w:val="20"/>
          <w:lang w:val="en-US" w:eastAsia="en-US"/>
        </w:rPr>
        <w:t xml:space="preserve"> // General Electric Company, Schenectady, New York USA, November 2015.</w:t>
      </w:r>
      <w:bookmarkEnd w:id="113"/>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14" w:name="_Ref70012225"/>
      <w:proofErr w:type="spellStart"/>
      <w:r w:rsidRPr="00A93CE9">
        <w:rPr>
          <w:rFonts w:asciiTheme="minorHAnsi" w:eastAsiaTheme="minorHAnsi" w:hAnsiTheme="minorHAnsi" w:cstheme="minorHAnsi"/>
          <w:sz w:val="20"/>
          <w:szCs w:val="20"/>
          <w:lang w:val="en-US" w:eastAsia="en-US"/>
        </w:rPr>
        <w:t>Belyaev</w:t>
      </w:r>
      <w:proofErr w:type="spellEnd"/>
      <w:r w:rsidRPr="00A93CE9">
        <w:rPr>
          <w:rFonts w:asciiTheme="minorHAnsi" w:eastAsiaTheme="minorHAnsi" w:hAnsiTheme="minorHAnsi" w:cstheme="minorHAnsi"/>
          <w:sz w:val="20"/>
          <w:szCs w:val="20"/>
          <w:lang w:val="en-US" w:eastAsia="en-US"/>
        </w:rPr>
        <w:t xml:space="preserve"> N.A., </w:t>
      </w:r>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N.V., </w:t>
      </w:r>
      <w:proofErr w:type="spellStart"/>
      <w:r w:rsidRPr="00A93CE9">
        <w:rPr>
          <w:rFonts w:asciiTheme="minorHAnsi" w:eastAsiaTheme="minorHAnsi" w:hAnsiTheme="minorHAnsi" w:cstheme="minorHAnsi"/>
          <w:sz w:val="20"/>
          <w:szCs w:val="20"/>
          <w:lang w:val="en-US" w:eastAsia="en-US"/>
        </w:rPr>
        <w:t>Frolov</w:t>
      </w:r>
      <w:proofErr w:type="spellEnd"/>
      <w:r w:rsidRPr="00A93CE9">
        <w:rPr>
          <w:rFonts w:asciiTheme="minorHAnsi" w:eastAsiaTheme="minorHAnsi" w:hAnsiTheme="minorHAnsi" w:cstheme="minorHAnsi"/>
          <w:sz w:val="20"/>
          <w:szCs w:val="20"/>
          <w:lang w:val="en-US" w:eastAsia="en-US"/>
        </w:rPr>
        <w:t xml:space="preserve"> O.V. and </w:t>
      </w:r>
      <w:proofErr w:type="spellStart"/>
      <w:r w:rsidRPr="00A93CE9">
        <w:rPr>
          <w:rFonts w:asciiTheme="minorHAnsi" w:eastAsiaTheme="minorHAnsi" w:hAnsiTheme="minorHAnsi" w:cstheme="minorHAnsi"/>
          <w:sz w:val="20"/>
          <w:szCs w:val="20"/>
          <w:lang w:val="en-US" w:eastAsia="en-US"/>
        </w:rPr>
        <w:t>Chudnyi</w:t>
      </w:r>
      <w:proofErr w:type="spellEnd"/>
      <w:r w:rsidRPr="00A93CE9">
        <w:rPr>
          <w:rFonts w:asciiTheme="minorHAnsi" w:eastAsiaTheme="minorHAnsi" w:hAnsiTheme="minorHAnsi" w:cstheme="minorHAnsi"/>
          <w:sz w:val="20"/>
          <w:szCs w:val="20"/>
          <w:lang w:val="en-US" w:eastAsia="en-US"/>
        </w:rPr>
        <w:t xml:space="preserve"> V.S. Methods for optimization of power-system operation modes / N.A. </w:t>
      </w:r>
      <w:proofErr w:type="spellStart"/>
      <w:r w:rsidRPr="00A93CE9">
        <w:rPr>
          <w:rFonts w:asciiTheme="minorHAnsi" w:eastAsiaTheme="minorHAnsi" w:hAnsiTheme="minorHAnsi" w:cstheme="minorHAnsi"/>
          <w:sz w:val="20"/>
          <w:szCs w:val="20"/>
          <w:lang w:val="en-US" w:eastAsia="en-US"/>
        </w:rPr>
        <w:t>Belyaev</w:t>
      </w:r>
      <w:proofErr w:type="spellEnd"/>
      <w:r w:rsidRPr="00A93CE9">
        <w:rPr>
          <w:rFonts w:asciiTheme="minorHAnsi" w:eastAsiaTheme="minorHAnsi" w:hAnsiTheme="minorHAnsi" w:cstheme="minorHAnsi"/>
          <w:sz w:val="20"/>
          <w:szCs w:val="20"/>
          <w:lang w:val="en-US" w:eastAsia="en-US"/>
        </w:rPr>
        <w:t xml:space="preserve">, N.V. </w:t>
      </w:r>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O.V. </w:t>
      </w:r>
      <w:proofErr w:type="spellStart"/>
      <w:r w:rsidRPr="00A93CE9">
        <w:rPr>
          <w:rFonts w:asciiTheme="minorHAnsi" w:eastAsiaTheme="minorHAnsi" w:hAnsiTheme="minorHAnsi" w:cstheme="minorHAnsi"/>
          <w:sz w:val="20"/>
          <w:szCs w:val="20"/>
          <w:lang w:val="en-US" w:eastAsia="en-US"/>
        </w:rPr>
        <w:t>Frolov</w:t>
      </w:r>
      <w:proofErr w:type="spellEnd"/>
      <w:r w:rsidRPr="00A93CE9">
        <w:rPr>
          <w:rFonts w:asciiTheme="minorHAnsi" w:eastAsiaTheme="minorHAnsi" w:hAnsiTheme="minorHAnsi" w:cstheme="minorHAnsi"/>
          <w:sz w:val="20"/>
          <w:szCs w:val="20"/>
          <w:lang w:val="en-US" w:eastAsia="en-US"/>
        </w:rPr>
        <w:t xml:space="preserve"> and V.S. </w:t>
      </w:r>
      <w:proofErr w:type="spellStart"/>
      <w:r w:rsidRPr="00A93CE9">
        <w:rPr>
          <w:rFonts w:asciiTheme="minorHAnsi" w:eastAsiaTheme="minorHAnsi" w:hAnsiTheme="minorHAnsi" w:cstheme="minorHAnsi"/>
          <w:sz w:val="20"/>
          <w:szCs w:val="20"/>
          <w:lang w:val="en-US" w:eastAsia="en-US"/>
        </w:rPr>
        <w:t>Chudnyi</w:t>
      </w:r>
      <w:proofErr w:type="spellEnd"/>
      <w:r w:rsidRPr="00A93CE9">
        <w:rPr>
          <w:rFonts w:asciiTheme="minorHAnsi" w:eastAsiaTheme="minorHAnsi" w:hAnsiTheme="minorHAnsi" w:cstheme="minorHAnsi"/>
          <w:sz w:val="20"/>
          <w:szCs w:val="20"/>
          <w:lang w:val="en-US" w:eastAsia="en-US"/>
        </w:rPr>
        <w:t xml:space="preserve"> // Russian Electrical Engineering 84(2), pp. 74-80, 2013.</w:t>
      </w:r>
      <w:bookmarkEnd w:id="11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5" w:name="_Ref69743596"/>
      <w:r w:rsidRPr="00A93CE9">
        <w:rPr>
          <w:rFonts w:asciiTheme="minorHAnsi" w:eastAsiaTheme="minorHAnsi" w:hAnsiTheme="minorHAnsi" w:cstheme="minorHAnsi"/>
          <w:sz w:val="20"/>
          <w:szCs w:val="20"/>
          <w:lang w:val="en-US" w:eastAsia="en-US"/>
        </w:rPr>
        <w:t xml:space="preserve">Bergman T.L. Fundamentals of Heat and Mass Transfer / Bergman T.L., </w:t>
      </w:r>
      <w:proofErr w:type="spellStart"/>
      <w:r w:rsidRPr="00A93CE9">
        <w:rPr>
          <w:rFonts w:asciiTheme="minorHAnsi" w:eastAsiaTheme="minorHAnsi" w:hAnsiTheme="minorHAnsi" w:cstheme="minorHAnsi"/>
          <w:sz w:val="20"/>
          <w:szCs w:val="20"/>
          <w:lang w:val="en-US" w:eastAsia="en-US"/>
        </w:rPr>
        <w:t>Lavine</w:t>
      </w:r>
      <w:proofErr w:type="spellEnd"/>
      <w:r w:rsidRPr="00A93CE9">
        <w:rPr>
          <w:rFonts w:asciiTheme="minorHAnsi" w:eastAsiaTheme="minorHAnsi" w:hAnsiTheme="minorHAnsi" w:cstheme="minorHAnsi"/>
          <w:sz w:val="20"/>
          <w:szCs w:val="20"/>
          <w:lang w:val="en-US" w:eastAsia="en-US"/>
        </w:rPr>
        <w:t xml:space="preserve"> A.S., </w:t>
      </w:r>
      <w:proofErr w:type="spellStart"/>
      <w:r w:rsidRPr="00A93CE9">
        <w:rPr>
          <w:rFonts w:asciiTheme="minorHAnsi" w:eastAsiaTheme="minorHAnsi" w:hAnsiTheme="minorHAnsi" w:cstheme="minorHAnsi"/>
          <w:sz w:val="20"/>
          <w:szCs w:val="20"/>
          <w:lang w:val="en-US" w:eastAsia="en-US"/>
        </w:rPr>
        <w:t>Incropera</w:t>
      </w:r>
      <w:proofErr w:type="spellEnd"/>
      <w:r w:rsidRPr="00A93CE9">
        <w:rPr>
          <w:rFonts w:asciiTheme="minorHAnsi" w:eastAsiaTheme="minorHAnsi" w:hAnsiTheme="minorHAnsi" w:cstheme="minorHAnsi"/>
          <w:sz w:val="20"/>
          <w:szCs w:val="20"/>
          <w:lang w:val="en-US" w:eastAsia="en-US"/>
        </w:rPr>
        <w:t xml:space="preserve">, F. P. and DeWitt, D. P. // </w:t>
      </w:r>
      <w:proofErr w:type="gramStart"/>
      <w:r w:rsidRPr="00A93CE9">
        <w:rPr>
          <w:rFonts w:asciiTheme="minorHAnsi" w:eastAsiaTheme="minorHAnsi" w:hAnsiTheme="minorHAnsi" w:cstheme="minorHAnsi"/>
          <w:sz w:val="20"/>
          <w:szCs w:val="20"/>
          <w:lang w:val="en-US" w:eastAsia="en-US"/>
        </w:rPr>
        <w:t>7th</w:t>
      </w:r>
      <w:proofErr w:type="gramEnd"/>
      <w:r w:rsidRPr="00A93CE9">
        <w:rPr>
          <w:rFonts w:asciiTheme="minorHAnsi" w:eastAsiaTheme="minorHAnsi" w:hAnsiTheme="minorHAnsi" w:cstheme="minorHAnsi"/>
          <w:sz w:val="20"/>
          <w:szCs w:val="20"/>
          <w:lang w:val="en-US" w:eastAsia="en-US"/>
        </w:rPr>
        <w:t xml:space="preserve"> Ed., Wiley &amp; Sons, NY.</w:t>
      </w:r>
      <w:bookmarkEnd w:id="115"/>
      <w:r w:rsidRPr="00A93CE9">
        <w:rPr>
          <w:rFonts w:asciiTheme="minorHAnsi" w:eastAsiaTheme="minorHAnsi" w:hAnsiTheme="minorHAnsi" w:cstheme="minorHAnsi"/>
          <w:sz w:val="20"/>
          <w:szCs w:val="20"/>
          <w:lang w:val="en-US" w:eastAsia="en-US"/>
        </w:rPr>
        <w:t xml:space="preserve"> 2011.</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6" w:name="_Ref69674930"/>
      <w:r w:rsidRPr="00A93CE9">
        <w:rPr>
          <w:rFonts w:asciiTheme="minorHAnsi" w:eastAsiaTheme="minorHAnsi" w:hAnsiTheme="minorHAnsi" w:cstheme="minorHAnsi"/>
          <w:sz w:val="20"/>
          <w:szCs w:val="20"/>
          <w:lang w:val="en-US" w:eastAsia="en-US"/>
        </w:rPr>
        <w:t xml:space="preserve">Cabral B. Imaging Vector Fields Using Line Integral Convolution /B. Cabral, L.C. </w:t>
      </w:r>
      <w:proofErr w:type="spellStart"/>
      <w:r w:rsidRPr="00A93CE9">
        <w:rPr>
          <w:rFonts w:asciiTheme="minorHAnsi" w:eastAsiaTheme="minorHAnsi" w:hAnsiTheme="minorHAnsi" w:cstheme="minorHAnsi"/>
          <w:sz w:val="20"/>
          <w:szCs w:val="20"/>
          <w:lang w:val="en-US" w:eastAsia="en-US"/>
        </w:rPr>
        <w:t>Leedom</w:t>
      </w:r>
      <w:proofErr w:type="spellEnd"/>
      <w:r w:rsidRPr="00A93CE9">
        <w:rPr>
          <w:rFonts w:asciiTheme="minorHAnsi" w:eastAsiaTheme="minorHAnsi" w:hAnsiTheme="minorHAnsi" w:cstheme="minorHAnsi"/>
          <w:sz w:val="20"/>
          <w:szCs w:val="20"/>
          <w:lang w:val="en-US" w:eastAsia="en-US"/>
        </w:rPr>
        <w:t xml:space="preserve"> // Proceedings of ACM </w:t>
      </w:r>
      <w:proofErr w:type="spellStart"/>
      <w:r w:rsidRPr="00A93CE9">
        <w:rPr>
          <w:rFonts w:asciiTheme="minorHAnsi" w:eastAsiaTheme="minorHAnsi" w:hAnsiTheme="minorHAnsi" w:cstheme="minorHAnsi"/>
          <w:sz w:val="20"/>
          <w:szCs w:val="20"/>
          <w:lang w:val="en-US" w:eastAsia="en-US"/>
        </w:rPr>
        <w:t>SigGraph</w:t>
      </w:r>
      <w:proofErr w:type="spellEnd"/>
      <w:r w:rsidRPr="00A93CE9">
        <w:rPr>
          <w:rFonts w:asciiTheme="minorHAnsi" w:eastAsiaTheme="minorHAnsi" w:hAnsiTheme="minorHAnsi" w:cstheme="minorHAnsi"/>
          <w:sz w:val="20"/>
          <w:szCs w:val="20"/>
          <w:lang w:val="en-US" w:eastAsia="en-US"/>
        </w:rPr>
        <w:t xml:space="preserve"> 93, August 2-6 1993. Anaheim, California. P.263-270.</w:t>
      </w:r>
      <w:bookmarkEnd w:id="11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7" w:name="_Ref69882383"/>
      <w:proofErr w:type="spellStart"/>
      <w:r w:rsidRPr="00A93CE9">
        <w:rPr>
          <w:rFonts w:asciiTheme="minorHAnsi" w:eastAsiaTheme="minorHAnsi" w:hAnsiTheme="minorHAnsi" w:cstheme="minorHAnsi"/>
          <w:sz w:val="20"/>
          <w:szCs w:val="20"/>
          <w:lang w:val="en-US" w:eastAsia="en-US"/>
        </w:rPr>
        <w:t>Cengel</w:t>
      </w:r>
      <w:proofErr w:type="spellEnd"/>
      <w:r w:rsidRPr="00A93CE9">
        <w:rPr>
          <w:rFonts w:asciiTheme="minorHAnsi" w:eastAsiaTheme="minorHAnsi" w:hAnsiTheme="minorHAnsi" w:cstheme="minorHAnsi"/>
          <w:sz w:val="20"/>
          <w:szCs w:val="20"/>
          <w:lang w:val="en-US" w:eastAsia="en-US"/>
        </w:rPr>
        <w:t xml:space="preserve"> Y. Fluid Mechanics: Fundamentals and Applications/ </w:t>
      </w:r>
      <w:proofErr w:type="spellStart"/>
      <w:r w:rsidRPr="00A93CE9">
        <w:rPr>
          <w:rFonts w:asciiTheme="minorHAnsi" w:eastAsiaTheme="minorHAnsi" w:hAnsiTheme="minorHAnsi" w:cstheme="minorHAnsi"/>
          <w:sz w:val="20"/>
          <w:szCs w:val="20"/>
          <w:lang w:val="en-US" w:eastAsia="en-US"/>
        </w:rPr>
        <w:t>Yunus</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Cengel</w:t>
      </w:r>
      <w:proofErr w:type="spellEnd"/>
      <w:r w:rsidRPr="00A93CE9">
        <w:rPr>
          <w:rFonts w:asciiTheme="minorHAnsi" w:eastAsiaTheme="minorHAnsi" w:hAnsiTheme="minorHAnsi" w:cstheme="minorHAnsi"/>
          <w:sz w:val="20"/>
          <w:szCs w:val="20"/>
          <w:lang w:val="en-US" w:eastAsia="en-US"/>
        </w:rPr>
        <w:t xml:space="preserve"> and John </w:t>
      </w:r>
      <w:proofErr w:type="spellStart"/>
      <w:r w:rsidRPr="00A93CE9">
        <w:rPr>
          <w:rFonts w:asciiTheme="minorHAnsi" w:eastAsiaTheme="minorHAnsi" w:hAnsiTheme="minorHAnsi" w:cstheme="minorHAnsi"/>
          <w:sz w:val="20"/>
          <w:szCs w:val="20"/>
          <w:lang w:val="en-US" w:eastAsia="en-US"/>
        </w:rPr>
        <w:t>Cimbala</w:t>
      </w:r>
      <w:proofErr w:type="spellEnd"/>
      <w:r w:rsidRPr="00A93CE9">
        <w:rPr>
          <w:rFonts w:asciiTheme="minorHAnsi" w:eastAsiaTheme="minorHAnsi" w:hAnsiTheme="minorHAnsi" w:cstheme="minorHAnsi"/>
          <w:sz w:val="20"/>
          <w:szCs w:val="20"/>
          <w:lang w:val="en-US" w:eastAsia="en-US"/>
        </w:rPr>
        <w:t xml:space="preserve"> /The McGraw-Hill Companies, Inc., NY, 2006</w:t>
      </w:r>
      <w:bookmarkEnd w:id="11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8" w:name="_Ref69755457"/>
      <w:r w:rsidRPr="00A93CE9">
        <w:rPr>
          <w:rFonts w:asciiTheme="minorHAnsi" w:eastAsiaTheme="minorHAnsi" w:hAnsiTheme="minorHAnsi" w:cstheme="minorHAnsi"/>
          <w:sz w:val="20"/>
          <w:szCs w:val="20"/>
          <w:lang w:val="en-US" w:eastAsia="en-US"/>
        </w:rPr>
        <w:lastRenderedPageBreak/>
        <w:t>DING H. Research on Relativity of Flow Rate Distribution inside the Rotor Domain for a Large-Scale Air-cooled Turbo-Generator /XIN JIANG, ZHEN-JIANG LI , ZHENG-HUI LI// IEEE access, 2019, Vol.7, p.174889-174897</w:t>
      </w:r>
      <w:bookmarkEnd w:id="118"/>
      <w:r w:rsidRPr="00A93CE9">
        <w:rPr>
          <w:rFonts w:asciiTheme="minorHAnsi" w:eastAsiaTheme="minorHAnsi" w:hAnsiTheme="minorHAnsi" w:cstheme="minorHAnsi"/>
          <w:sz w:val="20"/>
          <w:szCs w:val="20"/>
          <w:lang w:val="en-US" w:eastAsia="en-US"/>
        </w:rPr>
        <w:t>.</w:t>
      </w:r>
    </w:p>
    <w:p w:rsidR="004B2167" w:rsidRPr="00A93CE9" w:rsidRDefault="001451B5"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19" w:name="_Ref69896063"/>
      <w:r w:rsidRPr="00A93CE9">
        <w:rPr>
          <w:rFonts w:asciiTheme="minorHAnsi" w:eastAsiaTheme="minorHAnsi" w:hAnsiTheme="minorHAnsi" w:cstheme="minorHAnsi"/>
          <w:sz w:val="20"/>
          <w:szCs w:val="20"/>
          <w:lang w:val="en-US" w:eastAsia="en-US"/>
        </w:rPr>
        <w:t>Durst F.</w:t>
      </w:r>
      <w:r w:rsidR="004B2167" w:rsidRPr="00A93CE9">
        <w:rPr>
          <w:rFonts w:asciiTheme="minorHAnsi" w:eastAsiaTheme="minorHAnsi" w:hAnsiTheme="minorHAnsi" w:cstheme="minorHAnsi"/>
          <w:sz w:val="20"/>
          <w:szCs w:val="20"/>
          <w:lang w:val="en-US" w:eastAsia="en-US"/>
        </w:rPr>
        <w:t xml:space="preserve"> Wall shear stress determination from in turbulent pipe and channel flows/F. Durst, H. </w:t>
      </w:r>
      <w:proofErr w:type="spellStart"/>
      <w:r w:rsidR="004B2167" w:rsidRPr="00A93CE9">
        <w:rPr>
          <w:rFonts w:asciiTheme="minorHAnsi" w:eastAsiaTheme="minorHAnsi" w:hAnsiTheme="minorHAnsi" w:cstheme="minorHAnsi"/>
          <w:sz w:val="20"/>
          <w:szCs w:val="20"/>
          <w:lang w:val="en-US" w:eastAsia="en-US"/>
        </w:rPr>
        <w:t>Kikura</w:t>
      </w:r>
      <w:proofErr w:type="spellEnd"/>
      <w:r w:rsidR="004B2167" w:rsidRPr="00A93CE9">
        <w:rPr>
          <w:rFonts w:asciiTheme="minorHAnsi" w:eastAsiaTheme="minorHAnsi" w:hAnsiTheme="minorHAnsi" w:cstheme="minorHAnsi"/>
          <w:sz w:val="20"/>
          <w:szCs w:val="20"/>
          <w:lang w:val="en-US" w:eastAsia="en-US"/>
        </w:rPr>
        <w:t xml:space="preserve">, I. </w:t>
      </w:r>
      <w:proofErr w:type="spellStart"/>
      <w:r w:rsidR="004B2167" w:rsidRPr="00A93CE9">
        <w:rPr>
          <w:rFonts w:asciiTheme="minorHAnsi" w:eastAsiaTheme="minorHAnsi" w:hAnsiTheme="minorHAnsi" w:cstheme="minorHAnsi"/>
          <w:sz w:val="20"/>
          <w:szCs w:val="20"/>
          <w:lang w:val="en-US" w:eastAsia="en-US"/>
        </w:rPr>
        <w:t>Lekakis</w:t>
      </w:r>
      <w:proofErr w:type="spellEnd"/>
      <w:r w:rsidR="004B2167" w:rsidRPr="00A93CE9">
        <w:rPr>
          <w:rFonts w:asciiTheme="minorHAnsi" w:eastAsiaTheme="minorHAnsi" w:hAnsiTheme="minorHAnsi" w:cstheme="minorHAnsi"/>
          <w:sz w:val="20"/>
          <w:szCs w:val="20"/>
          <w:lang w:val="en-US" w:eastAsia="en-US"/>
        </w:rPr>
        <w:t xml:space="preserve">, J. </w:t>
      </w:r>
      <w:proofErr w:type="spellStart"/>
      <w:r w:rsidR="004B2167" w:rsidRPr="00A93CE9">
        <w:rPr>
          <w:rFonts w:asciiTheme="minorHAnsi" w:eastAsiaTheme="minorHAnsi" w:hAnsiTheme="minorHAnsi" w:cstheme="minorHAnsi"/>
          <w:sz w:val="20"/>
          <w:szCs w:val="20"/>
          <w:lang w:val="en-US" w:eastAsia="en-US"/>
        </w:rPr>
        <w:t>Jovanovic</w:t>
      </w:r>
      <w:proofErr w:type="spellEnd"/>
      <w:r w:rsidR="004B2167" w:rsidRPr="00A93CE9">
        <w:rPr>
          <w:rFonts w:asciiTheme="minorHAnsi" w:eastAsiaTheme="minorHAnsi" w:hAnsiTheme="minorHAnsi" w:cstheme="minorHAnsi"/>
          <w:sz w:val="20"/>
          <w:szCs w:val="20"/>
          <w:lang w:val="en-US" w:eastAsia="en-US"/>
        </w:rPr>
        <w:t xml:space="preserve"> and Q. Ye /Experiments in Fluids 20 (]996) 417-428 Springer-</w:t>
      </w:r>
      <w:proofErr w:type="spellStart"/>
      <w:r w:rsidR="004B2167" w:rsidRPr="00A93CE9">
        <w:rPr>
          <w:rFonts w:asciiTheme="minorHAnsi" w:eastAsiaTheme="minorHAnsi" w:hAnsiTheme="minorHAnsi" w:cstheme="minorHAnsi"/>
          <w:sz w:val="20"/>
          <w:szCs w:val="20"/>
          <w:lang w:val="en-US" w:eastAsia="en-US"/>
        </w:rPr>
        <w:t>Verlag</w:t>
      </w:r>
      <w:proofErr w:type="spellEnd"/>
      <w:r w:rsidR="004B2167" w:rsidRPr="00A93CE9">
        <w:rPr>
          <w:rFonts w:asciiTheme="minorHAnsi" w:eastAsiaTheme="minorHAnsi" w:hAnsiTheme="minorHAnsi" w:cstheme="minorHAnsi"/>
          <w:sz w:val="20"/>
          <w:szCs w:val="20"/>
          <w:lang w:val="en-US" w:eastAsia="en-US"/>
        </w:rPr>
        <w:t>, 1996</w:t>
      </w:r>
      <w:bookmarkEnd w:id="119"/>
      <w:r w:rsidR="004B2167"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20" w:name="_Ref70012160"/>
      <w:proofErr w:type="spellStart"/>
      <w:r w:rsidRPr="00A93CE9">
        <w:rPr>
          <w:rFonts w:asciiTheme="minorHAnsi" w:hAnsiTheme="minorHAnsi" w:cstheme="minorHAnsi"/>
          <w:sz w:val="20"/>
          <w:szCs w:val="20"/>
          <w:lang w:val="en-US"/>
        </w:rPr>
        <w:t>Fechheimer</w:t>
      </w:r>
      <w:proofErr w:type="spellEnd"/>
      <w:r w:rsidRPr="00A93CE9">
        <w:rPr>
          <w:rFonts w:asciiTheme="minorHAnsi" w:hAnsiTheme="minorHAnsi" w:cstheme="minorHAnsi"/>
          <w:sz w:val="20"/>
          <w:szCs w:val="20"/>
          <w:lang w:val="en-US"/>
        </w:rPr>
        <w:t xml:space="preserve"> C.J. An experimental and analytical study of turbogenerator rotor ventilation, Transaction AIEE 1950, v 69, p11.</w:t>
      </w:r>
      <w:bookmarkEnd w:id="120"/>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1" w:name="_Ref69673741"/>
      <w:proofErr w:type="spellStart"/>
      <w:r w:rsidRPr="00A93CE9">
        <w:rPr>
          <w:rFonts w:asciiTheme="minorHAnsi" w:eastAsiaTheme="minorHAnsi" w:hAnsiTheme="minorHAnsi" w:cstheme="minorHAnsi"/>
          <w:sz w:val="20"/>
          <w:szCs w:val="20"/>
          <w:lang w:val="en-US" w:eastAsia="en-US"/>
        </w:rPr>
        <w:t>Ferziger</w:t>
      </w:r>
      <w:proofErr w:type="spellEnd"/>
      <w:r w:rsidRPr="00A93CE9">
        <w:rPr>
          <w:rFonts w:asciiTheme="minorHAnsi" w:eastAsiaTheme="minorHAnsi" w:hAnsiTheme="minorHAnsi" w:cstheme="minorHAnsi"/>
          <w:sz w:val="20"/>
          <w:szCs w:val="20"/>
          <w:lang w:val="en-US" w:eastAsia="en-US"/>
        </w:rPr>
        <w:t xml:space="preserve"> J.H. Computational methods for fluid dynamics /J.H. </w:t>
      </w:r>
      <w:proofErr w:type="spellStart"/>
      <w:r w:rsidRPr="00A93CE9">
        <w:rPr>
          <w:rFonts w:asciiTheme="minorHAnsi" w:eastAsiaTheme="minorHAnsi" w:hAnsiTheme="minorHAnsi" w:cstheme="minorHAnsi"/>
          <w:sz w:val="20"/>
          <w:szCs w:val="20"/>
          <w:lang w:val="en-US" w:eastAsia="en-US"/>
        </w:rPr>
        <w:t>Ferziger</w:t>
      </w:r>
      <w:proofErr w:type="spellEnd"/>
      <w:r w:rsidRPr="00A93CE9">
        <w:rPr>
          <w:rFonts w:asciiTheme="minorHAnsi" w:eastAsiaTheme="minorHAnsi" w:hAnsiTheme="minorHAnsi" w:cstheme="minorHAnsi"/>
          <w:sz w:val="20"/>
          <w:szCs w:val="20"/>
          <w:lang w:val="en-US" w:eastAsia="en-US"/>
        </w:rPr>
        <w:t xml:space="preserve">, M. </w:t>
      </w:r>
      <w:proofErr w:type="spellStart"/>
      <w:r w:rsidRPr="00A93CE9">
        <w:rPr>
          <w:rFonts w:asciiTheme="minorHAnsi" w:eastAsiaTheme="minorHAnsi" w:hAnsiTheme="minorHAnsi" w:cstheme="minorHAnsi"/>
          <w:sz w:val="20"/>
          <w:szCs w:val="20"/>
          <w:lang w:val="en-US" w:eastAsia="en-US"/>
        </w:rPr>
        <w:t>Peric</w:t>
      </w:r>
      <w:proofErr w:type="spellEnd"/>
      <w:r w:rsidRPr="00A93CE9">
        <w:rPr>
          <w:rFonts w:asciiTheme="minorHAnsi" w:eastAsiaTheme="minorHAnsi" w:hAnsiTheme="minorHAnsi" w:cstheme="minorHAnsi"/>
          <w:sz w:val="20"/>
          <w:szCs w:val="20"/>
          <w:lang w:val="en-US" w:eastAsia="en-US"/>
        </w:rPr>
        <w:t xml:space="preserve">́ // </w:t>
      </w:r>
      <w:proofErr w:type="gramStart"/>
      <w:r w:rsidRPr="00A93CE9">
        <w:rPr>
          <w:rFonts w:asciiTheme="minorHAnsi" w:eastAsiaTheme="minorHAnsi" w:hAnsiTheme="minorHAnsi" w:cstheme="minorHAnsi"/>
          <w:sz w:val="20"/>
          <w:szCs w:val="20"/>
          <w:lang w:val="en-US" w:eastAsia="en-US"/>
        </w:rPr>
        <w:t>3rd</w:t>
      </w:r>
      <w:proofErr w:type="gramEnd"/>
      <w:r w:rsidRPr="00A93CE9">
        <w:rPr>
          <w:rFonts w:asciiTheme="minorHAnsi" w:eastAsiaTheme="minorHAnsi" w:hAnsiTheme="minorHAnsi" w:cstheme="minorHAnsi"/>
          <w:sz w:val="20"/>
          <w:szCs w:val="20"/>
          <w:lang w:val="en-US" w:eastAsia="en-US"/>
        </w:rPr>
        <w:t xml:space="preserve"> ed., New York: Springer, 2002. P.426.</w:t>
      </w:r>
      <w:bookmarkEnd w:id="121"/>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2" w:name="_Ref69753375"/>
      <w:r w:rsidRPr="00A93CE9">
        <w:rPr>
          <w:rFonts w:asciiTheme="minorHAnsi" w:eastAsiaTheme="minorHAnsi" w:hAnsiTheme="minorHAnsi" w:cstheme="minorHAnsi"/>
          <w:sz w:val="20"/>
          <w:szCs w:val="20"/>
          <w:lang w:val="en-US" w:eastAsia="en-US"/>
        </w:rPr>
        <w:t>FLUENT User’s Guide. Fluent Inc., Portland, OR, 2003, pp. 300–400.</w:t>
      </w:r>
      <w:bookmarkEnd w:id="122"/>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23" w:name="_Ref69673046"/>
      <w:proofErr w:type="spellStart"/>
      <w:r w:rsidRPr="00A93CE9">
        <w:rPr>
          <w:rFonts w:asciiTheme="minorHAnsi" w:eastAsiaTheme="minorHAnsi" w:hAnsiTheme="minorHAnsi" w:cstheme="minorHAnsi"/>
          <w:sz w:val="20"/>
          <w:szCs w:val="20"/>
          <w:lang w:val="en-US" w:eastAsia="en-US"/>
        </w:rPr>
        <w:t>Franc</w:t>
      </w:r>
      <w:proofErr w:type="spellEnd"/>
      <w:r w:rsidRPr="00A93CE9">
        <w:rPr>
          <w:rFonts w:asciiTheme="minorHAnsi" w:eastAsiaTheme="minorHAnsi" w:hAnsiTheme="minorHAnsi" w:cstheme="minorHAnsi"/>
          <w:sz w:val="20"/>
          <w:szCs w:val="20"/>
          <w:lang w:val="en-US" w:eastAsia="en-US"/>
        </w:rPr>
        <w:t xml:space="preserve"> J. Ventilation system with skewed rotor cooling ducts of 40</w:t>
      </w:r>
      <w:r w:rsidRPr="00A93CE9">
        <w:rPr>
          <w:rFonts w:ascii="Cambria Math" w:eastAsiaTheme="minorHAnsi" w:hAnsi="Cambria Math" w:cs="Cambria Math"/>
          <w:sz w:val="20"/>
          <w:szCs w:val="20"/>
          <w:lang w:val="en-US" w:eastAsia="en-US"/>
        </w:rPr>
        <w:t>‑</w:t>
      </w:r>
      <w:r w:rsidRPr="00A93CE9">
        <w:rPr>
          <w:rFonts w:asciiTheme="minorHAnsi" w:eastAsiaTheme="minorHAnsi" w:hAnsiTheme="minorHAnsi" w:cstheme="minorHAnsi"/>
          <w:sz w:val="20"/>
          <w:szCs w:val="20"/>
          <w:lang w:val="en-US" w:eastAsia="en-US"/>
        </w:rPr>
        <w:t xml:space="preserve">MW synchronous machine: a case study / J. Franc, R. </w:t>
      </w:r>
      <w:proofErr w:type="spellStart"/>
      <w:r w:rsidRPr="00A93CE9">
        <w:rPr>
          <w:rFonts w:asciiTheme="minorHAnsi" w:eastAsiaTheme="minorHAnsi" w:hAnsiTheme="minorHAnsi" w:cstheme="minorHAnsi"/>
          <w:sz w:val="20"/>
          <w:szCs w:val="20"/>
          <w:lang w:val="en-US" w:eastAsia="en-US"/>
        </w:rPr>
        <w:t>Pechanek</w:t>
      </w:r>
      <w:proofErr w:type="spellEnd"/>
      <w:r w:rsidRPr="00A93CE9">
        <w:rPr>
          <w:rFonts w:asciiTheme="minorHAnsi" w:eastAsiaTheme="minorHAnsi" w:hAnsiTheme="minorHAnsi" w:cstheme="minorHAnsi"/>
          <w:sz w:val="20"/>
          <w:szCs w:val="20"/>
          <w:lang w:val="en-US" w:eastAsia="en-US"/>
        </w:rPr>
        <w:t xml:space="preserve">, V. </w:t>
      </w:r>
      <w:proofErr w:type="spellStart"/>
      <w:r w:rsidRPr="00A93CE9">
        <w:rPr>
          <w:rFonts w:asciiTheme="minorHAnsi" w:eastAsiaTheme="minorHAnsi" w:hAnsiTheme="minorHAnsi" w:cstheme="minorHAnsi"/>
          <w:sz w:val="20"/>
          <w:szCs w:val="20"/>
          <w:lang w:val="en-US" w:eastAsia="en-US"/>
        </w:rPr>
        <w:t>Kindl</w:t>
      </w:r>
      <w:proofErr w:type="spellEnd"/>
      <w:r w:rsidRPr="00A93CE9">
        <w:rPr>
          <w:rFonts w:asciiTheme="minorHAnsi" w:eastAsiaTheme="minorHAnsi" w:hAnsiTheme="minorHAnsi" w:cstheme="minorHAnsi"/>
          <w:sz w:val="20"/>
          <w:szCs w:val="20"/>
          <w:lang w:val="en-US" w:eastAsia="en-US"/>
        </w:rPr>
        <w:t xml:space="preserve">, and M. </w:t>
      </w:r>
      <w:proofErr w:type="spellStart"/>
      <w:r w:rsidRPr="00A93CE9">
        <w:rPr>
          <w:rFonts w:asciiTheme="minorHAnsi" w:eastAsiaTheme="minorHAnsi" w:hAnsiTheme="minorHAnsi" w:cstheme="minorHAnsi"/>
          <w:sz w:val="20"/>
          <w:szCs w:val="20"/>
          <w:lang w:val="en-US" w:eastAsia="en-US"/>
        </w:rPr>
        <w:t>Zavrel</w:t>
      </w:r>
      <w:proofErr w:type="spellEnd"/>
      <w:r w:rsidRPr="00A93CE9">
        <w:rPr>
          <w:rFonts w:asciiTheme="minorHAnsi" w:eastAsiaTheme="minorHAnsi" w:hAnsiTheme="minorHAnsi" w:cstheme="minorHAnsi"/>
          <w:sz w:val="20"/>
          <w:szCs w:val="20"/>
          <w:lang w:val="en-US" w:eastAsia="en-US"/>
        </w:rPr>
        <w:t xml:space="preserve"> // Electrical Engineering, vol. 101, pp. 203–211, April 2019.</w:t>
      </w:r>
      <w:bookmarkEnd w:id="12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4" w:name="_Ref69667745"/>
      <w:proofErr w:type="spellStart"/>
      <w:r w:rsidRPr="00A93CE9">
        <w:rPr>
          <w:rFonts w:asciiTheme="minorHAnsi" w:eastAsiaTheme="minorHAnsi" w:hAnsiTheme="minorHAnsi" w:cstheme="minorHAnsi"/>
          <w:sz w:val="20"/>
          <w:szCs w:val="20"/>
          <w:lang w:val="en-US" w:eastAsia="en-US"/>
        </w:rPr>
        <w:t>Ginet</w:t>
      </w:r>
      <w:proofErr w:type="spellEnd"/>
      <w:r w:rsidRPr="00A93CE9">
        <w:rPr>
          <w:rFonts w:asciiTheme="minorHAnsi" w:eastAsiaTheme="minorHAnsi" w:hAnsiTheme="minorHAnsi" w:cstheme="minorHAnsi"/>
          <w:sz w:val="20"/>
          <w:szCs w:val="20"/>
          <w:lang w:val="en-US" w:eastAsia="en-US"/>
        </w:rPr>
        <w:t xml:space="preserve"> C. The Turbogenerator – A Continuous Engineering Challenge / C. </w:t>
      </w:r>
      <w:proofErr w:type="spellStart"/>
      <w:r w:rsidRPr="00A93CE9">
        <w:rPr>
          <w:rFonts w:asciiTheme="minorHAnsi" w:eastAsiaTheme="minorHAnsi" w:hAnsiTheme="minorHAnsi" w:cstheme="minorHAnsi"/>
          <w:sz w:val="20"/>
          <w:szCs w:val="20"/>
          <w:lang w:val="en-US" w:eastAsia="en-US"/>
        </w:rPr>
        <w:t>Ginet</w:t>
      </w:r>
      <w:proofErr w:type="spellEnd"/>
      <w:r w:rsidRPr="00A93CE9">
        <w:rPr>
          <w:rFonts w:asciiTheme="minorHAnsi" w:eastAsiaTheme="minorHAnsi" w:hAnsiTheme="minorHAnsi" w:cstheme="minorHAnsi"/>
          <w:sz w:val="20"/>
          <w:szCs w:val="20"/>
          <w:lang w:val="en-US" w:eastAsia="en-US"/>
        </w:rPr>
        <w:t xml:space="preserve">, R. Joho, M. </w:t>
      </w:r>
      <w:proofErr w:type="spellStart"/>
      <w:r w:rsidRPr="00A93CE9">
        <w:rPr>
          <w:rFonts w:asciiTheme="minorHAnsi" w:eastAsiaTheme="minorHAnsi" w:hAnsiTheme="minorHAnsi" w:cstheme="minorHAnsi"/>
          <w:sz w:val="20"/>
          <w:szCs w:val="20"/>
          <w:lang w:val="en-US" w:eastAsia="en-US"/>
        </w:rPr>
        <w:t>Verrier</w:t>
      </w:r>
      <w:proofErr w:type="spellEnd"/>
      <w:r w:rsidRPr="00A93CE9">
        <w:rPr>
          <w:rFonts w:asciiTheme="minorHAnsi" w:eastAsiaTheme="minorHAnsi" w:hAnsiTheme="minorHAnsi" w:cstheme="minorHAnsi"/>
          <w:sz w:val="20"/>
          <w:szCs w:val="20"/>
          <w:lang w:val="en-US" w:eastAsia="en-US"/>
        </w:rPr>
        <w:t>. // 2007 IEEE Lausanne Power Tech. 2007. 1-5 July.</w:t>
      </w:r>
      <w:bookmarkEnd w:id="12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5" w:name="_Ref69755856"/>
      <w:proofErr w:type="spellStart"/>
      <w:r w:rsidRPr="00A93CE9">
        <w:rPr>
          <w:rFonts w:asciiTheme="minorHAnsi" w:eastAsiaTheme="minorHAnsi" w:hAnsiTheme="minorHAnsi" w:cstheme="minorHAnsi"/>
          <w:sz w:val="20"/>
          <w:szCs w:val="20"/>
          <w:lang w:val="en-US" w:eastAsia="en-US"/>
        </w:rPr>
        <w:t>Gurevich</w:t>
      </w:r>
      <w:proofErr w:type="spellEnd"/>
      <w:r w:rsidRPr="00A93CE9">
        <w:rPr>
          <w:rFonts w:asciiTheme="minorHAnsi" w:eastAsiaTheme="minorHAnsi" w:hAnsiTheme="minorHAnsi" w:cstheme="minorHAnsi"/>
          <w:sz w:val="20"/>
          <w:szCs w:val="20"/>
          <w:lang w:val="en-US" w:eastAsia="en-US"/>
        </w:rPr>
        <w:t xml:space="preserve"> E.I.  Measurement of the temperature of a stator winding with fiber-optic sensors in bench tests of a turbogenerator/ E.I. </w:t>
      </w:r>
      <w:proofErr w:type="spellStart"/>
      <w:r w:rsidRPr="00A93CE9">
        <w:rPr>
          <w:rFonts w:asciiTheme="minorHAnsi" w:eastAsiaTheme="minorHAnsi" w:hAnsiTheme="minorHAnsi" w:cstheme="minorHAnsi"/>
          <w:sz w:val="20"/>
          <w:szCs w:val="20"/>
          <w:lang w:val="en-US" w:eastAsia="en-US"/>
        </w:rPr>
        <w:t>Gurevich</w:t>
      </w:r>
      <w:proofErr w:type="spellEnd"/>
      <w:r w:rsidRPr="00A93CE9">
        <w:rPr>
          <w:rFonts w:asciiTheme="minorHAnsi" w:eastAsiaTheme="minorHAnsi" w:hAnsiTheme="minorHAnsi" w:cstheme="minorHAnsi"/>
          <w:sz w:val="20"/>
          <w:szCs w:val="20"/>
          <w:lang w:val="en-US" w:eastAsia="en-US"/>
        </w:rPr>
        <w:t xml:space="preserve">, A.A. </w:t>
      </w:r>
      <w:proofErr w:type="spellStart"/>
      <w:r w:rsidRPr="00A93CE9">
        <w:rPr>
          <w:rFonts w:asciiTheme="minorHAnsi" w:eastAsiaTheme="minorHAnsi" w:hAnsiTheme="minorHAnsi" w:cstheme="minorHAnsi"/>
          <w:sz w:val="20"/>
          <w:szCs w:val="20"/>
          <w:lang w:val="en-US" w:eastAsia="en-US"/>
        </w:rPr>
        <w:t>Lyamin</w:t>
      </w:r>
      <w:proofErr w:type="spellEnd"/>
      <w:r w:rsidRPr="00A93CE9">
        <w:rPr>
          <w:rFonts w:asciiTheme="minorHAnsi" w:eastAsiaTheme="minorHAnsi" w:hAnsiTheme="minorHAnsi" w:cstheme="minorHAnsi"/>
          <w:sz w:val="20"/>
          <w:szCs w:val="20"/>
          <w:lang w:val="en-US" w:eastAsia="en-US"/>
        </w:rPr>
        <w:t xml:space="preserve">, and I.S. </w:t>
      </w:r>
      <w:proofErr w:type="spellStart"/>
      <w:r w:rsidRPr="00A93CE9">
        <w:rPr>
          <w:rFonts w:asciiTheme="minorHAnsi" w:eastAsiaTheme="minorHAnsi" w:hAnsiTheme="minorHAnsi" w:cstheme="minorHAnsi"/>
          <w:sz w:val="20"/>
          <w:szCs w:val="20"/>
          <w:lang w:val="en-US" w:eastAsia="en-US"/>
        </w:rPr>
        <w:t>Shelemba</w:t>
      </w:r>
      <w:proofErr w:type="spellEnd"/>
      <w:r w:rsidRPr="00A93CE9">
        <w:rPr>
          <w:rFonts w:asciiTheme="minorHAnsi" w:eastAsiaTheme="minorHAnsi" w:hAnsiTheme="minorHAnsi" w:cstheme="minorHAnsi"/>
          <w:sz w:val="20"/>
          <w:szCs w:val="20"/>
          <w:lang w:val="en-US" w:eastAsia="en-US"/>
        </w:rPr>
        <w:t>// in Power Technology and Engineering, Vol. 44, No. 3, September, 2010</w:t>
      </w:r>
      <w:bookmarkEnd w:id="125"/>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26" w:name="_Ref70012316"/>
      <w:proofErr w:type="spellStart"/>
      <w:r w:rsidRPr="00A93CE9">
        <w:rPr>
          <w:rFonts w:asciiTheme="minorHAnsi" w:eastAsiaTheme="minorHAnsi" w:hAnsiTheme="minorHAnsi" w:cstheme="minorHAnsi"/>
          <w:sz w:val="20"/>
          <w:szCs w:val="20"/>
          <w:lang w:val="en-US" w:eastAsia="en-US"/>
        </w:rPr>
        <w:t>Gurevich</w:t>
      </w:r>
      <w:proofErr w:type="spellEnd"/>
      <w:r w:rsidRPr="00A93CE9">
        <w:rPr>
          <w:rFonts w:asciiTheme="minorHAnsi" w:eastAsiaTheme="minorHAnsi" w:hAnsiTheme="minorHAnsi" w:cstheme="minorHAnsi"/>
          <w:sz w:val="20"/>
          <w:szCs w:val="20"/>
          <w:lang w:val="en-US" w:eastAsia="en-US"/>
        </w:rPr>
        <w:t xml:space="preserve"> E.I. A dynamic method for the test diagnostics of local thermal defects in the stator winding of a turbogenerator with water cooling / E.I. </w:t>
      </w:r>
      <w:proofErr w:type="spellStart"/>
      <w:r w:rsidRPr="00A93CE9">
        <w:rPr>
          <w:rFonts w:asciiTheme="minorHAnsi" w:eastAsiaTheme="minorHAnsi" w:hAnsiTheme="minorHAnsi" w:cstheme="minorHAnsi"/>
          <w:sz w:val="20"/>
          <w:szCs w:val="20"/>
          <w:lang w:val="en-US" w:eastAsia="en-US"/>
        </w:rPr>
        <w:t>Gurevich</w:t>
      </w:r>
      <w:proofErr w:type="spellEnd"/>
      <w:r w:rsidRPr="00A93CE9">
        <w:rPr>
          <w:rFonts w:asciiTheme="minorHAnsi" w:eastAsiaTheme="minorHAnsi" w:hAnsiTheme="minorHAnsi" w:cstheme="minorHAnsi"/>
          <w:sz w:val="20"/>
          <w:szCs w:val="20"/>
          <w:lang w:val="en-US" w:eastAsia="en-US"/>
        </w:rPr>
        <w:t xml:space="preserve">, A.G. </w:t>
      </w:r>
      <w:proofErr w:type="spellStart"/>
      <w:r w:rsidRPr="00A93CE9">
        <w:rPr>
          <w:rFonts w:asciiTheme="minorHAnsi" w:eastAsiaTheme="minorHAnsi" w:hAnsiTheme="minorHAnsi" w:cstheme="minorHAnsi"/>
          <w:sz w:val="20"/>
          <w:szCs w:val="20"/>
          <w:lang w:val="en-US" w:eastAsia="en-US"/>
        </w:rPr>
        <w:t>Filin</w:t>
      </w:r>
      <w:proofErr w:type="spellEnd"/>
      <w:r w:rsidRPr="00A93CE9">
        <w:rPr>
          <w:rFonts w:asciiTheme="minorHAnsi" w:eastAsiaTheme="minorHAnsi" w:hAnsiTheme="minorHAnsi" w:cstheme="minorHAnsi"/>
          <w:sz w:val="20"/>
          <w:szCs w:val="20"/>
          <w:lang w:val="en-US" w:eastAsia="en-US"/>
        </w:rPr>
        <w:t xml:space="preserve"> // Power Technology and Engineering. 2009. Т. 43. № 4. </w:t>
      </w:r>
      <w:proofErr w:type="gramStart"/>
      <w:r w:rsidRPr="00A93CE9">
        <w:rPr>
          <w:rFonts w:asciiTheme="minorHAnsi" w:eastAsiaTheme="minorHAnsi" w:hAnsiTheme="minorHAnsi" w:cstheme="minorHAnsi"/>
          <w:sz w:val="20"/>
          <w:szCs w:val="20"/>
          <w:lang w:val="en-US" w:eastAsia="en-US"/>
        </w:rPr>
        <w:t>С. 261</w:t>
      </w:r>
      <w:proofErr w:type="gramEnd"/>
      <w:r w:rsidRPr="00A93CE9">
        <w:rPr>
          <w:rFonts w:asciiTheme="minorHAnsi" w:eastAsiaTheme="minorHAnsi" w:hAnsiTheme="minorHAnsi" w:cstheme="minorHAnsi"/>
          <w:sz w:val="20"/>
          <w:szCs w:val="20"/>
          <w:lang w:val="en-US" w:eastAsia="en-US"/>
        </w:rPr>
        <w:t>-266.</w:t>
      </w:r>
      <w:bookmarkEnd w:id="12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7" w:name="_Ref69674389"/>
      <w:proofErr w:type="spellStart"/>
      <w:r w:rsidRPr="00A93CE9">
        <w:rPr>
          <w:rFonts w:asciiTheme="minorHAnsi" w:eastAsiaTheme="minorHAnsi" w:hAnsiTheme="minorHAnsi" w:cstheme="minorHAnsi"/>
          <w:sz w:val="20"/>
          <w:szCs w:val="20"/>
          <w:lang w:val="en-US" w:eastAsia="en-US"/>
        </w:rPr>
        <w:t>Gyllenram</w:t>
      </w:r>
      <w:proofErr w:type="spellEnd"/>
      <w:r w:rsidRPr="00A93CE9">
        <w:rPr>
          <w:rFonts w:asciiTheme="minorHAnsi" w:eastAsiaTheme="minorHAnsi" w:hAnsiTheme="minorHAnsi" w:cstheme="minorHAnsi"/>
          <w:sz w:val="20"/>
          <w:szCs w:val="20"/>
          <w:lang w:val="en-US" w:eastAsia="en-US"/>
        </w:rPr>
        <w:t xml:space="preserve"> W. Analytical and Numerical Studies of Internal Swirling Flows / W. </w:t>
      </w:r>
      <w:proofErr w:type="spellStart"/>
      <w:r w:rsidRPr="00A93CE9">
        <w:rPr>
          <w:rFonts w:asciiTheme="minorHAnsi" w:eastAsiaTheme="minorHAnsi" w:hAnsiTheme="minorHAnsi" w:cstheme="minorHAnsi"/>
          <w:sz w:val="20"/>
          <w:szCs w:val="20"/>
          <w:lang w:val="en-US" w:eastAsia="en-US"/>
        </w:rPr>
        <w:t>Gyllenram</w:t>
      </w:r>
      <w:proofErr w:type="spellEnd"/>
      <w:r w:rsidRPr="00A93CE9">
        <w:rPr>
          <w:rFonts w:asciiTheme="minorHAnsi" w:eastAsiaTheme="minorHAnsi" w:hAnsiTheme="minorHAnsi" w:cstheme="minorHAnsi"/>
          <w:sz w:val="20"/>
          <w:szCs w:val="20"/>
          <w:lang w:val="en-US" w:eastAsia="en-US"/>
        </w:rPr>
        <w:t xml:space="preserve"> // PhD thesis, Division of Fluid Dynamics, Chalmers University of Technology, 2008.</w:t>
      </w:r>
      <w:bookmarkEnd w:id="12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8" w:name="_Ref69743597"/>
      <w:r w:rsidRPr="00A93CE9">
        <w:rPr>
          <w:rFonts w:asciiTheme="minorHAnsi" w:eastAsiaTheme="minorHAnsi" w:hAnsiTheme="minorHAnsi" w:cstheme="minorHAnsi"/>
          <w:sz w:val="20"/>
          <w:szCs w:val="20"/>
          <w:lang w:val="en-US" w:eastAsia="en-US"/>
        </w:rPr>
        <w:t>Holman J.P. Heat Transfer, Eighth SI Metric Edition, McGraw Hill</w:t>
      </w:r>
      <w:bookmarkEnd w:id="128"/>
      <w:r w:rsidRPr="00A93CE9">
        <w:rPr>
          <w:rFonts w:asciiTheme="minorHAnsi" w:eastAsiaTheme="minorHAnsi" w:hAnsiTheme="minorHAnsi" w:cstheme="minorHAnsi"/>
          <w:sz w:val="20"/>
          <w:szCs w:val="20"/>
          <w:lang w:val="en-US" w:eastAsia="en-US"/>
        </w:rPr>
        <w:t>, 2001.</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29" w:name="_Ref69755281"/>
      <w:r w:rsidRPr="00A93CE9">
        <w:rPr>
          <w:rFonts w:asciiTheme="minorHAnsi" w:eastAsiaTheme="minorHAnsi" w:hAnsiTheme="minorHAnsi" w:cstheme="minorHAnsi"/>
          <w:sz w:val="20"/>
          <w:szCs w:val="20"/>
          <w:lang w:val="en-US" w:eastAsia="en-US"/>
        </w:rPr>
        <w:t>IEEE Guide for Test Procedures for Synchronous Machines Including Acceptance and Performance Testing and Parameter Determination for Dynamic Analysis, IEEE Standard 115-2019.</w:t>
      </w:r>
      <w:bookmarkEnd w:id="129"/>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val="en-US" w:eastAsia="en-US"/>
        </w:rPr>
        <w:t xml:space="preserve"> </w:t>
      </w:r>
      <w:bookmarkStart w:id="130" w:name="_Ref69758598"/>
      <w:r w:rsidRPr="00A93CE9">
        <w:rPr>
          <w:rFonts w:asciiTheme="minorHAnsi" w:eastAsiaTheme="minorHAnsi" w:hAnsiTheme="minorHAnsi" w:cstheme="minorHAnsi"/>
          <w:sz w:val="20"/>
          <w:szCs w:val="20"/>
          <w:lang w:val="en-US" w:eastAsia="en-US"/>
        </w:rPr>
        <w:t xml:space="preserve">Jeon S. Full Surface Heat Transfer Characteristics of Stator Ventilation Duct of a Turbine Generator/ </w:t>
      </w:r>
      <w:proofErr w:type="spellStart"/>
      <w:r w:rsidRPr="00A93CE9">
        <w:rPr>
          <w:rFonts w:asciiTheme="minorHAnsi" w:eastAsiaTheme="minorHAnsi" w:hAnsiTheme="minorHAnsi" w:cstheme="minorHAnsi"/>
          <w:sz w:val="20"/>
          <w:szCs w:val="20"/>
          <w:lang w:val="en-US" w:eastAsia="en-US"/>
        </w:rPr>
        <w:t>Shinyoung</w:t>
      </w:r>
      <w:proofErr w:type="spellEnd"/>
      <w:r w:rsidRPr="00A93CE9">
        <w:rPr>
          <w:rFonts w:asciiTheme="minorHAnsi" w:eastAsiaTheme="minorHAnsi" w:hAnsiTheme="minorHAnsi" w:cstheme="minorHAnsi"/>
          <w:sz w:val="20"/>
          <w:szCs w:val="20"/>
          <w:lang w:val="en-US" w:eastAsia="en-US"/>
        </w:rPr>
        <w:t xml:space="preserve"> Jeon, </w:t>
      </w:r>
      <w:proofErr w:type="spellStart"/>
      <w:r w:rsidRPr="00A93CE9">
        <w:rPr>
          <w:rFonts w:asciiTheme="minorHAnsi" w:eastAsiaTheme="minorHAnsi" w:hAnsiTheme="minorHAnsi" w:cstheme="minorHAnsi"/>
          <w:sz w:val="20"/>
          <w:szCs w:val="20"/>
          <w:lang w:val="en-US" w:eastAsia="en-US"/>
        </w:rPr>
        <w:t>Changmin</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Son,Jangsik</w:t>
      </w:r>
      <w:proofErr w:type="spellEnd"/>
      <w:r w:rsidRPr="00A93CE9">
        <w:rPr>
          <w:rFonts w:asciiTheme="minorHAnsi" w:eastAsiaTheme="minorHAnsi" w:hAnsiTheme="minorHAnsi" w:cstheme="minorHAnsi"/>
          <w:sz w:val="20"/>
          <w:szCs w:val="20"/>
          <w:lang w:val="en-US" w:eastAsia="en-US"/>
        </w:rPr>
        <w:t xml:space="preserve"> Yang, </w:t>
      </w:r>
      <w:proofErr w:type="spellStart"/>
      <w:r w:rsidRPr="00A93CE9">
        <w:rPr>
          <w:rFonts w:asciiTheme="minorHAnsi" w:eastAsiaTheme="minorHAnsi" w:hAnsiTheme="minorHAnsi" w:cstheme="minorHAnsi"/>
          <w:sz w:val="20"/>
          <w:szCs w:val="20"/>
          <w:lang w:val="en-US" w:eastAsia="en-US"/>
        </w:rPr>
        <w:t>Sunghoon</w:t>
      </w:r>
      <w:proofErr w:type="spellEnd"/>
      <w:r w:rsidRPr="00A93CE9">
        <w:rPr>
          <w:rFonts w:asciiTheme="minorHAnsi" w:eastAsiaTheme="minorHAnsi" w:hAnsiTheme="minorHAnsi" w:cstheme="minorHAnsi"/>
          <w:sz w:val="20"/>
          <w:szCs w:val="20"/>
          <w:lang w:val="en-US" w:eastAsia="en-US"/>
        </w:rPr>
        <w:t xml:space="preserve"> Ha and </w:t>
      </w:r>
      <w:proofErr w:type="spellStart"/>
      <w:r w:rsidRPr="00A93CE9">
        <w:rPr>
          <w:rFonts w:asciiTheme="minorHAnsi" w:eastAsiaTheme="minorHAnsi" w:hAnsiTheme="minorHAnsi" w:cstheme="minorHAnsi"/>
          <w:sz w:val="20"/>
          <w:szCs w:val="20"/>
          <w:lang w:val="en-US" w:eastAsia="en-US"/>
        </w:rPr>
        <w:t>Kyeha</w:t>
      </w:r>
      <w:proofErr w:type="spellEnd"/>
      <w:r w:rsidRPr="00A93CE9">
        <w:rPr>
          <w:rFonts w:asciiTheme="minorHAnsi" w:eastAsiaTheme="minorHAnsi" w:hAnsiTheme="minorHAnsi" w:cstheme="minorHAnsi"/>
          <w:sz w:val="20"/>
          <w:szCs w:val="20"/>
          <w:lang w:val="en-US" w:eastAsia="en-US"/>
        </w:rPr>
        <w:t xml:space="preserve"> Hwang</w:t>
      </w:r>
      <w:bookmarkEnd w:id="130"/>
      <w:r w:rsidRPr="00A93CE9">
        <w:rPr>
          <w:rFonts w:asciiTheme="minorHAnsi" w:eastAsiaTheme="minorHAnsi" w:hAnsiTheme="minorHAnsi" w:cstheme="minorHAnsi"/>
          <w:sz w:val="20"/>
          <w:szCs w:val="20"/>
          <w:lang w:val="en-US" w:eastAsia="en-US"/>
        </w:rPr>
        <w:t xml:space="preserve"> //</w:t>
      </w:r>
      <w:r w:rsidRPr="00A93CE9">
        <w:rPr>
          <w:sz w:val="20"/>
          <w:szCs w:val="20"/>
          <w:lang w:val="en-US"/>
        </w:rPr>
        <w:t xml:space="preserve"> </w:t>
      </w:r>
      <w:r w:rsidRPr="00A93CE9">
        <w:rPr>
          <w:rFonts w:asciiTheme="minorHAnsi" w:eastAsiaTheme="minorHAnsi" w:hAnsiTheme="minorHAnsi" w:cstheme="minorHAnsi"/>
          <w:sz w:val="20"/>
          <w:szCs w:val="20"/>
          <w:lang w:val="en-US" w:eastAsia="en-US"/>
        </w:rPr>
        <w:t>Energies 13(16):4137, August 2020.</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1" w:name="_Ref69673613"/>
      <w:proofErr w:type="spellStart"/>
      <w:r w:rsidRPr="00A93CE9">
        <w:rPr>
          <w:rFonts w:asciiTheme="minorHAnsi" w:eastAsiaTheme="minorHAnsi" w:hAnsiTheme="minorHAnsi" w:cstheme="minorHAnsi"/>
          <w:sz w:val="20"/>
          <w:szCs w:val="20"/>
          <w:lang w:val="en-US" w:eastAsia="en-US"/>
        </w:rPr>
        <w:t>Jeong</w:t>
      </w:r>
      <w:proofErr w:type="spellEnd"/>
      <w:r w:rsidRPr="00A93CE9">
        <w:rPr>
          <w:rFonts w:asciiTheme="minorHAnsi" w:eastAsiaTheme="minorHAnsi" w:hAnsiTheme="minorHAnsi" w:cstheme="minorHAnsi"/>
          <w:sz w:val="20"/>
          <w:szCs w:val="20"/>
          <w:lang w:val="en-US" w:eastAsia="en-US"/>
        </w:rPr>
        <w:t xml:space="preserve"> W. Comparison of effects on technical variances of computational fluid dynamics (CFD)software based on finite element and finite volume methods / W. </w:t>
      </w:r>
      <w:proofErr w:type="spellStart"/>
      <w:r w:rsidRPr="00A93CE9">
        <w:rPr>
          <w:rFonts w:asciiTheme="minorHAnsi" w:eastAsiaTheme="minorHAnsi" w:hAnsiTheme="minorHAnsi" w:cstheme="minorHAnsi"/>
          <w:sz w:val="20"/>
          <w:szCs w:val="20"/>
          <w:lang w:val="en-US" w:eastAsia="en-US"/>
        </w:rPr>
        <w:t>Jeong</w:t>
      </w:r>
      <w:proofErr w:type="spellEnd"/>
      <w:r w:rsidRPr="00A93CE9">
        <w:rPr>
          <w:rFonts w:asciiTheme="minorHAnsi" w:eastAsiaTheme="minorHAnsi" w:hAnsiTheme="minorHAnsi" w:cstheme="minorHAnsi"/>
          <w:sz w:val="20"/>
          <w:szCs w:val="20"/>
          <w:lang w:val="en-US" w:eastAsia="en-US"/>
        </w:rPr>
        <w:t xml:space="preserve">, J. </w:t>
      </w:r>
      <w:proofErr w:type="spellStart"/>
      <w:r w:rsidRPr="00A93CE9">
        <w:rPr>
          <w:rFonts w:asciiTheme="minorHAnsi" w:eastAsiaTheme="minorHAnsi" w:hAnsiTheme="minorHAnsi" w:cstheme="minorHAnsi"/>
          <w:sz w:val="20"/>
          <w:szCs w:val="20"/>
          <w:lang w:val="en-US" w:eastAsia="en-US"/>
        </w:rPr>
        <w:t>Seong</w:t>
      </w:r>
      <w:proofErr w:type="spellEnd"/>
      <w:r w:rsidRPr="00A93CE9">
        <w:rPr>
          <w:rFonts w:asciiTheme="minorHAnsi" w:eastAsiaTheme="minorHAnsi" w:hAnsiTheme="minorHAnsi" w:cstheme="minorHAnsi"/>
          <w:sz w:val="20"/>
          <w:szCs w:val="20"/>
          <w:lang w:val="en-US" w:eastAsia="en-US"/>
        </w:rPr>
        <w:t xml:space="preserve"> // International Journal of Mechanical Sciences, January 2014. 78. P.19–26.</w:t>
      </w:r>
      <w:bookmarkEnd w:id="131"/>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2" w:name="_Ref69672028"/>
      <w:r w:rsidRPr="00A93CE9">
        <w:rPr>
          <w:rFonts w:asciiTheme="minorHAnsi" w:eastAsiaTheme="minorHAnsi" w:hAnsiTheme="minorHAnsi" w:cstheme="minorHAnsi"/>
          <w:sz w:val="20"/>
          <w:szCs w:val="20"/>
          <w:lang w:val="en-US" w:eastAsia="en-US"/>
        </w:rPr>
        <w:lastRenderedPageBreak/>
        <w:t xml:space="preserve">Joho R. Large Air-cooled Turbogenerators - Extending the Boundaries / R. Joho, C. </w:t>
      </w:r>
      <w:proofErr w:type="spellStart"/>
      <w:r w:rsidRPr="00A93CE9">
        <w:rPr>
          <w:rFonts w:asciiTheme="minorHAnsi" w:eastAsiaTheme="minorHAnsi" w:hAnsiTheme="minorHAnsi" w:cstheme="minorHAnsi"/>
          <w:sz w:val="20"/>
          <w:szCs w:val="20"/>
          <w:lang w:val="en-US" w:eastAsia="en-US"/>
        </w:rPr>
        <w:t>Picech</w:t>
      </w:r>
      <w:proofErr w:type="spellEnd"/>
      <w:r w:rsidRPr="00A93CE9">
        <w:rPr>
          <w:rFonts w:asciiTheme="minorHAnsi" w:eastAsiaTheme="minorHAnsi" w:hAnsiTheme="minorHAnsi" w:cstheme="minorHAnsi"/>
          <w:sz w:val="20"/>
          <w:szCs w:val="20"/>
          <w:lang w:val="en-US" w:eastAsia="en-US"/>
        </w:rPr>
        <w:t>, K. Mayor // Alstom, CIGRE. 2006. Paper A1-106.</w:t>
      </w:r>
      <w:bookmarkEnd w:id="132"/>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3" w:name="_Ref69672157"/>
      <w:r w:rsidRPr="00A93CE9">
        <w:rPr>
          <w:rFonts w:asciiTheme="minorHAnsi" w:eastAsiaTheme="minorHAnsi" w:hAnsiTheme="minorHAnsi" w:cstheme="minorHAnsi"/>
          <w:sz w:val="20"/>
          <w:szCs w:val="20"/>
          <w:lang w:val="en-US" w:eastAsia="en-US"/>
        </w:rPr>
        <w:t xml:space="preserve">Joho R. Type-tested Air-cooled Turbo-generator in the 500 MVA Range / R. Joho, J. Baumgartner, T. </w:t>
      </w:r>
      <w:proofErr w:type="spellStart"/>
      <w:r w:rsidRPr="00A93CE9">
        <w:rPr>
          <w:rFonts w:asciiTheme="minorHAnsi" w:eastAsiaTheme="minorHAnsi" w:hAnsiTheme="minorHAnsi" w:cstheme="minorHAnsi"/>
          <w:sz w:val="20"/>
          <w:szCs w:val="20"/>
          <w:lang w:val="en-US" w:eastAsia="en-US"/>
        </w:rPr>
        <w:t>Hinkel</w:t>
      </w:r>
      <w:proofErr w:type="spellEnd"/>
      <w:r w:rsidRPr="00A93CE9">
        <w:rPr>
          <w:rFonts w:asciiTheme="minorHAnsi" w:eastAsiaTheme="minorHAnsi" w:hAnsiTheme="minorHAnsi" w:cstheme="minorHAnsi"/>
          <w:sz w:val="20"/>
          <w:szCs w:val="20"/>
          <w:lang w:val="en-US" w:eastAsia="en-US"/>
        </w:rPr>
        <w:t>, C. Stephan, M. Jung // CIGRE Session. 2000. P. 11-101.</w:t>
      </w:r>
      <w:bookmarkEnd w:id="13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4" w:name="_Ref69755997"/>
      <w:r w:rsidRPr="00A93CE9">
        <w:rPr>
          <w:rFonts w:asciiTheme="minorHAnsi" w:eastAsiaTheme="minorHAnsi" w:hAnsiTheme="minorHAnsi" w:cstheme="minorHAnsi"/>
          <w:sz w:val="20"/>
          <w:szCs w:val="20"/>
          <w:lang w:val="en-US" w:eastAsia="en-US"/>
        </w:rPr>
        <w:t>Jones Frank E.  The Air Density Equation and the Transfer of the Mass Unit, JOURNAL OF RESEARCH of the Notional Bureau of Standards, Vol. 83 , No. 5, September- October 1978.</w:t>
      </w:r>
      <w:bookmarkEnd w:id="13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5" w:name="_Ref69753075"/>
      <w:proofErr w:type="spellStart"/>
      <w:r w:rsidRPr="00A93CE9">
        <w:rPr>
          <w:rFonts w:asciiTheme="minorHAnsi" w:eastAsiaTheme="minorHAnsi" w:hAnsiTheme="minorHAnsi" w:cstheme="minorHAnsi"/>
          <w:sz w:val="20"/>
          <w:szCs w:val="20"/>
          <w:lang w:val="en-US" w:eastAsia="en-US"/>
        </w:rPr>
        <w:t>Jungreuthmayer</w:t>
      </w:r>
      <w:proofErr w:type="spellEnd"/>
      <w:r w:rsidRPr="00A93CE9">
        <w:rPr>
          <w:rFonts w:asciiTheme="minorHAnsi" w:eastAsiaTheme="minorHAnsi" w:hAnsiTheme="minorHAnsi" w:cstheme="minorHAnsi"/>
          <w:sz w:val="20"/>
          <w:szCs w:val="20"/>
          <w:lang w:val="en-US" w:eastAsia="en-US"/>
        </w:rPr>
        <w:t xml:space="preserve"> C. A detailed heat and fluid flow analysis of an internal permanent magnet synchronous machine by means of computational fluid dynamics, IEEE Trans. Ind. Electron., vol. 59, no. 12, pp. 4568–4578, Dec. 2012.</w:t>
      </w:r>
      <w:bookmarkEnd w:id="135"/>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6" w:name="_Ref69673585"/>
      <w:r w:rsidRPr="00A93CE9">
        <w:rPr>
          <w:rFonts w:asciiTheme="minorHAnsi" w:eastAsiaTheme="minorHAnsi" w:hAnsiTheme="minorHAnsi" w:cstheme="minorHAnsi"/>
          <w:sz w:val="20"/>
          <w:szCs w:val="20"/>
          <w:lang w:val="en-US" w:eastAsia="en-US"/>
        </w:rPr>
        <w:t xml:space="preserve">Keck H. Thirty Years of Numerical Flow Simulation in Hydraulic Turbomachines / H. Keck, M. Sick // </w:t>
      </w:r>
      <w:proofErr w:type="spellStart"/>
      <w:r w:rsidRPr="00A93CE9">
        <w:rPr>
          <w:rFonts w:asciiTheme="minorHAnsi" w:eastAsiaTheme="minorHAnsi" w:hAnsiTheme="minorHAnsi" w:cstheme="minorHAnsi"/>
          <w:sz w:val="20"/>
          <w:szCs w:val="20"/>
          <w:lang w:val="en-US" w:eastAsia="en-US"/>
        </w:rPr>
        <w:t>Acta</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Mechanica</w:t>
      </w:r>
      <w:proofErr w:type="spellEnd"/>
      <w:r w:rsidRPr="00A93CE9">
        <w:rPr>
          <w:rFonts w:asciiTheme="minorHAnsi" w:eastAsiaTheme="minorHAnsi" w:hAnsiTheme="minorHAnsi" w:cstheme="minorHAnsi"/>
          <w:sz w:val="20"/>
          <w:szCs w:val="20"/>
          <w:lang w:val="en-US" w:eastAsia="en-US"/>
        </w:rPr>
        <w:t>, September 2008. P.211-229.</w:t>
      </w:r>
      <w:bookmarkEnd w:id="13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7" w:name="_Ref69672921"/>
      <w:proofErr w:type="spellStart"/>
      <w:r w:rsidRPr="00A93CE9">
        <w:rPr>
          <w:rFonts w:asciiTheme="minorHAnsi" w:eastAsiaTheme="minorHAnsi" w:hAnsiTheme="minorHAnsi" w:cstheme="minorHAnsi"/>
          <w:sz w:val="20"/>
          <w:szCs w:val="20"/>
          <w:lang w:val="en-US" w:eastAsia="en-US"/>
        </w:rPr>
        <w:t>Kitajima</w:t>
      </w:r>
      <w:proofErr w:type="spellEnd"/>
      <w:r w:rsidRPr="00A93CE9">
        <w:rPr>
          <w:rFonts w:asciiTheme="minorHAnsi" w:eastAsiaTheme="minorHAnsi" w:hAnsiTheme="minorHAnsi" w:cstheme="minorHAnsi"/>
          <w:sz w:val="20"/>
          <w:szCs w:val="20"/>
          <w:lang w:val="en-US" w:eastAsia="en-US"/>
        </w:rPr>
        <w:t xml:space="preserve"> T. The World’s Largest Capacity Turbine Generators with Indirect Hydrogen-Cooling / T. </w:t>
      </w:r>
      <w:proofErr w:type="spellStart"/>
      <w:r w:rsidRPr="00A93CE9">
        <w:rPr>
          <w:rFonts w:asciiTheme="minorHAnsi" w:eastAsiaTheme="minorHAnsi" w:hAnsiTheme="minorHAnsi" w:cstheme="minorHAnsi"/>
          <w:sz w:val="20"/>
          <w:szCs w:val="20"/>
          <w:lang w:val="en-US" w:eastAsia="en-US"/>
        </w:rPr>
        <w:t>Kitajima</w:t>
      </w:r>
      <w:proofErr w:type="spellEnd"/>
      <w:r w:rsidRPr="00A93CE9">
        <w:rPr>
          <w:rFonts w:asciiTheme="minorHAnsi" w:eastAsiaTheme="minorHAnsi" w:hAnsiTheme="minorHAnsi" w:cstheme="minorHAnsi"/>
          <w:sz w:val="20"/>
          <w:szCs w:val="20"/>
          <w:lang w:val="en-US" w:eastAsia="en-US"/>
        </w:rPr>
        <w:t xml:space="preserve">, H. Ito, S. Nagano, Y. </w:t>
      </w:r>
      <w:proofErr w:type="spellStart"/>
      <w:r w:rsidRPr="00A93CE9">
        <w:rPr>
          <w:rFonts w:asciiTheme="minorHAnsi" w:eastAsiaTheme="minorHAnsi" w:hAnsiTheme="minorHAnsi" w:cstheme="minorHAnsi"/>
          <w:sz w:val="20"/>
          <w:szCs w:val="20"/>
          <w:lang w:val="en-US" w:eastAsia="en-US"/>
        </w:rPr>
        <w:t>Kazao</w:t>
      </w:r>
      <w:proofErr w:type="spellEnd"/>
      <w:r w:rsidRPr="00A93CE9">
        <w:rPr>
          <w:rFonts w:asciiTheme="minorHAnsi" w:eastAsiaTheme="minorHAnsi" w:hAnsiTheme="minorHAnsi" w:cstheme="minorHAnsi"/>
          <w:sz w:val="20"/>
          <w:szCs w:val="20"/>
          <w:lang w:val="en-US" w:eastAsia="en-US"/>
        </w:rPr>
        <w:t xml:space="preserve"> // CIGRE 40th Meeting in Paris. July 2004. Report A1-106.</w:t>
      </w:r>
      <w:bookmarkEnd w:id="13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38" w:name="_Ref69756111"/>
      <w:bookmarkStart w:id="139" w:name="_Ref80910331"/>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N. V. Rotor Air-Cooling Efficiency of</w:t>
      </w:r>
      <w:r w:rsidR="009813D9" w:rsidRPr="00A93CE9">
        <w:rPr>
          <w:rFonts w:asciiTheme="minorHAnsi" w:eastAsiaTheme="minorHAnsi" w:hAnsiTheme="minorHAnsi" w:cstheme="minorHAnsi"/>
          <w:sz w:val="20"/>
          <w:szCs w:val="20"/>
          <w:lang w:val="en-US" w:eastAsia="en-US"/>
        </w:rPr>
        <w:t xml:space="preserve"> Powerful Turbogenerator </w:t>
      </w:r>
      <w:r w:rsidRPr="00A93CE9">
        <w:rPr>
          <w:rFonts w:asciiTheme="minorHAnsi" w:eastAsiaTheme="minorHAnsi" w:hAnsiTheme="minorHAnsi" w:cstheme="minorHAnsi"/>
          <w:sz w:val="20"/>
          <w:szCs w:val="20"/>
          <w:lang w:val="en-US" w:eastAsia="en-US"/>
        </w:rPr>
        <w:t xml:space="preserve">/ Nikolay V. </w:t>
      </w:r>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D. </w:t>
      </w:r>
      <w:proofErr w:type="spellStart"/>
      <w:r w:rsidRPr="00A93CE9">
        <w:rPr>
          <w:rFonts w:asciiTheme="minorHAnsi" w:eastAsiaTheme="minorHAnsi" w:hAnsiTheme="minorHAnsi" w:cstheme="minorHAnsi"/>
          <w:sz w:val="20"/>
          <w:szCs w:val="20"/>
          <w:lang w:val="en-US" w:eastAsia="en-US"/>
        </w:rPr>
        <w:t>Verkhovtsev</w:t>
      </w:r>
      <w:proofErr w:type="spellEnd"/>
      <w:r w:rsidRPr="00A93CE9">
        <w:rPr>
          <w:rFonts w:asciiTheme="minorHAnsi" w:eastAsiaTheme="minorHAnsi" w:hAnsiTheme="minorHAnsi" w:cstheme="minorHAnsi"/>
          <w:sz w:val="20"/>
          <w:szCs w:val="20"/>
          <w:lang w:val="en-US" w:eastAsia="en-US"/>
        </w:rPr>
        <w:t xml:space="preserve">, and S. </w:t>
      </w:r>
      <w:proofErr w:type="spellStart"/>
      <w:r w:rsidRPr="00A93CE9">
        <w:rPr>
          <w:rFonts w:asciiTheme="minorHAnsi" w:eastAsiaTheme="minorHAnsi" w:hAnsiTheme="minorHAnsi" w:cstheme="minorHAnsi"/>
          <w:sz w:val="20"/>
          <w:szCs w:val="20"/>
          <w:lang w:val="en-US" w:eastAsia="en-US"/>
        </w:rPr>
        <w:t>Gulay</w:t>
      </w:r>
      <w:proofErr w:type="spellEnd"/>
      <w:r w:rsidRPr="00A93CE9">
        <w:rPr>
          <w:rFonts w:asciiTheme="minorHAnsi" w:eastAsiaTheme="minorHAnsi" w:hAnsiTheme="minorHAnsi" w:cstheme="minorHAnsi"/>
          <w:sz w:val="20"/>
          <w:szCs w:val="20"/>
          <w:lang w:val="en-US" w:eastAsia="en-US"/>
        </w:rPr>
        <w:t xml:space="preserve"> // IEEE Trans. on Energy Conversion</w:t>
      </w:r>
      <w:bookmarkEnd w:id="138"/>
      <w:r w:rsidR="00F10220" w:rsidRPr="00A93CE9">
        <w:rPr>
          <w:rFonts w:asciiTheme="minorHAnsi" w:eastAsiaTheme="minorHAnsi" w:hAnsiTheme="minorHAnsi" w:cstheme="minorHAnsi"/>
          <w:sz w:val="20"/>
          <w:szCs w:val="20"/>
          <w:lang w:val="en-US" w:eastAsia="en-US"/>
        </w:rPr>
        <w:t>, vol. 36, Issue 3, pp. 1983–1990, Sept. 2021.</w:t>
      </w:r>
      <w:bookmarkEnd w:id="139"/>
    </w:p>
    <w:p w:rsidR="004B2167" w:rsidRPr="00A93CE9" w:rsidRDefault="00255D99"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0" w:name="_Ref69756905"/>
      <w:bookmarkStart w:id="141" w:name="_Ref70015413"/>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N.</w:t>
      </w:r>
      <w:r w:rsidR="004D3734" w:rsidRPr="00A93CE9">
        <w:rPr>
          <w:rFonts w:asciiTheme="minorHAnsi" w:eastAsiaTheme="minorHAnsi" w:hAnsiTheme="minorHAnsi" w:cstheme="minorHAnsi"/>
          <w:sz w:val="20"/>
          <w:szCs w:val="20"/>
          <w:lang w:val="en-US" w:eastAsia="en-US"/>
        </w:rPr>
        <w:t xml:space="preserve"> V. </w:t>
      </w:r>
      <w:r w:rsidR="004B2167" w:rsidRPr="00A93CE9">
        <w:rPr>
          <w:rFonts w:asciiTheme="minorHAnsi" w:eastAsiaTheme="minorHAnsi" w:hAnsiTheme="minorHAnsi" w:cstheme="minorHAnsi"/>
          <w:sz w:val="20"/>
          <w:szCs w:val="20"/>
          <w:lang w:val="en-US" w:eastAsia="en-US"/>
        </w:rPr>
        <w:t xml:space="preserve">Analysis of the Temperature Non-Uniformity of the Rotor Winding of a Powerful Air-Cooled Turbogenerator/Nikolay V. </w:t>
      </w:r>
      <w:proofErr w:type="spellStart"/>
      <w:r w:rsidR="004B2167" w:rsidRPr="00A93CE9">
        <w:rPr>
          <w:rFonts w:asciiTheme="minorHAnsi" w:eastAsiaTheme="minorHAnsi" w:hAnsiTheme="minorHAnsi" w:cstheme="minorHAnsi"/>
          <w:sz w:val="20"/>
          <w:szCs w:val="20"/>
          <w:lang w:val="en-US" w:eastAsia="en-US"/>
        </w:rPr>
        <w:t>Korovkin</w:t>
      </w:r>
      <w:proofErr w:type="spellEnd"/>
      <w:r w:rsidR="004B2167" w:rsidRPr="00A93CE9">
        <w:rPr>
          <w:rFonts w:asciiTheme="minorHAnsi" w:eastAsiaTheme="minorHAnsi" w:hAnsiTheme="minorHAnsi" w:cstheme="minorHAnsi"/>
          <w:sz w:val="20"/>
          <w:szCs w:val="20"/>
          <w:lang w:val="en-US" w:eastAsia="en-US"/>
        </w:rPr>
        <w:t xml:space="preserve">; Dmitry </w:t>
      </w:r>
      <w:proofErr w:type="spellStart"/>
      <w:r w:rsidR="004B2167" w:rsidRPr="00A93CE9">
        <w:rPr>
          <w:rFonts w:asciiTheme="minorHAnsi" w:eastAsiaTheme="minorHAnsi" w:hAnsiTheme="minorHAnsi" w:cstheme="minorHAnsi"/>
          <w:sz w:val="20"/>
          <w:szCs w:val="20"/>
          <w:lang w:val="en-US" w:eastAsia="en-US"/>
        </w:rPr>
        <w:t>Verkhovtsev</w:t>
      </w:r>
      <w:proofErr w:type="spellEnd"/>
      <w:r w:rsidR="004B2167" w:rsidRPr="00A93CE9">
        <w:rPr>
          <w:rFonts w:asciiTheme="minorHAnsi" w:eastAsiaTheme="minorHAnsi" w:hAnsiTheme="minorHAnsi" w:cstheme="minorHAnsi"/>
          <w:sz w:val="20"/>
          <w:szCs w:val="20"/>
          <w:lang w:val="en-US" w:eastAsia="en-US"/>
        </w:rPr>
        <w:t xml:space="preserve">; Stanislav </w:t>
      </w:r>
      <w:proofErr w:type="spellStart"/>
      <w:r w:rsidR="004B2167" w:rsidRPr="00A93CE9">
        <w:rPr>
          <w:rFonts w:asciiTheme="minorHAnsi" w:eastAsiaTheme="minorHAnsi" w:hAnsiTheme="minorHAnsi" w:cstheme="minorHAnsi"/>
          <w:sz w:val="20"/>
          <w:szCs w:val="20"/>
          <w:lang w:val="en-US" w:eastAsia="en-US"/>
        </w:rPr>
        <w:t>Gulay</w:t>
      </w:r>
      <w:proofErr w:type="spellEnd"/>
      <w:r w:rsidR="004B2167" w:rsidRPr="00A93CE9">
        <w:rPr>
          <w:rFonts w:asciiTheme="minorHAnsi" w:eastAsiaTheme="minorHAnsi" w:hAnsiTheme="minorHAnsi" w:cstheme="minorHAnsi"/>
          <w:sz w:val="20"/>
          <w:szCs w:val="20"/>
          <w:lang w:val="en-US" w:eastAsia="en-US"/>
        </w:rPr>
        <w:t xml:space="preserve">; Maksim </w:t>
      </w:r>
      <w:proofErr w:type="spellStart"/>
      <w:r w:rsidR="004B2167" w:rsidRPr="00A93CE9">
        <w:rPr>
          <w:rFonts w:asciiTheme="minorHAnsi" w:eastAsiaTheme="minorHAnsi" w:hAnsiTheme="minorHAnsi" w:cstheme="minorHAnsi"/>
          <w:sz w:val="20"/>
          <w:szCs w:val="20"/>
          <w:lang w:val="en-US" w:eastAsia="en-US"/>
        </w:rPr>
        <w:t>Maiantcev</w:t>
      </w:r>
      <w:proofErr w:type="spellEnd"/>
      <w:r w:rsidR="004B2167" w:rsidRPr="00A93CE9">
        <w:rPr>
          <w:rFonts w:asciiTheme="minorHAnsi" w:eastAsiaTheme="minorHAnsi" w:hAnsiTheme="minorHAnsi" w:cstheme="minorHAnsi"/>
          <w:sz w:val="20"/>
          <w:szCs w:val="20"/>
          <w:lang w:val="en-US" w:eastAsia="en-US"/>
        </w:rPr>
        <w:t xml:space="preserve">; Andrei </w:t>
      </w:r>
      <w:proofErr w:type="spellStart"/>
      <w:r w:rsidR="004B2167" w:rsidRPr="00A93CE9">
        <w:rPr>
          <w:rFonts w:asciiTheme="minorHAnsi" w:eastAsiaTheme="minorHAnsi" w:hAnsiTheme="minorHAnsi" w:cstheme="minorHAnsi"/>
          <w:sz w:val="20"/>
          <w:szCs w:val="20"/>
          <w:lang w:val="en-US" w:eastAsia="en-US"/>
        </w:rPr>
        <w:t>Liamin</w:t>
      </w:r>
      <w:proofErr w:type="spellEnd"/>
      <w:r w:rsidRPr="00A93CE9">
        <w:rPr>
          <w:rFonts w:asciiTheme="minorHAnsi" w:eastAsiaTheme="minorHAnsi" w:hAnsiTheme="minorHAnsi" w:cstheme="minorHAnsi"/>
          <w:sz w:val="20"/>
          <w:szCs w:val="20"/>
          <w:lang w:val="en-US" w:eastAsia="en-US"/>
        </w:rPr>
        <w:t>//</w:t>
      </w:r>
      <w:r w:rsidR="004B2167" w:rsidRPr="00A93CE9">
        <w:rPr>
          <w:rFonts w:asciiTheme="minorHAnsi" w:eastAsiaTheme="minorHAnsi" w:hAnsiTheme="minorHAnsi" w:cstheme="minorHAnsi"/>
          <w:sz w:val="20"/>
          <w:szCs w:val="20"/>
          <w:lang w:val="en-US" w:eastAsia="en-US"/>
        </w:rPr>
        <w:t xml:space="preserve"> 2021 3rd International Youth Conference on Radio Electronics, Electrical and Power Engineering (REEPE), IEEE, 11-13 March 2021</w:t>
      </w:r>
      <w:bookmarkEnd w:id="140"/>
      <w:r w:rsidR="004B2167" w:rsidRPr="00A93CE9">
        <w:rPr>
          <w:rFonts w:asciiTheme="minorHAnsi" w:eastAsiaTheme="minorHAnsi" w:hAnsiTheme="minorHAnsi" w:cstheme="minorHAnsi"/>
          <w:sz w:val="20"/>
          <w:szCs w:val="20"/>
          <w:lang w:val="en-US" w:eastAsia="en-US"/>
        </w:rPr>
        <w:t>.</w:t>
      </w:r>
      <w:bookmarkEnd w:id="141"/>
    </w:p>
    <w:p w:rsidR="004B2167" w:rsidRPr="00A93CE9" w:rsidRDefault="00255D99"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2" w:name="_Ref69756826"/>
      <w:bookmarkStart w:id="143" w:name="_Ref70013635"/>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N.</w:t>
      </w:r>
      <w:r w:rsidR="004B2167" w:rsidRPr="00A93CE9">
        <w:rPr>
          <w:rFonts w:asciiTheme="minorHAnsi" w:eastAsiaTheme="minorHAnsi" w:hAnsiTheme="minorHAnsi" w:cstheme="minorHAnsi"/>
          <w:sz w:val="20"/>
          <w:szCs w:val="20"/>
          <w:lang w:val="en-US" w:eastAsia="en-US"/>
        </w:rPr>
        <w:t xml:space="preserve"> V. Rotor cooling efficiency of a powerful air-cooled turbogenerator. Scientific research of the SCO countries synergy and integration /Nikolay V. </w:t>
      </w:r>
      <w:proofErr w:type="spellStart"/>
      <w:r w:rsidR="004B2167" w:rsidRPr="00A93CE9">
        <w:rPr>
          <w:rFonts w:asciiTheme="minorHAnsi" w:eastAsiaTheme="minorHAnsi" w:hAnsiTheme="minorHAnsi" w:cstheme="minorHAnsi"/>
          <w:sz w:val="20"/>
          <w:szCs w:val="20"/>
          <w:lang w:val="en-US" w:eastAsia="en-US"/>
        </w:rPr>
        <w:t>Korovkin</w:t>
      </w:r>
      <w:proofErr w:type="spellEnd"/>
      <w:r w:rsidR="004B2167" w:rsidRPr="00A93CE9">
        <w:rPr>
          <w:rFonts w:asciiTheme="minorHAnsi" w:eastAsiaTheme="minorHAnsi" w:hAnsiTheme="minorHAnsi" w:cstheme="minorHAnsi"/>
          <w:sz w:val="20"/>
          <w:szCs w:val="20"/>
          <w:lang w:val="en-US" w:eastAsia="en-US"/>
        </w:rPr>
        <w:t xml:space="preserve">, Dmitry </w:t>
      </w:r>
      <w:proofErr w:type="spellStart"/>
      <w:r w:rsidR="004B2167" w:rsidRPr="00A93CE9">
        <w:rPr>
          <w:rFonts w:asciiTheme="minorHAnsi" w:eastAsiaTheme="minorHAnsi" w:hAnsiTheme="minorHAnsi" w:cstheme="minorHAnsi"/>
          <w:sz w:val="20"/>
          <w:szCs w:val="20"/>
          <w:lang w:val="en-US" w:eastAsia="en-US"/>
        </w:rPr>
        <w:t>Ver</w:t>
      </w:r>
      <w:r w:rsidRPr="00A93CE9">
        <w:rPr>
          <w:rFonts w:asciiTheme="minorHAnsi" w:eastAsiaTheme="minorHAnsi" w:hAnsiTheme="minorHAnsi" w:cstheme="minorHAnsi"/>
          <w:sz w:val="20"/>
          <w:szCs w:val="20"/>
          <w:lang w:val="en-US" w:eastAsia="en-US"/>
        </w:rPr>
        <w:t>khovtsev</w:t>
      </w:r>
      <w:proofErr w:type="spellEnd"/>
      <w:r w:rsidRPr="00A93CE9">
        <w:rPr>
          <w:rFonts w:asciiTheme="minorHAnsi" w:eastAsiaTheme="minorHAnsi" w:hAnsiTheme="minorHAnsi" w:cstheme="minorHAnsi"/>
          <w:sz w:val="20"/>
          <w:szCs w:val="20"/>
          <w:lang w:val="en-US" w:eastAsia="en-US"/>
        </w:rPr>
        <w:t xml:space="preserve">, Stanislav </w:t>
      </w:r>
      <w:proofErr w:type="spellStart"/>
      <w:r w:rsidRPr="00A93CE9">
        <w:rPr>
          <w:rFonts w:asciiTheme="minorHAnsi" w:eastAsiaTheme="minorHAnsi" w:hAnsiTheme="minorHAnsi" w:cstheme="minorHAnsi"/>
          <w:sz w:val="20"/>
          <w:szCs w:val="20"/>
          <w:lang w:val="en-US" w:eastAsia="en-US"/>
        </w:rPr>
        <w:t>Gulay</w:t>
      </w:r>
      <w:proofErr w:type="spellEnd"/>
      <w:r w:rsidRPr="00A93CE9">
        <w:rPr>
          <w:rFonts w:asciiTheme="minorHAnsi" w:eastAsiaTheme="minorHAnsi" w:hAnsiTheme="minorHAnsi" w:cstheme="minorHAnsi"/>
          <w:sz w:val="20"/>
          <w:szCs w:val="20"/>
          <w:lang w:val="en-US" w:eastAsia="en-US"/>
        </w:rPr>
        <w:t>//</w:t>
      </w:r>
      <w:r w:rsidR="00D81E93" w:rsidRPr="00A93CE9">
        <w:rPr>
          <w:sz w:val="20"/>
          <w:szCs w:val="20"/>
          <w:lang w:val="en-US"/>
        </w:rPr>
        <w:t xml:space="preserve"> </w:t>
      </w:r>
      <w:r w:rsidR="00D81E93" w:rsidRPr="00A93CE9">
        <w:rPr>
          <w:rFonts w:asciiTheme="minorHAnsi" w:eastAsiaTheme="minorHAnsi" w:hAnsiTheme="minorHAnsi" w:cstheme="minorHAnsi"/>
          <w:sz w:val="20"/>
          <w:szCs w:val="20"/>
          <w:lang w:val="en-US" w:eastAsia="en-US"/>
        </w:rPr>
        <w:t xml:space="preserve">Beijing, China </w:t>
      </w:r>
      <w:r w:rsidRPr="00A93CE9">
        <w:rPr>
          <w:rFonts w:asciiTheme="minorHAnsi" w:eastAsiaTheme="minorHAnsi" w:hAnsiTheme="minorHAnsi" w:cstheme="minorHAnsi"/>
          <w:sz w:val="20"/>
          <w:szCs w:val="20"/>
          <w:lang w:val="en-US" w:eastAsia="en-US"/>
        </w:rPr>
        <w:t>2020,</w:t>
      </w:r>
      <w:r w:rsidR="004B2167" w:rsidRPr="00A93CE9">
        <w:rPr>
          <w:rFonts w:asciiTheme="minorHAnsi" w:eastAsiaTheme="minorHAnsi" w:hAnsiTheme="minorHAnsi" w:cstheme="minorHAnsi"/>
          <w:sz w:val="20"/>
          <w:szCs w:val="20"/>
          <w:lang w:val="en-US" w:eastAsia="en-US"/>
        </w:rPr>
        <w:t xml:space="preserve"> DOI 10.34660/INF.2020.11.82.005</w:t>
      </w:r>
      <w:bookmarkEnd w:id="142"/>
      <w:r w:rsidR="004B2167" w:rsidRPr="00A93CE9">
        <w:rPr>
          <w:rFonts w:asciiTheme="minorHAnsi" w:eastAsiaTheme="minorHAnsi" w:hAnsiTheme="minorHAnsi" w:cstheme="minorHAnsi"/>
          <w:sz w:val="20"/>
          <w:szCs w:val="20"/>
          <w:lang w:val="en-US" w:eastAsia="en-US"/>
        </w:rPr>
        <w:t>.</w:t>
      </w:r>
      <w:bookmarkEnd w:id="14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4" w:name="_Ref69673742"/>
      <w:r w:rsidRPr="00A93CE9">
        <w:rPr>
          <w:rFonts w:asciiTheme="minorHAnsi" w:eastAsiaTheme="minorHAnsi" w:hAnsiTheme="minorHAnsi" w:cstheme="minorHAnsi"/>
          <w:sz w:val="20"/>
          <w:szCs w:val="20"/>
          <w:lang w:val="en-US" w:eastAsia="en-US"/>
        </w:rPr>
        <w:t>Kumar A. CFD modeling of gas–liquid–solid fluidized bed / A. Kumar// Rourkela, India: B. Tech, NIT. 2009.</w:t>
      </w:r>
      <w:bookmarkEnd w:id="14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5" w:name="_Ref69674603"/>
      <w:r w:rsidRPr="00A93CE9">
        <w:rPr>
          <w:rFonts w:asciiTheme="minorHAnsi" w:eastAsiaTheme="minorHAnsi" w:hAnsiTheme="minorHAnsi" w:cstheme="minorHAnsi"/>
          <w:sz w:val="20"/>
          <w:szCs w:val="20"/>
          <w:lang w:val="en-US" w:eastAsia="en-US"/>
        </w:rPr>
        <w:t>Launder B. E. Lectures in Mathematical Models of Turbulence /B.E. Launder, D.B. Spalding // Academic Press, 1972.</w:t>
      </w:r>
      <w:bookmarkEnd w:id="145"/>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6" w:name="_Ref69674514"/>
      <w:r w:rsidRPr="00A93CE9">
        <w:rPr>
          <w:rFonts w:asciiTheme="minorHAnsi" w:eastAsiaTheme="minorHAnsi" w:hAnsiTheme="minorHAnsi" w:cstheme="minorHAnsi"/>
          <w:sz w:val="20"/>
          <w:szCs w:val="20"/>
          <w:lang w:val="en-US" w:eastAsia="en-US"/>
        </w:rPr>
        <w:t xml:space="preserve">Lien F.S. Computational Modeling of 3D Turbulent Flow in s-diffuser and Transition Ducts / F.S. Lien and M.A. </w:t>
      </w:r>
      <w:proofErr w:type="spellStart"/>
      <w:r w:rsidRPr="00A93CE9">
        <w:rPr>
          <w:rFonts w:asciiTheme="minorHAnsi" w:eastAsiaTheme="minorHAnsi" w:hAnsiTheme="minorHAnsi" w:cstheme="minorHAnsi"/>
          <w:sz w:val="20"/>
          <w:szCs w:val="20"/>
          <w:lang w:val="en-US" w:eastAsia="en-US"/>
        </w:rPr>
        <w:t>Leschziner</w:t>
      </w:r>
      <w:proofErr w:type="spellEnd"/>
      <w:r w:rsidRPr="00A93CE9">
        <w:rPr>
          <w:rFonts w:asciiTheme="minorHAnsi" w:eastAsiaTheme="minorHAnsi" w:hAnsiTheme="minorHAnsi" w:cstheme="minorHAnsi"/>
          <w:sz w:val="20"/>
          <w:szCs w:val="20"/>
          <w:lang w:val="en-US" w:eastAsia="en-US"/>
        </w:rPr>
        <w:t xml:space="preserve">//. </w:t>
      </w:r>
      <w:proofErr w:type="gramStart"/>
      <w:r w:rsidRPr="00A93CE9">
        <w:rPr>
          <w:rFonts w:asciiTheme="minorHAnsi" w:eastAsiaTheme="minorHAnsi" w:hAnsiTheme="minorHAnsi" w:cstheme="minorHAnsi"/>
          <w:sz w:val="20"/>
          <w:szCs w:val="20"/>
          <w:lang w:val="en-US" w:eastAsia="en-US"/>
        </w:rPr>
        <w:t>2nd</w:t>
      </w:r>
      <w:proofErr w:type="gramEnd"/>
      <w:r w:rsidRPr="00A93CE9">
        <w:rPr>
          <w:rFonts w:asciiTheme="minorHAnsi" w:eastAsiaTheme="minorHAnsi" w:hAnsiTheme="minorHAnsi" w:cstheme="minorHAnsi"/>
          <w:sz w:val="20"/>
          <w:szCs w:val="20"/>
          <w:lang w:val="en-US" w:eastAsia="en-US"/>
        </w:rPr>
        <w:t xml:space="preserve"> International Symposium of Engineering Turbulence Modeling and Experiments, 2:217-228, 1993.</w:t>
      </w:r>
      <w:bookmarkEnd w:id="14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7" w:name="_Ref69674565"/>
      <w:r w:rsidRPr="00A93CE9">
        <w:rPr>
          <w:rFonts w:asciiTheme="minorHAnsi" w:eastAsiaTheme="minorHAnsi" w:hAnsiTheme="minorHAnsi" w:cstheme="minorHAnsi"/>
          <w:sz w:val="20"/>
          <w:szCs w:val="20"/>
          <w:lang w:val="en-US" w:eastAsia="en-US"/>
        </w:rPr>
        <w:t xml:space="preserve">Lien F.S. Computational Modeling of 3D Turbulent Flow in s-diffuser and Transition Ducts / F.S. Lien and M.A. </w:t>
      </w:r>
      <w:proofErr w:type="spellStart"/>
      <w:r w:rsidRPr="00A93CE9">
        <w:rPr>
          <w:rFonts w:asciiTheme="minorHAnsi" w:eastAsiaTheme="minorHAnsi" w:hAnsiTheme="minorHAnsi" w:cstheme="minorHAnsi"/>
          <w:sz w:val="20"/>
          <w:szCs w:val="20"/>
          <w:lang w:val="en-US" w:eastAsia="en-US"/>
        </w:rPr>
        <w:t>Leschziner</w:t>
      </w:r>
      <w:proofErr w:type="spellEnd"/>
      <w:r w:rsidRPr="00A93CE9">
        <w:rPr>
          <w:rFonts w:asciiTheme="minorHAnsi" w:eastAsiaTheme="minorHAnsi" w:hAnsiTheme="minorHAnsi" w:cstheme="minorHAnsi"/>
          <w:sz w:val="20"/>
          <w:szCs w:val="20"/>
          <w:lang w:val="en-US" w:eastAsia="en-US"/>
        </w:rPr>
        <w:t xml:space="preserve">. // Proceedings of the Second International Symposium on Engineering Turbulence Modelling and Measurements, Florence, Italy, 31 May –2 </w:t>
      </w:r>
      <w:proofErr w:type="gramStart"/>
      <w:r w:rsidRPr="00A93CE9">
        <w:rPr>
          <w:rFonts w:asciiTheme="minorHAnsi" w:eastAsiaTheme="minorHAnsi" w:hAnsiTheme="minorHAnsi" w:cstheme="minorHAnsi"/>
          <w:sz w:val="20"/>
          <w:szCs w:val="20"/>
          <w:lang w:val="en-US" w:eastAsia="en-US"/>
        </w:rPr>
        <w:t>June,</w:t>
      </w:r>
      <w:proofErr w:type="gramEnd"/>
      <w:r w:rsidRPr="00A93CE9">
        <w:rPr>
          <w:rFonts w:asciiTheme="minorHAnsi" w:eastAsiaTheme="minorHAnsi" w:hAnsiTheme="minorHAnsi" w:cstheme="minorHAnsi"/>
          <w:sz w:val="20"/>
          <w:szCs w:val="20"/>
          <w:lang w:val="en-US" w:eastAsia="en-US"/>
        </w:rPr>
        <w:t xml:space="preserve"> 1993. P.217-228.</w:t>
      </w:r>
      <w:bookmarkEnd w:id="147"/>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48" w:name="_Ref69673110"/>
      <w:r w:rsidRPr="00A93CE9">
        <w:rPr>
          <w:rFonts w:asciiTheme="minorHAnsi" w:eastAsiaTheme="minorHAnsi" w:hAnsiTheme="minorHAnsi" w:cstheme="minorHAnsi"/>
          <w:sz w:val="20"/>
          <w:szCs w:val="20"/>
          <w:lang w:val="en-US" w:eastAsia="en-US"/>
        </w:rPr>
        <w:lastRenderedPageBreak/>
        <w:t>Lu Y. Simulation and Analysis of Thermal Fields of Rotor Multi-Slots for Non-salient Pole Motor / Y. Lu, L. Liu, and D. Zhang // IEEE Trans. on Industrial Electronics, vol. 62, no. 12, Dec. 2015.</w:t>
      </w:r>
      <w:bookmarkEnd w:id="148"/>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49" w:name="_Ref69675603"/>
      <w:proofErr w:type="spellStart"/>
      <w:r w:rsidRPr="00A93CE9">
        <w:rPr>
          <w:rFonts w:asciiTheme="minorHAnsi" w:eastAsiaTheme="minorHAnsi" w:hAnsiTheme="minorHAnsi" w:cstheme="minorHAnsi"/>
          <w:sz w:val="20"/>
          <w:szCs w:val="20"/>
          <w:lang w:val="en-US" w:eastAsia="en-US"/>
        </w:rPr>
        <w:t>Mangani</w:t>
      </w:r>
      <w:proofErr w:type="spellEnd"/>
      <w:r w:rsidRPr="00A93CE9">
        <w:rPr>
          <w:rFonts w:asciiTheme="minorHAnsi" w:eastAsiaTheme="minorHAnsi" w:hAnsiTheme="minorHAnsi" w:cstheme="minorHAnsi"/>
          <w:sz w:val="20"/>
          <w:szCs w:val="20"/>
          <w:lang w:val="en-US" w:eastAsia="en-US"/>
        </w:rPr>
        <w:t xml:space="preserve"> L. heat transfer applications in turbomachinery / L. </w:t>
      </w:r>
      <w:proofErr w:type="spellStart"/>
      <w:r w:rsidRPr="00A93CE9">
        <w:rPr>
          <w:rFonts w:asciiTheme="minorHAnsi" w:eastAsiaTheme="minorHAnsi" w:hAnsiTheme="minorHAnsi" w:cstheme="minorHAnsi"/>
          <w:sz w:val="20"/>
          <w:szCs w:val="20"/>
          <w:lang w:val="en-US" w:eastAsia="en-US"/>
        </w:rPr>
        <w:t>Mangani</w:t>
      </w:r>
      <w:proofErr w:type="spellEnd"/>
      <w:r w:rsidRPr="00A93CE9">
        <w:rPr>
          <w:rFonts w:asciiTheme="minorHAnsi" w:eastAsiaTheme="minorHAnsi" w:hAnsiTheme="minorHAnsi" w:cstheme="minorHAnsi"/>
          <w:sz w:val="20"/>
          <w:szCs w:val="20"/>
          <w:lang w:val="en-US" w:eastAsia="en-US"/>
        </w:rPr>
        <w:t xml:space="preserve">.  C. </w:t>
      </w:r>
      <w:proofErr w:type="spellStart"/>
      <w:r w:rsidRPr="00A93CE9">
        <w:rPr>
          <w:rFonts w:asciiTheme="minorHAnsi" w:eastAsiaTheme="minorHAnsi" w:hAnsiTheme="minorHAnsi" w:cstheme="minorHAnsi"/>
          <w:sz w:val="20"/>
          <w:szCs w:val="20"/>
          <w:lang w:val="en-US" w:eastAsia="en-US"/>
        </w:rPr>
        <w:t>Bianchini</w:t>
      </w:r>
      <w:proofErr w:type="spellEnd"/>
      <w:r w:rsidRPr="00A93CE9">
        <w:rPr>
          <w:rFonts w:asciiTheme="minorHAnsi" w:eastAsiaTheme="minorHAnsi" w:hAnsiTheme="minorHAnsi" w:cstheme="minorHAnsi"/>
          <w:sz w:val="20"/>
          <w:szCs w:val="20"/>
          <w:lang w:val="en-US" w:eastAsia="en-US"/>
        </w:rPr>
        <w:t xml:space="preserve">// 2007 </w:t>
      </w:r>
      <w:proofErr w:type="spellStart"/>
      <w:r w:rsidRPr="00A93CE9">
        <w:rPr>
          <w:rFonts w:asciiTheme="minorHAnsi" w:eastAsiaTheme="minorHAnsi" w:hAnsiTheme="minorHAnsi" w:cstheme="minorHAnsi"/>
          <w:sz w:val="20"/>
          <w:szCs w:val="20"/>
          <w:lang w:val="en-US" w:eastAsia="en-US"/>
        </w:rPr>
        <w:t>OpenFOAM</w:t>
      </w:r>
      <w:proofErr w:type="spellEnd"/>
      <w:r w:rsidRPr="00A93CE9">
        <w:rPr>
          <w:rFonts w:asciiTheme="minorHAnsi" w:eastAsiaTheme="minorHAnsi" w:hAnsiTheme="minorHAnsi" w:cstheme="minorHAnsi"/>
          <w:sz w:val="20"/>
          <w:szCs w:val="20"/>
          <w:lang w:val="en-US" w:eastAsia="en-US"/>
        </w:rPr>
        <w:t xml:space="preserve"> Conference </w:t>
      </w:r>
      <w:proofErr w:type="gramStart"/>
      <w:r w:rsidRPr="00A93CE9">
        <w:rPr>
          <w:rFonts w:asciiTheme="minorHAnsi" w:eastAsiaTheme="minorHAnsi" w:hAnsiTheme="minorHAnsi" w:cstheme="minorHAnsi"/>
          <w:sz w:val="20"/>
          <w:szCs w:val="20"/>
          <w:lang w:val="en-US" w:eastAsia="en-US"/>
        </w:rPr>
        <w:t>November,</w:t>
      </w:r>
      <w:proofErr w:type="gramEnd"/>
      <w:r w:rsidRPr="00A93CE9">
        <w:rPr>
          <w:rFonts w:asciiTheme="minorHAnsi" w:eastAsiaTheme="minorHAnsi" w:hAnsiTheme="minorHAnsi" w:cstheme="minorHAnsi"/>
          <w:sz w:val="20"/>
          <w:szCs w:val="20"/>
          <w:lang w:val="en-US" w:eastAsia="en-US"/>
        </w:rPr>
        <w:t xml:space="preserve"> 26-27, 2007 - London United Kingdom</w:t>
      </w:r>
      <w:bookmarkEnd w:id="149"/>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0" w:name="_Ref69755883"/>
      <w:r w:rsidRPr="00A93CE9">
        <w:rPr>
          <w:rFonts w:asciiTheme="minorHAnsi" w:eastAsiaTheme="minorHAnsi" w:hAnsiTheme="minorHAnsi" w:cstheme="minorHAnsi"/>
          <w:sz w:val="20"/>
          <w:szCs w:val="20"/>
          <w:lang w:val="en-US" w:eastAsia="en-US"/>
        </w:rPr>
        <w:t xml:space="preserve">McCarty R. D.  Selected Properties of Hydrogen (Engineering Design Data)/ R. D. McCarty, J. </w:t>
      </w:r>
      <w:proofErr w:type="spellStart"/>
      <w:r w:rsidRPr="00A93CE9">
        <w:rPr>
          <w:rFonts w:asciiTheme="minorHAnsi" w:eastAsiaTheme="minorHAnsi" w:hAnsiTheme="minorHAnsi" w:cstheme="minorHAnsi"/>
          <w:sz w:val="20"/>
          <w:szCs w:val="20"/>
          <w:lang w:val="en-US" w:eastAsia="en-US"/>
        </w:rPr>
        <w:t>Hord</w:t>
      </w:r>
      <w:proofErr w:type="spellEnd"/>
      <w:r w:rsidRPr="00A93CE9">
        <w:rPr>
          <w:rFonts w:asciiTheme="minorHAnsi" w:eastAsiaTheme="minorHAnsi" w:hAnsiTheme="minorHAnsi" w:cstheme="minorHAnsi"/>
          <w:sz w:val="20"/>
          <w:szCs w:val="20"/>
          <w:lang w:val="en-US" w:eastAsia="en-US"/>
        </w:rPr>
        <w:t xml:space="preserve">, H. M. </w:t>
      </w:r>
      <w:proofErr w:type="spellStart"/>
      <w:r w:rsidRPr="00A93CE9">
        <w:rPr>
          <w:rFonts w:asciiTheme="minorHAnsi" w:eastAsiaTheme="minorHAnsi" w:hAnsiTheme="minorHAnsi" w:cstheme="minorHAnsi"/>
          <w:sz w:val="20"/>
          <w:szCs w:val="20"/>
          <w:lang w:val="en-US" w:eastAsia="en-US"/>
        </w:rPr>
        <w:t>Roder</w:t>
      </w:r>
      <w:proofErr w:type="spellEnd"/>
      <w:r w:rsidRPr="00A93CE9">
        <w:rPr>
          <w:rFonts w:asciiTheme="minorHAnsi" w:eastAsiaTheme="minorHAnsi" w:hAnsiTheme="minorHAnsi" w:cstheme="minorHAnsi"/>
          <w:sz w:val="20"/>
          <w:szCs w:val="20"/>
          <w:lang w:val="en-US" w:eastAsia="en-US"/>
        </w:rPr>
        <w:t xml:space="preserve"> //Nat. Bur. Stand. (U.S.), </w:t>
      </w:r>
      <w:proofErr w:type="spellStart"/>
      <w:r w:rsidRPr="00A93CE9">
        <w:rPr>
          <w:rFonts w:asciiTheme="minorHAnsi" w:eastAsiaTheme="minorHAnsi" w:hAnsiTheme="minorHAnsi" w:cstheme="minorHAnsi"/>
          <w:sz w:val="20"/>
          <w:szCs w:val="20"/>
          <w:lang w:val="en-US" w:eastAsia="en-US"/>
        </w:rPr>
        <w:t>Monogr</w:t>
      </w:r>
      <w:proofErr w:type="spellEnd"/>
      <w:r w:rsidRPr="00A93CE9">
        <w:rPr>
          <w:rFonts w:asciiTheme="minorHAnsi" w:eastAsiaTheme="minorHAnsi" w:hAnsiTheme="minorHAnsi" w:cstheme="minorHAnsi"/>
          <w:sz w:val="20"/>
          <w:szCs w:val="20"/>
          <w:lang w:val="en-US" w:eastAsia="en-US"/>
        </w:rPr>
        <w:t>. 168, 523 pages (Feb. 1981)</w:t>
      </w:r>
      <w:bookmarkEnd w:id="150"/>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1" w:name="_Ref69674322"/>
      <w:r w:rsidRPr="00A93CE9">
        <w:rPr>
          <w:rFonts w:asciiTheme="minorHAnsi" w:eastAsiaTheme="minorHAnsi" w:hAnsiTheme="minorHAnsi" w:cstheme="minorHAnsi"/>
          <w:sz w:val="20"/>
          <w:szCs w:val="20"/>
          <w:lang w:val="en-US" w:eastAsia="en-US"/>
        </w:rPr>
        <w:t xml:space="preserve">McDonough James M. Introductory Lectures on Turbulence: Physics, Mathematics and Modeling / James M. McDonough // Mechanical Engineering Textbook Gallery. </w:t>
      </w:r>
      <w:proofErr w:type="gramStart"/>
      <w:r w:rsidRPr="00A93CE9">
        <w:rPr>
          <w:rFonts w:asciiTheme="minorHAnsi" w:eastAsiaTheme="minorHAnsi" w:hAnsiTheme="minorHAnsi" w:cstheme="minorHAnsi"/>
          <w:sz w:val="20"/>
          <w:szCs w:val="20"/>
          <w:lang w:val="en-US" w:eastAsia="en-US"/>
        </w:rPr>
        <w:t>2.,</w:t>
      </w:r>
      <w:proofErr w:type="gramEnd"/>
      <w:r w:rsidRPr="00A93CE9">
        <w:rPr>
          <w:rFonts w:asciiTheme="minorHAnsi" w:eastAsiaTheme="minorHAnsi" w:hAnsiTheme="minorHAnsi" w:cstheme="minorHAnsi"/>
          <w:sz w:val="20"/>
          <w:szCs w:val="20"/>
          <w:lang w:val="en-US" w:eastAsia="en-US"/>
        </w:rPr>
        <w:t xml:space="preserve"> 2007. [Online]. Available: </w:t>
      </w:r>
      <w:hyperlink r:id="rId116" w:history="1">
        <w:r w:rsidRPr="00A93CE9">
          <w:rPr>
            <w:rStyle w:val="a5"/>
            <w:rFonts w:asciiTheme="minorHAnsi" w:eastAsiaTheme="minorHAnsi" w:hAnsiTheme="minorHAnsi" w:cstheme="minorHAnsi"/>
            <w:color w:val="auto"/>
            <w:sz w:val="20"/>
            <w:szCs w:val="20"/>
            <w:lang w:val="en-US" w:eastAsia="en-US"/>
          </w:rPr>
          <w:t>https://uknowledge.uky.edu/me_textbooks/2</w:t>
        </w:r>
      </w:hyperlink>
      <w:r w:rsidRPr="00A93CE9">
        <w:rPr>
          <w:rFonts w:asciiTheme="minorHAnsi" w:eastAsiaTheme="minorHAnsi" w:hAnsiTheme="minorHAnsi" w:cstheme="minorHAnsi"/>
          <w:sz w:val="20"/>
          <w:szCs w:val="20"/>
          <w:lang w:val="en-US" w:eastAsia="en-US"/>
        </w:rPr>
        <w:t>.</w:t>
      </w:r>
      <w:bookmarkEnd w:id="151"/>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2" w:name="_Ref69674659"/>
      <w:proofErr w:type="spellStart"/>
      <w:r w:rsidRPr="00A93CE9">
        <w:rPr>
          <w:rFonts w:asciiTheme="minorHAnsi" w:eastAsiaTheme="minorHAnsi" w:hAnsiTheme="minorHAnsi" w:cstheme="minorHAnsi"/>
          <w:sz w:val="20"/>
          <w:szCs w:val="20"/>
          <w:lang w:val="en-US" w:eastAsia="en-US"/>
        </w:rPr>
        <w:t>Menter</w:t>
      </w:r>
      <w:proofErr w:type="spellEnd"/>
      <w:r w:rsidRPr="00A93CE9">
        <w:rPr>
          <w:rFonts w:asciiTheme="minorHAnsi" w:eastAsiaTheme="minorHAnsi" w:hAnsiTheme="minorHAnsi" w:cstheme="minorHAnsi"/>
          <w:sz w:val="20"/>
          <w:szCs w:val="20"/>
          <w:lang w:val="en-US" w:eastAsia="en-US"/>
        </w:rPr>
        <w:t xml:space="preserve"> F. R. Ten Years of Industrial Experience with the SST Turbulence Model / F. R. </w:t>
      </w:r>
      <w:proofErr w:type="spellStart"/>
      <w:r w:rsidRPr="00A93CE9">
        <w:rPr>
          <w:rFonts w:asciiTheme="minorHAnsi" w:eastAsiaTheme="minorHAnsi" w:hAnsiTheme="minorHAnsi" w:cstheme="minorHAnsi"/>
          <w:sz w:val="20"/>
          <w:szCs w:val="20"/>
          <w:lang w:val="en-US" w:eastAsia="en-US"/>
        </w:rPr>
        <w:t>Menter</w:t>
      </w:r>
      <w:proofErr w:type="spellEnd"/>
      <w:r w:rsidRPr="00A93CE9">
        <w:rPr>
          <w:rFonts w:asciiTheme="minorHAnsi" w:eastAsiaTheme="minorHAnsi" w:hAnsiTheme="minorHAnsi" w:cstheme="minorHAnsi"/>
          <w:sz w:val="20"/>
          <w:szCs w:val="20"/>
          <w:lang w:val="en-US" w:eastAsia="en-US"/>
        </w:rPr>
        <w:t xml:space="preserve">, M. Kuntz, and R. Langtry // Turbulence, Heat and Mass Transfer 4, </w:t>
      </w:r>
      <w:proofErr w:type="spellStart"/>
      <w:r w:rsidRPr="00A93CE9">
        <w:rPr>
          <w:rFonts w:asciiTheme="minorHAnsi" w:eastAsiaTheme="minorHAnsi" w:hAnsiTheme="minorHAnsi" w:cstheme="minorHAnsi"/>
          <w:sz w:val="20"/>
          <w:szCs w:val="20"/>
          <w:lang w:val="en-US" w:eastAsia="en-US"/>
        </w:rPr>
        <w:t>ed</w:t>
      </w:r>
      <w:proofErr w:type="spellEnd"/>
      <w:proofErr w:type="gramStart"/>
      <w:r w:rsidRPr="00A93CE9">
        <w:rPr>
          <w:rFonts w:asciiTheme="minorHAnsi" w:eastAsiaTheme="minorHAnsi" w:hAnsiTheme="minorHAnsi" w:cstheme="minorHAnsi"/>
          <w:sz w:val="20"/>
          <w:szCs w:val="20"/>
          <w:lang w:val="en-US" w:eastAsia="en-US"/>
        </w:rPr>
        <w:t>:,</w:t>
      </w:r>
      <w:proofErr w:type="gram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Begell</w:t>
      </w:r>
      <w:proofErr w:type="spellEnd"/>
      <w:r w:rsidRPr="00A93CE9">
        <w:rPr>
          <w:rFonts w:asciiTheme="minorHAnsi" w:eastAsiaTheme="minorHAnsi" w:hAnsiTheme="minorHAnsi" w:cstheme="minorHAnsi"/>
          <w:sz w:val="20"/>
          <w:szCs w:val="20"/>
          <w:lang w:val="en-US" w:eastAsia="en-US"/>
        </w:rPr>
        <w:t xml:space="preserve"> House, Inc.,2003. P.625 – 632.</w:t>
      </w:r>
      <w:bookmarkEnd w:id="152"/>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3" w:name="_Ref69674518"/>
      <w:proofErr w:type="spellStart"/>
      <w:r w:rsidRPr="00A93CE9">
        <w:rPr>
          <w:rFonts w:asciiTheme="minorHAnsi" w:eastAsiaTheme="minorHAnsi" w:hAnsiTheme="minorHAnsi" w:cstheme="minorHAnsi"/>
          <w:sz w:val="20"/>
          <w:szCs w:val="20"/>
          <w:lang w:val="en-US" w:eastAsia="en-US"/>
        </w:rPr>
        <w:t>Menter</w:t>
      </w:r>
      <w:proofErr w:type="spellEnd"/>
      <w:r w:rsidRPr="00A93CE9">
        <w:rPr>
          <w:rFonts w:asciiTheme="minorHAnsi" w:eastAsiaTheme="minorHAnsi" w:hAnsiTheme="minorHAnsi" w:cstheme="minorHAnsi"/>
          <w:sz w:val="20"/>
          <w:szCs w:val="20"/>
          <w:lang w:val="en-US" w:eastAsia="en-US"/>
        </w:rPr>
        <w:t xml:space="preserve"> F.R. Two-Equation Eddy-Viscosity Turbulence Models for Engineering Applications / F.R. </w:t>
      </w:r>
      <w:proofErr w:type="spellStart"/>
      <w:r w:rsidRPr="00A93CE9">
        <w:rPr>
          <w:rFonts w:asciiTheme="minorHAnsi" w:eastAsiaTheme="minorHAnsi" w:hAnsiTheme="minorHAnsi" w:cstheme="minorHAnsi"/>
          <w:sz w:val="20"/>
          <w:szCs w:val="20"/>
          <w:lang w:val="en-US" w:eastAsia="en-US"/>
        </w:rPr>
        <w:t>Menter</w:t>
      </w:r>
      <w:proofErr w:type="spellEnd"/>
      <w:r w:rsidRPr="00A93CE9">
        <w:rPr>
          <w:rFonts w:asciiTheme="minorHAnsi" w:eastAsiaTheme="minorHAnsi" w:hAnsiTheme="minorHAnsi" w:cstheme="minorHAnsi"/>
          <w:sz w:val="20"/>
          <w:szCs w:val="20"/>
          <w:lang w:val="en-US" w:eastAsia="en-US"/>
        </w:rPr>
        <w:t xml:space="preserve"> // AIAA Journal, Vol.32. Issue 8. August 1994. P.1598-1605.</w:t>
      </w:r>
      <w:bookmarkEnd w:id="15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4" w:name="_Ref69752970"/>
      <w:r w:rsidRPr="00A93CE9">
        <w:rPr>
          <w:rFonts w:asciiTheme="minorHAnsi" w:eastAsiaTheme="minorHAnsi" w:hAnsiTheme="minorHAnsi" w:cstheme="minorHAnsi"/>
          <w:sz w:val="20"/>
          <w:szCs w:val="20"/>
          <w:lang w:val="en-US" w:eastAsia="en-US"/>
        </w:rPr>
        <w:t>Modest Michael F. Radiative Heat Transfer, Second Edition, Academic Press.</w:t>
      </w:r>
      <w:bookmarkEnd w:id="154"/>
      <w:r w:rsidRPr="00A93CE9">
        <w:rPr>
          <w:rFonts w:asciiTheme="minorHAnsi" w:eastAsiaTheme="minorHAnsi" w:hAnsiTheme="minorHAnsi" w:cstheme="minorHAnsi"/>
          <w:sz w:val="20"/>
          <w:szCs w:val="20"/>
          <w:lang w:val="en-US" w:eastAsia="en-US"/>
        </w:rPr>
        <w:t xml:space="preserve"> 2003.</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5" w:name="_Ref69674512"/>
      <w:proofErr w:type="spellStart"/>
      <w:r w:rsidRPr="00A93CE9">
        <w:rPr>
          <w:rFonts w:asciiTheme="minorHAnsi" w:eastAsiaTheme="minorHAnsi" w:hAnsiTheme="minorHAnsi" w:cstheme="minorHAnsi"/>
          <w:sz w:val="20"/>
          <w:szCs w:val="20"/>
          <w:lang w:val="en-US" w:eastAsia="en-US"/>
        </w:rPr>
        <w:t>Moradnia</w:t>
      </w:r>
      <w:proofErr w:type="spellEnd"/>
      <w:r w:rsidRPr="00A93CE9">
        <w:rPr>
          <w:rFonts w:asciiTheme="minorHAnsi" w:eastAsiaTheme="minorHAnsi" w:hAnsiTheme="minorHAnsi" w:cstheme="minorHAnsi"/>
          <w:sz w:val="20"/>
          <w:szCs w:val="20"/>
          <w:lang w:val="en-US" w:eastAsia="en-US"/>
        </w:rPr>
        <w:t xml:space="preserve"> P. CFD of Air Flow in Hydro Power Generators / P. </w:t>
      </w:r>
      <w:proofErr w:type="spellStart"/>
      <w:r w:rsidRPr="00A93CE9">
        <w:rPr>
          <w:rFonts w:asciiTheme="minorHAnsi" w:eastAsiaTheme="minorHAnsi" w:hAnsiTheme="minorHAnsi" w:cstheme="minorHAnsi"/>
          <w:sz w:val="20"/>
          <w:szCs w:val="20"/>
          <w:lang w:val="en-US" w:eastAsia="en-US"/>
        </w:rPr>
        <w:t>Moradnia</w:t>
      </w:r>
      <w:proofErr w:type="spellEnd"/>
      <w:r w:rsidRPr="00A93CE9">
        <w:rPr>
          <w:rFonts w:asciiTheme="minorHAnsi" w:eastAsiaTheme="minorHAnsi" w:hAnsiTheme="minorHAnsi" w:cstheme="minorHAnsi"/>
          <w:sz w:val="20"/>
          <w:szCs w:val="20"/>
          <w:lang w:val="en-US" w:eastAsia="en-US"/>
        </w:rPr>
        <w:t xml:space="preserve"> // Licentiate thesis, Division of Fluid Dynamics, Chalmers University of Technology, 2010.</w:t>
      </w:r>
      <w:bookmarkEnd w:id="155"/>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6" w:name="_Ref69674415"/>
      <w:proofErr w:type="spellStart"/>
      <w:r w:rsidRPr="00A93CE9">
        <w:rPr>
          <w:rFonts w:asciiTheme="minorHAnsi" w:eastAsiaTheme="minorHAnsi" w:hAnsiTheme="minorHAnsi" w:cstheme="minorHAnsi"/>
          <w:sz w:val="20"/>
          <w:szCs w:val="20"/>
          <w:lang w:val="en-US" w:eastAsia="en-US"/>
        </w:rPr>
        <w:t>Muntean</w:t>
      </w:r>
      <w:proofErr w:type="spellEnd"/>
      <w:r w:rsidRPr="00A93CE9">
        <w:rPr>
          <w:rFonts w:asciiTheme="minorHAnsi" w:eastAsiaTheme="minorHAnsi" w:hAnsiTheme="minorHAnsi" w:cstheme="minorHAnsi"/>
          <w:sz w:val="20"/>
          <w:szCs w:val="20"/>
          <w:lang w:val="en-US" w:eastAsia="en-US"/>
        </w:rPr>
        <w:t xml:space="preserve"> S. 3D Numerical Analysis of the Unsteady Turbulent Swirling Flow in a Conical Diffuser Using Fluent and </w:t>
      </w:r>
      <w:proofErr w:type="spellStart"/>
      <w:r w:rsidRPr="00A93CE9">
        <w:rPr>
          <w:rFonts w:asciiTheme="minorHAnsi" w:eastAsiaTheme="minorHAnsi" w:hAnsiTheme="minorHAnsi" w:cstheme="minorHAnsi"/>
          <w:sz w:val="20"/>
          <w:szCs w:val="20"/>
          <w:lang w:val="en-US" w:eastAsia="en-US"/>
        </w:rPr>
        <w:t>OpenFOAM</w:t>
      </w:r>
      <w:proofErr w:type="spellEnd"/>
      <w:r w:rsidRPr="00A93CE9">
        <w:rPr>
          <w:rFonts w:asciiTheme="minorHAnsi" w:eastAsiaTheme="minorHAnsi" w:hAnsiTheme="minorHAnsi" w:cstheme="minorHAnsi"/>
          <w:sz w:val="20"/>
          <w:szCs w:val="20"/>
          <w:lang w:val="en-US" w:eastAsia="en-US"/>
        </w:rPr>
        <w:t xml:space="preserve"> / S. </w:t>
      </w:r>
      <w:proofErr w:type="spellStart"/>
      <w:r w:rsidRPr="00A93CE9">
        <w:rPr>
          <w:rFonts w:asciiTheme="minorHAnsi" w:eastAsiaTheme="minorHAnsi" w:hAnsiTheme="minorHAnsi" w:cstheme="minorHAnsi"/>
          <w:sz w:val="20"/>
          <w:szCs w:val="20"/>
          <w:lang w:val="en-US" w:eastAsia="en-US"/>
        </w:rPr>
        <w:t>Muntean</w:t>
      </w:r>
      <w:proofErr w:type="spellEnd"/>
      <w:r w:rsidRPr="00A93CE9">
        <w:rPr>
          <w:rFonts w:asciiTheme="minorHAnsi" w:eastAsiaTheme="minorHAnsi" w:hAnsiTheme="minorHAnsi" w:cstheme="minorHAnsi"/>
          <w:sz w:val="20"/>
          <w:szCs w:val="20"/>
          <w:lang w:val="en-US" w:eastAsia="en-US"/>
        </w:rPr>
        <w:t>, H. Nilsson, and R.F. Susan-</w:t>
      </w:r>
      <w:proofErr w:type="spellStart"/>
      <w:r w:rsidRPr="00A93CE9">
        <w:rPr>
          <w:rFonts w:asciiTheme="minorHAnsi" w:eastAsiaTheme="minorHAnsi" w:hAnsiTheme="minorHAnsi" w:cstheme="minorHAnsi"/>
          <w:sz w:val="20"/>
          <w:szCs w:val="20"/>
          <w:lang w:val="en-US" w:eastAsia="en-US"/>
        </w:rPr>
        <w:t>Resiga</w:t>
      </w:r>
      <w:proofErr w:type="spellEnd"/>
      <w:r w:rsidRPr="00A93CE9">
        <w:rPr>
          <w:rFonts w:asciiTheme="minorHAnsi" w:eastAsiaTheme="minorHAnsi" w:hAnsiTheme="minorHAnsi" w:cstheme="minorHAnsi"/>
          <w:sz w:val="20"/>
          <w:szCs w:val="20"/>
          <w:lang w:val="en-US" w:eastAsia="en-US"/>
        </w:rPr>
        <w:t xml:space="preserve"> //. </w:t>
      </w:r>
      <w:proofErr w:type="gramStart"/>
      <w:r w:rsidRPr="00A93CE9">
        <w:rPr>
          <w:rFonts w:asciiTheme="minorHAnsi" w:eastAsiaTheme="minorHAnsi" w:hAnsiTheme="minorHAnsi" w:cstheme="minorHAnsi"/>
          <w:sz w:val="20"/>
          <w:szCs w:val="20"/>
          <w:lang w:val="en-US" w:eastAsia="en-US"/>
        </w:rPr>
        <w:t>3rd</w:t>
      </w:r>
      <w:proofErr w:type="gramEnd"/>
      <w:r w:rsidRPr="00A93CE9">
        <w:rPr>
          <w:rFonts w:asciiTheme="minorHAnsi" w:eastAsiaTheme="minorHAnsi" w:hAnsiTheme="minorHAnsi" w:cstheme="minorHAnsi"/>
          <w:sz w:val="20"/>
          <w:szCs w:val="20"/>
          <w:lang w:val="en-US" w:eastAsia="en-US"/>
        </w:rPr>
        <w:t xml:space="preserve"> IAHR International Meeting of the Workgroup on Cavitation and Dynamic Problems in Hydraulic Machinery and Systems – Brno, October 14-16, 2009. C4:155.</w:t>
      </w:r>
      <w:bookmarkEnd w:id="15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57" w:name="_Ref69667679"/>
      <w:proofErr w:type="spellStart"/>
      <w:r w:rsidRPr="00A93CE9">
        <w:rPr>
          <w:rFonts w:asciiTheme="minorHAnsi" w:hAnsiTheme="minorHAnsi" w:cstheme="minorHAnsi"/>
          <w:sz w:val="20"/>
          <w:szCs w:val="20"/>
          <w:lang w:val="en-US"/>
        </w:rPr>
        <w:t>Nagakura</w:t>
      </w:r>
      <w:proofErr w:type="spellEnd"/>
      <w:r w:rsidRPr="00A93CE9">
        <w:rPr>
          <w:rFonts w:asciiTheme="minorHAnsi" w:hAnsiTheme="minorHAnsi" w:cstheme="minorHAnsi"/>
          <w:sz w:val="20"/>
          <w:szCs w:val="20"/>
          <w:lang w:val="en-US"/>
        </w:rPr>
        <w:t xml:space="preserve"> K. Development of the world's largest hydrogen indirectly cooled turbine generator, K. </w:t>
      </w:r>
      <w:proofErr w:type="spellStart"/>
      <w:r w:rsidRPr="00A93CE9">
        <w:rPr>
          <w:rFonts w:asciiTheme="minorHAnsi" w:hAnsiTheme="minorHAnsi" w:cstheme="minorHAnsi"/>
          <w:sz w:val="20"/>
          <w:szCs w:val="20"/>
          <w:lang w:val="en-US"/>
        </w:rPr>
        <w:t>Nagakura</w:t>
      </w:r>
      <w:proofErr w:type="spellEnd"/>
      <w:r w:rsidRPr="00A93CE9">
        <w:rPr>
          <w:rFonts w:asciiTheme="minorHAnsi" w:hAnsiTheme="minorHAnsi" w:cstheme="minorHAnsi"/>
          <w:sz w:val="20"/>
          <w:szCs w:val="20"/>
          <w:lang w:val="en-US"/>
        </w:rPr>
        <w:t xml:space="preserve">, T. </w:t>
      </w:r>
      <w:proofErr w:type="spellStart"/>
      <w:r w:rsidRPr="00A93CE9">
        <w:rPr>
          <w:rFonts w:asciiTheme="minorHAnsi" w:hAnsiTheme="minorHAnsi" w:cstheme="minorHAnsi"/>
          <w:sz w:val="20"/>
          <w:szCs w:val="20"/>
          <w:lang w:val="en-US"/>
        </w:rPr>
        <w:t>Otaka</w:t>
      </w:r>
      <w:proofErr w:type="spellEnd"/>
      <w:r w:rsidRPr="00A93CE9">
        <w:rPr>
          <w:rFonts w:asciiTheme="minorHAnsi" w:hAnsiTheme="minorHAnsi" w:cstheme="minorHAnsi"/>
          <w:sz w:val="20"/>
          <w:szCs w:val="20"/>
          <w:lang w:val="en-US"/>
        </w:rPr>
        <w:t xml:space="preserve">, M. </w:t>
      </w:r>
      <w:proofErr w:type="spellStart"/>
      <w:r w:rsidRPr="00A93CE9">
        <w:rPr>
          <w:rFonts w:asciiTheme="minorHAnsi" w:hAnsiTheme="minorHAnsi" w:cstheme="minorHAnsi"/>
          <w:sz w:val="20"/>
          <w:szCs w:val="20"/>
          <w:lang w:val="en-US"/>
        </w:rPr>
        <w:t>Kakiuchi</w:t>
      </w:r>
      <w:proofErr w:type="spellEnd"/>
      <w:r w:rsidRPr="00A93CE9">
        <w:rPr>
          <w:rFonts w:asciiTheme="minorHAnsi" w:hAnsiTheme="minorHAnsi" w:cstheme="minorHAnsi"/>
          <w:sz w:val="20"/>
          <w:szCs w:val="20"/>
          <w:lang w:val="en-US"/>
        </w:rPr>
        <w:t xml:space="preserve">, Y. </w:t>
      </w:r>
      <w:proofErr w:type="spellStart"/>
      <w:r w:rsidRPr="00A93CE9">
        <w:rPr>
          <w:rFonts w:asciiTheme="minorHAnsi" w:hAnsiTheme="minorHAnsi" w:cstheme="minorHAnsi"/>
          <w:sz w:val="20"/>
          <w:szCs w:val="20"/>
          <w:lang w:val="en-US"/>
        </w:rPr>
        <w:t>Gunji</w:t>
      </w:r>
      <w:proofErr w:type="spellEnd"/>
      <w:r w:rsidRPr="00A93CE9">
        <w:rPr>
          <w:rFonts w:asciiTheme="minorHAnsi" w:hAnsiTheme="minorHAnsi" w:cstheme="minorHAnsi"/>
          <w:sz w:val="20"/>
          <w:szCs w:val="20"/>
          <w:lang w:val="en-US"/>
        </w:rPr>
        <w:t xml:space="preserve">, Shinya Nakayama, D. Murata, Y. </w:t>
      </w:r>
      <w:proofErr w:type="spellStart"/>
      <w:r w:rsidRPr="00A93CE9">
        <w:rPr>
          <w:rFonts w:asciiTheme="minorHAnsi" w:hAnsiTheme="minorHAnsi" w:cstheme="minorHAnsi"/>
          <w:sz w:val="20"/>
          <w:szCs w:val="20"/>
          <w:lang w:val="en-US"/>
        </w:rPr>
        <w:t>Kabata</w:t>
      </w:r>
      <w:proofErr w:type="spellEnd"/>
      <w:r w:rsidRPr="00A93CE9">
        <w:rPr>
          <w:rFonts w:asciiTheme="minorHAnsi" w:hAnsiTheme="minorHAnsi" w:cstheme="minorHAnsi"/>
          <w:sz w:val="20"/>
          <w:szCs w:val="20"/>
          <w:lang w:val="en-US"/>
        </w:rPr>
        <w:t xml:space="preserve">, H. </w:t>
      </w:r>
      <w:proofErr w:type="spellStart"/>
      <w:r w:rsidRPr="00A93CE9">
        <w:rPr>
          <w:rFonts w:asciiTheme="minorHAnsi" w:hAnsiTheme="minorHAnsi" w:cstheme="minorHAnsi"/>
          <w:sz w:val="20"/>
          <w:szCs w:val="20"/>
          <w:lang w:val="en-US"/>
        </w:rPr>
        <w:t>Hatano</w:t>
      </w:r>
      <w:proofErr w:type="spellEnd"/>
      <w:r w:rsidRPr="00A93CE9">
        <w:rPr>
          <w:rFonts w:asciiTheme="minorHAnsi" w:hAnsiTheme="minorHAnsi" w:cstheme="minorHAnsi"/>
          <w:sz w:val="20"/>
          <w:szCs w:val="20"/>
          <w:lang w:val="en-US"/>
        </w:rPr>
        <w:t xml:space="preserve"> less, Published 2009 Engineering 2009 International Conference on Electrical Machines and Systems.</w:t>
      </w:r>
      <w:bookmarkEnd w:id="15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val="en-US" w:eastAsia="en-US"/>
        </w:rPr>
        <w:t xml:space="preserve"> </w:t>
      </w:r>
      <w:bookmarkStart w:id="158" w:name="_Ref69672331"/>
      <w:bookmarkStart w:id="159" w:name="_Ref71117136"/>
      <w:proofErr w:type="spellStart"/>
      <w:r w:rsidRPr="00A93CE9">
        <w:rPr>
          <w:rFonts w:asciiTheme="minorHAnsi" w:eastAsiaTheme="minorHAnsi" w:hAnsiTheme="minorHAnsi" w:cstheme="minorHAnsi"/>
          <w:sz w:val="20"/>
          <w:szCs w:val="20"/>
          <w:lang w:val="en-US" w:eastAsia="en-US"/>
        </w:rPr>
        <w:t>Nagakura</w:t>
      </w:r>
      <w:proofErr w:type="spellEnd"/>
      <w:r w:rsidRPr="00A93CE9">
        <w:rPr>
          <w:rFonts w:asciiTheme="minorHAnsi" w:eastAsiaTheme="minorHAnsi" w:hAnsiTheme="minorHAnsi" w:cstheme="minorHAnsi"/>
          <w:sz w:val="20"/>
          <w:szCs w:val="20"/>
          <w:lang w:val="en-US" w:eastAsia="en-US"/>
        </w:rPr>
        <w:t xml:space="preserve"> K. Development of the world's largest hydrogen indirectly cooled turbine generator/ K. </w:t>
      </w:r>
      <w:proofErr w:type="spellStart"/>
      <w:r w:rsidRPr="00A93CE9">
        <w:rPr>
          <w:rFonts w:asciiTheme="minorHAnsi" w:eastAsiaTheme="minorHAnsi" w:hAnsiTheme="minorHAnsi" w:cstheme="minorHAnsi"/>
          <w:sz w:val="20"/>
          <w:szCs w:val="20"/>
          <w:lang w:val="en-US" w:eastAsia="en-US"/>
        </w:rPr>
        <w:t>Nagakura</w:t>
      </w:r>
      <w:proofErr w:type="spellEnd"/>
      <w:r w:rsidRPr="00A93CE9">
        <w:rPr>
          <w:rFonts w:asciiTheme="minorHAnsi" w:eastAsiaTheme="minorHAnsi" w:hAnsiTheme="minorHAnsi" w:cstheme="minorHAnsi"/>
          <w:sz w:val="20"/>
          <w:szCs w:val="20"/>
          <w:lang w:val="en-US" w:eastAsia="en-US"/>
        </w:rPr>
        <w:t xml:space="preserve">, T. </w:t>
      </w:r>
      <w:proofErr w:type="spellStart"/>
      <w:r w:rsidRPr="00A93CE9">
        <w:rPr>
          <w:rFonts w:asciiTheme="minorHAnsi" w:eastAsiaTheme="minorHAnsi" w:hAnsiTheme="minorHAnsi" w:cstheme="minorHAnsi"/>
          <w:sz w:val="20"/>
          <w:szCs w:val="20"/>
          <w:lang w:val="en-US" w:eastAsia="en-US"/>
        </w:rPr>
        <w:t>Otaka</w:t>
      </w:r>
      <w:proofErr w:type="spellEnd"/>
      <w:r w:rsidRPr="00A93CE9">
        <w:rPr>
          <w:rFonts w:asciiTheme="minorHAnsi" w:eastAsiaTheme="minorHAnsi" w:hAnsiTheme="minorHAnsi" w:cstheme="minorHAnsi"/>
          <w:sz w:val="20"/>
          <w:szCs w:val="20"/>
          <w:lang w:val="en-US" w:eastAsia="en-US"/>
        </w:rPr>
        <w:t xml:space="preserve">, M. </w:t>
      </w:r>
      <w:proofErr w:type="spellStart"/>
      <w:r w:rsidRPr="00A93CE9">
        <w:rPr>
          <w:rFonts w:asciiTheme="minorHAnsi" w:eastAsiaTheme="minorHAnsi" w:hAnsiTheme="minorHAnsi" w:cstheme="minorHAnsi"/>
          <w:sz w:val="20"/>
          <w:szCs w:val="20"/>
          <w:lang w:val="en-US" w:eastAsia="en-US"/>
        </w:rPr>
        <w:t>Kakiuchi</w:t>
      </w:r>
      <w:proofErr w:type="spellEnd"/>
      <w:r w:rsidRPr="00A93CE9">
        <w:rPr>
          <w:rFonts w:asciiTheme="minorHAnsi" w:eastAsiaTheme="minorHAnsi" w:hAnsiTheme="minorHAnsi" w:cstheme="minorHAnsi"/>
          <w:sz w:val="20"/>
          <w:szCs w:val="20"/>
          <w:lang w:val="en-US" w:eastAsia="en-US"/>
        </w:rPr>
        <w:t xml:space="preserve">, Y. </w:t>
      </w:r>
      <w:proofErr w:type="spellStart"/>
      <w:r w:rsidRPr="00A93CE9">
        <w:rPr>
          <w:rFonts w:asciiTheme="minorHAnsi" w:eastAsiaTheme="minorHAnsi" w:hAnsiTheme="minorHAnsi" w:cstheme="minorHAnsi"/>
          <w:sz w:val="20"/>
          <w:szCs w:val="20"/>
          <w:lang w:val="en-US" w:eastAsia="en-US"/>
        </w:rPr>
        <w:t>Gunji</w:t>
      </w:r>
      <w:proofErr w:type="spellEnd"/>
      <w:r w:rsidRPr="00A93CE9">
        <w:rPr>
          <w:rFonts w:asciiTheme="minorHAnsi" w:eastAsiaTheme="minorHAnsi" w:hAnsiTheme="minorHAnsi" w:cstheme="minorHAnsi"/>
          <w:sz w:val="20"/>
          <w:szCs w:val="20"/>
          <w:lang w:val="en-US" w:eastAsia="en-US"/>
        </w:rPr>
        <w:t xml:space="preserve">, Shinya Nakayama, D. Murata, Y. </w:t>
      </w:r>
      <w:proofErr w:type="spellStart"/>
      <w:r w:rsidRPr="00A93CE9">
        <w:rPr>
          <w:rFonts w:asciiTheme="minorHAnsi" w:eastAsiaTheme="minorHAnsi" w:hAnsiTheme="minorHAnsi" w:cstheme="minorHAnsi"/>
          <w:sz w:val="20"/>
          <w:szCs w:val="20"/>
          <w:lang w:val="en-US" w:eastAsia="en-US"/>
        </w:rPr>
        <w:t>Kabata</w:t>
      </w:r>
      <w:proofErr w:type="spellEnd"/>
      <w:r w:rsidRPr="00A93CE9">
        <w:rPr>
          <w:rFonts w:asciiTheme="minorHAnsi" w:eastAsiaTheme="minorHAnsi" w:hAnsiTheme="minorHAnsi" w:cstheme="minorHAnsi"/>
          <w:sz w:val="20"/>
          <w:szCs w:val="20"/>
          <w:lang w:val="en-US" w:eastAsia="en-US"/>
        </w:rPr>
        <w:t xml:space="preserve">, H. </w:t>
      </w:r>
      <w:proofErr w:type="spellStart"/>
      <w:r w:rsidRPr="00A93CE9">
        <w:rPr>
          <w:rFonts w:asciiTheme="minorHAnsi" w:eastAsiaTheme="minorHAnsi" w:hAnsiTheme="minorHAnsi" w:cstheme="minorHAnsi"/>
          <w:sz w:val="20"/>
          <w:szCs w:val="20"/>
          <w:lang w:val="en-US" w:eastAsia="en-US"/>
        </w:rPr>
        <w:t>Hatano</w:t>
      </w:r>
      <w:proofErr w:type="spellEnd"/>
      <w:r w:rsidRPr="00A93CE9">
        <w:rPr>
          <w:rFonts w:asciiTheme="minorHAnsi" w:eastAsiaTheme="minorHAnsi" w:hAnsiTheme="minorHAnsi" w:cstheme="minorHAnsi"/>
          <w:sz w:val="20"/>
          <w:szCs w:val="20"/>
          <w:lang w:val="en-US" w:eastAsia="en-US"/>
        </w:rPr>
        <w:t>// International Conference on Electrical Machines and Systems</w:t>
      </w:r>
      <w:bookmarkEnd w:id="158"/>
      <w:r w:rsidRPr="00A93CE9">
        <w:rPr>
          <w:rFonts w:asciiTheme="minorHAnsi" w:eastAsiaTheme="minorHAnsi" w:hAnsiTheme="minorHAnsi" w:cstheme="minorHAnsi"/>
          <w:sz w:val="20"/>
          <w:szCs w:val="20"/>
          <w:lang w:val="en-US" w:eastAsia="en-US"/>
        </w:rPr>
        <w:t xml:space="preserve"> Engineering, 2009.</w:t>
      </w:r>
      <w:bookmarkEnd w:id="159"/>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val="en-US" w:eastAsia="en-US"/>
        </w:rPr>
        <w:t xml:space="preserve"> </w:t>
      </w:r>
      <w:bookmarkStart w:id="160" w:name="_Ref69672061"/>
      <w:r w:rsidRPr="00A93CE9">
        <w:rPr>
          <w:rFonts w:asciiTheme="minorHAnsi" w:eastAsiaTheme="minorHAnsi" w:hAnsiTheme="minorHAnsi" w:cstheme="minorHAnsi"/>
          <w:sz w:val="20"/>
          <w:szCs w:val="20"/>
          <w:lang w:val="en-US" w:eastAsia="en-US"/>
        </w:rPr>
        <w:t xml:space="preserve">Nagano S. Development of </w:t>
      </w:r>
      <w:proofErr w:type="gramStart"/>
      <w:r w:rsidRPr="00A93CE9">
        <w:rPr>
          <w:rFonts w:asciiTheme="minorHAnsi" w:eastAsiaTheme="minorHAnsi" w:hAnsiTheme="minorHAnsi" w:cstheme="minorHAnsi"/>
          <w:sz w:val="20"/>
          <w:szCs w:val="20"/>
          <w:lang w:val="en-US" w:eastAsia="en-US"/>
        </w:rPr>
        <w:t>World's</w:t>
      </w:r>
      <w:proofErr w:type="gramEnd"/>
      <w:r w:rsidRPr="00A93CE9">
        <w:rPr>
          <w:rFonts w:asciiTheme="minorHAnsi" w:eastAsiaTheme="minorHAnsi" w:hAnsiTheme="minorHAnsi" w:cstheme="minorHAnsi"/>
          <w:sz w:val="20"/>
          <w:szCs w:val="20"/>
          <w:lang w:val="en-US" w:eastAsia="en-US"/>
        </w:rPr>
        <w:t xml:space="preserve"> Largest Hydrogen-Cooled Turbine Generator / S. Nagano, T. </w:t>
      </w:r>
      <w:proofErr w:type="spellStart"/>
      <w:r w:rsidRPr="00A93CE9">
        <w:rPr>
          <w:rFonts w:asciiTheme="minorHAnsi" w:eastAsiaTheme="minorHAnsi" w:hAnsiTheme="minorHAnsi" w:cstheme="minorHAnsi"/>
          <w:sz w:val="20"/>
          <w:szCs w:val="20"/>
          <w:lang w:val="en-US" w:eastAsia="en-US"/>
        </w:rPr>
        <w:t>Kitajima</w:t>
      </w:r>
      <w:proofErr w:type="spellEnd"/>
      <w:r w:rsidRPr="00A93CE9">
        <w:rPr>
          <w:rFonts w:asciiTheme="minorHAnsi" w:eastAsiaTheme="minorHAnsi" w:hAnsiTheme="minorHAnsi" w:cstheme="minorHAnsi"/>
          <w:sz w:val="20"/>
          <w:szCs w:val="20"/>
          <w:lang w:val="en-US" w:eastAsia="en-US"/>
        </w:rPr>
        <w:t xml:space="preserve">, K. Yoshida, Y. </w:t>
      </w:r>
      <w:proofErr w:type="spellStart"/>
      <w:r w:rsidRPr="00A93CE9">
        <w:rPr>
          <w:rFonts w:asciiTheme="minorHAnsi" w:eastAsiaTheme="minorHAnsi" w:hAnsiTheme="minorHAnsi" w:cstheme="minorHAnsi"/>
          <w:sz w:val="20"/>
          <w:szCs w:val="20"/>
          <w:lang w:val="en-US" w:eastAsia="en-US"/>
        </w:rPr>
        <w:t>Kazao</w:t>
      </w:r>
      <w:proofErr w:type="spellEnd"/>
      <w:r w:rsidRPr="00A93CE9">
        <w:rPr>
          <w:rFonts w:asciiTheme="minorHAnsi" w:eastAsiaTheme="minorHAnsi" w:hAnsiTheme="minorHAnsi" w:cstheme="minorHAnsi"/>
          <w:sz w:val="20"/>
          <w:szCs w:val="20"/>
          <w:lang w:val="en-US" w:eastAsia="en-US"/>
        </w:rPr>
        <w:t xml:space="preserve">, D. Murata, </w:t>
      </w:r>
      <w:proofErr w:type="spellStart"/>
      <w:r w:rsidRPr="00A93CE9">
        <w:rPr>
          <w:rFonts w:asciiTheme="minorHAnsi" w:eastAsiaTheme="minorHAnsi" w:hAnsiTheme="minorHAnsi" w:cstheme="minorHAnsi"/>
          <w:sz w:val="20"/>
          <w:szCs w:val="20"/>
          <w:lang w:val="en-US" w:eastAsia="en-US"/>
        </w:rPr>
        <w:t>K.Nagakura</w:t>
      </w:r>
      <w:proofErr w:type="spellEnd"/>
      <w:r w:rsidRPr="00A93CE9">
        <w:rPr>
          <w:rFonts w:asciiTheme="minorHAnsi" w:eastAsiaTheme="minorHAnsi" w:hAnsiTheme="minorHAnsi" w:cstheme="minorHAnsi"/>
          <w:sz w:val="20"/>
          <w:szCs w:val="20"/>
          <w:lang w:val="en-US" w:eastAsia="en-US"/>
        </w:rPr>
        <w:t xml:space="preserve"> // IEEE PES Summer Meeting, Chicago. 2002.</w:t>
      </w:r>
      <w:bookmarkEnd w:id="160"/>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1" w:name="_Ref69671722"/>
      <w:r w:rsidRPr="00A93CE9">
        <w:rPr>
          <w:rFonts w:asciiTheme="minorHAnsi" w:hAnsiTheme="minorHAnsi" w:cstheme="minorHAnsi"/>
          <w:sz w:val="20"/>
          <w:szCs w:val="20"/>
          <w:lang w:val="en-US"/>
        </w:rPr>
        <w:lastRenderedPageBreak/>
        <w:t xml:space="preserve">Nomination Document for The </w:t>
      </w:r>
      <w:proofErr w:type="spellStart"/>
      <w:r w:rsidRPr="00A93CE9">
        <w:rPr>
          <w:rFonts w:asciiTheme="minorHAnsi" w:hAnsiTheme="minorHAnsi" w:cstheme="minorHAnsi"/>
          <w:sz w:val="20"/>
          <w:szCs w:val="20"/>
          <w:lang w:val="en-US"/>
        </w:rPr>
        <w:t>Yallourn</w:t>
      </w:r>
      <w:proofErr w:type="spellEnd"/>
      <w:r w:rsidRPr="00A93CE9">
        <w:rPr>
          <w:rFonts w:asciiTheme="minorHAnsi" w:hAnsiTheme="minorHAnsi" w:cstheme="minorHAnsi"/>
          <w:sz w:val="20"/>
          <w:szCs w:val="20"/>
          <w:lang w:val="en-US"/>
        </w:rPr>
        <w:t xml:space="preserve"> Power Station, March 2011</w:t>
      </w:r>
      <w:bookmarkEnd w:id="161"/>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2" w:name="_Ref69675064"/>
      <w:proofErr w:type="spellStart"/>
      <w:r w:rsidRPr="00A93CE9">
        <w:rPr>
          <w:rFonts w:asciiTheme="minorHAnsi" w:eastAsiaTheme="minorHAnsi" w:hAnsiTheme="minorHAnsi" w:cstheme="minorHAnsi"/>
          <w:sz w:val="20"/>
          <w:szCs w:val="20"/>
          <w:lang w:val="en-US" w:eastAsia="en-US"/>
        </w:rPr>
        <w:t>Peiro</w:t>
      </w:r>
      <w:proofErr w:type="spellEnd"/>
      <w:r w:rsidRPr="00A93CE9">
        <w:rPr>
          <w:rFonts w:asciiTheme="minorHAnsi" w:eastAsiaTheme="minorHAnsi" w:hAnsiTheme="minorHAnsi" w:cstheme="minorHAnsi"/>
          <w:sz w:val="20"/>
          <w:szCs w:val="20"/>
          <w:lang w:val="en-US" w:eastAsia="en-US"/>
        </w:rPr>
        <w:t xml:space="preserve"> J. Finite difference, finite element and finite volume methods for partial differential equations/ J. </w:t>
      </w:r>
      <w:proofErr w:type="spellStart"/>
      <w:r w:rsidRPr="00A93CE9">
        <w:rPr>
          <w:rFonts w:asciiTheme="minorHAnsi" w:eastAsiaTheme="minorHAnsi" w:hAnsiTheme="minorHAnsi" w:cstheme="minorHAnsi"/>
          <w:sz w:val="20"/>
          <w:szCs w:val="20"/>
          <w:lang w:val="en-US" w:eastAsia="en-US"/>
        </w:rPr>
        <w:t>Peiro</w:t>
      </w:r>
      <w:proofErr w:type="spellEnd"/>
      <w:r w:rsidRPr="00A93CE9">
        <w:rPr>
          <w:rFonts w:asciiTheme="minorHAnsi" w:eastAsiaTheme="minorHAnsi" w:hAnsiTheme="minorHAnsi" w:cstheme="minorHAnsi"/>
          <w:sz w:val="20"/>
          <w:szCs w:val="20"/>
          <w:lang w:val="en-US" w:eastAsia="en-US"/>
        </w:rPr>
        <w:t>, S. Sherwin // Handbook of materials modeling. January 2005. P.2415–2446.</w:t>
      </w:r>
      <w:bookmarkEnd w:id="162"/>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3" w:name="_Ref69842330"/>
      <w:r w:rsidRPr="00A93CE9">
        <w:rPr>
          <w:rFonts w:asciiTheme="minorHAnsi" w:eastAsiaTheme="minorHAnsi" w:hAnsiTheme="minorHAnsi" w:cstheme="minorHAnsi"/>
          <w:sz w:val="20"/>
          <w:szCs w:val="20"/>
          <w:lang w:val="en-US" w:eastAsia="en-US"/>
        </w:rPr>
        <w:t xml:space="preserve">Petit O. Numerical Investigations of Unsteady Flow in a Centrifugal Pump with a </w:t>
      </w:r>
      <w:proofErr w:type="spellStart"/>
      <w:r w:rsidRPr="00A93CE9">
        <w:rPr>
          <w:rFonts w:asciiTheme="minorHAnsi" w:eastAsiaTheme="minorHAnsi" w:hAnsiTheme="minorHAnsi" w:cstheme="minorHAnsi"/>
          <w:sz w:val="20"/>
          <w:szCs w:val="20"/>
          <w:lang w:val="en-US" w:eastAsia="en-US"/>
        </w:rPr>
        <w:t>Vaned</w:t>
      </w:r>
      <w:proofErr w:type="spellEnd"/>
      <w:r w:rsidRPr="00A93CE9">
        <w:rPr>
          <w:rFonts w:asciiTheme="minorHAnsi" w:eastAsiaTheme="minorHAnsi" w:hAnsiTheme="minorHAnsi" w:cstheme="minorHAnsi"/>
          <w:sz w:val="20"/>
          <w:szCs w:val="20"/>
          <w:lang w:val="en-US" w:eastAsia="en-US"/>
        </w:rPr>
        <w:t xml:space="preserve"> Diffuser/ Olivier Petit and </w:t>
      </w:r>
      <w:proofErr w:type="spellStart"/>
      <w:r w:rsidRPr="00A93CE9">
        <w:rPr>
          <w:rFonts w:asciiTheme="minorHAnsi" w:eastAsiaTheme="minorHAnsi" w:hAnsiTheme="minorHAnsi" w:cstheme="minorHAnsi"/>
          <w:sz w:val="20"/>
          <w:szCs w:val="20"/>
          <w:lang w:val="en-US" w:eastAsia="en-US"/>
        </w:rPr>
        <w:t>Håkan</w:t>
      </w:r>
      <w:proofErr w:type="spellEnd"/>
      <w:r w:rsidRPr="00A93CE9">
        <w:rPr>
          <w:rFonts w:asciiTheme="minorHAnsi" w:eastAsiaTheme="minorHAnsi" w:hAnsiTheme="minorHAnsi" w:cstheme="minorHAnsi"/>
          <w:sz w:val="20"/>
          <w:szCs w:val="20"/>
          <w:lang w:val="en-US" w:eastAsia="en-US"/>
        </w:rPr>
        <w:t xml:space="preserve"> Nilsson //</w:t>
      </w:r>
      <w:proofErr w:type="spellStart"/>
      <w:r w:rsidRPr="00A93CE9">
        <w:rPr>
          <w:rFonts w:asciiTheme="minorHAnsi" w:eastAsiaTheme="minorHAnsi" w:hAnsiTheme="minorHAnsi" w:cstheme="minorHAnsi"/>
          <w:sz w:val="20"/>
          <w:szCs w:val="20"/>
          <w:lang w:val="en-US" w:eastAsia="en-US"/>
        </w:rPr>
        <w:t>Hindawi</w:t>
      </w:r>
      <w:proofErr w:type="spellEnd"/>
      <w:r w:rsidRPr="00A93CE9">
        <w:rPr>
          <w:rFonts w:asciiTheme="minorHAnsi" w:eastAsiaTheme="minorHAnsi" w:hAnsiTheme="minorHAnsi" w:cstheme="minorHAnsi"/>
          <w:sz w:val="20"/>
          <w:szCs w:val="20"/>
          <w:lang w:val="en-US" w:eastAsia="en-US"/>
        </w:rPr>
        <w:t xml:space="preserve"> Publishing Corporation International Journal of Rotating Machinery Volume 2013, Article ID 961580, 14 pages</w:t>
      </w:r>
      <w:bookmarkEnd w:id="163"/>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4" w:name="_Ref69674517"/>
      <w:r w:rsidRPr="00A93CE9">
        <w:rPr>
          <w:rFonts w:asciiTheme="minorHAnsi" w:eastAsiaTheme="minorHAnsi" w:hAnsiTheme="minorHAnsi" w:cstheme="minorHAnsi"/>
          <w:sz w:val="20"/>
          <w:szCs w:val="20"/>
          <w:lang w:val="en-US" w:eastAsia="en-US"/>
        </w:rPr>
        <w:t>Shih T.H. A New k-</w:t>
      </w:r>
      <w:r w:rsidRPr="00A93CE9">
        <w:rPr>
          <w:rFonts w:ascii="Symbol" w:eastAsiaTheme="minorHAnsi" w:hAnsi="Symbol" w:cstheme="minorHAnsi"/>
          <w:sz w:val="20"/>
          <w:szCs w:val="20"/>
          <w:lang w:val="en-US" w:eastAsia="en-US"/>
        </w:rPr>
        <w:t></w:t>
      </w:r>
      <w:r w:rsidRPr="00A93CE9">
        <w:rPr>
          <w:rFonts w:asciiTheme="minorHAnsi" w:eastAsiaTheme="minorHAnsi" w:hAnsiTheme="minorHAnsi" w:cstheme="minorHAnsi"/>
          <w:sz w:val="20"/>
          <w:szCs w:val="20"/>
          <w:lang w:val="en-US" w:eastAsia="en-US"/>
        </w:rPr>
        <w:t xml:space="preserve"> Eddy Viscosity Model for High Reynolds Number Turbulent Flows / T.H. Shih, W. </w:t>
      </w:r>
      <w:proofErr w:type="spellStart"/>
      <w:r w:rsidRPr="00A93CE9">
        <w:rPr>
          <w:rFonts w:asciiTheme="minorHAnsi" w:eastAsiaTheme="minorHAnsi" w:hAnsiTheme="minorHAnsi" w:cstheme="minorHAnsi"/>
          <w:sz w:val="20"/>
          <w:szCs w:val="20"/>
          <w:lang w:val="en-US" w:eastAsia="en-US"/>
        </w:rPr>
        <w:t>Liou</w:t>
      </w:r>
      <w:proofErr w:type="spellEnd"/>
      <w:r w:rsidRPr="00A93CE9">
        <w:rPr>
          <w:rFonts w:asciiTheme="minorHAnsi" w:eastAsiaTheme="minorHAnsi" w:hAnsiTheme="minorHAnsi" w:cstheme="minorHAnsi"/>
          <w:sz w:val="20"/>
          <w:szCs w:val="20"/>
          <w:lang w:val="en-US" w:eastAsia="en-US"/>
        </w:rPr>
        <w:t xml:space="preserve">, A. </w:t>
      </w:r>
      <w:proofErr w:type="spellStart"/>
      <w:r w:rsidRPr="00A93CE9">
        <w:rPr>
          <w:rFonts w:asciiTheme="minorHAnsi" w:eastAsiaTheme="minorHAnsi" w:hAnsiTheme="minorHAnsi" w:cstheme="minorHAnsi"/>
          <w:sz w:val="20"/>
          <w:szCs w:val="20"/>
          <w:lang w:val="en-US" w:eastAsia="en-US"/>
        </w:rPr>
        <w:t>Shabbir</w:t>
      </w:r>
      <w:proofErr w:type="spellEnd"/>
      <w:r w:rsidRPr="00A93CE9">
        <w:rPr>
          <w:rFonts w:asciiTheme="minorHAnsi" w:eastAsiaTheme="minorHAnsi" w:hAnsiTheme="minorHAnsi" w:cstheme="minorHAnsi"/>
          <w:sz w:val="20"/>
          <w:szCs w:val="20"/>
          <w:lang w:val="en-US" w:eastAsia="en-US"/>
        </w:rPr>
        <w:t>, Z. Yang, and J. Zhu. // Computers and Fluids, Vol.24. Issue 3, March 1995. P.227-238.</w:t>
      </w:r>
      <w:bookmarkEnd w:id="16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5" w:name="_Ref69753778"/>
      <w:r w:rsidRPr="00A93CE9">
        <w:rPr>
          <w:rFonts w:asciiTheme="minorHAnsi" w:eastAsiaTheme="minorHAnsi" w:hAnsiTheme="minorHAnsi" w:cstheme="minorHAnsi"/>
          <w:sz w:val="20"/>
          <w:szCs w:val="20"/>
          <w:lang w:val="en-US" w:eastAsia="en-US"/>
        </w:rPr>
        <w:t>STAR-CCM+ User Guide Version 7.02.008, CD-</w:t>
      </w:r>
      <w:proofErr w:type="spellStart"/>
      <w:r w:rsidRPr="00A93CE9">
        <w:rPr>
          <w:rFonts w:asciiTheme="minorHAnsi" w:eastAsiaTheme="minorHAnsi" w:hAnsiTheme="minorHAnsi" w:cstheme="minorHAnsi"/>
          <w:sz w:val="20"/>
          <w:szCs w:val="20"/>
          <w:lang w:val="en-US" w:eastAsia="en-US"/>
        </w:rPr>
        <w:t>adapco</w:t>
      </w:r>
      <w:proofErr w:type="spellEnd"/>
      <w:r w:rsidRPr="00A93CE9">
        <w:rPr>
          <w:rFonts w:asciiTheme="minorHAnsi" w:eastAsiaTheme="minorHAnsi" w:hAnsiTheme="minorHAnsi" w:cstheme="minorHAnsi"/>
          <w:sz w:val="20"/>
          <w:szCs w:val="20"/>
          <w:lang w:val="en-US" w:eastAsia="en-US"/>
        </w:rPr>
        <w:t>, 2011</w:t>
      </w:r>
      <w:bookmarkEnd w:id="165"/>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6" w:name="_Ref69674327"/>
      <w:r w:rsidRPr="00A93CE9">
        <w:rPr>
          <w:rFonts w:asciiTheme="minorHAnsi" w:eastAsiaTheme="minorHAnsi" w:hAnsiTheme="minorHAnsi" w:cstheme="minorHAnsi"/>
          <w:sz w:val="20"/>
          <w:szCs w:val="20"/>
          <w:lang w:val="en-US" w:eastAsia="en-US"/>
        </w:rPr>
        <w:t xml:space="preserve">Sumer B.M. Lecture notes on turbulence / B.M. Sumer // Technical University of Denmark, 2007, available at: </w:t>
      </w:r>
      <w:hyperlink r:id="rId117" w:history="1">
        <w:r w:rsidRPr="00A93CE9">
          <w:rPr>
            <w:rStyle w:val="a5"/>
            <w:rFonts w:asciiTheme="minorHAnsi" w:eastAsiaTheme="minorHAnsi" w:hAnsiTheme="minorHAnsi" w:cstheme="minorHAnsi"/>
            <w:color w:val="auto"/>
            <w:sz w:val="20"/>
            <w:szCs w:val="20"/>
            <w:lang w:val="en-US" w:eastAsia="en-US"/>
          </w:rPr>
          <w:t>http://www.external.mek.dtu.dk/personal/bms/turb_book_update_30_6_04.pdf</w:t>
        </w:r>
      </w:hyperlink>
      <w:r w:rsidRPr="00A93CE9">
        <w:rPr>
          <w:rFonts w:asciiTheme="minorHAnsi" w:eastAsiaTheme="minorHAnsi" w:hAnsiTheme="minorHAnsi" w:cstheme="minorHAnsi"/>
          <w:sz w:val="20"/>
          <w:szCs w:val="20"/>
          <w:lang w:val="en-US" w:eastAsia="en-US"/>
        </w:rPr>
        <w:t>.</w:t>
      </w:r>
      <w:bookmarkEnd w:id="16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7" w:name="_Ref69673269"/>
      <w:r w:rsidRPr="00A93CE9">
        <w:rPr>
          <w:rFonts w:asciiTheme="minorHAnsi" w:eastAsiaTheme="minorHAnsi" w:hAnsiTheme="minorHAnsi" w:cstheme="minorHAnsi"/>
          <w:sz w:val="20"/>
          <w:szCs w:val="20"/>
          <w:lang w:val="en-US" w:eastAsia="en-US"/>
        </w:rPr>
        <w:t xml:space="preserve">Thomas </w:t>
      </w:r>
      <w:r w:rsidRPr="00A93CE9">
        <w:rPr>
          <w:rFonts w:asciiTheme="minorHAnsi" w:eastAsiaTheme="minorHAnsi" w:hAnsiTheme="minorHAnsi" w:cstheme="minorHAnsi"/>
          <w:sz w:val="20"/>
          <w:szCs w:val="20"/>
          <w:lang w:eastAsia="en-US"/>
        </w:rPr>
        <w:t>Н</w:t>
      </w:r>
      <w:r w:rsidRPr="00A93CE9">
        <w:rPr>
          <w:rFonts w:asciiTheme="minorHAnsi" w:eastAsiaTheme="minorHAnsi" w:hAnsiTheme="minorHAnsi" w:cstheme="minorHAnsi"/>
          <w:sz w:val="20"/>
          <w:szCs w:val="20"/>
          <w:lang w:val="en-US" w:eastAsia="en-US"/>
        </w:rPr>
        <w:t>. Thermal Optimization of Radially air-cooled rotor for a pumped storage hydro power motor generator, applying advanced 3D conjugate heat transfer simulations / H. Thomas // CIGRE SC. 2019. A1.</w:t>
      </w:r>
      <w:bookmarkEnd w:id="167"/>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8" w:name="_Ref69753076"/>
      <w:r w:rsidRPr="00A93CE9">
        <w:rPr>
          <w:rFonts w:asciiTheme="minorHAnsi" w:eastAsiaTheme="minorHAnsi" w:hAnsiTheme="minorHAnsi" w:cstheme="minorHAnsi"/>
          <w:sz w:val="20"/>
          <w:szCs w:val="20"/>
          <w:lang w:val="en-US" w:eastAsia="en-US"/>
        </w:rPr>
        <w:t>Thomas Н. Thermal Optimization of Radially air-cooled rotor for a pumped storage hydro power motor generator, applying advanced 3D conjugate heat transfer simulations, CIGRE SC A1, 2019.</w:t>
      </w:r>
      <w:bookmarkEnd w:id="168"/>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69" w:name="_Ref69674700"/>
      <w:proofErr w:type="spellStart"/>
      <w:r w:rsidRPr="00A93CE9">
        <w:rPr>
          <w:rFonts w:asciiTheme="minorHAnsi" w:eastAsiaTheme="minorHAnsi" w:hAnsiTheme="minorHAnsi" w:cstheme="minorHAnsi"/>
          <w:sz w:val="20"/>
          <w:szCs w:val="20"/>
          <w:lang w:val="en-US" w:eastAsia="en-US"/>
        </w:rPr>
        <w:t>Traxler-Samek</w:t>
      </w:r>
      <w:proofErr w:type="spellEnd"/>
      <w:r w:rsidRPr="00A93CE9">
        <w:rPr>
          <w:rFonts w:asciiTheme="minorHAnsi" w:eastAsiaTheme="minorHAnsi" w:hAnsiTheme="minorHAnsi" w:cstheme="minorHAnsi"/>
          <w:sz w:val="20"/>
          <w:szCs w:val="20"/>
          <w:lang w:val="en-US" w:eastAsia="en-US"/>
        </w:rPr>
        <w:t xml:space="preserve"> G. Cooling airflow, losses, and temperatures in large air-cooled synchronous machines / G. </w:t>
      </w:r>
      <w:proofErr w:type="spellStart"/>
      <w:r w:rsidRPr="00A93CE9">
        <w:rPr>
          <w:rFonts w:asciiTheme="minorHAnsi" w:eastAsiaTheme="minorHAnsi" w:hAnsiTheme="minorHAnsi" w:cstheme="minorHAnsi"/>
          <w:sz w:val="20"/>
          <w:szCs w:val="20"/>
          <w:lang w:val="en-US" w:eastAsia="en-US"/>
        </w:rPr>
        <w:t>Traxler-Samek</w:t>
      </w:r>
      <w:proofErr w:type="spellEnd"/>
      <w:r w:rsidRPr="00A93CE9">
        <w:rPr>
          <w:rFonts w:asciiTheme="minorHAnsi" w:eastAsiaTheme="minorHAnsi" w:hAnsiTheme="minorHAnsi" w:cstheme="minorHAnsi"/>
          <w:sz w:val="20"/>
          <w:szCs w:val="20"/>
          <w:lang w:val="en-US" w:eastAsia="en-US"/>
        </w:rPr>
        <w:t xml:space="preserve">, R. </w:t>
      </w:r>
      <w:proofErr w:type="spellStart"/>
      <w:r w:rsidRPr="00A93CE9">
        <w:rPr>
          <w:rFonts w:asciiTheme="minorHAnsi" w:eastAsiaTheme="minorHAnsi" w:hAnsiTheme="minorHAnsi" w:cstheme="minorHAnsi"/>
          <w:sz w:val="20"/>
          <w:szCs w:val="20"/>
          <w:lang w:val="en-US" w:eastAsia="en-US"/>
        </w:rPr>
        <w:t>Zickermann</w:t>
      </w:r>
      <w:proofErr w:type="spellEnd"/>
      <w:r w:rsidRPr="00A93CE9">
        <w:rPr>
          <w:rFonts w:asciiTheme="minorHAnsi" w:eastAsiaTheme="minorHAnsi" w:hAnsiTheme="minorHAnsi" w:cstheme="minorHAnsi"/>
          <w:sz w:val="20"/>
          <w:szCs w:val="20"/>
          <w:lang w:val="en-US" w:eastAsia="en-US"/>
        </w:rPr>
        <w:t xml:space="preserve">, and A. </w:t>
      </w:r>
      <w:proofErr w:type="spellStart"/>
      <w:r w:rsidRPr="00A93CE9">
        <w:rPr>
          <w:rFonts w:asciiTheme="minorHAnsi" w:eastAsiaTheme="minorHAnsi" w:hAnsiTheme="minorHAnsi" w:cstheme="minorHAnsi"/>
          <w:sz w:val="20"/>
          <w:szCs w:val="20"/>
          <w:lang w:val="en-US" w:eastAsia="en-US"/>
        </w:rPr>
        <w:t>Schwery</w:t>
      </w:r>
      <w:proofErr w:type="spellEnd"/>
      <w:r w:rsidRPr="00A93CE9">
        <w:rPr>
          <w:rFonts w:asciiTheme="minorHAnsi" w:eastAsiaTheme="minorHAnsi" w:hAnsiTheme="minorHAnsi" w:cstheme="minorHAnsi"/>
          <w:sz w:val="20"/>
          <w:szCs w:val="20"/>
          <w:lang w:val="en-US" w:eastAsia="en-US"/>
        </w:rPr>
        <w:t xml:space="preserve"> // IEEE Trans. Ind. Electron. January 2010. Vol. 57. No. 1. P. 172–180.</w:t>
      </w:r>
      <w:bookmarkEnd w:id="169"/>
    </w:p>
    <w:p w:rsidR="008803C2" w:rsidRPr="00A93CE9" w:rsidRDefault="008803C2"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70" w:name="_Ref71134473"/>
      <w:r w:rsidRPr="00A93CE9">
        <w:rPr>
          <w:rFonts w:asciiTheme="minorHAnsi" w:eastAsiaTheme="minorHAnsi" w:hAnsiTheme="minorHAnsi" w:cstheme="minorHAnsi"/>
          <w:sz w:val="20"/>
          <w:szCs w:val="20"/>
          <w:lang w:val="en-US" w:eastAsia="en-US"/>
        </w:rPr>
        <w:t>Turbo generator market - growth, trends, covid-19 impact, and forecasts (2021 - 2026)</w:t>
      </w:r>
      <w:r w:rsidRPr="00A93CE9">
        <w:rPr>
          <w:sz w:val="20"/>
          <w:szCs w:val="20"/>
          <w:lang w:val="en-US"/>
        </w:rPr>
        <w:t xml:space="preserve"> </w:t>
      </w:r>
      <w:r w:rsidRPr="00A93CE9">
        <w:rPr>
          <w:rFonts w:asciiTheme="minorHAnsi" w:eastAsiaTheme="minorHAnsi" w:hAnsiTheme="minorHAnsi" w:cstheme="minorHAnsi"/>
          <w:sz w:val="20"/>
          <w:szCs w:val="20"/>
          <w:lang w:val="en-US" w:eastAsia="en-US"/>
        </w:rPr>
        <w:t>[Online]. Available:</w:t>
      </w:r>
      <w:r w:rsidRPr="00A93CE9">
        <w:rPr>
          <w:sz w:val="20"/>
          <w:szCs w:val="20"/>
          <w:lang w:val="en-US"/>
        </w:rPr>
        <w:t xml:space="preserve"> </w:t>
      </w:r>
      <w:r w:rsidRPr="00A93CE9">
        <w:rPr>
          <w:rFonts w:asciiTheme="minorHAnsi" w:eastAsiaTheme="minorHAnsi" w:hAnsiTheme="minorHAnsi" w:cstheme="minorHAnsi"/>
          <w:sz w:val="20"/>
          <w:szCs w:val="20"/>
          <w:lang w:val="en-US" w:eastAsia="en-US"/>
        </w:rPr>
        <w:t>https://www.mordorintelligence.com/industry-reports/global-turbo-generator-market-industry</w:t>
      </w:r>
      <w:bookmarkEnd w:id="170"/>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71" w:name="_Ref69673131"/>
      <w:r w:rsidRPr="00A93CE9">
        <w:rPr>
          <w:rFonts w:asciiTheme="minorHAnsi" w:eastAsiaTheme="minorHAnsi" w:hAnsiTheme="minorHAnsi" w:cstheme="minorHAnsi"/>
          <w:sz w:val="20"/>
          <w:szCs w:val="20"/>
          <w:lang w:val="en-US" w:eastAsia="en-US"/>
        </w:rPr>
        <w:t>Uprate of Air-Cooled Generators, Siemens AG 2018, Article-No. PSPG-B10274-00-7600, [Online]. Available: https://assets.new.siemens.com/siemens/assets</w:t>
      </w:r>
      <w:bookmarkEnd w:id="171"/>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r w:rsidRPr="00A93CE9">
        <w:rPr>
          <w:rFonts w:asciiTheme="minorHAnsi" w:eastAsiaTheme="minorHAnsi" w:hAnsiTheme="minorHAnsi" w:cstheme="minorHAnsi"/>
          <w:sz w:val="20"/>
          <w:szCs w:val="20"/>
          <w:lang w:val="en-US" w:eastAsia="en-US"/>
        </w:rPr>
        <w:t xml:space="preserve"> </w:t>
      </w:r>
      <w:bookmarkStart w:id="172" w:name="_Ref69756902"/>
      <w:proofErr w:type="spellStart"/>
      <w:r w:rsidRPr="00A93CE9">
        <w:rPr>
          <w:rFonts w:asciiTheme="minorHAnsi" w:eastAsiaTheme="minorHAnsi" w:hAnsiTheme="minorHAnsi" w:cstheme="minorHAnsi"/>
          <w:sz w:val="20"/>
          <w:szCs w:val="20"/>
          <w:lang w:val="en-US" w:eastAsia="en-US"/>
        </w:rPr>
        <w:t>Verkhovtsev</w:t>
      </w:r>
      <w:proofErr w:type="spellEnd"/>
      <w:r w:rsidRPr="00A93CE9">
        <w:rPr>
          <w:rFonts w:asciiTheme="minorHAnsi" w:eastAsiaTheme="minorHAnsi" w:hAnsiTheme="minorHAnsi" w:cstheme="minorHAnsi"/>
          <w:sz w:val="20"/>
          <w:szCs w:val="20"/>
          <w:lang w:val="en-US" w:eastAsia="en-US"/>
        </w:rPr>
        <w:t xml:space="preserve"> D. Numerical simulation of the rotor winding temperature field with self-vent</w:t>
      </w:r>
      <w:r w:rsidR="00385E5D" w:rsidRPr="00A93CE9">
        <w:rPr>
          <w:rFonts w:asciiTheme="minorHAnsi" w:eastAsiaTheme="minorHAnsi" w:hAnsiTheme="minorHAnsi" w:cstheme="minorHAnsi"/>
          <w:sz w:val="20"/>
          <w:szCs w:val="20"/>
          <w:lang w:val="en-US" w:eastAsia="en-US"/>
        </w:rPr>
        <w:t xml:space="preserve">ilation from the sub-slot duct / D </w:t>
      </w:r>
      <w:proofErr w:type="spellStart"/>
      <w:r w:rsidR="00385E5D" w:rsidRPr="00A93CE9">
        <w:rPr>
          <w:rFonts w:asciiTheme="minorHAnsi" w:eastAsiaTheme="minorHAnsi" w:hAnsiTheme="minorHAnsi" w:cstheme="minorHAnsi"/>
          <w:sz w:val="20"/>
          <w:szCs w:val="20"/>
          <w:lang w:val="en-US" w:eastAsia="en-US"/>
        </w:rPr>
        <w:t>Verkhovtsev</w:t>
      </w:r>
      <w:proofErr w:type="spellEnd"/>
      <w:r w:rsidR="00385E5D" w:rsidRPr="00A93CE9">
        <w:rPr>
          <w:rFonts w:asciiTheme="minorHAnsi" w:eastAsiaTheme="minorHAnsi" w:hAnsiTheme="minorHAnsi" w:cstheme="minorHAnsi"/>
          <w:sz w:val="20"/>
          <w:szCs w:val="20"/>
          <w:lang w:val="en-US" w:eastAsia="en-US"/>
        </w:rPr>
        <w:t xml:space="preserve"> and S </w:t>
      </w:r>
      <w:proofErr w:type="spellStart"/>
      <w:r w:rsidR="00385E5D" w:rsidRPr="00A93CE9">
        <w:rPr>
          <w:rFonts w:asciiTheme="minorHAnsi" w:eastAsiaTheme="minorHAnsi" w:hAnsiTheme="minorHAnsi" w:cstheme="minorHAnsi"/>
          <w:sz w:val="20"/>
          <w:szCs w:val="20"/>
          <w:lang w:val="en-US" w:eastAsia="en-US"/>
        </w:rPr>
        <w:t>Gulay</w:t>
      </w:r>
      <w:proofErr w:type="spellEnd"/>
      <w:r w:rsidR="00385E5D" w:rsidRPr="00A93CE9">
        <w:rPr>
          <w:rFonts w:asciiTheme="minorHAnsi" w:eastAsiaTheme="minorHAnsi" w:hAnsiTheme="minorHAnsi" w:cstheme="minorHAnsi"/>
          <w:sz w:val="20"/>
          <w:szCs w:val="20"/>
          <w:lang w:val="en-US" w:eastAsia="en-US"/>
        </w:rPr>
        <w:t xml:space="preserve"> //</w:t>
      </w:r>
      <w:r w:rsidRPr="00A93CE9">
        <w:rPr>
          <w:rFonts w:asciiTheme="minorHAnsi" w:eastAsiaTheme="minorHAnsi" w:hAnsiTheme="minorHAnsi" w:cstheme="minorHAnsi"/>
          <w:sz w:val="20"/>
          <w:szCs w:val="20"/>
          <w:lang w:val="en-US" w:eastAsia="en-US"/>
        </w:rPr>
        <w:t xml:space="preserve"> 2019 IOP Conf. Ser.: Mater. Sci. Eng. 643 012021</w:t>
      </w:r>
      <w:bookmarkEnd w:id="172"/>
      <w:r w:rsidRPr="00A93CE9">
        <w:rPr>
          <w:rFonts w:asciiTheme="minorHAnsi" w:eastAsiaTheme="minorHAnsi" w:hAnsiTheme="minorHAnsi" w:cstheme="minorHAnsi"/>
          <w:sz w:val="20"/>
          <w:szCs w:val="20"/>
          <w:lang w:val="en-US" w:eastAsia="en-US"/>
        </w:rPr>
        <w:t>.</w:t>
      </w:r>
    </w:p>
    <w:p w:rsidR="006D2C7B" w:rsidRPr="00A93CE9" w:rsidRDefault="006D2C7B"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73" w:name="_Ref92816991"/>
      <w:proofErr w:type="spellStart"/>
      <w:r w:rsidRPr="00A93CE9">
        <w:rPr>
          <w:rFonts w:asciiTheme="minorHAnsi" w:eastAsiaTheme="minorHAnsi" w:hAnsiTheme="minorHAnsi" w:cstheme="minorHAnsi"/>
          <w:sz w:val="20"/>
          <w:szCs w:val="20"/>
          <w:lang w:val="en-US" w:eastAsia="en-US"/>
        </w:rPr>
        <w:t>Verkhovtsev</w:t>
      </w:r>
      <w:proofErr w:type="spellEnd"/>
      <w:r w:rsidRPr="00A93CE9">
        <w:rPr>
          <w:rFonts w:asciiTheme="minorHAnsi" w:eastAsiaTheme="minorHAnsi" w:hAnsiTheme="minorHAnsi" w:cstheme="minorHAnsi"/>
          <w:sz w:val="20"/>
          <w:szCs w:val="20"/>
          <w:lang w:val="en-US" w:eastAsia="en-US"/>
        </w:rPr>
        <w:t xml:space="preserve"> D. A.  On the Thermal State of the Rotor Winding of a Turbo-Generator with Self-Ventilation from the Sub-Slot Channel /D. A. </w:t>
      </w:r>
      <w:proofErr w:type="spellStart"/>
      <w:r w:rsidRPr="00A93CE9">
        <w:rPr>
          <w:rFonts w:asciiTheme="minorHAnsi" w:eastAsiaTheme="minorHAnsi" w:hAnsiTheme="minorHAnsi" w:cstheme="minorHAnsi"/>
          <w:sz w:val="20"/>
          <w:szCs w:val="20"/>
          <w:lang w:val="en-US" w:eastAsia="en-US"/>
        </w:rPr>
        <w:t>Verkhovtsev</w:t>
      </w:r>
      <w:proofErr w:type="spellEnd"/>
      <w:r w:rsidRPr="00A93CE9">
        <w:rPr>
          <w:rFonts w:asciiTheme="minorHAnsi" w:eastAsiaTheme="minorHAnsi" w:hAnsiTheme="minorHAnsi" w:cstheme="minorHAnsi"/>
          <w:sz w:val="20"/>
          <w:szCs w:val="20"/>
          <w:lang w:val="en-US" w:eastAsia="en-US"/>
        </w:rPr>
        <w:t xml:space="preserve">, E. I. </w:t>
      </w:r>
      <w:proofErr w:type="spellStart"/>
      <w:r w:rsidRPr="00A93CE9">
        <w:rPr>
          <w:rFonts w:asciiTheme="minorHAnsi" w:eastAsiaTheme="minorHAnsi" w:hAnsiTheme="minorHAnsi" w:cstheme="minorHAnsi"/>
          <w:sz w:val="20"/>
          <w:szCs w:val="20"/>
          <w:lang w:val="en-US" w:eastAsia="en-US"/>
        </w:rPr>
        <w:t>Gurevich</w:t>
      </w:r>
      <w:proofErr w:type="spellEnd"/>
      <w:r w:rsidRPr="00A93CE9">
        <w:rPr>
          <w:rFonts w:asciiTheme="minorHAnsi" w:eastAsiaTheme="minorHAnsi" w:hAnsiTheme="minorHAnsi" w:cstheme="minorHAnsi"/>
          <w:sz w:val="20"/>
          <w:szCs w:val="20"/>
          <w:lang w:val="en-US" w:eastAsia="en-US"/>
        </w:rPr>
        <w:t xml:space="preserve">, and N. V. </w:t>
      </w:r>
      <w:proofErr w:type="spellStart"/>
      <w:r w:rsidRPr="00A93CE9">
        <w:rPr>
          <w:rFonts w:asciiTheme="minorHAnsi" w:eastAsiaTheme="minorHAnsi" w:hAnsiTheme="minorHAnsi" w:cstheme="minorHAnsi"/>
          <w:sz w:val="20"/>
          <w:szCs w:val="20"/>
          <w:lang w:val="en-US" w:eastAsia="en-US"/>
        </w:rPr>
        <w:t>Korovkin</w:t>
      </w:r>
      <w:proofErr w:type="spellEnd"/>
      <w:r w:rsidRPr="00A93CE9">
        <w:rPr>
          <w:rFonts w:asciiTheme="minorHAnsi" w:eastAsiaTheme="minorHAnsi" w:hAnsiTheme="minorHAnsi" w:cstheme="minorHAnsi"/>
          <w:sz w:val="20"/>
          <w:szCs w:val="20"/>
          <w:lang w:val="en-US" w:eastAsia="en-US"/>
        </w:rPr>
        <w:t xml:space="preserve"> //Power Technology and Engineering, vol. 55, pp. 576–581, Dec. 2021.</w:t>
      </w:r>
      <w:bookmarkEnd w:id="173"/>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74" w:name="_Ref69675119"/>
      <w:proofErr w:type="spellStart"/>
      <w:r w:rsidRPr="00A93CE9">
        <w:rPr>
          <w:rFonts w:asciiTheme="minorHAnsi" w:eastAsiaTheme="minorHAnsi" w:hAnsiTheme="minorHAnsi" w:cstheme="minorHAnsi"/>
          <w:sz w:val="20"/>
          <w:szCs w:val="20"/>
          <w:lang w:val="en-US" w:eastAsia="en-US"/>
        </w:rPr>
        <w:lastRenderedPageBreak/>
        <w:t>Versteeg</w:t>
      </w:r>
      <w:proofErr w:type="spellEnd"/>
      <w:r w:rsidRPr="00A93CE9">
        <w:rPr>
          <w:rFonts w:asciiTheme="minorHAnsi" w:eastAsiaTheme="minorHAnsi" w:hAnsiTheme="minorHAnsi" w:cstheme="minorHAnsi"/>
          <w:sz w:val="20"/>
          <w:szCs w:val="20"/>
          <w:lang w:val="en-US" w:eastAsia="en-US"/>
        </w:rPr>
        <w:t xml:space="preserve"> H.K. An Introduction to Computational Fluid Dynamics / H.K. </w:t>
      </w:r>
      <w:proofErr w:type="spellStart"/>
      <w:r w:rsidRPr="00A93CE9">
        <w:rPr>
          <w:rFonts w:asciiTheme="minorHAnsi" w:eastAsiaTheme="minorHAnsi" w:hAnsiTheme="minorHAnsi" w:cstheme="minorHAnsi"/>
          <w:sz w:val="20"/>
          <w:szCs w:val="20"/>
          <w:lang w:val="en-US" w:eastAsia="en-US"/>
        </w:rPr>
        <w:t>Versteeg</w:t>
      </w:r>
      <w:proofErr w:type="spellEnd"/>
      <w:r w:rsidRPr="00A93CE9">
        <w:rPr>
          <w:rFonts w:asciiTheme="minorHAnsi" w:eastAsiaTheme="minorHAnsi" w:hAnsiTheme="minorHAnsi" w:cstheme="minorHAnsi"/>
          <w:sz w:val="20"/>
          <w:szCs w:val="20"/>
          <w:lang w:val="en-US" w:eastAsia="en-US"/>
        </w:rPr>
        <w:t xml:space="preserve"> and W. </w:t>
      </w:r>
      <w:proofErr w:type="spellStart"/>
      <w:r w:rsidRPr="00A93CE9">
        <w:rPr>
          <w:rFonts w:asciiTheme="minorHAnsi" w:eastAsiaTheme="minorHAnsi" w:hAnsiTheme="minorHAnsi" w:cstheme="minorHAnsi"/>
          <w:sz w:val="20"/>
          <w:szCs w:val="20"/>
          <w:lang w:val="en-US" w:eastAsia="en-US"/>
        </w:rPr>
        <w:t>Malalasekera</w:t>
      </w:r>
      <w:proofErr w:type="spellEnd"/>
      <w:r w:rsidRPr="00A93CE9">
        <w:rPr>
          <w:rFonts w:asciiTheme="minorHAnsi" w:eastAsiaTheme="minorHAnsi" w:hAnsiTheme="minorHAnsi" w:cstheme="minorHAnsi"/>
          <w:sz w:val="20"/>
          <w:szCs w:val="20"/>
          <w:lang w:val="en-US" w:eastAsia="en-US"/>
        </w:rPr>
        <w:t xml:space="preserve"> // </w:t>
      </w:r>
      <w:proofErr w:type="gramStart"/>
      <w:r w:rsidRPr="00A93CE9">
        <w:rPr>
          <w:rFonts w:asciiTheme="minorHAnsi" w:eastAsiaTheme="minorHAnsi" w:hAnsiTheme="minorHAnsi" w:cstheme="minorHAnsi"/>
          <w:sz w:val="20"/>
          <w:szCs w:val="20"/>
          <w:lang w:val="en-US" w:eastAsia="en-US"/>
        </w:rPr>
        <w:t>The</w:t>
      </w:r>
      <w:proofErr w:type="gramEnd"/>
      <w:r w:rsidRPr="00A93CE9">
        <w:rPr>
          <w:rFonts w:asciiTheme="minorHAnsi" w:eastAsiaTheme="minorHAnsi" w:hAnsiTheme="minorHAnsi" w:cstheme="minorHAnsi"/>
          <w:sz w:val="20"/>
          <w:szCs w:val="20"/>
          <w:lang w:val="en-US" w:eastAsia="en-US"/>
        </w:rPr>
        <w:t xml:space="preserve"> Finite Volume Method. Addison-Wesley, 2nd edition, 2007.</w:t>
      </w:r>
      <w:bookmarkEnd w:id="174"/>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75" w:name="_Ref69674632"/>
      <w:r w:rsidRPr="00A93CE9">
        <w:rPr>
          <w:rFonts w:asciiTheme="minorHAnsi" w:eastAsiaTheme="minorHAnsi" w:hAnsiTheme="minorHAnsi" w:cstheme="minorHAnsi"/>
          <w:sz w:val="20"/>
          <w:szCs w:val="20"/>
          <w:lang w:val="en-US" w:eastAsia="en-US"/>
        </w:rPr>
        <w:t>Wilcox* David C. Reassessment of the Scale-Determining Equation for Advanced Turbulence Models / David C. Wilcox*// AIAA JOURNAL. November 1988. Vol. 26. No. 1.</w:t>
      </w:r>
      <w:bookmarkEnd w:id="175"/>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76" w:name="_Ref69674515"/>
      <w:proofErr w:type="spellStart"/>
      <w:r w:rsidRPr="00A93CE9">
        <w:rPr>
          <w:rFonts w:asciiTheme="minorHAnsi" w:eastAsiaTheme="minorHAnsi" w:hAnsiTheme="minorHAnsi" w:cstheme="minorHAnsi"/>
          <w:sz w:val="20"/>
          <w:szCs w:val="20"/>
          <w:lang w:val="en-US" w:eastAsia="en-US"/>
        </w:rPr>
        <w:t>Yakhot</w:t>
      </w:r>
      <w:proofErr w:type="spellEnd"/>
      <w:r w:rsidRPr="00A93CE9">
        <w:rPr>
          <w:rFonts w:asciiTheme="minorHAnsi" w:eastAsiaTheme="minorHAnsi" w:hAnsiTheme="minorHAnsi" w:cstheme="minorHAnsi"/>
          <w:sz w:val="20"/>
          <w:szCs w:val="20"/>
          <w:lang w:val="en-US" w:eastAsia="en-US"/>
        </w:rPr>
        <w:t xml:space="preserve"> V. Development of Turbulence Models for Shear Flows by a Double Expansion Technique / V. </w:t>
      </w:r>
      <w:proofErr w:type="spellStart"/>
      <w:r w:rsidRPr="00A93CE9">
        <w:rPr>
          <w:rFonts w:asciiTheme="minorHAnsi" w:eastAsiaTheme="minorHAnsi" w:hAnsiTheme="minorHAnsi" w:cstheme="minorHAnsi"/>
          <w:sz w:val="20"/>
          <w:szCs w:val="20"/>
          <w:lang w:val="en-US" w:eastAsia="en-US"/>
        </w:rPr>
        <w:t>Yakhot</w:t>
      </w:r>
      <w:proofErr w:type="spellEnd"/>
      <w:r w:rsidRPr="00A93CE9">
        <w:rPr>
          <w:rFonts w:asciiTheme="minorHAnsi" w:eastAsiaTheme="minorHAnsi" w:hAnsiTheme="minorHAnsi" w:cstheme="minorHAnsi"/>
          <w:sz w:val="20"/>
          <w:szCs w:val="20"/>
          <w:lang w:val="en-US" w:eastAsia="en-US"/>
        </w:rPr>
        <w:t xml:space="preserve">, S.A. </w:t>
      </w:r>
      <w:proofErr w:type="spellStart"/>
      <w:r w:rsidRPr="00A93CE9">
        <w:rPr>
          <w:rFonts w:asciiTheme="minorHAnsi" w:eastAsiaTheme="minorHAnsi" w:hAnsiTheme="minorHAnsi" w:cstheme="minorHAnsi"/>
          <w:sz w:val="20"/>
          <w:szCs w:val="20"/>
          <w:lang w:val="en-US" w:eastAsia="en-US"/>
        </w:rPr>
        <w:t>Orszag</w:t>
      </w:r>
      <w:proofErr w:type="spellEnd"/>
      <w:r w:rsidRPr="00A93CE9">
        <w:rPr>
          <w:rFonts w:asciiTheme="minorHAnsi" w:eastAsiaTheme="minorHAnsi" w:hAnsiTheme="minorHAnsi" w:cstheme="minorHAnsi"/>
          <w:sz w:val="20"/>
          <w:szCs w:val="20"/>
          <w:lang w:val="en-US" w:eastAsia="en-US"/>
        </w:rPr>
        <w:t xml:space="preserve">, S. </w:t>
      </w:r>
      <w:proofErr w:type="spellStart"/>
      <w:r w:rsidRPr="00A93CE9">
        <w:rPr>
          <w:rFonts w:asciiTheme="minorHAnsi" w:eastAsiaTheme="minorHAnsi" w:hAnsiTheme="minorHAnsi" w:cstheme="minorHAnsi"/>
          <w:sz w:val="20"/>
          <w:szCs w:val="20"/>
          <w:lang w:val="en-US" w:eastAsia="en-US"/>
        </w:rPr>
        <w:t>Thangam</w:t>
      </w:r>
      <w:proofErr w:type="spellEnd"/>
      <w:r w:rsidRPr="00A93CE9">
        <w:rPr>
          <w:rFonts w:asciiTheme="minorHAnsi" w:eastAsiaTheme="minorHAnsi" w:hAnsiTheme="minorHAnsi" w:cstheme="minorHAnsi"/>
          <w:sz w:val="20"/>
          <w:szCs w:val="20"/>
          <w:lang w:val="en-US" w:eastAsia="en-US"/>
        </w:rPr>
        <w:t xml:space="preserve">, T.B. </w:t>
      </w:r>
      <w:proofErr w:type="spellStart"/>
      <w:r w:rsidRPr="00A93CE9">
        <w:rPr>
          <w:rFonts w:asciiTheme="minorHAnsi" w:eastAsiaTheme="minorHAnsi" w:hAnsiTheme="minorHAnsi" w:cstheme="minorHAnsi"/>
          <w:sz w:val="20"/>
          <w:szCs w:val="20"/>
          <w:lang w:val="en-US" w:eastAsia="en-US"/>
        </w:rPr>
        <w:t>Gatski</w:t>
      </w:r>
      <w:proofErr w:type="spellEnd"/>
      <w:r w:rsidRPr="00A93CE9">
        <w:rPr>
          <w:rFonts w:asciiTheme="minorHAnsi" w:eastAsiaTheme="minorHAnsi" w:hAnsiTheme="minorHAnsi" w:cstheme="minorHAnsi"/>
          <w:sz w:val="20"/>
          <w:szCs w:val="20"/>
          <w:lang w:val="en-US" w:eastAsia="en-US"/>
        </w:rPr>
        <w:t xml:space="preserve">, and C.G. </w:t>
      </w:r>
      <w:proofErr w:type="spellStart"/>
      <w:r w:rsidRPr="00A93CE9">
        <w:rPr>
          <w:rFonts w:asciiTheme="minorHAnsi" w:eastAsiaTheme="minorHAnsi" w:hAnsiTheme="minorHAnsi" w:cstheme="minorHAnsi"/>
          <w:sz w:val="20"/>
          <w:szCs w:val="20"/>
          <w:lang w:val="en-US" w:eastAsia="en-US"/>
        </w:rPr>
        <w:t>Speziale</w:t>
      </w:r>
      <w:proofErr w:type="spellEnd"/>
      <w:r w:rsidRPr="00A93CE9">
        <w:rPr>
          <w:rFonts w:asciiTheme="minorHAnsi" w:eastAsiaTheme="minorHAnsi" w:hAnsiTheme="minorHAnsi" w:cstheme="minorHAnsi"/>
          <w:sz w:val="20"/>
          <w:szCs w:val="20"/>
          <w:lang w:val="en-US" w:eastAsia="en-US"/>
        </w:rPr>
        <w:t>. // Physics of Fluids, 4(7), 1992.</w:t>
      </w:r>
      <w:bookmarkEnd w:id="176"/>
    </w:p>
    <w:p w:rsidR="004B2167" w:rsidRPr="00A93CE9" w:rsidRDefault="004B2167" w:rsidP="00A93CE9">
      <w:pPr>
        <w:pStyle w:val="a6"/>
        <w:numPr>
          <w:ilvl w:val="0"/>
          <w:numId w:val="12"/>
        </w:numPr>
        <w:spacing w:after="160"/>
        <w:ind w:left="0" w:firstLine="709"/>
        <w:rPr>
          <w:rFonts w:asciiTheme="minorHAnsi" w:eastAsiaTheme="minorHAnsi" w:hAnsiTheme="minorHAnsi" w:cstheme="minorHAnsi"/>
          <w:sz w:val="20"/>
          <w:szCs w:val="20"/>
          <w:lang w:val="en-US" w:eastAsia="en-US"/>
        </w:rPr>
      </w:pPr>
      <w:bookmarkStart w:id="177" w:name="_Ref69753365"/>
      <w:proofErr w:type="spellStart"/>
      <w:r w:rsidRPr="00A93CE9">
        <w:rPr>
          <w:rFonts w:asciiTheme="minorHAnsi" w:eastAsiaTheme="minorHAnsi" w:hAnsiTheme="minorHAnsi" w:cstheme="minorHAnsi"/>
          <w:sz w:val="20"/>
          <w:szCs w:val="20"/>
          <w:lang w:val="en-US" w:eastAsia="en-US"/>
        </w:rPr>
        <w:t>Yoo</w:t>
      </w:r>
      <w:proofErr w:type="spellEnd"/>
      <w:r w:rsidRPr="00A93CE9">
        <w:rPr>
          <w:rFonts w:asciiTheme="minorHAnsi" w:eastAsiaTheme="minorHAnsi" w:hAnsiTheme="minorHAnsi" w:cstheme="minorHAnsi"/>
          <w:sz w:val="20"/>
          <w:szCs w:val="20"/>
          <w:lang w:val="en-US" w:eastAsia="en-US"/>
        </w:rPr>
        <w:t xml:space="preserve"> W. Full surface heat transfer characteristics of rotor ventilation duct of a turbine generator / </w:t>
      </w:r>
      <w:proofErr w:type="spellStart"/>
      <w:r w:rsidRPr="00A93CE9">
        <w:rPr>
          <w:rFonts w:asciiTheme="minorHAnsi" w:eastAsiaTheme="minorHAnsi" w:hAnsiTheme="minorHAnsi" w:cstheme="minorHAnsi"/>
          <w:sz w:val="20"/>
          <w:szCs w:val="20"/>
          <w:lang w:val="en-US" w:eastAsia="en-US"/>
        </w:rPr>
        <w:t>Wonkyung</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Yoo</w:t>
      </w:r>
      <w:proofErr w:type="spellEnd"/>
      <w:r w:rsidRPr="00A93CE9">
        <w:rPr>
          <w:rFonts w:asciiTheme="minorHAnsi" w:eastAsiaTheme="minorHAnsi" w:hAnsiTheme="minorHAnsi" w:cstheme="minorHAnsi"/>
          <w:sz w:val="20"/>
          <w:szCs w:val="20"/>
          <w:lang w:val="en-US" w:eastAsia="en-US"/>
        </w:rPr>
        <w:t xml:space="preserve">, </w:t>
      </w:r>
      <w:proofErr w:type="spellStart"/>
      <w:r w:rsidRPr="00A93CE9">
        <w:rPr>
          <w:rFonts w:asciiTheme="minorHAnsi" w:eastAsiaTheme="minorHAnsi" w:hAnsiTheme="minorHAnsi" w:cstheme="minorHAnsi"/>
          <w:sz w:val="20"/>
          <w:szCs w:val="20"/>
          <w:lang w:val="en-US" w:eastAsia="en-US"/>
        </w:rPr>
        <w:t>Shinyoung</w:t>
      </w:r>
      <w:proofErr w:type="spellEnd"/>
      <w:r w:rsidRPr="00A93CE9">
        <w:rPr>
          <w:rFonts w:asciiTheme="minorHAnsi" w:eastAsiaTheme="minorHAnsi" w:hAnsiTheme="minorHAnsi" w:cstheme="minorHAnsi"/>
          <w:sz w:val="20"/>
          <w:szCs w:val="20"/>
          <w:lang w:val="en-US" w:eastAsia="en-US"/>
        </w:rPr>
        <w:t xml:space="preserve"> Jeon, </w:t>
      </w:r>
      <w:proofErr w:type="spellStart"/>
      <w:r w:rsidRPr="00A93CE9">
        <w:rPr>
          <w:rFonts w:asciiTheme="minorHAnsi" w:eastAsiaTheme="minorHAnsi" w:hAnsiTheme="minorHAnsi" w:cstheme="minorHAnsi"/>
          <w:sz w:val="20"/>
          <w:szCs w:val="20"/>
          <w:lang w:val="en-US" w:eastAsia="en-US"/>
        </w:rPr>
        <w:t>Changmin</w:t>
      </w:r>
      <w:proofErr w:type="spellEnd"/>
      <w:r w:rsidRPr="00A93CE9">
        <w:rPr>
          <w:rFonts w:asciiTheme="minorHAnsi" w:eastAsiaTheme="minorHAnsi" w:hAnsiTheme="minorHAnsi" w:cstheme="minorHAnsi"/>
          <w:sz w:val="20"/>
          <w:szCs w:val="20"/>
          <w:lang w:val="en-US" w:eastAsia="en-US"/>
        </w:rPr>
        <w:t xml:space="preserve"> Son, Jang-</w:t>
      </w:r>
      <w:proofErr w:type="spellStart"/>
      <w:r w:rsidRPr="00A93CE9">
        <w:rPr>
          <w:rFonts w:asciiTheme="minorHAnsi" w:eastAsiaTheme="minorHAnsi" w:hAnsiTheme="minorHAnsi" w:cstheme="minorHAnsi"/>
          <w:sz w:val="20"/>
          <w:szCs w:val="20"/>
          <w:lang w:val="en-US" w:eastAsia="en-US"/>
        </w:rPr>
        <w:t>sik</w:t>
      </w:r>
      <w:proofErr w:type="spellEnd"/>
      <w:r w:rsidRPr="00A93CE9">
        <w:rPr>
          <w:rFonts w:asciiTheme="minorHAnsi" w:eastAsiaTheme="minorHAnsi" w:hAnsiTheme="minorHAnsi" w:cstheme="minorHAnsi"/>
          <w:sz w:val="20"/>
          <w:szCs w:val="20"/>
          <w:lang w:val="en-US" w:eastAsia="en-US"/>
        </w:rPr>
        <w:t xml:space="preserve"> Yang // Applied Thermal Engineering, 94, 2015</w:t>
      </w:r>
      <w:bookmarkEnd w:id="177"/>
      <w:r w:rsidRPr="00A93CE9">
        <w:rPr>
          <w:rFonts w:asciiTheme="minorHAnsi" w:eastAsiaTheme="minorHAnsi" w:hAnsiTheme="minorHAnsi" w:cstheme="minorHAnsi"/>
          <w:sz w:val="20"/>
          <w:szCs w:val="20"/>
          <w:lang w:val="en-US" w:eastAsia="en-US"/>
        </w:rPr>
        <w:t>.</w:t>
      </w:r>
    </w:p>
    <w:p w:rsidR="004B2167" w:rsidRPr="00A93CE9" w:rsidRDefault="004B2167" w:rsidP="00A93CE9">
      <w:pPr>
        <w:pStyle w:val="a6"/>
        <w:numPr>
          <w:ilvl w:val="0"/>
          <w:numId w:val="12"/>
        </w:numPr>
        <w:ind w:left="0" w:firstLine="709"/>
        <w:rPr>
          <w:rFonts w:asciiTheme="minorHAnsi" w:eastAsiaTheme="minorHAnsi" w:hAnsiTheme="minorHAnsi" w:cstheme="minorHAnsi"/>
          <w:sz w:val="20"/>
          <w:szCs w:val="20"/>
          <w:lang w:val="en-US" w:eastAsia="en-US"/>
        </w:rPr>
      </w:pPr>
      <w:bookmarkStart w:id="178" w:name="_Ref69673073"/>
      <w:r w:rsidRPr="00A93CE9">
        <w:rPr>
          <w:rFonts w:asciiTheme="minorHAnsi" w:eastAsiaTheme="minorHAnsi" w:hAnsiTheme="minorHAnsi" w:cstheme="minorHAnsi"/>
          <w:sz w:val="20"/>
          <w:szCs w:val="20"/>
          <w:lang w:val="en-US" w:eastAsia="en-US"/>
        </w:rPr>
        <w:t>Zhou G.-H. Ventilation Cooling Design for a Novel 350-MW Air-Cooled Turbo Generator / G.-H. Zhou, L. Han, Z.-N. Fan, H.-B. Zhang, X.-C. Dong, J. Wang, Z. Sun, and B.-D. Zhang // IEEE Access, vol. 6, pp. 62184-62192, October 2018.</w:t>
      </w:r>
      <w:bookmarkEnd w:id="178"/>
    </w:p>
    <w:sectPr w:rsidR="004B2167" w:rsidRPr="00A93CE9" w:rsidSect="00682073">
      <w:footerReference w:type="default" r:id="rId118"/>
      <w:pgSz w:w="8391" w:h="11906" w:code="11"/>
      <w:pgMar w:top="850" w:right="850" w:bottom="850" w:left="850"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45D" w:rsidRDefault="000D045D" w:rsidP="008074CF">
      <w:r>
        <w:separator/>
      </w:r>
    </w:p>
  </w:endnote>
  <w:endnote w:type="continuationSeparator" w:id="0">
    <w:p w:rsidR="000D045D" w:rsidRDefault="000D045D" w:rsidP="008074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CC"/>
    <w:family w:val="swiss"/>
    <w:pitch w:val="variable"/>
    <w:sig w:usb0="A00006FF" w:usb1="4000205B" w:usb2="00000010" w:usb3="00000000" w:csb0="0000019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MT">
    <w:altName w:val="Malgun Gothic Semilight"/>
    <w:panose1 w:val="00000000000000000000"/>
    <w:charset w:val="81"/>
    <w:family w:val="auto"/>
    <w:notTrueType/>
    <w:pitch w:val="default"/>
    <w:sig w:usb0="00000000"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hAnsiTheme="majorHAnsi" w:cstheme="majorHAnsi"/>
        <w:sz w:val="20"/>
        <w:szCs w:val="20"/>
      </w:rPr>
      <w:id w:val="893011937"/>
      <w:docPartObj>
        <w:docPartGallery w:val="Page Numbers (Bottom of Page)"/>
        <w:docPartUnique/>
      </w:docPartObj>
    </w:sdtPr>
    <w:sdtEndPr>
      <w:rPr>
        <w:noProof/>
      </w:rPr>
    </w:sdtEndPr>
    <w:sdtContent>
      <w:p w:rsidR="002B4F66" w:rsidRPr="009F66CB" w:rsidRDefault="002B4F66">
        <w:pPr>
          <w:pStyle w:val="ae"/>
          <w:jc w:val="center"/>
          <w:rPr>
            <w:rFonts w:asciiTheme="majorHAnsi" w:hAnsiTheme="majorHAnsi" w:cstheme="majorHAnsi"/>
            <w:sz w:val="20"/>
            <w:szCs w:val="20"/>
          </w:rPr>
        </w:pPr>
        <w:r w:rsidRPr="009F66CB">
          <w:rPr>
            <w:rFonts w:asciiTheme="majorHAnsi" w:hAnsiTheme="majorHAnsi" w:cstheme="majorHAnsi"/>
            <w:sz w:val="20"/>
            <w:szCs w:val="20"/>
          </w:rPr>
          <w:fldChar w:fldCharType="begin"/>
        </w:r>
        <w:r w:rsidRPr="009F66CB">
          <w:rPr>
            <w:rFonts w:asciiTheme="majorHAnsi" w:hAnsiTheme="majorHAnsi" w:cstheme="majorHAnsi"/>
            <w:sz w:val="20"/>
            <w:szCs w:val="20"/>
          </w:rPr>
          <w:instrText xml:space="preserve"> PAGE   \* MERGEFORMAT </w:instrText>
        </w:r>
        <w:r w:rsidRPr="009F66CB">
          <w:rPr>
            <w:rFonts w:asciiTheme="majorHAnsi" w:hAnsiTheme="majorHAnsi" w:cstheme="majorHAnsi"/>
            <w:sz w:val="20"/>
            <w:szCs w:val="20"/>
          </w:rPr>
          <w:fldChar w:fldCharType="separate"/>
        </w:r>
        <w:r w:rsidR="00052684">
          <w:rPr>
            <w:rFonts w:asciiTheme="majorHAnsi" w:hAnsiTheme="majorHAnsi" w:cstheme="majorHAnsi"/>
            <w:noProof/>
            <w:sz w:val="20"/>
            <w:szCs w:val="20"/>
          </w:rPr>
          <w:t>89</w:t>
        </w:r>
        <w:r w:rsidRPr="009F66CB">
          <w:rPr>
            <w:rFonts w:asciiTheme="majorHAnsi" w:hAnsiTheme="majorHAnsi" w:cstheme="majorHAnsi"/>
            <w:noProof/>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45D" w:rsidRDefault="000D045D" w:rsidP="008074CF">
      <w:r>
        <w:separator/>
      </w:r>
    </w:p>
  </w:footnote>
  <w:footnote w:type="continuationSeparator" w:id="0">
    <w:p w:rsidR="000D045D" w:rsidRDefault="000D045D" w:rsidP="008074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5677DA"/>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BDB098F"/>
    <w:multiLevelType w:val="hybridMultilevel"/>
    <w:tmpl w:val="96BE6DC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1E11EDE"/>
    <w:multiLevelType w:val="hybridMultilevel"/>
    <w:tmpl w:val="A49A171C"/>
    <w:lvl w:ilvl="0" w:tplc="07B05CCC">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07B4CCB"/>
    <w:multiLevelType w:val="multilevel"/>
    <w:tmpl w:val="7CC06CA8"/>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E062F6"/>
    <w:multiLevelType w:val="hybridMultilevel"/>
    <w:tmpl w:val="C44AF08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2F43518A"/>
    <w:multiLevelType w:val="hybridMultilevel"/>
    <w:tmpl w:val="DD129B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7" w15:restartNumberingAfterBreak="0">
    <w:nsid w:val="45714E1B"/>
    <w:multiLevelType w:val="hybridMultilevel"/>
    <w:tmpl w:val="5C408BD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45A639ED"/>
    <w:multiLevelType w:val="hybridMultilevel"/>
    <w:tmpl w:val="7FCE79CA"/>
    <w:lvl w:ilvl="0" w:tplc="ACB082BA">
      <w:start w:val="1"/>
      <w:numFmt w:val="decimal"/>
      <w:lvlText w:val="%1."/>
      <w:lvlJc w:val="left"/>
      <w:pPr>
        <w:ind w:left="720" w:hanging="360"/>
      </w:pPr>
      <w:rPr>
        <w:rFonts w:ascii="Times New Roman" w:eastAsiaTheme="minorHAnsi" w:hAnsi="Times New Roman"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476D6A22"/>
    <w:multiLevelType w:val="hybridMultilevel"/>
    <w:tmpl w:val="27B6D1E8"/>
    <w:lvl w:ilvl="0" w:tplc="7E4A851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49D10D45"/>
    <w:multiLevelType w:val="hybridMultilevel"/>
    <w:tmpl w:val="78027E94"/>
    <w:lvl w:ilvl="0" w:tplc="ED706A4C">
      <w:numFmt w:val="bullet"/>
      <w:lvlText w:val="—"/>
      <w:lvlJc w:val="left"/>
      <w:pPr>
        <w:ind w:left="927" w:hanging="360"/>
      </w:pPr>
      <w:rPr>
        <w:rFonts w:ascii="Calibri" w:eastAsiaTheme="minorHAnsi" w:hAnsi="Calibri" w:cs="Calibri"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1" w15:restartNumberingAfterBreak="0">
    <w:nsid w:val="53006BC7"/>
    <w:multiLevelType w:val="hybridMultilevel"/>
    <w:tmpl w:val="25F22F50"/>
    <w:lvl w:ilvl="0" w:tplc="5B3802AE">
      <w:start w:val="1"/>
      <w:numFmt w:val="decimal"/>
      <w:lvlText w:val="%1."/>
      <w:lvlJc w:val="left"/>
      <w:pPr>
        <w:tabs>
          <w:tab w:val="num" w:pos="1080"/>
        </w:tabs>
        <w:ind w:left="1080" w:hanging="360"/>
      </w:pPr>
      <w:rPr>
        <w:rFonts w:hint="default"/>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2" w15:restartNumberingAfterBreak="0">
    <w:nsid w:val="56B65DF1"/>
    <w:multiLevelType w:val="hybridMultilevel"/>
    <w:tmpl w:val="404882E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583666C1"/>
    <w:multiLevelType w:val="multilevel"/>
    <w:tmpl w:val="97426A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DCA4C9A"/>
    <w:multiLevelType w:val="hybridMultilevel"/>
    <w:tmpl w:val="040C8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730C68"/>
    <w:multiLevelType w:val="hybridMultilevel"/>
    <w:tmpl w:val="3F2A9A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7" w15:restartNumberingAfterBreak="0">
    <w:nsid w:val="6F944B2B"/>
    <w:multiLevelType w:val="hybridMultilevel"/>
    <w:tmpl w:val="43A2EB92"/>
    <w:lvl w:ilvl="0" w:tplc="CD98F008">
      <w:start w:val="1"/>
      <w:numFmt w:val="decimal"/>
      <w:lvlText w:val="%1."/>
      <w:lvlJc w:val="left"/>
      <w:pPr>
        <w:ind w:left="6456" w:hanging="360"/>
      </w:pPr>
      <w:rPr>
        <w:b w:val="0"/>
        <w:color w:val="auto"/>
        <w:sz w:val="28"/>
        <w:szCs w:val="28"/>
        <w:lang w:val="ru-RU"/>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15:restartNumberingAfterBreak="0">
    <w:nsid w:val="7F077808"/>
    <w:multiLevelType w:val="hybridMultilevel"/>
    <w:tmpl w:val="234C9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6"/>
  </w:num>
  <w:num w:numId="3">
    <w:abstractNumId w:val="11"/>
  </w:num>
  <w:num w:numId="4">
    <w:abstractNumId w:val="9"/>
  </w:num>
  <w:num w:numId="5">
    <w:abstractNumId w:val="8"/>
  </w:num>
  <w:num w:numId="6">
    <w:abstractNumId w:val="13"/>
  </w:num>
  <w:num w:numId="7">
    <w:abstractNumId w:val="3"/>
  </w:num>
  <w:num w:numId="8">
    <w:abstractNumId w:val="17"/>
  </w:num>
  <w:num w:numId="9">
    <w:abstractNumId w:val="0"/>
  </w:num>
  <w:num w:numId="10">
    <w:abstractNumId w:val="18"/>
  </w:num>
  <w:num w:numId="11">
    <w:abstractNumId w:val="14"/>
  </w:num>
  <w:num w:numId="12">
    <w:abstractNumId w:val="2"/>
  </w:num>
  <w:num w:numId="13">
    <w:abstractNumId w:val="12"/>
  </w:num>
  <w:num w:numId="14">
    <w:abstractNumId w:val="7"/>
  </w:num>
  <w:num w:numId="15">
    <w:abstractNumId w:val="5"/>
  </w:num>
  <w:num w:numId="16">
    <w:abstractNumId w:val="1"/>
  </w:num>
  <w:num w:numId="17">
    <w:abstractNumId w:val="4"/>
  </w:num>
  <w:num w:numId="18">
    <w:abstractNumId w:val="15"/>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8"/>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FD7"/>
    <w:rsid w:val="000005A9"/>
    <w:rsid w:val="00004B9F"/>
    <w:rsid w:val="00005145"/>
    <w:rsid w:val="00005295"/>
    <w:rsid w:val="00006D2D"/>
    <w:rsid w:val="00006E17"/>
    <w:rsid w:val="00007F08"/>
    <w:rsid w:val="00010DEB"/>
    <w:rsid w:val="000137F6"/>
    <w:rsid w:val="00015970"/>
    <w:rsid w:val="0001603D"/>
    <w:rsid w:val="00020424"/>
    <w:rsid w:val="000208A8"/>
    <w:rsid w:val="00024FA3"/>
    <w:rsid w:val="00026A19"/>
    <w:rsid w:val="0003010A"/>
    <w:rsid w:val="0003081A"/>
    <w:rsid w:val="00031148"/>
    <w:rsid w:val="00037526"/>
    <w:rsid w:val="000414C5"/>
    <w:rsid w:val="00044D7F"/>
    <w:rsid w:val="00046B89"/>
    <w:rsid w:val="000476D5"/>
    <w:rsid w:val="000525F8"/>
    <w:rsid w:val="00052684"/>
    <w:rsid w:val="00054E3B"/>
    <w:rsid w:val="000566EA"/>
    <w:rsid w:val="000569C5"/>
    <w:rsid w:val="00056BC1"/>
    <w:rsid w:val="00057935"/>
    <w:rsid w:val="00060459"/>
    <w:rsid w:val="000666F8"/>
    <w:rsid w:val="00071C73"/>
    <w:rsid w:val="0007342A"/>
    <w:rsid w:val="00073BA7"/>
    <w:rsid w:val="0007517A"/>
    <w:rsid w:val="000755E7"/>
    <w:rsid w:val="00076FD7"/>
    <w:rsid w:val="00077209"/>
    <w:rsid w:val="00077218"/>
    <w:rsid w:val="00080CBF"/>
    <w:rsid w:val="00082C66"/>
    <w:rsid w:val="00082EDC"/>
    <w:rsid w:val="0008328C"/>
    <w:rsid w:val="000848E3"/>
    <w:rsid w:val="00085BD6"/>
    <w:rsid w:val="000862F1"/>
    <w:rsid w:val="00087F28"/>
    <w:rsid w:val="00093B63"/>
    <w:rsid w:val="0009424C"/>
    <w:rsid w:val="00095B0F"/>
    <w:rsid w:val="00097287"/>
    <w:rsid w:val="000A0F6F"/>
    <w:rsid w:val="000A4D1D"/>
    <w:rsid w:val="000A4FEA"/>
    <w:rsid w:val="000A58CE"/>
    <w:rsid w:val="000B1A11"/>
    <w:rsid w:val="000B2B49"/>
    <w:rsid w:val="000B70EB"/>
    <w:rsid w:val="000B7C89"/>
    <w:rsid w:val="000C0569"/>
    <w:rsid w:val="000C1F87"/>
    <w:rsid w:val="000C281D"/>
    <w:rsid w:val="000C2904"/>
    <w:rsid w:val="000C64EE"/>
    <w:rsid w:val="000C67E1"/>
    <w:rsid w:val="000D045D"/>
    <w:rsid w:val="000D6526"/>
    <w:rsid w:val="000E04A5"/>
    <w:rsid w:val="000E354B"/>
    <w:rsid w:val="000E3EDE"/>
    <w:rsid w:val="000E5950"/>
    <w:rsid w:val="000E62D4"/>
    <w:rsid w:val="000F07A0"/>
    <w:rsid w:val="000F1CE1"/>
    <w:rsid w:val="000F31FA"/>
    <w:rsid w:val="000F387C"/>
    <w:rsid w:val="000F5EA1"/>
    <w:rsid w:val="0010159F"/>
    <w:rsid w:val="00101749"/>
    <w:rsid w:val="001028BA"/>
    <w:rsid w:val="00102A3A"/>
    <w:rsid w:val="001054C9"/>
    <w:rsid w:val="00111180"/>
    <w:rsid w:val="00111202"/>
    <w:rsid w:val="00113E61"/>
    <w:rsid w:val="00114F09"/>
    <w:rsid w:val="00114F6B"/>
    <w:rsid w:val="00115737"/>
    <w:rsid w:val="001227BC"/>
    <w:rsid w:val="00123900"/>
    <w:rsid w:val="0012433C"/>
    <w:rsid w:val="00125584"/>
    <w:rsid w:val="001275B1"/>
    <w:rsid w:val="00127B9A"/>
    <w:rsid w:val="00132F53"/>
    <w:rsid w:val="00133441"/>
    <w:rsid w:val="00135CAF"/>
    <w:rsid w:val="00141084"/>
    <w:rsid w:val="00144D88"/>
    <w:rsid w:val="00145041"/>
    <w:rsid w:val="001451B5"/>
    <w:rsid w:val="00146948"/>
    <w:rsid w:val="001475D1"/>
    <w:rsid w:val="00147631"/>
    <w:rsid w:val="00150090"/>
    <w:rsid w:val="00152B67"/>
    <w:rsid w:val="00152FF7"/>
    <w:rsid w:val="00154293"/>
    <w:rsid w:val="0015689A"/>
    <w:rsid w:val="00156C4A"/>
    <w:rsid w:val="00161FE2"/>
    <w:rsid w:val="001653E1"/>
    <w:rsid w:val="00166262"/>
    <w:rsid w:val="00167952"/>
    <w:rsid w:val="00172163"/>
    <w:rsid w:val="001756F5"/>
    <w:rsid w:val="00177FE7"/>
    <w:rsid w:val="0018317D"/>
    <w:rsid w:val="0018435B"/>
    <w:rsid w:val="00184D4F"/>
    <w:rsid w:val="0018550E"/>
    <w:rsid w:val="00187536"/>
    <w:rsid w:val="00187E19"/>
    <w:rsid w:val="0019454A"/>
    <w:rsid w:val="001974E2"/>
    <w:rsid w:val="00197B85"/>
    <w:rsid w:val="001A1C56"/>
    <w:rsid w:val="001A1FC1"/>
    <w:rsid w:val="001A3FDC"/>
    <w:rsid w:val="001A42F1"/>
    <w:rsid w:val="001B4CDF"/>
    <w:rsid w:val="001B6963"/>
    <w:rsid w:val="001B7AD8"/>
    <w:rsid w:val="001C17F5"/>
    <w:rsid w:val="001C1B48"/>
    <w:rsid w:val="001C263A"/>
    <w:rsid w:val="001C753D"/>
    <w:rsid w:val="001C7BE2"/>
    <w:rsid w:val="001C7D2E"/>
    <w:rsid w:val="001D26C1"/>
    <w:rsid w:val="001D5980"/>
    <w:rsid w:val="001D7238"/>
    <w:rsid w:val="001E201A"/>
    <w:rsid w:val="001E25CD"/>
    <w:rsid w:val="001E3003"/>
    <w:rsid w:val="001E3FD7"/>
    <w:rsid w:val="001E5596"/>
    <w:rsid w:val="001E57DA"/>
    <w:rsid w:val="001E6096"/>
    <w:rsid w:val="001E6FF3"/>
    <w:rsid w:val="001E77D3"/>
    <w:rsid w:val="001E7BDA"/>
    <w:rsid w:val="001F1D6D"/>
    <w:rsid w:val="001F2373"/>
    <w:rsid w:val="001F24B7"/>
    <w:rsid w:val="001F4AA2"/>
    <w:rsid w:val="001F597B"/>
    <w:rsid w:val="001F74C7"/>
    <w:rsid w:val="00200BA7"/>
    <w:rsid w:val="00201856"/>
    <w:rsid w:val="0020383E"/>
    <w:rsid w:val="00203CB0"/>
    <w:rsid w:val="002040F6"/>
    <w:rsid w:val="00204273"/>
    <w:rsid w:val="002044D1"/>
    <w:rsid w:val="002076D1"/>
    <w:rsid w:val="002077D8"/>
    <w:rsid w:val="002078C9"/>
    <w:rsid w:val="00213866"/>
    <w:rsid w:val="002141CC"/>
    <w:rsid w:val="0021733F"/>
    <w:rsid w:val="002176E1"/>
    <w:rsid w:val="002209BA"/>
    <w:rsid w:val="0022103C"/>
    <w:rsid w:val="00221119"/>
    <w:rsid w:val="002213B9"/>
    <w:rsid w:val="00222524"/>
    <w:rsid w:val="00224880"/>
    <w:rsid w:val="002255D8"/>
    <w:rsid w:val="00226B61"/>
    <w:rsid w:val="0022766D"/>
    <w:rsid w:val="0023366F"/>
    <w:rsid w:val="0023405D"/>
    <w:rsid w:val="002340F8"/>
    <w:rsid w:val="0023460F"/>
    <w:rsid w:val="0023492A"/>
    <w:rsid w:val="00235F54"/>
    <w:rsid w:val="00236C8D"/>
    <w:rsid w:val="00242380"/>
    <w:rsid w:val="00243FB3"/>
    <w:rsid w:val="002464FD"/>
    <w:rsid w:val="00246D46"/>
    <w:rsid w:val="00247E3B"/>
    <w:rsid w:val="00251186"/>
    <w:rsid w:val="002531A7"/>
    <w:rsid w:val="00253864"/>
    <w:rsid w:val="00253892"/>
    <w:rsid w:val="002545D6"/>
    <w:rsid w:val="00255D99"/>
    <w:rsid w:val="002612E1"/>
    <w:rsid w:val="00261D76"/>
    <w:rsid w:val="00262D26"/>
    <w:rsid w:val="00263098"/>
    <w:rsid w:val="002649DF"/>
    <w:rsid w:val="002668A1"/>
    <w:rsid w:val="002672E0"/>
    <w:rsid w:val="00267E0D"/>
    <w:rsid w:val="0027182E"/>
    <w:rsid w:val="00273083"/>
    <w:rsid w:val="00274993"/>
    <w:rsid w:val="00275F14"/>
    <w:rsid w:val="00280515"/>
    <w:rsid w:val="00280AE5"/>
    <w:rsid w:val="00280D8A"/>
    <w:rsid w:val="002829DA"/>
    <w:rsid w:val="00284C8E"/>
    <w:rsid w:val="00291BC6"/>
    <w:rsid w:val="00293866"/>
    <w:rsid w:val="0029551B"/>
    <w:rsid w:val="00295CFC"/>
    <w:rsid w:val="00295F5F"/>
    <w:rsid w:val="0029789A"/>
    <w:rsid w:val="002A1AD3"/>
    <w:rsid w:val="002A4BAB"/>
    <w:rsid w:val="002A4BE3"/>
    <w:rsid w:val="002A5E7D"/>
    <w:rsid w:val="002B1ED6"/>
    <w:rsid w:val="002B4189"/>
    <w:rsid w:val="002B4F66"/>
    <w:rsid w:val="002B5801"/>
    <w:rsid w:val="002B5A6D"/>
    <w:rsid w:val="002B6054"/>
    <w:rsid w:val="002B6577"/>
    <w:rsid w:val="002B7989"/>
    <w:rsid w:val="002C4940"/>
    <w:rsid w:val="002C5905"/>
    <w:rsid w:val="002C78E9"/>
    <w:rsid w:val="002D1716"/>
    <w:rsid w:val="002D2B56"/>
    <w:rsid w:val="002D3EAF"/>
    <w:rsid w:val="002D413C"/>
    <w:rsid w:val="002D4A49"/>
    <w:rsid w:val="002D5275"/>
    <w:rsid w:val="002D5910"/>
    <w:rsid w:val="002D7459"/>
    <w:rsid w:val="002D7CBC"/>
    <w:rsid w:val="002E1716"/>
    <w:rsid w:val="002E17C3"/>
    <w:rsid w:val="002E5AE4"/>
    <w:rsid w:val="002E625A"/>
    <w:rsid w:val="002E77DD"/>
    <w:rsid w:val="002F003B"/>
    <w:rsid w:val="002F07AC"/>
    <w:rsid w:val="002F26DD"/>
    <w:rsid w:val="002F2947"/>
    <w:rsid w:val="002F2ED0"/>
    <w:rsid w:val="002F36EB"/>
    <w:rsid w:val="002F3A60"/>
    <w:rsid w:val="002F7FED"/>
    <w:rsid w:val="00301DEC"/>
    <w:rsid w:val="00303122"/>
    <w:rsid w:val="003038EC"/>
    <w:rsid w:val="003061FA"/>
    <w:rsid w:val="00307CDF"/>
    <w:rsid w:val="003104D7"/>
    <w:rsid w:val="00310B37"/>
    <w:rsid w:val="00310E18"/>
    <w:rsid w:val="00311BB8"/>
    <w:rsid w:val="00314388"/>
    <w:rsid w:val="00315B09"/>
    <w:rsid w:val="00317C14"/>
    <w:rsid w:val="0032007A"/>
    <w:rsid w:val="0032103E"/>
    <w:rsid w:val="003212F5"/>
    <w:rsid w:val="003218D1"/>
    <w:rsid w:val="00324D64"/>
    <w:rsid w:val="00326A36"/>
    <w:rsid w:val="003310FA"/>
    <w:rsid w:val="0033225F"/>
    <w:rsid w:val="003348A4"/>
    <w:rsid w:val="00334F71"/>
    <w:rsid w:val="00335D28"/>
    <w:rsid w:val="00337924"/>
    <w:rsid w:val="00337FAE"/>
    <w:rsid w:val="00340042"/>
    <w:rsid w:val="003407D6"/>
    <w:rsid w:val="00343FC3"/>
    <w:rsid w:val="00346390"/>
    <w:rsid w:val="00347F54"/>
    <w:rsid w:val="00350CCD"/>
    <w:rsid w:val="00356A26"/>
    <w:rsid w:val="00360D7B"/>
    <w:rsid w:val="003627CF"/>
    <w:rsid w:val="0036445C"/>
    <w:rsid w:val="0036575C"/>
    <w:rsid w:val="003667F4"/>
    <w:rsid w:val="0037135E"/>
    <w:rsid w:val="0037206B"/>
    <w:rsid w:val="00372170"/>
    <w:rsid w:val="00375056"/>
    <w:rsid w:val="00375519"/>
    <w:rsid w:val="003761FA"/>
    <w:rsid w:val="003768FD"/>
    <w:rsid w:val="003828F9"/>
    <w:rsid w:val="00384CC2"/>
    <w:rsid w:val="00385E5D"/>
    <w:rsid w:val="00386398"/>
    <w:rsid w:val="00387354"/>
    <w:rsid w:val="00387D27"/>
    <w:rsid w:val="003935AE"/>
    <w:rsid w:val="00393665"/>
    <w:rsid w:val="00396EA5"/>
    <w:rsid w:val="003A3A66"/>
    <w:rsid w:val="003A6B06"/>
    <w:rsid w:val="003B2E70"/>
    <w:rsid w:val="003B32F9"/>
    <w:rsid w:val="003B5E33"/>
    <w:rsid w:val="003B7D43"/>
    <w:rsid w:val="003C0992"/>
    <w:rsid w:val="003C7053"/>
    <w:rsid w:val="003C73AE"/>
    <w:rsid w:val="003C77AC"/>
    <w:rsid w:val="003D32A7"/>
    <w:rsid w:val="003D400A"/>
    <w:rsid w:val="003D55BD"/>
    <w:rsid w:val="003E054C"/>
    <w:rsid w:val="003E60BA"/>
    <w:rsid w:val="003E69EC"/>
    <w:rsid w:val="003E6B8A"/>
    <w:rsid w:val="003F06FF"/>
    <w:rsid w:val="003F1E4A"/>
    <w:rsid w:val="003F3C61"/>
    <w:rsid w:val="003F3FB9"/>
    <w:rsid w:val="003F48DC"/>
    <w:rsid w:val="003F512A"/>
    <w:rsid w:val="003F6495"/>
    <w:rsid w:val="00401E94"/>
    <w:rsid w:val="00403E93"/>
    <w:rsid w:val="00403F16"/>
    <w:rsid w:val="004041A7"/>
    <w:rsid w:val="00404CAE"/>
    <w:rsid w:val="00405085"/>
    <w:rsid w:val="00422F19"/>
    <w:rsid w:val="00424E6D"/>
    <w:rsid w:val="004253E7"/>
    <w:rsid w:val="004271E9"/>
    <w:rsid w:val="0042768F"/>
    <w:rsid w:val="00430CC8"/>
    <w:rsid w:val="004323FE"/>
    <w:rsid w:val="00437084"/>
    <w:rsid w:val="0044049D"/>
    <w:rsid w:val="004406A5"/>
    <w:rsid w:val="00440F56"/>
    <w:rsid w:val="004439D5"/>
    <w:rsid w:val="004442FB"/>
    <w:rsid w:val="00444D36"/>
    <w:rsid w:val="00444E0B"/>
    <w:rsid w:val="0044587B"/>
    <w:rsid w:val="00446F2C"/>
    <w:rsid w:val="00452F48"/>
    <w:rsid w:val="00454610"/>
    <w:rsid w:val="0045534D"/>
    <w:rsid w:val="00456948"/>
    <w:rsid w:val="00462B37"/>
    <w:rsid w:val="00464964"/>
    <w:rsid w:val="00465D8C"/>
    <w:rsid w:val="00466050"/>
    <w:rsid w:val="00467240"/>
    <w:rsid w:val="004702A1"/>
    <w:rsid w:val="00470F9E"/>
    <w:rsid w:val="004720F3"/>
    <w:rsid w:val="00474797"/>
    <w:rsid w:val="004754FB"/>
    <w:rsid w:val="0047737B"/>
    <w:rsid w:val="0047749E"/>
    <w:rsid w:val="00481E23"/>
    <w:rsid w:val="00483FAE"/>
    <w:rsid w:val="004841A8"/>
    <w:rsid w:val="00484559"/>
    <w:rsid w:val="00484BEA"/>
    <w:rsid w:val="004859D6"/>
    <w:rsid w:val="0048695E"/>
    <w:rsid w:val="00486EAC"/>
    <w:rsid w:val="004873A0"/>
    <w:rsid w:val="00487E77"/>
    <w:rsid w:val="00495516"/>
    <w:rsid w:val="00495A9C"/>
    <w:rsid w:val="004A051D"/>
    <w:rsid w:val="004A0D4F"/>
    <w:rsid w:val="004A184E"/>
    <w:rsid w:val="004A2F5D"/>
    <w:rsid w:val="004A38A5"/>
    <w:rsid w:val="004A5365"/>
    <w:rsid w:val="004A7051"/>
    <w:rsid w:val="004B2167"/>
    <w:rsid w:val="004B2B97"/>
    <w:rsid w:val="004B3003"/>
    <w:rsid w:val="004B6CC5"/>
    <w:rsid w:val="004B736F"/>
    <w:rsid w:val="004C0588"/>
    <w:rsid w:val="004C1F51"/>
    <w:rsid w:val="004C32E9"/>
    <w:rsid w:val="004C3520"/>
    <w:rsid w:val="004C3586"/>
    <w:rsid w:val="004C3F7E"/>
    <w:rsid w:val="004C44C6"/>
    <w:rsid w:val="004C4539"/>
    <w:rsid w:val="004C4C0C"/>
    <w:rsid w:val="004C7588"/>
    <w:rsid w:val="004C7D2C"/>
    <w:rsid w:val="004D0D34"/>
    <w:rsid w:val="004D106F"/>
    <w:rsid w:val="004D2BA0"/>
    <w:rsid w:val="004D3734"/>
    <w:rsid w:val="004D3FA2"/>
    <w:rsid w:val="004D6A46"/>
    <w:rsid w:val="004D6FD4"/>
    <w:rsid w:val="004E0038"/>
    <w:rsid w:val="004E1DC5"/>
    <w:rsid w:val="004E22A7"/>
    <w:rsid w:val="004E358C"/>
    <w:rsid w:val="004E405B"/>
    <w:rsid w:val="004E5376"/>
    <w:rsid w:val="004E5650"/>
    <w:rsid w:val="004F04AE"/>
    <w:rsid w:val="004F3FE0"/>
    <w:rsid w:val="004F5116"/>
    <w:rsid w:val="00500445"/>
    <w:rsid w:val="00502D8A"/>
    <w:rsid w:val="00503028"/>
    <w:rsid w:val="00504AD1"/>
    <w:rsid w:val="00505745"/>
    <w:rsid w:val="00506131"/>
    <w:rsid w:val="0051171B"/>
    <w:rsid w:val="0051289F"/>
    <w:rsid w:val="00515C3C"/>
    <w:rsid w:val="00520C08"/>
    <w:rsid w:val="00521B45"/>
    <w:rsid w:val="00523CCB"/>
    <w:rsid w:val="00524025"/>
    <w:rsid w:val="005274CF"/>
    <w:rsid w:val="00530B7E"/>
    <w:rsid w:val="0053103B"/>
    <w:rsid w:val="005312AC"/>
    <w:rsid w:val="00533FD7"/>
    <w:rsid w:val="00534013"/>
    <w:rsid w:val="005363FB"/>
    <w:rsid w:val="00537FDA"/>
    <w:rsid w:val="00541DD0"/>
    <w:rsid w:val="0054371D"/>
    <w:rsid w:val="00543FE1"/>
    <w:rsid w:val="00545F0C"/>
    <w:rsid w:val="00546709"/>
    <w:rsid w:val="00550BF9"/>
    <w:rsid w:val="00551025"/>
    <w:rsid w:val="00552F83"/>
    <w:rsid w:val="0055360F"/>
    <w:rsid w:val="00554B92"/>
    <w:rsid w:val="00554DF3"/>
    <w:rsid w:val="00554E8E"/>
    <w:rsid w:val="00555BAF"/>
    <w:rsid w:val="005571E5"/>
    <w:rsid w:val="00560613"/>
    <w:rsid w:val="00564F7F"/>
    <w:rsid w:val="00567E86"/>
    <w:rsid w:val="00570E84"/>
    <w:rsid w:val="00571B6B"/>
    <w:rsid w:val="005732DE"/>
    <w:rsid w:val="00573428"/>
    <w:rsid w:val="005760EE"/>
    <w:rsid w:val="0058003D"/>
    <w:rsid w:val="00582191"/>
    <w:rsid w:val="00582D1C"/>
    <w:rsid w:val="00584A5C"/>
    <w:rsid w:val="00584BA4"/>
    <w:rsid w:val="00590807"/>
    <w:rsid w:val="00595CB4"/>
    <w:rsid w:val="005976FF"/>
    <w:rsid w:val="00597A4F"/>
    <w:rsid w:val="005A0035"/>
    <w:rsid w:val="005A272E"/>
    <w:rsid w:val="005A2AE4"/>
    <w:rsid w:val="005A3478"/>
    <w:rsid w:val="005A6F59"/>
    <w:rsid w:val="005B13DB"/>
    <w:rsid w:val="005B31D8"/>
    <w:rsid w:val="005B4ADD"/>
    <w:rsid w:val="005B698D"/>
    <w:rsid w:val="005C0672"/>
    <w:rsid w:val="005C3D7B"/>
    <w:rsid w:val="005C660A"/>
    <w:rsid w:val="005C6620"/>
    <w:rsid w:val="005C7B81"/>
    <w:rsid w:val="005D02FB"/>
    <w:rsid w:val="005D18AA"/>
    <w:rsid w:val="005D28A5"/>
    <w:rsid w:val="005E1E01"/>
    <w:rsid w:val="005E4538"/>
    <w:rsid w:val="005E5DBD"/>
    <w:rsid w:val="005E6202"/>
    <w:rsid w:val="005E7C87"/>
    <w:rsid w:val="005F00AE"/>
    <w:rsid w:val="005F7CF1"/>
    <w:rsid w:val="0060112E"/>
    <w:rsid w:val="0060264B"/>
    <w:rsid w:val="00603608"/>
    <w:rsid w:val="00604547"/>
    <w:rsid w:val="00604FC9"/>
    <w:rsid w:val="00606664"/>
    <w:rsid w:val="0060685A"/>
    <w:rsid w:val="00610BEE"/>
    <w:rsid w:val="00613DE3"/>
    <w:rsid w:val="0061531F"/>
    <w:rsid w:val="00617264"/>
    <w:rsid w:val="006207BF"/>
    <w:rsid w:val="00627795"/>
    <w:rsid w:val="00627D53"/>
    <w:rsid w:val="0063057D"/>
    <w:rsid w:val="00630F7A"/>
    <w:rsid w:val="006322E1"/>
    <w:rsid w:val="006338CB"/>
    <w:rsid w:val="00637F11"/>
    <w:rsid w:val="00640749"/>
    <w:rsid w:val="00645038"/>
    <w:rsid w:val="006461B7"/>
    <w:rsid w:val="00646377"/>
    <w:rsid w:val="00647DC5"/>
    <w:rsid w:val="00651E02"/>
    <w:rsid w:val="00652328"/>
    <w:rsid w:val="006565EE"/>
    <w:rsid w:val="006632AA"/>
    <w:rsid w:val="00663C3C"/>
    <w:rsid w:val="00664ED4"/>
    <w:rsid w:val="00666499"/>
    <w:rsid w:val="006666C8"/>
    <w:rsid w:val="00667C6D"/>
    <w:rsid w:val="00667D05"/>
    <w:rsid w:val="0067206F"/>
    <w:rsid w:val="006728F1"/>
    <w:rsid w:val="00673136"/>
    <w:rsid w:val="0067436F"/>
    <w:rsid w:val="006745C2"/>
    <w:rsid w:val="00675F7D"/>
    <w:rsid w:val="00676680"/>
    <w:rsid w:val="006811BB"/>
    <w:rsid w:val="006817D2"/>
    <w:rsid w:val="00682073"/>
    <w:rsid w:val="00686274"/>
    <w:rsid w:val="00687B35"/>
    <w:rsid w:val="00690AF3"/>
    <w:rsid w:val="00692E1F"/>
    <w:rsid w:val="00693770"/>
    <w:rsid w:val="0069475F"/>
    <w:rsid w:val="00694A38"/>
    <w:rsid w:val="006A075B"/>
    <w:rsid w:val="006A0F90"/>
    <w:rsid w:val="006A2C1A"/>
    <w:rsid w:val="006A4F3C"/>
    <w:rsid w:val="006A6459"/>
    <w:rsid w:val="006A6B40"/>
    <w:rsid w:val="006A70DA"/>
    <w:rsid w:val="006A7112"/>
    <w:rsid w:val="006B2851"/>
    <w:rsid w:val="006B304B"/>
    <w:rsid w:val="006B5E40"/>
    <w:rsid w:val="006C007A"/>
    <w:rsid w:val="006C0B59"/>
    <w:rsid w:val="006C1578"/>
    <w:rsid w:val="006C29DB"/>
    <w:rsid w:val="006C484A"/>
    <w:rsid w:val="006D2C7B"/>
    <w:rsid w:val="006D2CFF"/>
    <w:rsid w:val="006D6406"/>
    <w:rsid w:val="006E024C"/>
    <w:rsid w:val="006E040D"/>
    <w:rsid w:val="006F1FF2"/>
    <w:rsid w:val="006F2C54"/>
    <w:rsid w:val="006F4BEC"/>
    <w:rsid w:val="006F5AB5"/>
    <w:rsid w:val="006F716C"/>
    <w:rsid w:val="00700E87"/>
    <w:rsid w:val="00700F3D"/>
    <w:rsid w:val="00701F7B"/>
    <w:rsid w:val="0070237C"/>
    <w:rsid w:val="007042C8"/>
    <w:rsid w:val="00705C91"/>
    <w:rsid w:val="00707CCF"/>
    <w:rsid w:val="00707D4B"/>
    <w:rsid w:val="007106E3"/>
    <w:rsid w:val="0071082C"/>
    <w:rsid w:val="00710DE9"/>
    <w:rsid w:val="0071161C"/>
    <w:rsid w:val="007155FC"/>
    <w:rsid w:val="00715ACC"/>
    <w:rsid w:val="00715B01"/>
    <w:rsid w:val="00716229"/>
    <w:rsid w:val="00720E28"/>
    <w:rsid w:val="00723369"/>
    <w:rsid w:val="00725704"/>
    <w:rsid w:val="00727011"/>
    <w:rsid w:val="007330A1"/>
    <w:rsid w:val="0073469B"/>
    <w:rsid w:val="00734A36"/>
    <w:rsid w:val="00741106"/>
    <w:rsid w:val="007453C8"/>
    <w:rsid w:val="00746140"/>
    <w:rsid w:val="0074650A"/>
    <w:rsid w:val="00746EB6"/>
    <w:rsid w:val="0074784E"/>
    <w:rsid w:val="00751188"/>
    <w:rsid w:val="00752920"/>
    <w:rsid w:val="0075300E"/>
    <w:rsid w:val="00753817"/>
    <w:rsid w:val="007544FD"/>
    <w:rsid w:val="00755F07"/>
    <w:rsid w:val="007574F8"/>
    <w:rsid w:val="00757950"/>
    <w:rsid w:val="00757BCC"/>
    <w:rsid w:val="00757E07"/>
    <w:rsid w:val="00761559"/>
    <w:rsid w:val="00762054"/>
    <w:rsid w:val="00763B37"/>
    <w:rsid w:val="00764D29"/>
    <w:rsid w:val="0076511D"/>
    <w:rsid w:val="00765E61"/>
    <w:rsid w:val="00767F24"/>
    <w:rsid w:val="00770C49"/>
    <w:rsid w:val="007710C9"/>
    <w:rsid w:val="00771363"/>
    <w:rsid w:val="00771A1D"/>
    <w:rsid w:val="00772A46"/>
    <w:rsid w:val="007740A6"/>
    <w:rsid w:val="0077701B"/>
    <w:rsid w:val="00780913"/>
    <w:rsid w:val="0078205A"/>
    <w:rsid w:val="007836E0"/>
    <w:rsid w:val="007843DB"/>
    <w:rsid w:val="00784ED9"/>
    <w:rsid w:val="0078772A"/>
    <w:rsid w:val="00792825"/>
    <w:rsid w:val="007939F8"/>
    <w:rsid w:val="00794D5F"/>
    <w:rsid w:val="00795560"/>
    <w:rsid w:val="00796470"/>
    <w:rsid w:val="007A0C57"/>
    <w:rsid w:val="007A5758"/>
    <w:rsid w:val="007B0103"/>
    <w:rsid w:val="007B1B0F"/>
    <w:rsid w:val="007B20BC"/>
    <w:rsid w:val="007B2E92"/>
    <w:rsid w:val="007B2F2A"/>
    <w:rsid w:val="007B6C89"/>
    <w:rsid w:val="007C18D9"/>
    <w:rsid w:val="007C4B00"/>
    <w:rsid w:val="007C5107"/>
    <w:rsid w:val="007C52EC"/>
    <w:rsid w:val="007C6616"/>
    <w:rsid w:val="007D208B"/>
    <w:rsid w:val="007D2B68"/>
    <w:rsid w:val="007F1230"/>
    <w:rsid w:val="007F285F"/>
    <w:rsid w:val="007F3859"/>
    <w:rsid w:val="007F5B3A"/>
    <w:rsid w:val="007F6C5A"/>
    <w:rsid w:val="0080028F"/>
    <w:rsid w:val="0080069E"/>
    <w:rsid w:val="008038ED"/>
    <w:rsid w:val="008074CF"/>
    <w:rsid w:val="008079E9"/>
    <w:rsid w:val="00811B1F"/>
    <w:rsid w:val="00813F71"/>
    <w:rsid w:val="00816409"/>
    <w:rsid w:val="008211CE"/>
    <w:rsid w:val="0082279D"/>
    <w:rsid w:val="008250ED"/>
    <w:rsid w:val="00826828"/>
    <w:rsid w:val="00831E3D"/>
    <w:rsid w:val="00832313"/>
    <w:rsid w:val="00833CE6"/>
    <w:rsid w:val="00836474"/>
    <w:rsid w:val="008378B5"/>
    <w:rsid w:val="00837E7E"/>
    <w:rsid w:val="00842495"/>
    <w:rsid w:val="008425EE"/>
    <w:rsid w:val="008438E6"/>
    <w:rsid w:val="00844448"/>
    <w:rsid w:val="00847E9E"/>
    <w:rsid w:val="00854B25"/>
    <w:rsid w:val="008576A1"/>
    <w:rsid w:val="0086242A"/>
    <w:rsid w:val="00862847"/>
    <w:rsid w:val="00863C26"/>
    <w:rsid w:val="00863CF9"/>
    <w:rsid w:val="00864AB6"/>
    <w:rsid w:val="00864BE8"/>
    <w:rsid w:val="00865A1C"/>
    <w:rsid w:val="00865FC8"/>
    <w:rsid w:val="00870498"/>
    <w:rsid w:val="00871199"/>
    <w:rsid w:val="00873881"/>
    <w:rsid w:val="008763AE"/>
    <w:rsid w:val="008768C9"/>
    <w:rsid w:val="008803C2"/>
    <w:rsid w:val="0088115E"/>
    <w:rsid w:val="00883007"/>
    <w:rsid w:val="00883220"/>
    <w:rsid w:val="00884970"/>
    <w:rsid w:val="00885740"/>
    <w:rsid w:val="008857E2"/>
    <w:rsid w:val="0088602F"/>
    <w:rsid w:val="00886A0C"/>
    <w:rsid w:val="00887545"/>
    <w:rsid w:val="008904F4"/>
    <w:rsid w:val="008931D1"/>
    <w:rsid w:val="00894956"/>
    <w:rsid w:val="008955E4"/>
    <w:rsid w:val="0089575D"/>
    <w:rsid w:val="008971C9"/>
    <w:rsid w:val="00897937"/>
    <w:rsid w:val="00897DB6"/>
    <w:rsid w:val="008A0541"/>
    <w:rsid w:val="008A0A52"/>
    <w:rsid w:val="008A2DA1"/>
    <w:rsid w:val="008B3070"/>
    <w:rsid w:val="008C0367"/>
    <w:rsid w:val="008C0D1D"/>
    <w:rsid w:val="008C6662"/>
    <w:rsid w:val="008D05F6"/>
    <w:rsid w:val="008D189D"/>
    <w:rsid w:val="008D19E2"/>
    <w:rsid w:val="008D1F1D"/>
    <w:rsid w:val="008D7885"/>
    <w:rsid w:val="008E01C7"/>
    <w:rsid w:val="008E0352"/>
    <w:rsid w:val="008E0363"/>
    <w:rsid w:val="008E22A3"/>
    <w:rsid w:val="008E36F9"/>
    <w:rsid w:val="008E3881"/>
    <w:rsid w:val="008E4985"/>
    <w:rsid w:val="008E5354"/>
    <w:rsid w:val="008E5AE4"/>
    <w:rsid w:val="008E60EB"/>
    <w:rsid w:val="008E6871"/>
    <w:rsid w:val="008E6CDA"/>
    <w:rsid w:val="008F04BF"/>
    <w:rsid w:val="008F16BB"/>
    <w:rsid w:val="008F28B6"/>
    <w:rsid w:val="008F4606"/>
    <w:rsid w:val="009003BE"/>
    <w:rsid w:val="0090041B"/>
    <w:rsid w:val="00901481"/>
    <w:rsid w:val="009017C2"/>
    <w:rsid w:val="00901891"/>
    <w:rsid w:val="0090617F"/>
    <w:rsid w:val="009067D8"/>
    <w:rsid w:val="00910626"/>
    <w:rsid w:val="0091292B"/>
    <w:rsid w:val="009139D6"/>
    <w:rsid w:val="009159B2"/>
    <w:rsid w:val="00915F77"/>
    <w:rsid w:val="00916FBF"/>
    <w:rsid w:val="009172BC"/>
    <w:rsid w:val="00921E2A"/>
    <w:rsid w:val="009227B1"/>
    <w:rsid w:val="0092285F"/>
    <w:rsid w:val="009239FA"/>
    <w:rsid w:val="0092423E"/>
    <w:rsid w:val="00926406"/>
    <w:rsid w:val="0092673A"/>
    <w:rsid w:val="0092769E"/>
    <w:rsid w:val="00930540"/>
    <w:rsid w:val="00930955"/>
    <w:rsid w:val="00930A58"/>
    <w:rsid w:val="009327BE"/>
    <w:rsid w:val="00933351"/>
    <w:rsid w:val="00936FDA"/>
    <w:rsid w:val="00937FBF"/>
    <w:rsid w:val="00941082"/>
    <w:rsid w:val="00941635"/>
    <w:rsid w:val="00941999"/>
    <w:rsid w:val="0094235B"/>
    <w:rsid w:val="0094495F"/>
    <w:rsid w:val="00944BA6"/>
    <w:rsid w:val="009517E9"/>
    <w:rsid w:val="00953549"/>
    <w:rsid w:val="00954F16"/>
    <w:rsid w:val="009557BD"/>
    <w:rsid w:val="00957389"/>
    <w:rsid w:val="00961048"/>
    <w:rsid w:val="00961CA3"/>
    <w:rsid w:val="00962947"/>
    <w:rsid w:val="00964251"/>
    <w:rsid w:val="00964514"/>
    <w:rsid w:val="009651B4"/>
    <w:rsid w:val="00967759"/>
    <w:rsid w:val="0097167E"/>
    <w:rsid w:val="00971980"/>
    <w:rsid w:val="00973093"/>
    <w:rsid w:val="0097581F"/>
    <w:rsid w:val="0097798E"/>
    <w:rsid w:val="00977F11"/>
    <w:rsid w:val="00980CDA"/>
    <w:rsid w:val="009812AF"/>
    <w:rsid w:val="009813D9"/>
    <w:rsid w:val="0098190B"/>
    <w:rsid w:val="0098528A"/>
    <w:rsid w:val="00985B14"/>
    <w:rsid w:val="0098687A"/>
    <w:rsid w:val="0099021A"/>
    <w:rsid w:val="00994FD8"/>
    <w:rsid w:val="009952D2"/>
    <w:rsid w:val="00997CF8"/>
    <w:rsid w:val="00997DA3"/>
    <w:rsid w:val="009A407F"/>
    <w:rsid w:val="009A4255"/>
    <w:rsid w:val="009A4363"/>
    <w:rsid w:val="009A46D6"/>
    <w:rsid w:val="009A5791"/>
    <w:rsid w:val="009A646F"/>
    <w:rsid w:val="009A7B1A"/>
    <w:rsid w:val="009B0502"/>
    <w:rsid w:val="009B23B6"/>
    <w:rsid w:val="009B2958"/>
    <w:rsid w:val="009B5198"/>
    <w:rsid w:val="009B531C"/>
    <w:rsid w:val="009B5360"/>
    <w:rsid w:val="009B5F56"/>
    <w:rsid w:val="009B7740"/>
    <w:rsid w:val="009C1D02"/>
    <w:rsid w:val="009C48E2"/>
    <w:rsid w:val="009C6A64"/>
    <w:rsid w:val="009C7DD8"/>
    <w:rsid w:val="009C7E4C"/>
    <w:rsid w:val="009D0D8C"/>
    <w:rsid w:val="009D3936"/>
    <w:rsid w:val="009D3DD6"/>
    <w:rsid w:val="009D3FEB"/>
    <w:rsid w:val="009D3FFD"/>
    <w:rsid w:val="009D4578"/>
    <w:rsid w:val="009D4D8C"/>
    <w:rsid w:val="009D544A"/>
    <w:rsid w:val="009D562F"/>
    <w:rsid w:val="009E12CF"/>
    <w:rsid w:val="009E2820"/>
    <w:rsid w:val="009E3B8F"/>
    <w:rsid w:val="009E3DE9"/>
    <w:rsid w:val="009E6186"/>
    <w:rsid w:val="009F0329"/>
    <w:rsid w:val="009F073B"/>
    <w:rsid w:val="009F126A"/>
    <w:rsid w:val="009F2489"/>
    <w:rsid w:val="009F3CF8"/>
    <w:rsid w:val="009F4F66"/>
    <w:rsid w:val="009F62C4"/>
    <w:rsid w:val="009F66CB"/>
    <w:rsid w:val="009F6816"/>
    <w:rsid w:val="00A00B67"/>
    <w:rsid w:val="00A01261"/>
    <w:rsid w:val="00A013EC"/>
    <w:rsid w:val="00A05325"/>
    <w:rsid w:val="00A05C6E"/>
    <w:rsid w:val="00A05F9F"/>
    <w:rsid w:val="00A069B1"/>
    <w:rsid w:val="00A10281"/>
    <w:rsid w:val="00A115C7"/>
    <w:rsid w:val="00A12B9A"/>
    <w:rsid w:val="00A15B9B"/>
    <w:rsid w:val="00A160C3"/>
    <w:rsid w:val="00A167C4"/>
    <w:rsid w:val="00A16AAF"/>
    <w:rsid w:val="00A26543"/>
    <w:rsid w:val="00A30A5E"/>
    <w:rsid w:val="00A323EC"/>
    <w:rsid w:val="00A33FBF"/>
    <w:rsid w:val="00A37F70"/>
    <w:rsid w:val="00A4222B"/>
    <w:rsid w:val="00A431E0"/>
    <w:rsid w:val="00A45CF2"/>
    <w:rsid w:val="00A4713B"/>
    <w:rsid w:val="00A5200A"/>
    <w:rsid w:val="00A5305A"/>
    <w:rsid w:val="00A533EE"/>
    <w:rsid w:val="00A54607"/>
    <w:rsid w:val="00A5515D"/>
    <w:rsid w:val="00A55D20"/>
    <w:rsid w:val="00A57D42"/>
    <w:rsid w:val="00A60A6B"/>
    <w:rsid w:val="00A61065"/>
    <w:rsid w:val="00A61C94"/>
    <w:rsid w:val="00A63168"/>
    <w:rsid w:val="00A636AD"/>
    <w:rsid w:val="00A64299"/>
    <w:rsid w:val="00A64C27"/>
    <w:rsid w:val="00A6736C"/>
    <w:rsid w:val="00A7188C"/>
    <w:rsid w:val="00A71D66"/>
    <w:rsid w:val="00A71F7F"/>
    <w:rsid w:val="00A73005"/>
    <w:rsid w:val="00A73030"/>
    <w:rsid w:val="00A742B9"/>
    <w:rsid w:val="00A763CA"/>
    <w:rsid w:val="00A76E16"/>
    <w:rsid w:val="00A81704"/>
    <w:rsid w:val="00A81D2C"/>
    <w:rsid w:val="00A81DFB"/>
    <w:rsid w:val="00A848F3"/>
    <w:rsid w:val="00A84DD5"/>
    <w:rsid w:val="00A85A86"/>
    <w:rsid w:val="00A860E5"/>
    <w:rsid w:val="00A864C9"/>
    <w:rsid w:val="00A90EFB"/>
    <w:rsid w:val="00A910A6"/>
    <w:rsid w:val="00A9135B"/>
    <w:rsid w:val="00A92CCB"/>
    <w:rsid w:val="00A93813"/>
    <w:rsid w:val="00A93CE9"/>
    <w:rsid w:val="00A94584"/>
    <w:rsid w:val="00A94C40"/>
    <w:rsid w:val="00A957AF"/>
    <w:rsid w:val="00A95C71"/>
    <w:rsid w:val="00A96999"/>
    <w:rsid w:val="00AA1BE1"/>
    <w:rsid w:val="00AA2A4A"/>
    <w:rsid w:val="00AA3F0E"/>
    <w:rsid w:val="00AA6713"/>
    <w:rsid w:val="00AA6EF3"/>
    <w:rsid w:val="00AA7B1B"/>
    <w:rsid w:val="00AA7D04"/>
    <w:rsid w:val="00AA7E46"/>
    <w:rsid w:val="00AB54D9"/>
    <w:rsid w:val="00AB584C"/>
    <w:rsid w:val="00AB5CE8"/>
    <w:rsid w:val="00AB5F7A"/>
    <w:rsid w:val="00AB656C"/>
    <w:rsid w:val="00AD01A0"/>
    <w:rsid w:val="00AD1B05"/>
    <w:rsid w:val="00AD20C0"/>
    <w:rsid w:val="00AD38E8"/>
    <w:rsid w:val="00AD7075"/>
    <w:rsid w:val="00AD7E3C"/>
    <w:rsid w:val="00AE17BE"/>
    <w:rsid w:val="00AE4F07"/>
    <w:rsid w:val="00AE7323"/>
    <w:rsid w:val="00AE7D8D"/>
    <w:rsid w:val="00AF19C2"/>
    <w:rsid w:val="00AF1F1D"/>
    <w:rsid w:val="00AF22B8"/>
    <w:rsid w:val="00AF3565"/>
    <w:rsid w:val="00AF35DB"/>
    <w:rsid w:val="00AF51EA"/>
    <w:rsid w:val="00AF67B6"/>
    <w:rsid w:val="00AF7EB3"/>
    <w:rsid w:val="00B00539"/>
    <w:rsid w:val="00B05BDB"/>
    <w:rsid w:val="00B07B8F"/>
    <w:rsid w:val="00B11742"/>
    <w:rsid w:val="00B1317B"/>
    <w:rsid w:val="00B14EC4"/>
    <w:rsid w:val="00B16C3B"/>
    <w:rsid w:val="00B16CDD"/>
    <w:rsid w:val="00B16D49"/>
    <w:rsid w:val="00B17416"/>
    <w:rsid w:val="00B20FA0"/>
    <w:rsid w:val="00B21551"/>
    <w:rsid w:val="00B234EB"/>
    <w:rsid w:val="00B23AF8"/>
    <w:rsid w:val="00B24E66"/>
    <w:rsid w:val="00B25015"/>
    <w:rsid w:val="00B319B0"/>
    <w:rsid w:val="00B32C37"/>
    <w:rsid w:val="00B402B2"/>
    <w:rsid w:val="00B415D3"/>
    <w:rsid w:val="00B434C8"/>
    <w:rsid w:val="00B44E3E"/>
    <w:rsid w:val="00B462FB"/>
    <w:rsid w:val="00B464A9"/>
    <w:rsid w:val="00B527C6"/>
    <w:rsid w:val="00B53B8A"/>
    <w:rsid w:val="00B53BD0"/>
    <w:rsid w:val="00B541AB"/>
    <w:rsid w:val="00B60683"/>
    <w:rsid w:val="00B606A0"/>
    <w:rsid w:val="00B62023"/>
    <w:rsid w:val="00B633AE"/>
    <w:rsid w:val="00B63CB9"/>
    <w:rsid w:val="00B64A3F"/>
    <w:rsid w:val="00B65254"/>
    <w:rsid w:val="00B65EC0"/>
    <w:rsid w:val="00B73343"/>
    <w:rsid w:val="00B754D9"/>
    <w:rsid w:val="00B757D2"/>
    <w:rsid w:val="00B76336"/>
    <w:rsid w:val="00B768F9"/>
    <w:rsid w:val="00B8190D"/>
    <w:rsid w:val="00B81A66"/>
    <w:rsid w:val="00B834E4"/>
    <w:rsid w:val="00B8483C"/>
    <w:rsid w:val="00B84A98"/>
    <w:rsid w:val="00B8641A"/>
    <w:rsid w:val="00B946AE"/>
    <w:rsid w:val="00B964F8"/>
    <w:rsid w:val="00B9665C"/>
    <w:rsid w:val="00B97E7A"/>
    <w:rsid w:val="00BA0F59"/>
    <w:rsid w:val="00BA0F8B"/>
    <w:rsid w:val="00BA1683"/>
    <w:rsid w:val="00BA1BB7"/>
    <w:rsid w:val="00BA1E4B"/>
    <w:rsid w:val="00BA3092"/>
    <w:rsid w:val="00BA3E58"/>
    <w:rsid w:val="00BA4F18"/>
    <w:rsid w:val="00BA60FA"/>
    <w:rsid w:val="00BA7E5E"/>
    <w:rsid w:val="00BB0D6F"/>
    <w:rsid w:val="00BB15E0"/>
    <w:rsid w:val="00BB4EC6"/>
    <w:rsid w:val="00BB74EE"/>
    <w:rsid w:val="00BB767F"/>
    <w:rsid w:val="00BC3175"/>
    <w:rsid w:val="00BC3360"/>
    <w:rsid w:val="00BC3613"/>
    <w:rsid w:val="00BC365A"/>
    <w:rsid w:val="00BC67F3"/>
    <w:rsid w:val="00BD012A"/>
    <w:rsid w:val="00BD3DAF"/>
    <w:rsid w:val="00BD50BB"/>
    <w:rsid w:val="00BD6189"/>
    <w:rsid w:val="00BE0C7C"/>
    <w:rsid w:val="00BE1AE2"/>
    <w:rsid w:val="00BE1DF9"/>
    <w:rsid w:val="00BE297A"/>
    <w:rsid w:val="00BE37E9"/>
    <w:rsid w:val="00BE58FA"/>
    <w:rsid w:val="00BE660F"/>
    <w:rsid w:val="00BE727E"/>
    <w:rsid w:val="00BF04A0"/>
    <w:rsid w:val="00BF11F9"/>
    <w:rsid w:val="00BF231E"/>
    <w:rsid w:val="00BF3D4A"/>
    <w:rsid w:val="00BF5B21"/>
    <w:rsid w:val="00C00FE5"/>
    <w:rsid w:val="00C01FE0"/>
    <w:rsid w:val="00C04721"/>
    <w:rsid w:val="00C04B4C"/>
    <w:rsid w:val="00C052F7"/>
    <w:rsid w:val="00C06A51"/>
    <w:rsid w:val="00C10C90"/>
    <w:rsid w:val="00C14086"/>
    <w:rsid w:val="00C16C9F"/>
    <w:rsid w:val="00C16DEC"/>
    <w:rsid w:val="00C171B1"/>
    <w:rsid w:val="00C2039B"/>
    <w:rsid w:val="00C340D8"/>
    <w:rsid w:val="00C359B5"/>
    <w:rsid w:val="00C35C90"/>
    <w:rsid w:val="00C374BF"/>
    <w:rsid w:val="00C42DAB"/>
    <w:rsid w:val="00C43111"/>
    <w:rsid w:val="00C44D89"/>
    <w:rsid w:val="00C452A2"/>
    <w:rsid w:val="00C46E2E"/>
    <w:rsid w:val="00C516E2"/>
    <w:rsid w:val="00C51FD5"/>
    <w:rsid w:val="00C53052"/>
    <w:rsid w:val="00C54149"/>
    <w:rsid w:val="00C5670A"/>
    <w:rsid w:val="00C56A8B"/>
    <w:rsid w:val="00C60839"/>
    <w:rsid w:val="00C64018"/>
    <w:rsid w:val="00C67A5A"/>
    <w:rsid w:val="00C74A6F"/>
    <w:rsid w:val="00C74D53"/>
    <w:rsid w:val="00C75EB1"/>
    <w:rsid w:val="00C76AE7"/>
    <w:rsid w:val="00C81A6E"/>
    <w:rsid w:val="00C83F36"/>
    <w:rsid w:val="00C84445"/>
    <w:rsid w:val="00C861FB"/>
    <w:rsid w:val="00C8622E"/>
    <w:rsid w:val="00C90F29"/>
    <w:rsid w:val="00C9216B"/>
    <w:rsid w:val="00C923C7"/>
    <w:rsid w:val="00C94814"/>
    <w:rsid w:val="00CA2561"/>
    <w:rsid w:val="00CA2C1A"/>
    <w:rsid w:val="00CA785B"/>
    <w:rsid w:val="00CB1888"/>
    <w:rsid w:val="00CB24D2"/>
    <w:rsid w:val="00CB467C"/>
    <w:rsid w:val="00CB74A9"/>
    <w:rsid w:val="00CC0A26"/>
    <w:rsid w:val="00CC0EF5"/>
    <w:rsid w:val="00CC2AA8"/>
    <w:rsid w:val="00CC3DF2"/>
    <w:rsid w:val="00CC446D"/>
    <w:rsid w:val="00CC6D5A"/>
    <w:rsid w:val="00CD0A13"/>
    <w:rsid w:val="00CD0CDB"/>
    <w:rsid w:val="00CD500E"/>
    <w:rsid w:val="00CD6DF2"/>
    <w:rsid w:val="00CD6F6F"/>
    <w:rsid w:val="00CD7A27"/>
    <w:rsid w:val="00CE296A"/>
    <w:rsid w:val="00CE7F77"/>
    <w:rsid w:val="00CF2253"/>
    <w:rsid w:val="00CF359F"/>
    <w:rsid w:val="00CF4400"/>
    <w:rsid w:val="00CF525E"/>
    <w:rsid w:val="00CF54FA"/>
    <w:rsid w:val="00CF72A2"/>
    <w:rsid w:val="00D01797"/>
    <w:rsid w:val="00D10D62"/>
    <w:rsid w:val="00D115EB"/>
    <w:rsid w:val="00D12F80"/>
    <w:rsid w:val="00D158D8"/>
    <w:rsid w:val="00D16B09"/>
    <w:rsid w:val="00D21DF6"/>
    <w:rsid w:val="00D2348C"/>
    <w:rsid w:val="00D243CC"/>
    <w:rsid w:val="00D278ED"/>
    <w:rsid w:val="00D301F8"/>
    <w:rsid w:val="00D30DE7"/>
    <w:rsid w:val="00D30F67"/>
    <w:rsid w:val="00D33BD6"/>
    <w:rsid w:val="00D40EF1"/>
    <w:rsid w:val="00D4368F"/>
    <w:rsid w:val="00D44ACA"/>
    <w:rsid w:val="00D4590F"/>
    <w:rsid w:val="00D47587"/>
    <w:rsid w:val="00D5023B"/>
    <w:rsid w:val="00D56419"/>
    <w:rsid w:val="00D570EA"/>
    <w:rsid w:val="00D57CC4"/>
    <w:rsid w:val="00D57F0F"/>
    <w:rsid w:val="00D630F4"/>
    <w:rsid w:val="00D63F53"/>
    <w:rsid w:val="00D65CA4"/>
    <w:rsid w:val="00D711A0"/>
    <w:rsid w:val="00D71504"/>
    <w:rsid w:val="00D71655"/>
    <w:rsid w:val="00D7174E"/>
    <w:rsid w:val="00D7178D"/>
    <w:rsid w:val="00D71ABF"/>
    <w:rsid w:val="00D71C49"/>
    <w:rsid w:val="00D72C05"/>
    <w:rsid w:val="00D739FC"/>
    <w:rsid w:val="00D75328"/>
    <w:rsid w:val="00D77C67"/>
    <w:rsid w:val="00D80060"/>
    <w:rsid w:val="00D80E20"/>
    <w:rsid w:val="00D81088"/>
    <w:rsid w:val="00D81E93"/>
    <w:rsid w:val="00D82E4A"/>
    <w:rsid w:val="00D82E58"/>
    <w:rsid w:val="00D831DB"/>
    <w:rsid w:val="00D83E99"/>
    <w:rsid w:val="00D8610C"/>
    <w:rsid w:val="00D92E26"/>
    <w:rsid w:val="00D9486C"/>
    <w:rsid w:val="00DA0C5B"/>
    <w:rsid w:val="00DA3B5B"/>
    <w:rsid w:val="00DA4122"/>
    <w:rsid w:val="00DB0617"/>
    <w:rsid w:val="00DB132B"/>
    <w:rsid w:val="00DB21B6"/>
    <w:rsid w:val="00DB31B5"/>
    <w:rsid w:val="00DB58E7"/>
    <w:rsid w:val="00DB5CFA"/>
    <w:rsid w:val="00DC4746"/>
    <w:rsid w:val="00DC5555"/>
    <w:rsid w:val="00DC5D23"/>
    <w:rsid w:val="00DC7F43"/>
    <w:rsid w:val="00DD0865"/>
    <w:rsid w:val="00DD449A"/>
    <w:rsid w:val="00DD581E"/>
    <w:rsid w:val="00DD72F4"/>
    <w:rsid w:val="00DE18B6"/>
    <w:rsid w:val="00DE40F0"/>
    <w:rsid w:val="00DE784D"/>
    <w:rsid w:val="00DE7F37"/>
    <w:rsid w:val="00DF0986"/>
    <w:rsid w:val="00DF1750"/>
    <w:rsid w:val="00DF1FCD"/>
    <w:rsid w:val="00DF2B1F"/>
    <w:rsid w:val="00DF507B"/>
    <w:rsid w:val="00DF77F3"/>
    <w:rsid w:val="00E01464"/>
    <w:rsid w:val="00E0779E"/>
    <w:rsid w:val="00E166B7"/>
    <w:rsid w:val="00E17DDD"/>
    <w:rsid w:val="00E17EC0"/>
    <w:rsid w:val="00E20002"/>
    <w:rsid w:val="00E2229A"/>
    <w:rsid w:val="00E257F3"/>
    <w:rsid w:val="00E30EA2"/>
    <w:rsid w:val="00E32336"/>
    <w:rsid w:val="00E33A0D"/>
    <w:rsid w:val="00E360AB"/>
    <w:rsid w:val="00E3784E"/>
    <w:rsid w:val="00E415EB"/>
    <w:rsid w:val="00E4278D"/>
    <w:rsid w:val="00E443BF"/>
    <w:rsid w:val="00E44AA7"/>
    <w:rsid w:val="00E44DC6"/>
    <w:rsid w:val="00E4552A"/>
    <w:rsid w:val="00E46D76"/>
    <w:rsid w:val="00E50375"/>
    <w:rsid w:val="00E53709"/>
    <w:rsid w:val="00E573E4"/>
    <w:rsid w:val="00E578C3"/>
    <w:rsid w:val="00E60244"/>
    <w:rsid w:val="00E62206"/>
    <w:rsid w:val="00E62894"/>
    <w:rsid w:val="00E642A1"/>
    <w:rsid w:val="00E644EC"/>
    <w:rsid w:val="00E6600C"/>
    <w:rsid w:val="00E678EE"/>
    <w:rsid w:val="00E7080F"/>
    <w:rsid w:val="00E71E69"/>
    <w:rsid w:val="00E721A2"/>
    <w:rsid w:val="00E752AA"/>
    <w:rsid w:val="00E75DCB"/>
    <w:rsid w:val="00E762F4"/>
    <w:rsid w:val="00E813B1"/>
    <w:rsid w:val="00E853D5"/>
    <w:rsid w:val="00E86FDC"/>
    <w:rsid w:val="00E9069C"/>
    <w:rsid w:val="00E90A59"/>
    <w:rsid w:val="00E94023"/>
    <w:rsid w:val="00E950C6"/>
    <w:rsid w:val="00E95107"/>
    <w:rsid w:val="00E956EE"/>
    <w:rsid w:val="00E95B17"/>
    <w:rsid w:val="00EA0D39"/>
    <w:rsid w:val="00EA20C4"/>
    <w:rsid w:val="00EA4207"/>
    <w:rsid w:val="00EA44F6"/>
    <w:rsid w:val="00EA777F"/>
    <w:rsid w:val="00EB0B48"/>
    <w:rsid w:val="00EB0F66"/>
    <w:rsid w:val="00EB205C"/>
    <w:rsid w:val="00EB4561"/>
    <w:rsid w:val="00EB5522"/>
    <w:rsid w:val="00EB5B6A"/>
    <w:rsid w:val="00EB6158"/>
    <w:rsid w:val="00EC1105"/>
    <w:rsid w:val="00EC3876"/>
    <w:rsid w:val="00EC4007"/>
    <w:rsid w:val="00EC7F52"/>
    <w:rsid w:val="00ED1C90"/>
    <w:rsid w:val="00ED31B8"/>
    <w:rsid w:val="00ED44EF"/>
    <w:rsid w:val="00ED5E03"/>
    <w:rsid w:val="00EE1AD6"/>
    <w:rsid w:val="00EE1B50"/>
    <w:rsid w:val="00EE3A06"/>
    <w:rsid w:val="00EE4AFB"/>
    <w:rsid w:val="00EE5896"/>
    <w:rsid w:val="00EE7E8B"/>
    <w:rsid w:val="00EF4444"/>
    <w:rsid w:val="00EF4C42"/>
    <w:rsid w:val="00EF6B97"/>
    <w:rsid w:val="00EF7B4F"/>
    <w:rsid w:val="00EF7B95"/>
    <w:rsid w:val="00F0326B"/>
    <w:rsid w:val="00F10220"/>
    <w:rsid w:val="00F11257"/>
    <w:rsid w:val="00F114B4"/>
    <w:rsid w:val="00F12AB9"/>
    <w:rsid w:val="00F13213"/>
    <w:rsid w:val="00F13D63"/>
    <w:rsid w:val="00F1595C"/>
    <w:rsid w:val="00F15B9C"/>
    <w:rsid w:val="00F15CA3"/>
    <w:rsid w:val="00F20D68"/>
    <w:rsid w:val="00F24921"/>
    <w:rsid w:val="00F24F5E"/>
    <w:rsid w:val="00F26540"/>
    <w:rsid w:val="00F3299C"/>
    <w:rsid w:val="00F33898"/>
    <w:rsid w:val="00F347AC"/>
    <w:rsid w:val="00F36070"/>
    <w:rsid w:val="00F370BC"/>
    <w:rsid w:val="00F373AF"/>
    <w:rsid w:val="00F4009C"/>
    <w:rsid w:val="00F434F5"/>
    <w:rsid w:val="00F4388A"/>
    <w:rsid w:val="00F44FA6"/>
    <w:rsid w:val="00F46966"/>
    <w:rsid w:val="00F506A3"/>
    <w:rsid w:val="00F50898"/>
    <w:rsid w:val="00F509F5"/>
    <w:rsid w:val="00F51326"/>
    <w:rsid w:val="00F52975"/>
    <w:rsid w:val="00F55C17"/>
    <w:rsid w:val="00F57D2E"/>
    <w:rsid w:val="00F60FD0"/>
    <w:rsid w:val="00F62D3F"/>
    <w:rsid w:val="00F70E38"/>
    <w:rsid w:val="00F718DB"/>
    <w:rsid w:val="00F7233B"/>
    <w:rsid w:val="00F72D16"/>
    <w:rsid w:val="00F74732"/>
    <w:rsid w:val="00F75313"/>
    <w:rsid w:val="00F75549"/>
    <w:rsid w:val="00F758F3"/>
    <w:rsid w:val="00F8094E"/>
    <w:rsid w:val="00F8173C"/>
    <w:rsid w:val="00F82301"/>
    <w:rsid w:val="00F82EEA"/>
    <w:rsid w:val="00F86559"/>
    <w:rsid w:val="00F90A27"/>
    <w:rsid w:val="00F92892"/>
    <w:rsid w:val="00F92B23"/>
    <w:rsid w:val="00F95F7C"/>
    <w:rsid w:val="00F9623D"/>
    <w:rsid w:val="00F97467"/>
    <w:rsid w:val="00F979BA"/>
    <w:rsid w:val="00FA06CB"/>
    <w:rsid w:val="00FA096B"/>
    <w:rsid w:val="00FA477D"/>
    <w:rsid w:val="00FA4D69"/>
    <w:rsid w:val="00FA4FA3"/>
    <w:rsid w:val="00FA65B7"/>
    <w:rsid w:val="00FB19FA"/>
    <w:rsid w:val="00FB4A23"/>
    <w:rsid w:val="00FB6ACB"/>
    <w:rsid w:val="00FB7D1A"/>
    <w:rsid w:val="00FC48EB"/>
    <w:rsid w:val="00FC4E43"/>
    <w:rsid w:val="00FC564F"/>
    <w:rsid w:val="00FC6179"/>
    <w:rsid w:val="00FC61AF"/>
    <w:rsid w:val="00FC76A1"/>
    <w:rsid w:val="00FD0003"/>
    <w:rsid w:val="00FD1EF5"/>
    <w:rsid w:val="00FD227A"/>
    <w:rsid w:val="00FD2D18"/>
    <w:rsid w:val="00FD3081"/>
    <w:rsid w:val="00FD7A88"/>
    <w:rsid w:val="00FE13D1"/>
    <w:rsid w:val="00FE232A"/>
    <w:rsid w:val="00FE29F8"/>
    <w:rsid w:val="00FE2D15"/>
    <w:rsid w:val="00FE5126"/>
    <w:rsid w:val="00FE660E"/>
    <w:rsid w:val="00FE77B8"/>
    <w:rsid w:val="00FE7B77"/>
    <w:rsid w:val="00FE7D60"/>
    <w:rsid w:val="00FF12BD"/>
    <w:rsid w:val="00FF1CEC"/>
    <w:rsid w:val="00FF1D66"/>
    <w:rsid w:val="00FF50B5"/>
    <w:rsid w:val="00FF5735"/>
    <w:rsid w:val="00FF66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D53026F-06BA-431A-81D0-AA2FB4BB5F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323EC"/>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EB0B48"/>
    <w:pPr>
      <w:keepNext/>
      <w:keepLines/>
      <w:spacing w:before="240" w:line="360" w:lineRule="auto"/>
      <w:jc w:val="center"/>
      <w:outlineLvl w:val="0"/>
    </w:pPr>
    <w:rPr>
      <w:rFonts w:asciiTheme="minorHAnsi" w:eastAsiaTheme="majorEastAsia" w:hAnsiTheme="minorHAnsi" w:cstheme="majorBidi"/>
      <w:b/>
      <w:sz w:val="32"/>
      <w:szCs w:val="32"/>
    </w:rPr>
  </w:style>
  <w:style w:type="paragraph" w:styleId="2">
    <w:name w:val="heading 2"/>
    <w:basedOn w:val="a0"/>
    <w:next w:val="a0"/>
    <w:link w:val="20"/>
    <w:uiPriority w:val="9"/>
    <w:unhideWhenUsed/>
    <w:qFormat/>
    <w:rsid w:val="003B32F9"/>
    <w:pPr>
      <w:keepNext/>
      <w:keepLines/>
      <w:spacing w:before="40" w:line="360" w:lineRule="auto"/>
      <w:outlineLvl w:val="1"/>
    </w:pPr>
    <w:rPr>
      <w:rFonts w:asciiTheme="minorHAnsi" w:eastAsiaTheme="majorEastAsia" w:hAnsiTheme="minorHAnsi" w:cstheme="majorBidi"/>
      <w:b/>
      <w:color w:val="000000" w:themeColor="text1"/>
      <w:sz w:val="30"/>
      <w:szCs w:val="26"/>
    </w:rPr>
  </w:style>
  <w:style w:type="paragraph" w:styleId="3">
    <w:name w:val="heading 3"/>
    <w:basedOn w:val="a0"/>
    <w:link w:val="30"/>
    <w:uiPriority w:val="9"/>
    <w:qFormat/>
    <w:rsid w:val="003B32F9"/>
    <w:pPr>
      <w:spacing w:before="100" w:beforeAutospacing="1" w:after="100" w:afterAutospacing="1"/>
      <w:outlineLvl w:val="2"/>
    </w:pPr>
    <w:rPr>
      <w:rFonts w:asciiTheme="minorHAnsi" w:hAnsiTheme="minorHAnsi"/>
      <w:b/>
      <w:bCs/>
      <w:sz w:val="30"/>
      <w:szCs w:val="27"/>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References">
    <w:name w:val="References"/>
    <w:basedOn w:val="a0"/>
    <w:rsid w:val="0007342A"/>
    <w:pPr>
      <w:numPr>
        <w:numId w:val="1"/>
      </w:numPr>
      <w:jc w:val="both"/>
    </w:pPr>
    <w:rPr>
      <w:sz w:val="16"/>
      <w:szCs w:val="16"/>
      <w:lang w:val="en-US" w:eastAsia="en-US"/>
    </w:rPr>
  </w:style>
  <w:style w:type="table" w:styleId="a4">
    <w:name w:val="Table Grid"/>
    <w:basedOn w:val="a2"/>
    <w:uiPriority w:val="39"/>
    <w:rsid w:val="00E455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1"/>
    <w:uiPriority w:val="99"/>
    <w:unhideWhenUsed/>
    <w:rsid w:val="00FE13D1"/>
    <w:rPr>
      <w:color w:val="0000FF"/>
      <w:u w:val="single"/>
    </w:rPr>
  </w:style>
  <w:style w:type="paragraph" w:styleId="a6">
    <w:name w:val="List Paragraph"/>
    <w:basedOn w:val="a0"/>
    <w:uiPriority w:val="34"/>
    <w:qFormat/>
    <w:rsid w:val="00F15B9C"/>
    <w:pPr>
      <w:ind w:left="720"/>
      <w:contextualSpacing/>
    </w:pPr>
  </w:style>
  <w:style w:type="character" w:customStyle="1" w:styleId="30">
    <w:name w:val="Заголовок 3 Знак"/>
    <w:basedOn w:val="a1"/>
    <w:link w:val="3"/>
    <w:uiPriority w:val="9"/>
    <w:rsid w:val="003B32F9"/>
    <w:rPr>
      <w:rFonts w:eastAsia="Times New Roman" w:cs="Times New Roman"/>
      <w:b/>
      <w:bCs/>
      <w:sz w:val="30"/>
      <w:szCs w:val="27"/>
      <w:lang w:eastAsia="ru-RU"/>
    </w:rPr>
  </w:style>
  <w:style w:type="paragraph" w:customStyle="1" w:styleId="equation">
    <w:name w:val="equation"/>
    <w:basedOn w:val="a0"/>
    <w:rsid w:val="008C6662"/>
    <w:pPr>
      <w:tabs>
        <w:tab w:val="center" w:pos="2520"/>
        <w:tab w:val="right" w:pos="5040"/>
      </w:tabs>
      <w:spacing w:before="240" w:after="240" w:line="216" w:lineRule="auto"/>
      <w:jc w:val="center"/>
    </w:pPr>
    <w:rPr>
      <w:rFonts w:ascii="Symbol" w:eastAsia="SimSun" w:hAnsi="Symbol" w:cs="Symbol"/>
      <w:sz w:val="20"/>
      <w:szCs w:val="20"/>
      <w:lang w:val="en-US" w:eastAsia="en-US"/>
    </w:rPr>
  </w:style>
  <w:style w:type="paragraph" w:styleId="a7">
    <w:name w:val="Normal (Web)"/>
    <w:basedOn w:val="a0"/>
    <w:uiPriority w:val="99"/>
    <w:unhideWhenUsed/>
    <w:rsid w:val="00AE7323"/>
    <w:pPr>
      <w:spacing w:before="100" w:beforeAutospacing="1" w:after="100" w:afterAutospacing="1"/>
    </w:pPr>
  </w:style>
  <w:style w:type="character" w:customStyle="1" w:styleId="20">
    <w:name w:val="Заголовок 2 Знак"/>
    <w:basedOn w:val="a1"/>
    <w:link w:val="2"/>
    <w:uiPriority w:val="9"/>
    <w:rsid w:val="003B32F9"/>
    <w:rPr>
      <w:rFonts w:eastAsiaTheme="majorEastAsia" w:cstheme="majorBidi"/>
      <w:b/>
      <w:color w:val="000000" w:themeColor="text1"/>
      <w:sz w:val="30"/>
      <w:szCs w:val="26"/>
      <w:lang w:eastAsia="ru-RU"/>
    </w:rPr>
  </w:style>
  <w:style w:type="paragraph" w:styleId="a8">
    <w:name w:val="footnote text"/>
    <w:basedOn w:val="a0"/>
    <w:link w:val="a9"/>
    <w:rsid w:val="00DD0865"/>
    <w:pPr>
      <w:ind w:firstLine="202"/>
      <w:jc w:val="both"/>
    </w:pPr>
    <w:rPr>
      <w:sz w:val="16"/>
      <w:szCs w:val="16"/>
      <w:lang w:val="en-US" w:eastAsia="en-US"/>
    </w:rPr>
  </w:style>
  <w:style w:type="character" w:customStyle="1" w:styleId="a9">
    <w:name w:val="Текст сноски Знак"/>
    <w:basedOn w:val="a1"/>
    <w:link w:val="a8"/>
    <w:rsid w:val="00DD0865"/>
    <w:rPr>
      <w:rFonts w:ascii="Times New Roman" w:eastAsia="Times New Roman" w:hAnsi="Times New Roman" w:cs="Times New Roman"/>
      <w:sz w:val="16"/>
      <w:szCs w:val="16"/>
      <w:lang w:val="en-US"/>
    </w:rPr>
  </w:style>
  <w:style w:type="paragraph" w:customStyle="1" w:styleId="TableTitle">
    <w:name w:val="Table Title"/>
    <w:basedOn w:val="a0"/>
    <w:rsid w:val="00DD0865"/>
    <w:pPr>
      <w:jc w:val="center"/>
    </w:pPr>
    <w:rPr>
      <w:smallCaps/>
      <w:sz w:val="16"/>
      <w:szCs w:val="16"/>
      <w:lang w:val="en-US" w:eastAsia="en-US"/>
    </w:rPr>
  </w:style>
  <w:style w:type="paragraph" w:customStyle="1" w:styleId="VERDANA">
    <w:name w:val="VERDANA"/>
    <w:basedOn w:val="a0"/>
    <w:rsid w:val="00DD0865"/>
    <w:pPr>
      <w:autoSpaceDE w:val="0"/>
      <w:autoSpaceDN w:val="0"/>
      <w:adjustRightInd w:val="0"/>
      <w:spacing w:line="312" w:lineRule="auto"/>
      <w:ind w:firstLine="708"/>
      <w:jc w:val="both"/>
    </w:pPr>
    <w:rPr>
      <w:rFonts w:ascii="Verdana" w:hAnsi="Verdana"/>
      <w:sz w:val="22"/>
      <w:szCs w:val="22"/>
    </w:rPr>
  </w:style>
  <w:style w:type="paragraph" w:styleId="aa">
    <w:name w:val="Body Text"/>
    <w:basedOn w:val="a0"/>
    <w:link w:val="ab"/>
    <w:rsid w:val="00DD0865"/>
    <w:pPr>
      <w:tabs>
        <w:tab w:val="left" w:pos="288"/>
      </w:tabs>
      <w:spacing w:after="120" w:line="228" w:lineRule="auto"/>
      <w:ind w:firstLine="288"/>
      <w:jc w:val="both"/>
    </w:pPr>
    <w:rPr>
      <w:rFonts w:eastAsia="SimSun"/>
      <w:spacing w:val="-1"/>
      <w:sz w:val="20"/>
      <w:szCs w:val="20"/>
      <w:lang w:val="x-none" w:eastAsia="x-none"/>
    </w:rPr>
  </w:style>
  <w:style w:type="character" w:customStyle="1" w:styleId="ab">
    <w:name w:val="Основной текст Знак"/>
    <w:basedOn w:val="a1"/>
    <w:link w:val="aa"/>
    <w:rsid w:val="00DD0865"/>
    <w:rPr>
      <w:rFonts w:ascii="Times New Roman" w:eastAsia="SimSun" w:hAnsi="Times New Roman" w:cs="Times New Roman"/>
      <w:spacing w:val="-1"/>
      <w:sz w:val="20"/>
      <w:szCs w:val="20"/>
      <w:lang w:val="x-none" w:eastAsia="x-none"/>
    </w:rPr>
  </w:style>
  <w:style w:type="paragraph" w:customStyle="1" w:styleId="tablecopy">
    <w:name w:val="table copy"/>
    <w:rsid w:val="00DD0865"/>
    <w:pPr>
      <w:spacing w:after="0" w:line="240" w:lineRule="auto"/>
      <w:jc w:val="both"/>
    </w:pPr>
    <w:rPr>
      <w:rFonts w:ascii="Times New Roman" w:eastAsia="SimSun" w:hAnsi="Times New Roman" w:cs="Times New Roman"/>
      <w:noProof/>
      <w:sz w:val="16"/>
      <w:szCs w:val="16"/>
      <w:lang w:val="en-US"/>
    </w:rPr>
  </w:style>
  <w:style w:type="paragraph" w:customStyle="1" w:styleId="tablehead">
    <w:name w:val="table head"/>
    <w:rsid w:val="00DD0865"/>
    <w:pPr>
      <w:numPr>
        <w:numId w:val="2"/>
      </w:numPr>
      <w:spacing w:before="240" w:after="120" w:line="216" w:lineRule="auto"/>
      <w:jc w:val="center"/>
    </w:pPr>
    <w:rPr>
      <w:rFonts w:ascii="Times New Roman" w:eastAsia="SimSun" w:hAnsi="Times New Roman" w:cs="Times New Roman"/>
      <w:smallCaps/>
      <w:noProof/>
      <w:sz w:val="16"/>
      <w:szCs w:val="16"/>
      <w:lang w:val="en-US"/>
    </w:rPr>
  </w:style>
  <w:style w:type="character" w:customStyle="1" w:styleId="msgph">
    <w:name w:val="msgph"/>
    <w:basedOn w:val="a1"/>
    <w:rsid w:val="00DD0865"/>
  </w:style>
  <w:style w:type="character" w:customStyle="1" w:styleId="xref">
    <w:name w:val="xref"/>
    <w:basedOn w:val="a1"/>
    <w:rsid w:val="00DD0865"/>
  </w:style>
  <w:style w:type="character" w:customStyle="1" w:styleId="webworksnumber">
    <w:name w:val="webworks_number"/>
    <w:basedOn w:val="a1"/>
    <w:rsid w:val="00DD0865"/>
  </w:style>
  <w:style w:type="character" w:customStyle="1" w:styleId="citation">
    <w:name w:val="citation"/>
    <w:basedOn w:val="a1"/>
    <w:rsid w:val="00DD0865"/>
  </w:style>
  <w:style w:type="paragraph" w:styleId="ac">
    <w:name w:val="header"/>
    <w:basedOn w:val="a0"/>
    <w:link w:val="ad"/>
    <w:uiPriority w:val="99"/>
    <w:unhideWhenUsed/>
    <w:rsid w:val="008074CF"/>
    <w:pPr>
      <w:tabs>
        <w:tab w:val="center" w:pos="4844"/>
        <w:tab w:val="right" w:pos="9689"/>
      </w:tabs>
    </w:pPr>
  </w:style>
  <w:style w:type="character" w:customStyle="1" w:styleId="ad">
    <w:name w:val="Верхний колонтитул Знак"/>
    <w:basedOn w:val="a1"/>
    <w:link w:val="ac"/>
    <w:uiPriority w:val="99"/>
    <w:rsid w:val="008074CF"/>
    <w:rPr>
      <w:rFonts w:ascii="Times New Roman" w:eastAsia="Times New Roman" w:hAnsi="Times New Roman" w:cs="Times New Roman"/>
      <w:sz w:val="24"/>
      <w:szCs w:val="24"/>
      <w:lang w:eastAsia="ru-RU"/>
    </w:rPr>
  </w:style>
  <w:style w:type="paragraph" w:styleId="ae">
    <w:name w:val="footer"/>
    <w:basedOn w:val="a0"/>
    <w:link w:val="af"/>
    <w:uiPriority w:val="99"/>
    <w:unhideWhenUsed/>
    <w:rsid w:val="008074CF"/>
    <w:pPr>
      <w:tabs>
        <w:tab w:val="center" w:pos="4844"/>
        <w:tab w:val="right" w:pos="9689"/>
      </w:tabs>
    </w:pPr>
  </w:style>
  <w:style w:type="character" w:customStyle="1" w:styleId="af">
    <w:name w:val="Нижний колонтитул Знак"/>
    <w:basedOn w:val="a1"/>
    <w:link w:val="ae"/>
    <w:uiPriority w:val="99"/>
    <w:rsid w:val="008074CF"/>
    <w:rPr>
      <w:rFonts w:ascii="Times New Roman" w:eastAsia="Times New Roman" w:hAnsi="Times New Roman" w:cs="Times New Roman"/>
      <w:sz w:val="24"/>
      <w:szCs w:val="24"/>
      <w:lang w:eastAsia="ru-RU"/>
    </w:rPr>
  </w:style>
  <w:style w:type="character" w:customStyle="1" w:styleId="10">
    <w:name w:val="Заголовок 1 Знак"/>
    <w:basedOn w:val="a1"/>
    <w:link w:val="1"/>
    <w:uiPriority w:val="9"/>
    <w:rsid w:val="00EB0B48"/>
    <w:rPr>
      <w:rFonts w:eastAsiaTheme="majorEastAsia" w:cstheme="majorBidi"/>
      <w:b/>
      <w:sz w:val="32"/>
      <w:szCs w:val="32"/>
      <w:lang w:eastAsia="ru-RU"/>
    </w:rPr>
  </w:style>
  <w:style w:type="paragraph" w:customStyle="1" w:styleId="Default">
    <w:name w:val="Default"/>
    <w:rsid w:val="00CC0A26"/>
    <w:pPr>
      <w:autoSpaceDE w:val="0"/>
      <w:autoSpaceDN w:val="0"/>
      <w:adjustRightInd w:val="0"/>
      <w:spacing w:after="0" w:line="240" w:lineRule="auto"/>
    </w:pPr>
    <w:rPr>
      <w:rFonts w:ascii="Times New Roman" w:hAnsi="Times New Roman" w:cs="Times New Roman"/>
      <w:color w:val="000000"/>
      <w:sz w:val="24"/>
      <w:szCs w:val="24"/>
    </w:rPr>
  </w:style>
  <w:style w:type="paragraph" w:styleId="af0">
    <w:name w:val="Subtitle"/>
    <w:basedOn w:val="a0"/>
    <w:next w:val="a0"/>
    <w:link w:val="af1"/>
    <w:autoRedefine/>
    <w:uiPriority w:val="11"/>
    <w:qFormat/>
    <w:rsid w:val="00A10281"/>
    <w:pPr>
      <w:numPr>
        <w:ilvl w:val="1"/>
      </w:numPr>
      <w:spacing w:after="160"/>
      <w:jc w:val="center"/>
    </w:pPr>
    <w:rPr>
      <w:rFonts w:asciiTheme="minorHAnsi" w:eastAsiaTheme="minorHAnsi" w:hAnsiTheme="minorHAnsi" w:cstheme="minorBidi"/>
      <w:b/>
      <w:color w:val="000000" w:themeColor="text1"/>
      <w:spacing w:val="15"/>
      <w:sz w:val="30"/>
      <w:szCs w:val="22"/>
    </w:rPr>
  </w:style>
  <w:style w:type="character" w:customStyle="1" w:styleId="af1">
    <w:name w:val="Подзаголовок Знак"/>
    <w:basedOn w:val="a1"/>
    <w:link w:val="af0"/>
    <w:uiPriority w:val="11"/>
    <w:rsid w:val="00A10281"/>
    <w:rPr>
      <w:b/>
      <w:color w:val="000000" w:themeColor="text1"/>
      <w:spacing w:val="15"/>
      <w:sz w:val="30"/>
      <w:lang w:eastAsia="ru-RU"/>
    </w:rPr>
  </w:style>
  <w:style w:type="paragraph" w:styleId="af2">
    <w:name w:val="Title"/>
    <w:basedOn w:val="a0"/>
    <w:next w:val="a0"/>
    <w:link w:val="af3"/>
    <w:uiPriority w:val="10"/>
    <w:qFormat/>
    <w:rsid w:val="00EB0B48"/>
    <w:pPr>
      <w:contextualSpacing/>
    </w:pPr>
    <w:rPr>
      <w:rFonts w:asciiTheme="majorHAnsi" w:eastAsiaTheme="majorEastAsia" w:hAnsiTheme="majorHAnsi" w:cstheme="majorBidi"/>
      <w:spacing w:val="-10"/>
      <w:kern w:val="28"/>
      <w:sz w:val="56"/>
      <w:szCs w:val="56"/>
    </w:rPr>
  </w:style>
  <w:style w:type="character" w:customStyle="1" w:styleId="af3">
    <w:name w:val="Заголовок Знак"/>
    <w:basedOn w:val="a1"/>
    <w:link w:val="af2"/>
    <w:uiPriority w:val="10"/>
    <w:rsid w:val="00EB0B48"/>
    <w:rPr>
      <w:rFonts w:asciiTheme="majorHAnsi" w:eastAsiaTheme="majorEastAsia" w:hAnsiTheme="majorHAnsi" w:cstheme="majorBidi"/>
      <w:spacing w:val="-10"/>
      <w:kern w:val="28"/>
      <w:sz w:val="56"/>
      <w:szCs w:val="56"/>
      <w:lang w:eastAsia="ru-RU"/>
    </w:rPr>
  </w:style>
  <w:style w:type="paragraph" w:styleId="af4">
    <w:name w:val="TOC Heading"/>
    <w:basedOn w:val="1"/>
    <w:next w:val="a0"/>
    <w:uiPriority w:val="39"/>
    <w:unhideWhenUsed/>
    <w:qFormat/>
    <w:rsid w:val="00567E86"/>
    <w:pPr>
      <w:spacing w:line="259" w:lineRule="auto"/>
      <w:jc w:val="left"/>
      <w:outlineLvl w:val="9"/>
    </w:pPr>
    <w:rPr>
      <w:rFonts w:asciiTheme="majorHAnsi" w:hAnsiTheme="majorHAnsi"/>
      <w:b w:val="0"/>
      <w:color w:val="2E74B5" w:themeColor="accent1" w:themeShade="BF"/>
    </w:rPr>
  </w:style>
  <w:style w:type="paragraph" w:styleId="11">
    <w:name w:val="toc 1"/>
    <w:basedOn w:val="a0"/>
    <w:next w:val="a0"/>
    <w:autoRedefine/>
    <w:uiPriority w:val="39"/>
    <w:unhideWhenUsed/>
    <w:rsid w:val="00894956"/>
    <w:pPr>
      <w:spacing w:after="100"/>
    </w:pPr>
    <w:rPr>
      <w:rFonts w:asciiTheme="minorHAnsi" w:hAnsiTheme="minorHAnsi"/>
      <w:sz w:val="28"/>
    </w:rPr>
  </w:style>
  <w:style w:type="paragraph" w:styleId="21">
    <w:name w:val="toc 2"/>
    <w:basedOn w:val="a0"/>
    <w:next w:val="a0"/>
    <w:autoRedefine/>
    <w:uiPriority w:val="39"/>
    <w:unhideWhenUsed/>
    <w:rsid w:val="00894956"/>
    <w:pPr>
      <w:spacing w:after="100"/>
      <w:ind w:left="240"/>
    </w:pPr>
    <w:rPr>
      <w:rFonts w:asciiTheme="minorHAnsi" w:hAnsiTheme="minorHAnsi"/>
      <w:sz w:val="28"/>
    </w:rPr>
  </w:style>
  <w:style w:type="paragraph" w:styleId="31">
    <w:name w:val="toc 3"/>
    <w:basedOn w:val="a0"/>
    <w:next w:val="a0"/>
    <w:autoRedefine/>
    <w:uiPriority w:val="39"/>
    <w:unhideWhenUsed/>
    <w:rsid w:val="00894956"/>
    <w:pPr>
      <w:spacing w:after="100"/>
      <w:ind w:left="480"/>
    </w:pPr>
    <w:rPr>
      <w:rFonts w:asciiTheme="minorHAnsi" w:hAnsiTheme="minorHAnsi"/>
      <w:sz w:val="28"/>
    </w:rPr>
  </w:style>
  <w:style w:type="paragraph" w:styleId="a">
    <w:name w:val="List Bullet"/>
    <w:basedOn w:val="a0"/>
    <w:uiPriority w:val="99"/>
    <w:unhideWhenUsed/>
    <w:rsid w:val="00A92CCB"/>
    <w:pPr>
      <w:numPr>
        <w:numId w:val="9"/>
      </w:numPr>
      <w:contextualSpacing/>
    </w:pPr>
  </w:style>
  <w:style w:type="character" w:styleId="af5">
    <w:name w:val="Placeholder Text"/>
    <w:basedOn w:val="a1"/>
    <w:uiPriority w:val="99"/>
    <w:semiHidden/>
    <w:rsid w:val="00EA777F"/>
    <w:rPr>
      <w:color w:val="808080"/>
    </w:rPr>
  </w:style>
  <w:style w:type="character" w:styleId="af6">
    <w:name w:val="annotation reference"/>
    <w:basedOn w:val="a1"/>
    <w:uiPriority w:val="99"/>
    <w:semiHidden/>
    <w:unhideWhenUsed/>
    <w:rsid w:val="004D0D34"/>
    <w:rPr>
      <w:sz w:val="16"/>
      <w:szCs w:val="16"/>
    </w:rPr>
  </w:style>
  <w:style w:type="paragraph" w:styleId="af7">
    <w:name w:val="annotation text"/>
    <w:basedOn w:val="a0"/>
    <w:link w:val="af8"/>
    <w:uiPriority w:val="99"/>
    <w:semiHidden/>
    <w:unhideWhenUsed/>
    <w:rsid w:val="004D0D34"/>
    <w:rPr>
      <w:sz w:val="20"/>
      <w:szCs w:val="20"/>
    </w:rPr>
  </w:style>
  <w:style w:type="character" w:customStyle="1" w:styleId="af8">
    <w:name w:val="Текст примечания Знак"/>
    <w:basedOn w:val="a1"/>
    <w:link w:val="af7"/>
    <w:uiPriority w:val="99"/>
    <w:semiHidden/>
    <w:rsid w:val="004D0D34"/>
    <w:rPr>
      <w:rFonts w:ascii="Times New Roman" w:eastAsia="Times New Roman" w:hAnsi="Times New Roman" w:cs="Times New Roman"/>
      <w:sz w:val="20"/>
      <w:szCs w:val="20"/>
      <w:lang w:eastAsia="ru-RU"/>
    </w:rPr>
  </w:style>
  <w:style w:type="paragraph" w:styleId="af9">
    <w:name w:val="annotation subject"/>
    <w:basedOn w:val="af7"/>
    <w:next w:val="af7"/>
    <w:link w:val="afa"/>
    <w:uiPriority w:val="99"/>
    <w:semiHidden/>
    <w:unhideWhenUsed/>
    <w:rsid w:val="004D0D34"/>
    <w:rPr>
      <w:b/>
      <w:bCs/>
    </w:rPr>
  </w:style>
  <w:style w:type="character" w:customStyle="1" w:styleId="afa">
    <w:name w:val="Тема примечания Знак"/>
    <w:basedOn w:val="af8"/>
    <w:link w:val="af9"/>
    <w:uiPriority w:val="99"/>
    <w:semiHidden/>
    <w:rsid w:val="004D0D34"/>
    <w:rPr>
      <w:rFonts w:ascii="Times New Roman" w:eastAsia="Times New Roman" w:hAnsi="Times New Roman" w:cs="Times New Roman"/>
      <w:b/>
      <w:bCs/>
      <w:sz w:val="20"/>
      <w:szCs w:val="20"/>
      <w:lang w:eastAsia="ru-RU"/>
    </w:rPr>
  </w:style>
  <w:style w:type="paragraph" w:styleId="afb">
    <w:name w:val="Revision"/>
    <w:hidden/>
    <w:uiPriority w:val="99"/>
    <w:semiHidden/>
    <w:rsid w:val="004D0D34"/>
    <w:pPr>
      <w:spacing w:after="0" w:line="240" w:lineRule="auto"/>
    </w:pPr>
    <w:rPr>
      <w:rFonts w:ascii="Times New Roman" w:eastAsia="Times New Roman" w:hAnsi="Times New Roman" w:cs="Times New Roman"/>
      <w:sz w:val="24"/>
      <w:szCs w:val="24"/>
      <w:lang w:eastAsia="ru-RU"/>
    </w:rPr>
  </w:style>
  <w:style w:type="paragraph" w:styleId="afc">
    <w:name w:val="Balloon Text"/>
    <w:basedOn w:val="a0"/>
    <w:link w:val="afd"/>
    <w:uiPriority w:val="99"/>
    <w:semiHidden/>
    <w:unhideWhenUsed/>
    <w:rsid w:val="004D0D34"/>
    <w:rPr>
      <w:rFonts w:ascii="Segoe UI" w:hAnsi="Segoe UI" w:cs="Segoe UI"/>
      <w:sz w:val="18"/>
      <w:szCs w:val="18"/>
    </w:rPr>
  </w:style>
  <w:style w:type="character" w:customStyle="1" w:styleId="afd">
    <w:name w:val="Текст выноски Знак"/>
    <w:basedOn w:val="a1"/>
    <w:link w:val="afc"/>
    <w:uiPriority w:val="99"/>
    <w:semiHidden/>
    <w:rsid w:val="004D0D34"/>
    <w:rPr>
      <w:rFonts w:ascii="Segoe UI" w:eastAsia="Times New Roman" w:hAnsi="Segoe UI" w:cs="Segoe UI"/>
      <w:sz w:val="18"/>
      <w:szCs w:val="18"/>
      <w:lang w:eastAsia="ru-RU"/>
    </w:rPr>
  </w:style>
  <w:style w:type="paragraph" w:styleId="afe">
    <w:name w:val="endnote text"/>
    <w:basedOn w:val="a0"/>
    <w:link w:val="aff"/>
    <w:uiPriority w:val="99"/>
    <w:semiHidden/>
    <w:unhideWhenUsed/>
    <w:rsid w:val="00864AB6"/>
    <w:rPr>
      <w:sz w:val="20"/>
      <w:szCs w:val="20"/>
    </w:rPr>
  </w:style>
  <w:style w:type="character" w:customStyle="1" w:styleId="aff">
    <w:name w:val="Текст концевой сноски Знак"/>
    <w:basedOn w:val="a1"/>
    <w:link w:val="afe"/>
    <w:uiPriority w:val="99"/>
    <w:semiHidden/>
    <w:rsid w:val="00864AB6"/>
    <w:rPr>
      <w:rFonts w:ascii="Times New Roman" w:eastAsia="Times New Roman" w:hAnsi="Times New Roman" w:cs="Times New Roman"/>
      <w:sz w:val="20"/>
      <w:szCs w:val="20"/>
      <w:lang w:eastAsia="ru-RU"/>
    </w:rPr>
  </w:style>
  <w:style w:type="character" w:styleId="aff0">
    <w:name w:val="endnote reference"/>
    <w:basedOn w:val="a1"/>
    <w:uiPriority w:val="99"/>
    <w:semiHidden/>
    <w:unhideWhenUsed/>
    <w:rsid w:val="00864AB6"/>
    <w:rPr>
      <w:vertAlign w:val="superscript"/>
    </w:rPr>
  </w:style>
  <w:style w:type="character" w:styleId="aff1">
    <w:name w:val="FollowedHyperlink"/>
    <w:basedOn w:val="a1"/>
    <w:uiPriority w:val="99"/>
    <w:semiHidden/>
    <w:unhideWhenUsed/>
    <w:rsid w:val="004A5365"/>
    <w:rPr>
      <w:color w:val="954F72" w:themeColor="followedHyperlink"/>
      <w:u w:val="single"/>
    </w:rPr>
  </w:style>
  <w:style w:type="paragraph" w:styleId="aff2">
    <w:name w:val="No Spacing"/>
    <w:link w:val="aff3"/>
    <w:uiPriority w:val="1"/>
    <w:qFormat/>
    <w:rsid w:val="002A4BE3"/>
    <w:pPr>
      <w:spacing w:after="0" w:line="240" w:lineRule="auto"/>
    </w:pPr>
    <w:rPr>
      <w:rFonts w:eastAsiaTheme="minorEastAsia"/>
      <w:lang w:val="en-US"/>
    </w:rPr>
  </w:style>
  <w:style w:type="character" w:customStyle="1" w:styleId="aff3">
    <w:name w:val="Без интервала Знак"/>
    <w:basedOn w:val="a1"/>
    <w:link w:val="aff2"/>
    <w:uiPriority w:val="1"/>
    <w:rsid w:val="002A4BE3"/>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2279763">
      <w:bodyDiv w:val="1"/>
      <w:marLeft w:val="0"/>
      <w:marRight w:val="0"/>
      <w:marTop w:val="0"/>
      <w:marBottom w:val="0"/>
      <w:divBdr>
        <w:top w:val="none" w:sz="0" w:space="0" w:color="auto"/>
        <w:left w:val="none" w:sz="0" w:space="0" w:color="auto"/>
        <w:bottom w:val="none" w:sz="0" w:space="0" w:color="auto"/>
        <w:right w:val="none" w:sz="0" w:space="0" w:color="auto"/>
      </w:divBdr>
    </w:div>
    <w:div w:id="368839522">
      <w:bodyDiv w:val="1"/>
      <w:marLeft w:val="0"/>
      <w:marRight w:val="0"/>
      <w:marTop w:val="0"/>
      <w:marBottom w:val="0"/>
      <w:divBdr>
        <w:top w:val="none" w:sz="0" w:space="0" w:color="auto"/>
        <w:left w:val="none" w:sz="0" w:space="0" w:color="auto"/>
        <w:bottom w:val="none" w:sz="0" w:space="0" w:color="auto"/>
        <w:right w:val="none" w:sz="0" w:space="0" w:color="auto"/>
      </w:divBdr>
      <w:divsChild>
        <w:div w:id="1563517948">
          <w:marLeft w:val="0"/>
          <w:marRight w:val="0"/>
          <w:marTop w:val="0"/>
          <w:marBottom w:val="225"/>
          <w:divBdr>
            <w:top w:val="none" w:sz="0" w:space="0" w:color="auto"/>
            <w:left w:val="none" w:sz="0" w:space="0" w:color="auto"/>
            <w:bottom w:val="none" w:sz="0" w:space="0" w:color="auto"/>
            <w:right w:val="none" w:sz="0" w:space="0" w:color="auto"/>
          </w:divBdr>
        </w:div>
        <w:div w:id="1570653756">
          <w:marLeft w:val="0"/>
          <w:marRight w:val="0"/>
          <w:marTop w:val="0"/>
          <w:marBottom w:val="225"/>
          <w:divBdr>
            <w:top w:val="none" w:sz="0" w:space="0" w:color="auto"/>
            <w:left w:val="none" w:sz="0" w:space="0" w:color="auto"/>
            <w:bottom w:val="none" w:sz="0" w:space="0" w:color="auto"/>
            <w:right w:val="none" w:sz="0" w:space="0" w:color="auto"/>
          </w:divBdr>
        </w:div>
      </w:divsChild>
    </w:div>
    <w:div w:id="839201479">
      <w:bodyDiv w:val="1"/>
      <w:marLeft w:val="0"/>
      <w:marRight w:val="0"/>
      <w:marTop w:val="0"/>
      <w:marBottom w:val="0"/>
      <w:divBdr>
        <w:top w:val="none" w:sz="0" w:space="0" w:color="auto"/>
        <w:left w:val="none" w:sz="0" w:space="0" w:color="auto"/>
        <w:bottom w:val="none" w:sz="0" w:space="0" w:color="auto"/>
        <w:right w:val="none" w:sz="0" w:space="0" w:color="auto"/>
      </w:divBdr>
    </w:div>
    <w:div w:id="992872794">
      <w:bodyDiv w:val="1"/>
      <w:marLeft w:val="0"/>
      <w:marRight w:val="0"/>
      <w:marTop w:val="0"/>
      <w:marBottom w:val="0"/>
      <w:divBdr>
        <w:top w:val="none" w:sz="0" w:space="0" w:color="auto"/>
        <w:left w:val="none" w:sz="0" w:space="0" w:color="auto"/>
        <w:bottom w:val="none" w:sz="0" w:space="0" w:color="auto"/>
        <w:right w:val="none" w:sz="0" w:space="0" w:color="auto"/>
      </w:divBdr>
      <w:divsChild>
        <w:div w:id="1555971066">
          <w:marLeft w:val="0"/>
          <w:marRight w:val="0"/>
          <w:marTop w:val="0"/>
          <w:marBottom w:val="225"/>
          <w:divBdr>
            <w:top w:val="none" w:sz="0" w:space="0" w:color="auto"/>
            <w:left w:val="none" w:sz="0" w:space="0" w:color="auto"/>
            <w:bottom w:val="none" w:sz="0" w:space="0" w:color="auto"/>
            <w:right w:val="none" w:sz="0" w:space="0" w:color="auto"/>
          </w:divBdr>
        </w:div>
        <w:div w:id="182675660">
          <w:marLeft w:val="0"/>
          <w:marRight w:val="0"/>
          <w:marTop w:val="0"/>
          <w:marBottom w:val="225"/>
          <w:divBdr>
            <w:top w:val="none" w:sz="0" w:space="0" w:color="auto"/>
            <w:left w:val="none" w:sz="0" w:space="0" w:color="auto"/>
            <w:bottom w:val="none" w:sz="0" w:space="0" w:color="auto"/>
            <w:right w:val="none" w:sz="0" w:space="0" w:color="auto"/>
          </w:divBdr>
        </w:div>
        <w:div w:id="1977492162">
          <w:marLeft w:val="0"/>
          <w:marRight w:val="0"/>
          <w:marTop w:val="0"/>
          <w:marBottom w:val="225"/>
          <w:divBdr>
            <w:top w:val="none" w:sz="0" w:space="0" w:color="auto"/>
            <w:left w:val="none" w:sz="0" w:space="0" w:color="auto"/>
            <w:bottom w:val="none" w:sz="0" w:space="0" w:color="auto"/>
            <w:right w:val="none" w:sz="0" w:space="0" w:color="auto"/>
          </w:divBdr>
        </w:div>
        <w:div w:id="2023165086">
          <w:marLeft w:val="0"/>
          <w:marRight w:val="0"/>
          <w:marTop w:val="0"/>
          <w:marBottom w:val="225"/>
          <w:divBdr>
            <w:top w:val="none" w:sz="0" w:space="0" w:color="auto"/>
            <w:left w:val="none" w:sz="0" w:space="0" w:color="auto"/>
            <w:bottom w:val="none" w:sz="0" w:space="0" w:color="auto"/>
            <w:right w:val="none" w:sz="0" w:space="0" w:color="auto"/>
          </w:divBdr>
        </w:div>
        <w:div w:id="140120839">
          <w:marLeft w:val="0"/>
          <w:marRight w:val="0"/>
          <w:marTop w:val="0"/>
          <w:marBottom w:val="225"/>
          <w:divBdr>
            <w:top w:val="none" w:sz="0" w:space="0" w:color="auto"/>
            <w:left w:val="none" w:sz="0" w:space="0" w:color="auto"/>
            <w:bottom w:val="none" w:sz="0" w:space="0" w:color="auto"/>
            <w:right w:val="none" w:sz="0" w:space="0" w:color="auto"/>
          </w:divBdr>
        </w:div>
        <w:div w:id="1960913868">
          <w:marLeft w:val="0"/>
          <w:marRight w:val="0"/>
          <w:marTop w:val="0"/>
          <w:marBottom w:val="225"/>
          <w:divBdr>
            <w:top w:val="none" w:sz="0" w:space="0" w:color="auto"/>
            <w:left w:val="none" w:sz="0" w:space="0" w:color="auto"/>
            <w:bottom w:val="none" w:sz="0" w:space="0" w:color="auto"/>
            <w:right w:val="none" w:sz="0" w:space="0" w:color="auto"/>
          </w:divBdr>
        </w:div>
        <w:div w:id="1087967094">
          <w:marLeft w:val="0"/>
          <w:marRight w:val="0"/>
          <w:marTop w:val="0"/>
          <w:marBottom w:val="225"/>
          <w:divBdr>
            <w:top w:val="none" w:sz="0" w:space="0" w:color="auto"/>
            <w:left w:val="none" w:sz="0" w:space="0" w:color="auto"/>
            <w:bottom w:val="none" w:sz="0" w:space="0" w:color="auto"/>
            <w:right w:val="none" w:sz="0" w:space="0" w:color="auto"/>
          </w:divBdr>
        </w:div>
      </w:divsChild>
    </w:div>
    <w:div w:id="2110736625">
      <w:bodyDiv w:val="1"/>
      <w:marLeft w:val="0"/>
      <w:marRight w:val="0"/>
      <w:marTop w:val="0"/>
      <w:marBottom w:val="0"/>
      <w:divBdr>
        <w:top w:val="none" w:sz="0" w:space="0" w:color="auto"/>
        <w:left w:val="none" w:sz="0" w:space="0" w:color="auto"/>
        <w:bottom w:val="none" w:sz="0" w:space="0" w:color="auto"/>
        <w:right w:val="none" w:sz="0" w:space="0" w:color="auto"/>
      </w:divBdr>
      <w:divsChild>
        <w:div w:id="1223325783">
          <w:marLeft w:val="0"/>
          <w:marRight w:val="0"/>
          <w:marTop w:val="0"/>
          <w:marBottom w:val="225"/>
          <w:divBdr>
            <w:top w:val="none" w:sz="0" w:space="0" w:color="auto"/>
            <w:left w:val="none" w:sz="0" w:space="0" w:color="auto"/>
            <w:bottom w:val="none" w:sz="0" w:space="0" w:color="auto"/>
            <w:right w:val="none" w:sz="0" w:space="0" w:color="auto"/>
          </w:divBdr>
        </w:div>
        <w:div w:id="1046369187">
          <w:marLeft w:val="0"/>
          <w:marRight w:val="0"/>
          <w:marTop w:val="0"/>
          <w:marBottom w:val="225"/>
          <w:divBdr>
            <w:top w:val="none" w:sz="0" w:space="0" w:color="auto"/>
            <w:left w:val="none" w:sz="0" w:space="0" w:color="auto"/>
            <w:bottom w:val="none" w:sz="0" w:space="0" w:color="auto"/>
            <w:right w:val="none" w:sz="0" w:space="0" w:color="auto"/>
          </w:divBdr>
        </w:div>
        <w:div w:id="936136159">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www.external.mek.dtu.dk/personal/bms/turb_book_update_30_6_04.pdf" TargetMode="External"/><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1.png"/><Relationship Id="rId63" Type="http://schemas.openxmlformats.org/officeDocument/2006/relationships/oleObject" Target="embeddings/oleObject11.bin"/><Relationship Id="rId68" Type="http://schemas.openxmlformats.org/officeDocument/2006/relationships/image" Target="media/image47.png"/><Relationship Id="rId84" Type="http://schemas.microsoft.com/office/2007/relationships/hdphoto" Target="media/hdphoto2.wdp"/><Relationship Id="rId89" Type="http://schemas.openxmlformats.org/officeDocument/2006/relationships/image" Target="media/image65.png"/><Relationship Id="rId112" Type="http://schemas.openxmlformats.org/officeDocument/2006/relationships/image" Target="media/image84.png"/><Relationship Id="rId16" Type="http://schemas.openxmlformats.org/officeDocument/2006/relationships/image" Target="media/image6.wmf"/><Relationship Id="rId107" Type="http://schemas.openxmlformats.org/officeDocument/2006/relationships/image" Target="media/image80.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6.wmf"/><Relationship Id="rId74" Type="http://schemas.openxmlformats.org/officeDocument/2006/relationships/oleObject" Target="embeddings/oleObject14.bin"/><Relationship Id="rId79" Type="http://schemas.openxmlformats.org/officeDocument/2006/relationships/image" Target="media/image57.png"/><Relationship Id="rId87" Type="http://schemas.openxmlformats.org/officeDocument/2006/relationships/image" Target="media/image63.png"/><Relationship Id="rId102" Type="http://schemas.openxmlformats.org/officeDocument/2006/relationships/oleObject" Target="embeddings/oleObject16.bin"/><Relationship Id="rId110" Type="http://schemas.openxmlformats.org/officeDocument/2006/relationships/oleObject" Target="embeddings/oleObject18.bin"/><Relationship Id="rId115" Type="http://schemas.openxmlformats.org/officeDocument/2006/relationships/hyperlink" Target="https://russos.livejournal.com/1491992.html" TargetMode="External"/><Relationship Id="rId5" Type="http://schemas.openxmlformats.org/officeDocument/2006/relationships/settings" Target="settings.xml"/><Relationship Id="rId61" Type="http://schemas.openxmlformats.org/officeDocument/2006/relationships/oleObject" Target="embeddings/oleObject10.bin"/><Relationship Id="rId82" Type="http://schemas.microsoft.com/office/2007/relationships/hdphoto" Target="media/hdphoto1.wdp"/><Relationship Id="rId90" Type="http://schemas.openxmlformats.org/officeDocument/2006/relationships/image" Target="media/image66.png"/><Relationship Id="rId95" Type="http://schemas.openxmlformats.org/officeDocument/2006/relationships/oleObject" Target="embeddings/oleObject15.bin"/><Relationship Id="rId19" Type="http://schemas.openxmlformats.org/officeDocument/2006/relationships/image" Target="media/image8.png"/><Relationship Id="rId14" Type="http://schemas.openxmlformats.org/officeDocument/2006/relationships/image" Target="media/image5.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wmf"/><Relationship Id="rId35" Type="http://schemas.openxmlformats.org/officeDocument/2006/relationships/oleObject" Target="embeddings/oleObject6.bin"/><Relationship Id="rId43" Type="http://schemas.openxmlformats.org/officeDocument/2006/relationships/image" Target="media/image29.png"/><Relationship Id="rId48" Type="http://schemas.openxmlformats.org/officeDocument/2006/relationships/oleObject" Target="embeddings/oleObject9.bin"/><Relationship Id="rId56" Type="http://schemas.openxmlformats.org/officeDocument/2006/relationships/image" Target="media/image39.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oleObject" Target="embeddings/oleObject17.bin"/><Relationship Id="rId113" Type="http://schemas.openxmlformats.org/officeDocument/2006/relationships/image" Target="media/image85.png"/><Relationship Id="rId11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wmf"/><Relationship Id="rId17" Type="http://schemas.openxmlformats.org/officeDocument/2006/relationships/oleObject" Target="embeddings/oleObject3.bin"/><Relationship Id="rId25" Type="http://schemas.openxmlformats.org/officeDocument/2006/relationships/image" Target="media/image14.png"/><Relationship Id="rId33" Type="http://schemas.openxmlformats.org/officeDocument/2006/relationships/oleObject" Target="embeddings/oleObject5.bin"/><Relationship Id="rId38" Type="http://schemas.openxmlformats.org/officeDocument/2006/relationships/image" Target="media/image24.png"/><Relationship Id="rId46" Type="http://schemas.openxmlformats.org/officeDocument/2006/relationships/oleObject" Target="embeddings/oleObject8.bin"/><Relationship Id="rId59" Type="http://schemas.openxmlformats.org/officeDocument/2006/relationships/image" Target="media/image42.png"/><Relationship Id="rId67" Type="http://schemas.openxmlformats.org/officeDocument/2006/relationships/oleObject" Target="embeddings/oleObject13.bin"/><Relationship Id="rId103" Type="http://schemas.openxmlformats.org/officeDocument/2006/relationships/image" Target="media/image77.png"/><Relationship Id="rId108" Type="http://schemas.openxmlformats.org/officeDocument/2006/relationships/image" Target="media/image81.png"/><Relationship Id="rId116" Type="http://schemas.openxmlformats.org/officeDocument/2006/relationships/hyperlink" Target="https://uknowledge.uky.edu/me_textbooks/2"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1.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14" Type="http://schemas.openxmlformats.org/officeDocument/2006/relationships/image" Target="media/image86.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oleObject" Target="embeddings/oleObject4.bin"/><Relationship Id="rId44" Type="http://schemas.openxmlformats.org/officeDocument/2006/relationships/oleObject" Target="embeddings/oleObject7.bin"/><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oleObject" Target="embeddings/oleObject12.bin"/><Relationship Id="rId73" Type="http://schemas.openxmlformats.org/officeDocument/2006/relationships/image" Target="media/image52.wmf"/><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oleObject" Target="embeddings/oleObject1.bin"/><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82.png"/><Relationship Id="rId34" Type="http://schemas.openxmlformats.org/officeDocument/2006/relationships/image" Target="media/image21.wmf"/><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8.wmf"/><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0.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ДИССЕРТАЦИЯ на соискание ученой степени кандидата технических наук</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0E0A09-3EBA-4B9A-9356-DE5DD897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29776</Words>
  <Characters>169726</Characters>
  <Application>Microsoft Office Word</Application>
  <DocSecurity>0</DocSecurity>
  <Lines>1414</Lines>
  <Paragraphs>398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Исследование эффективности газового охлаждения ротора турбогенератора с самовентиляцией из подпазового канала</vt:lpstr>
      <vt:lpstr>Исследование эффективности газового охлаждения ротора турбогенератора с самовентиляцией из подпазового канала</vt:lpstr>
    </vt:vector>
  </TitlesOfParts>
  <Company>Microsoft</Company>
  <LinksUpToDate>false</LinksUpToDate>
  <CharactersWithSpaces>199104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Исследование эффективности газового охлаждения ротора турбогенератора с самовентиляцией из подпазового канала</dc:title>
  <dc:subject>Верховцев Дмитрий Александрович</dc:subject>
  <dc:creator>DEWESoft</dc:creator>
  <cp:keywords/>
  <dc:description/>
  <cp:lastModifiedBy>Верховцев Дмитрий Александрович</cp:lastModifiedBy>
  <cp:revision>3</cp:revision>
  <cp:lastPrinted>2022-04-26T11:41:00Z</cp:lastPrinted>
  <dcterms:created xsi:type="dcterms:W3CDTF">2023-07-12T11:03:00Z</dcterms:created>
  <dcterms:modified xsi:type="dcterms:W3CDTF">2023-07-12T11:04:00Z</dcterms:modified>
</cp:coreProperties>
</file>